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3A27" w14:textId="77777777" w:rsidR="00FA5324" w:rsidRDefault="00FA5324" w:rsidP="009860D8">
      <w:pPr>
        <w:pStyle w:val="Ttulo"/>
        <w:jc w:val="center"/>
        <w:rPr>
          <w:rStyle w:val="Ttulodellibro"/>
          <w:i w:val="0"/>
          <w:iCs w:val="0"/>
          <w:sz w:val="96"/>
          <w:szCs w:val="96"/>
        </w:rPr>
      </w:pPr>
    </w:p>
    <w:p w14:paraId="53B21604" w14:textId="24D1D268" w:rsidR="009860D8" w:rsidRDefault="009860D8" w:rsidP="009860D8">
      <w:pPr>
        <w:pStyle w:val="Ttulo"/>
        <w:jc w:val="center"/>
        <w:rPr>
          <w:rStyle w:val="Ttulodellibro"/>
          <w:rFonts w:ascii="Arial" w:hAnsi="Arial" w:cs="Arial"/>
          <w:i w:val="0"/>
          <w:iCs w:val="0"/>
          <w:sz w:val="72"/>
          <w:szCs w:val="72"/>
        </w:rPr>
      </w:pPr>
      <w:r w:rsidRPr="00FA5324">
        <w:rPr>
          <w:rStyle w:val="Ttulodellibro"/>
          <w:rFonts w:ascii="Arial" w:hAnsi="Arial" w:cs="Arial"/>
          <w:i w:val="0"/>
          <w:iCs w:val="0"/>
          <w:sz w:val="72"/>
          <w:szCs w:val="72"/>
        </w:rPr>
        <w:t>UACM</w:t>
      </w:r>
    </w:p>
    <w:p w14:paraId="2081AF48" w14:textId="77777777" w:rsidR="00FA5324" w:rsidRPr="00FA5324" w:rsidRDefault="00FA5324" w:rsidP="00FA5324"/>
    <w:p w14:paraId="0AAFEAC9" w14:textId="514B6016" w:rsidR="009860D8" w:rsidRPr="00FA5324" w:rsidRDefault="009860D8" w:rsidP="009860D8">
      <w:pPr>
        <w:pStyle w:val="Ttulo"/>
        <w:jc w:val="center"/>
        <w:rPr>
          <w:rStyle w:val="Ttulodellibro"/>
          <w:rFonts w:ascii="Arial" w:hAnsi="Arial" w:cs="Arial"/>
          <w:sz w:val="52"/>
          <w:szCs w:val="52"/>
        </w:rPr>
      </w:pPr>
      <w:r w:rsidRPr="00FA5324">
        <w:rPr>
          <w:rStyle w:val="Ttulodellibro"/>
          <w:rFonts w:ascii="Arial" w:hAnsi="Arial" w:cs="Arial"/>
          <w:sz w:val="52"/>
          <w:szCs w:val="52"/>
        </w:rPr>
        <w:t>Universidad Autónoma</w:t>
      </w:r>
    </w:p>
    <w:p w14:paraId="0BBC31F1" w14:textId="3AE4510B" w:rsidR="009860D8" w:rsidRPr="00FA5324" w:rsidRDefault="009860D8" w:rsidP="009860D8">
      <w:pPr>
        <w:pStyle w:val="Ttulo"/>
        <w:jc w:val="center"/>
        <w:rPr>
          <w:rStyle w:val="Ttulodellibro"/>
          <w:rFonts w:ascii="Arial" w:hAnsi="Arial" w:cs="Arial"/>
          <w:sz w:val="52"/>
          <w:szCs w:val="52"/>
          <w:u w:val="single"/>
        </w:rPr>
      </w:pPr>
      <w:r w:rsidRPr="00FA5324">
        <w:rPr>
          <w:rStyle w:val="Ttulodellibro"/>
          <w:rFonts w:ascii="Arial" w:hAnsi="Arial" w:cs="Arial"/>
          <w:sz w:val="52"/>
          <w:szCs w:val="52"/>
          <w:u w:val="single"/>
        </w:rPr>
        <w:t>De la Ciudad de México</w:t>
      </w:r>
    </w:p>
    <w:p w14:paraId="0F9AA475" w14:textId="11936609" w:rsidR="009860D8" w:rsidRDefault="009860D8" w:rsidP="009860D8">
      <w:pPr>
        <w:jc w:val="center"/>
        <w:rPr>
          <w:rFonts w:ascii="Arial" w:hAnsi="Arial" w:cs="Arial"/>
          <w:sz w:val="28"/>
          <w:szCs w:val="28"/>
        </w:rPr>
      </w:pPr>
      <w:r w:rsidRPr="009860D8">
        <w:rPr>
          <w:rFonts w:ascii="Arial" w:hAnsi="Arial" w:cs="Arial"/>
          <w:sz w:val="28"/>
          <w:szCs w:val="28"/>
        </w:rPr>
        <w:t>Nada humano me es ajeno</w:t>
      </w:r>
    </w:p>
    <w:p w14:paraId="5EBE2BE7" w14:textId="40A72571" w:rsidR="00C81D3B" w:rsidRDefault="00C81D3B" w:rsidP="009860D8">
      <w:pPr>
        <w:jc w:val="center"/>
        <w:rPr>
          <w:rFonts w:ascii="Arial" w:hAnsi="Arial" w:cs="Arial"/>
          <w:sz w:val="28"/>
          <w:szCs w:val="28"/>
        </w:rPr>
      </w:pPr>
    </w:p>
    <w:p w14:paraId="675448CC" w14:textId="09B2D7A4" w:rsidR="00C81D3B" w:rsidRDefault="00C81D3B" w:rsidP="009860D8">
      <w:pPr>
        <w:jc w:val="center"/>
        <w:rPr>
          <w:rFonts w:ascii="Arial" w:hAnsi="Arial" w:cs="Arial"/>
          <w:sz w:val="28"/>
          <w:szCs w:val="28"/>
        </w:rPr>
      </w:pPr>
    </w:p>
    <w:p w14:paraId="2D077084" w14:textId="11744BCD" w:rsidR="00FA5324" w:rsidRDefault="00FA5324" w:rsidP="009860D8">
      <w:pPr>
        <w:jc w:val="center"/>
        <w:rPr>
          <w:rFonts w:ascii="Arial" w:hAnsi="Arial" w:cs="Arial"/>
          <w:sz w:val="28"/>
          <w:szCs w:val="28"/>
        </w:rPr>
      </w:pPr>
    </w:p>
    <w:p w14:paraId="358CB4C4" w14:textId="71FF8D01" w:rsidR="00FA5324" w:rsidRDefault="00FA5324" w:rsidP="009860D8">
      <w:pPr>
        <w:jc w:val="center"/>
        <w:rPr>
          <w:rFonts w:ascii="Arial" w:hAnsi="Arial" w:cs="Arial"/>
          <w:sz w:val="28"/>
          <w:szCs w:val="28"/>
        </w:rPr>
      </w:pPr>
    </w:p>
    <w:p w14:paraId="73D15C57" w14:textId="77777777" w:rsidR="00FA5324" w:rsidRDefault="00FA5324" w:rsidP="009860D8">
      <w:pPr>
        <w:jc w:val="center"/>
        <w:rPr>
          <w:rFonts w:ascii="Arial" w:hAnsi="Arial" w:cs="Arial"/>
          <w:sz w:val="28"/>
          <w:szCs w:val="28"/>
        </w:rPr>
      </w:pPr>
    </w:p>
    <w:p w14:paraId="7521D97F" w14:textId="2EA1C896" w:rsidR="00FA5324" w:rsidRPr="00BE7160" w:rsidRDefault="00FA5324" w:rsidP="009860D8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0F98E841" w14:textId="7812BD35" w:rsidR="00FA5324" w:rsidRDefault="00FA5324" w:rsidP="009860D8">
      <w:pPr>
        <w:jc w:val="center"/>
        <w:rPr>
          <w:rFonts w:ascii="Arial" w:hAnsi="Arial" w:cs="Arial"/>
          <w:sz w:val="28"/>
          <w:szCs w:val="28"/>
        </w:rPr>
      </w:pPr>
    </w:p>
    <w:p w14:paraId="01F191EB" w14:textId="2B779AFF" w:rsidR="00FA5324" w:rsidRDefault="00FA5324" w:rsidP="009860D8">
      <w:pPr>
        <w:jc w:val="center"/>
        <w:rPr>
          <w:rFonts w:ascii="Arial" w:hAnsi="Arial" w:cs="Arial"/>
          <w:sz w:val="28"/>
          <w:szCs w:val="28"/>
        </w:rPr>
      </w:pPr>
    </w:p>
    <w:p w14:paraId="23503442" w14:textId="2A2E2C48" w:rsidR="00FA5324" w:rsidRDefault="00FA5324" w:rsidP="00FA5324">
      <w:pPr>
        <w:rPr>
          <w:rFonts w:ascii="Arial" w:hAnsi="Arial" w:cs="Arial"/>
          <w:sz w:val="28"/>
          <w:szCs w:val="28"/>
        </w:rPr>
      </w:pPr>
    </w:p>
    <w:p w14:paraId="486598CD" w14:textId="7CA3D7B8" w:rsidR="00FA5324" w:rsidRDefault="00FA5324" w:rsidP="00FA5324">
      <w:pPr>
        <w:rPr>
          <w:rFonts w:ascii="Arial" w:hAnsi="Arial" w:cs="Arial"/>
          <w:sz w:val="28"/>
          <w:szCs w:val="28"/>
        </w:rPr>
      </w:pPr>
    </w:p>
    <w:p w14:paraId="09BDA355" w14:textId="77777777" w:rsidR="00FA5324" w:rsidRDefault="00FA5324" w:rsidP="00FA5324">
      <w:pPr>
        <w:rPr>
          <w:rFonts w:ascii="Arial" w:hAnsi="Arial" w:cs="Arial"/>
          <w:sz w:val="28"/>
          <w:szCs w:val="28"/>
        </w:rPr>
      </w:pPr>
    </w:p>
    <w:p w14:paraId="099B3CFF" w14:textId="2A37632E" w:rsidR="00FA5324" w:rsidRPr="00FA5324" w:rsidRDefault="00FA5324" w:rsidP="009860D8">
      <w:pPr>
        <w:jc w:val="center"/>
        <w:rPr>
          <w:rFonts w:ascii="Arial" w:hAnsi="Arial" w:cs="Arial"/>
          <w:sz w:val="26"/>
          <w:szCs w:val="26"/>
        </w:rPr>
      </w:pPr>
      <w:r w:rsidRPr="00FA5324">
        <w:rPr>
          <w:rFonts w:ascii="Arial" w:hAnsi="Arial" w:cs="Arial"/>
          <w:sz w:val="26"/>
          <w:szCs w:val="26"/>
        </w:rPr>
        <w:t>Elaborado por:</w:t>
      </w:r>
    </w:p>
    <w:p w14:paraId="29E49D20" w14:textId="5C92A3DC" w:rsidR="00FA5324" w:rsidRPr="00FA5324" w:rsidRDefault="00FA5324" w:rsidP="009860D8">
      <w:pPr>
        <w:jc w:val="center"/>
        <w:rPr>
          <w:rFonts w:ascii="Arial" w:hAnsi="Arial" w:cs="Arial"/>
          <w:sz w:val="26"/>
          <w:szCs w:val="26"/>
        </w:rPr>
      </w:pPr>
      <w:r w:rsidRPr="00FA5324">
        <w:rPr>
          <w:rFonts w:ascii="Arial" w:hAnsi="Arial" w:cs="Arial"/>
          <w:sz w:val="26"/>
          <w:szCs w:val="26"/>
        </w:rPr>
        <w:t>Nicolás Magdoglio Jesús</w:t>
      </w:r>
    </w:p>
    <w:p w14:paraId="4866322F" w14:textId="2658B7A5" w:rsidR="00FA5324" w:rsidRPr="00FA5324" w:rsidRDefault="00FA5324" w:rsidP="009860D8">
      <w:pPr>
        <w:jc w:val="center"/>
        <w:rPr>
          <w:rFonts w:ascii="Arial" w:hAnsi="Arial" w:cs="Arial"/>
          <w:sz w:val="26"/>
          <w:szCs w:val="26"/>
        </w:rPr>
      </w:pPr>
      <w:r w:rsidRPr="00FA5324">
        <w:rPr>
          <w:rFonts w:ascii="Arial" w:hAnsi="Arial" w:cs="Arial"/>
          <w:sz w:val="26"/>
          <w:szCs w:val="26"/>
        </w:rPr>
        <w:t>Matrícula:</w:t>
      </w:r>
    </w:p>
    <w:p w14:paraId="11CB4491" w14:textId="7EBE1985" w:rsidR="00FA5324" w:rsidRDefault="00FA5324" w:rsidP="00FA5324">
      <w:pPr>
        <w:jc w:val="center"/>
        <w:rPr>
          <w:rFonts w:ascii="Arial" w:hAnsi="Arial" w:cs="Arial"/>
          <w:sz w:val="26"/>
          <w:szCs w:val="26"/>
        </w:rPr>
      </w:pPr>
      <w:r w:rsidRPr="00FA5324">
        <w:rPr>
          <w:rFonts w:ascii="Arial" w:hAnsi="Arial" w:cs="Arial"/>
          <w:sz w:val="26"/>
          <w:szCs w:val="26"/>
        </w:rPr>
        <w:t>20-002-0267</w:t>
      </w:r>
    </w:p>
    <w:p w14:paraId="6F6AD611" w14:textId="77777777" w:rsidR="00BE7160" w:rsidRDefault="00BE7160" w:rsidP="004640ED">
      <w:pPr>
        <w:pStyle w:val="Ttulo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3EB7B30B" w14:textId="77777777" w:rsidR="00BE7160" w:rsidRDefault="00BE7160" w:rsidP="004640ED">
      <w:pPr>
        <w:pStyle w:val="Ttulo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2D55E152" w14:textId="70A32B0E" w:rsidR="004640ED" w:rsidRDefault="004640ED" w:rsidP="004640ED">
      <w:pPr>
        <w:pStyle w:val="Ttulo"/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Introducción</w:t>
      </w:r>
    </w:p>
    <w:p w14:paraId="55B10CE9" w14:textId="04491DCA" w:rsidR="004640ED" w:rsidRPr="004640ED" w:rsidRDefault="004640ED" w:rsidP="004640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0ED">
        <w:rPr>
          <w:rFonts w:ascii="Arial" w:hAnsi="Arial" w:cs="Arial"/>
          <w:sz w:val="24"/>
          <w:szCs w:val="24"/>
        </w:rPr>
        <w:t>A lo largo de este documento se abordarán temas que conciernen a la ingeniería en sistemas, tomando lo más esencial de cada parte, así como de las fuentes consultadas, los temas que se tratarán son los de a continuación:</w:t>
      </w:r>
    </w:p>
    <w:p w14:paraId="0F0A5155" w14:textId="77777777" w:rsidR="004640ED" w:rsidRPr="004640ED" w:rsidRDefault="004640ED" w:rsidP="004640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0ED">
        <w:rPr>
          <w:rFonts w:ascii="Arial" w:hAnsi="Arial" w:cs="Arial"/>
          <w:sz w:val="24"/>
          <w:szCs w:val="24"/>
        </w:rPr>
        <w:t xml:space="preserve">A.- </w:t>
      </w:r>
      <w:proofErr w:type="spellStart"/>
      <w:r w:rsidRPr="004640ED">
        <w:rPr>
          <w:rFonts w:ascii="Arial" w:hAnsi="Arial" w:cs="Arial"/>
          <w:sz w:val="24"/>
          <w:szCs w:val="24"/>
        </w:rPr>
        <w:t>Por que</w:t>
      </w:r>
      <w:proofErr w:type="spellEnd"/>
      <w:r w:rsidRPr="004640ED">
        <w:rPr>
          <w:rFonts w:ascii="Arial" w:hAnsi="Arial" w:cs="Arial"/>
          <w:sz w:val="24"/>
          <w:szCs w:val="24"/>
        </w:rPr>
        <w:t xml:space="preserve"> elije la carrera de ingeniería en sistemas electrónicos y de telecomunicaciones o Industrial. (justificación)</w:t>
      </w:r>
    </w:p>
    <w:p w14:paraId="19DED7AA" w14:textId="0817AED3" w:rsidR="004640ED" w:rsidRPr="004640ED" w:rsidRDefault="004640ED" w:rsidP="004640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0ED">
        <w:rPr>
          <w:rFonts w:ascii="Arial" w:hAnsi="Arial" w:cs="Arial"/>
          <w:sz w:val="24"/>
          <w:szCs w:val="24"/>
        </w:rPr>
        <w:t xml:space="preserve"> B.- Objetivo de la carrera. </w:t>
      </w:r>
    </w:p>
    <w:p w14:paraId="2FCFD6F8" w14:textId="36448E2E" w:rsidR="004640ED" w:rsidRPr="004640ED" w:rsidRDefault="004640ED" w:rsidP="004640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0ED">
        <w:rPr>
          <w:rFonts w:ascii="Arial" w:hAnsi="Arial" w:cs="Arial"/>
          <w:sz w:val="24"/>
          <w:szCs w:val="24"/>
        </w:rPr>
        <w:t xml:space="preserve"> C.- Ciclo </w:t>
      </w:r>
      <w:proofErr w:type="gramStart"/>
      <w:r w:rsidRPr="004640ED">
        <w:rPr>
          <w:rFonts w:ascii="Arial" w:hAnsi="Arial" w:cs="Arial"/>
          <w:sz w:val="24"/>
          <w:szCs w:val="24"/>
        </w:rPr>
        <w:t>básico.(</w:t>
      </w:r>
      <w:proofErr w:type="gramEnd"/>
      <w:r w:rsidRPr="004640ED">
        <w:rPr>
          <w:rFonts w:ascii="Arial" w:hAnsi="Arial" w:cs="Arial"/>
          <w:sz w:val="24"/>
          <w:szCs w:val="24"/>
        </w:rPr>
        <w:t>materias de interés del CB elija  mínimo 3)</w:t>
      </w:r>
    </w:p>
    <w:p w14:paraId="5376B2F2" w14:textId="77777777" w:rsidR="004640ED" w:rsidRPr="004640ED" w:rsidRDefault="004640ED" w:rsidP="004640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0ED">
        <w:rPr>
          <w:rFonts w:ascii="Arial" w:hAnsi="Arial" w:cs="Arial"/>
          <w:sz w:val="24"/>
          <w:szCs w:val="24"/>
        </w:rPr>
        <w:t xml:space="preserve"> D.- opciones terminales de la </w:t>
      </w:r>
      <w:proofErr w:type="gramStart"/>
      <w:r w:rsidRPr="004640ED">
        <w:rPr>
          <w:rFonts w:ascii="Arial" w:hAnsi="Arial" w:cs="Arial"/>
          <w:sz w:val="24"/>
          <w:szCs w:val="24"/>
        </w:rPr>
        <w:t>carrera.(</w:t>
      </w:r>
      <w:proofErr w:type="gramEnd"/>
      <w:r w:rsidRPr="004640ED">
        <w:rPr>
          <w:rFonts w:ascii="Arial" w:hAnsi="Arial" w:cs="Arial"/>
          <w:sz w:val="24"/>
          <w:szCs w:val="24"/>
        </w:rPr>
        <w:t xml:space="preserve"> elegir una opción terminal de su interés) </w:t>
      </w:r>
    </w:p>
    <w:p w14:paraId="42E9246D" w14:textId="359BF4B7" w:rsidR="004640ED" w:rsidRPr="004640ED" w:rsidRDefault="004640ED" w:rsidP="004640ED">
      <w:pPr>
        <w:spacing w:line="360" w:lineRule="auto"/>
        <w:jc w:val="both"/>
      </w:pPr>
      <w:r w:rsidRPr="004640ED">
        <w:rPr>
          <w:rFonts w:ascii="Arial" w:hAnsi="Arial" w:cs="Arial"/>
          <w:sz w:val="24"/>
          <w:szCs w:val="24"/>
        </w:rPr>
        <w:t xml:space="preserve"> E.- Áreas de aplicación y mercado laboral.   (requisitos que se solicitan para el puesto)</w:t>
      </w:r>
      <w:r w:rsidRPr="004640ED">
        <w:br w:type="page"/>
      </w:r>
    </w:p>
    <w:p w14:paraId="47B6545F" w14:textId="0BE74906" w:rsidR="00FA5324" w:rsidRDefault="00FA5324" w:rsidP="000E122E">
      <w:pPr>
        <w:pStyle w:val="Ttulo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5324">
        <w:rPr>
          <w:rFonts w:ascii="Times New Roman" w:hAnsi="Times New Roman" w:cs="Times New Roman"/>
          <w:b/>
          <w:bCs/>
          <w:sz w:val="32"/>
          <w:szCs w:val="32"/>
        </w:rPr>
        <w:lastRenderedPageBreak/>
        <w:t>¿Por qué elije la carrera de ingeniería en sistemas electrónicos y de telecomunicaciones o Industrial?</w:t>
      </w:r>
    </w:p>
    <w:p w14:paraId="5B2AA22F" w14:textId="5F2519DD" w:rsidR="00FA5324" w:rsidRDefault="003A1600" w:rsidP="000E1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Escogí la carrera en sistemas electrónicos industriales que se imparte en la UACM, debido a que su plan de estudios me pareció bastante interesante, además de que los objetivos de la carrera tienen mucho que ver con las cosas que me agrada ver, leer o hacer, muchas de estas son de manera electrónica.</w:t>
      </w:r>
    </w:p>
    <w:p w14:paraId="2D5E1CA3" w14:textId="10C271C0" w:rsidR="00833985" w:rsidRPr="00833985" w:rsidRDefault="00833985" w:rsidP="000E122E">
      <w:pPr>
        <w:pStyle w:val="Ttulo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833985">
        <w:rPr>
          <w:rFonts w:ascii="Times New Roman" w:hAnsi="Times New Roman" w:cs="Times New Roman"/>
          <w:b/>
          <w:bCs/>
          <w:sz w:val="32"/>
          <w:szCs w:val="32"/>
        </w:rPr>
        <w:t>bjetivo de la carrera.</w:t>
      </w:r>
    </w:p>
    <w:p w14:paraId="3A3C8293" w14:textId="77777777" w:rsidR="00DD3B73" w:rsidRDefault="00833985" w:rsidP="000E1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acuerdo al plan de trabajo de la UACM, los objetivos generales de la carrera </w:t>
      </w:r>
      <w:r w:rsidR="00DD3B73">
        <w:rPr>
          <w:rFonts w:ascii="Arial" w:hAnsi="Arial" w:cs="Arial"/>
          <w:sz w:val="24"/>
          <w:szCs w:val="24"/>
        </w:rPr>
        <w:t>en sistemas electrónicos industriales son:</w:t>
      </w:r>
    </w:p>
    <w:p w14:paraId="6EB14AAC" w14:textId="211D4BBC" w:rsidR="005E1E04" w:rsidRDefault="00DD3B73" w:rsidP="000E1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B73">
        <w:rPr>
          <w:rFonts w:ascii="Arial" w:hAnsi="Arial" w:cs="Arial"/>
          <w:sz w:val="24"/>
          <w:szCs w:val="24"/>
        </w:rPr>
        <w:t>Ofrecer al estudiante una sólida formación científica y tecnológica en las áreas de sistemas electrónicos, tales que le permitan: desde una perspectiva técnica planear, diseñar, evaluar, construir, instalar, operar, administrar y mantener sistemas electrónicos para su aplicación en Sistemas Electrónicos Industriales; desde una perspectiva de administración de proyectos, formar profesionales con un alto nivel de excelencia para establecer, dirigir y desarrollar proyectos con un manejo eficiente tanto de recursos humanos como económicos; desde la perspectiva social, formar profesionistas con altos valores de responsabilidad, compromiso, ética para desarrollar sus actividades profesionales con sensibilidad hacia los problemas nacionales y siempre buscando un mejor bienestar para su sociedad.</w:t>
      </w:r>
    </w:p>
    <w:p w14:paraId="7BEF328D" w14:textId="03142050" w:rsidR="00692F82" w:rsidRDefault="00692F82" w:rsidP="000E122E">
      <w:pPr>
        <w:pStyle w:val="Ttulo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Ciclo básico</w:t>
      </w:r>
    </w:p>
    <w:p w14:paraId="362843F4" w14:textId="1F8CC6C3" w:rsidR="00692F82" w:rsidRPr="007464EA" w:rsidRDefault="00BE5073" w:rsidP="000E122E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-</w:t>
      </w:r>
      <w:r w:rsidR="007464EA">
        <w:rPr>
          <w:rFonts w:ascii="Arial" w:hAnsi="Arial" w:cs="Arial"/>
          <w:b/>
          <w:bCs/>
          <w:i/>
          <w:iCs/>
          <w:sz w:val="24"/>
          <w:szCs w:val="24"/>
        </w:rPr>
        <w:t>I</w:t>
      </w:r>
      <w:r w:rsidR="007464EA" w:rsidRPr="007464EA">
        <w:rPr>
          <w:rFonts w:ascii="Arial" w:hAnsi="Arial" w:cs="Arial"/>
          <w:b/>
          <w:bCs/>
          <w:i/>
          <w:iCs/>
          <w:sz w:val="24"/>
          <w:szCs w:val="24"/>
        </w:rPr>
        <w:t>ntroducción a la programación</w:t>
      </w:r>
      <w:r w:rsidR="007464EA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43D16806" w14:textId="2A498407" w:rsidR="007464EA" w:rsidRDefault="007464EA" w:rsidP="000E12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464EA">
        <w:rPr>
          <w:rFonts w:ascii="Arial" w:hAnsi="Arial" w:cs="Arial"/>
          <w:b/>
          <w:bCs/>
          <w:sz w:val="24"/>
          <w:szCs w:val="24"/>
        </w:rPr>
        <w:t>Propósitos generales</w:t>
      </w:r>
    </w:p>
    <w:p w14:paraId="2B651D8B" w14:textId="6A886EDB" w:rsidR="007464EA" w:rsidRPr="007E00FD" w:rsidRDefault="00A329EB" w:rsidP="000E122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0FD">
        <w:rPr>
          <w:rFonts w:ascii="Arial" w:hAnsi="Arial" w:cs="Arial"/>
          <w:sz w:val="24"/>
          <w:szCs w:val="24"/>
        </w:rPr>
        <w:t>Conocer los conceptos básicos de computación, hardware de una computadora, practicar comandos básicos del sistema operativo, para poder conocer y manjar la computadora, así como poder gestionar la información de ella.</w:t>
      </w:r>
    </w:p>
    <w:p w14:paraId="0F11B27C" w14:textId="6068CFDE" w:rsidR="00A329EB" w:rsidRPr="007E00FD" w:rsidRDefault="00A329EB" w:rsidP="000E122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0FD">
        <w:rPr>
          <w:rFonts w:ascii="Arial" w:hAnsi="Arial" w:cs="Arial"/>
          <w:sz w:val="24"/>
          <w:szCs w:val="24"/>
        </w:rPr>
        <w:t xml:space="preserve">Conocer la metodología de programación y del lenguaje de programación, además de ser capaz de programar algunos algoritmos de aplicaciones de </w:t>
      </w:r>
      <w:r w:rsidRPr="007E00FD">
        <w:rPr>
          <w:rFonts w:ascii="Arial" w:hAnsi="Arial" w:cs="Arial"/>
          <w:sz w:val="24"/>
          <w:szCs w:val="24"/>
        </w:rPr>
        <w:lastRenderedPageBreak/>
        <w:t>matemática, física e ingeniería, con la finalidad de desarrollar programas para resolver problemas utilizando la computadora.</w:t>
      </w:r>
    </w:p>
    <w:p w14:paraId="75FBA32A" w14:textId="121EE58B" w:rsidR="007464EA" w:rsidRDefault="00583C73" w:rsidP="000E122E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i/>
          <w:iCs/>
          <w:sz w:val="24"/>
          <w:szCs w:val="24"/>
        </w:rPr>
        <w:t>Termodinámica y fluidos</w:t>
      </w:r>
    </w:p>
    <w:p w14:paraId="4658B72C" w14:textId="183208AC" w:rsidR="00583C73" w:rsidRDefault="00583C73" w:rsidP="000E122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Propósitos generales</w:t>
      </w:r>
    </w:p>
    <w:p w14:paraId="5283675B" w14:textId="6854D84E" w:rsidR="00583C73" w:rsidRPr="007E00FD" w:rsidRDefault="007E00FD" w:rsidP="000E122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0FD">
        <w:rPr>
          <w:rFonts w:ascii="Arial" w:hAnsi="Arial" w:cs="Arial"/>
          <w:sz w:val="24"/>
          <w:szCs w:val="24"/>
        </w:rPr>
        <w:t xml:space="preserve">Identifique los conceptos de calor, propiedades térmicas de la materia, leyes de la termodinámica y mecánica de fluidos con la finalidad de aplicarlos en experimentos </w:t>
      </w:r>
      <w:proofErr w:type="gramStart"/>
      <w:r w:rsidRPr="007E00FD">
        <w:rPr>
          <w:rFonts w:ascii="Arial" w:hAnsi="Arial" w:cs="Arial"/>
          <w:sz w:val="24"/>
          <w:szCs w:val="24"/>
        </w:rPr>
        <w:t>académicos</w:t>
      </w:r>
      <w:proofErr w:type="gramEnd"/>
      <w:r w:rsidRPr="007E00FD">
        <w:rPr>
          <w:rFonts w:ascii="Arial" w:hAnsi="Arial" w:cs="Arial"/>
          <w:sz w:val="24"/>
          <w:szCs w:val="24"/>
        </w:rPr>
        <w:t xml:space="preserve"> así como en la vida cotidiana.</w:t>
      </w:r>
    </w:p>
    <w:p w14:paraId="19FB1B0E" w14:textId="07CF4DD2" w:rsidR="007E00FD" w:rsidRDefault="007E00FD" w:rsidP="000E122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0FD">
        <w:rPr>
          <w:rFonts w:ascii="Arial" w:hAnsi="Arial" w:cs="Arial"/>
          <w:sz w:val="24"/>
          <w:szCs w:val="24"/>
        </w:rPr>
        <w:t>Sea capaz relacionar estos nuevos conceptos con los vistos en cursos anteriores, tales como el principio de conservación de la energía, las leyes de Newton, el concepto de trabajo, etc. y que construya las analogías necesarias y establezca las diferencias, para poder integrar esta nueva parte de la física a la descripción global que está construyendo de la naturaleza.</w:t>
      </w:r>
    </w:p>
    <w:p w14:paraId="36E93879" w14:textId="35BAE358" w:rsidR="007E00FD" w:rsidRDefault="007E00FD" w:rsidP="000E122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00FD">
        <w:rPr>
          <w:rFonts w:ascii="Arial" w:hAnsi="Arial" w:cs="Arial"/>
          <w:sz w:val="24"/>
          <w:szCs w:val="24"/>
        </w:rPr>
        <w:t>Maneje correctamente los diferentes aparatos de laboratorio y dispositivos de medición (termómetros, parrillas,</w:t>
      </w:r>
      <w:r>
        <w:rPr>
          <w:rFonts w:ascii="Arial" w:hAnsi="Arial" w:cs="Arial"/>
          <w:sz w:val="24"/>
          <w:szCs w:val="24"/>
        </w:rPr>
        <w:t xml:space="preserve"> </w:t>
      </w:r>
      <w:r w:rsidRPr="007E00FD">
        <w:rPr>
          <w:rFonts w:ascii="Arial" w:hAnsi="Arial" w:cs="Arial"/>
          <w:sz w:val="24"/>
          <w:szCs w:val="24"/>
        </w:rPr>
        <w:t>pipetas, básculas, balanzas, probetas, cristalería diversa, etc.) y si es el caso, que describa los principios de su</w:t>
      </w:r>
      <w:r>
        <w:rPr>
          <w:rFonts w:ascii="Arial" w:hAnsi="Arial" w:cs="Arial"/>
          <w:sz w:val="24"/>
          <w:szCs w:val="24"/>
        </w:rPr>
        <w:t xml:space="preserve"> </w:t>
      </w:r>
      <w:r w:rsidRPr="007E00FD">
        <w:rPr>
          <w:rFonts w:ascii="Arial" w:hAnsi="Arial" w:cs="Arial"/>
          <w:sz w:val="24"/>
          <w:szCs w:val="24"/>
        </w:rPr>
        <w:t>funcionamiento y las regiones en donde es posible usarlos de manera segura y confiable; lo que le permitirá</w:t>
      </w:r>
      <w:r>
        <w:rPr>
          <w:rFonts w:ascii="Arial" w:hAnsi="Arial" w:cs="Arial"/>
          <w:sz w:val="24"/>
          <w:szCs w:val="24"/>
        </w:rPr>
        <w:t xml:space="preserve"> </w:t>
      </w:r>
      <w:r w:rsidRPr="007E00FD">
        <w:rPr>
          <w:rFonts w:ascii="Arial" w:hAnsi="Arial" w:cs="Arial"/>
          <w:sz w:val="24"/>
          <w:szCs w:val="24"/>
        </w:rPr>
        <w:t>realizar correctamente los experimentos</w:t>
      </w:r>
      <w:r>
        <w:rPr>
          <w:rFonts w:ascii="Arial" w:hAnsi="Arial" w:cs="Arial"/>
          <w:sz w:val="24"/>
          <w:szCs w:val="24"/>
        </w:rPr>
        <w:t>.</w:t>
      </w:r>
    </w:p>
    <w:p w14:paraId="5DB0739E" w14:textId="316B3BFA" w:rsidR="007E00FD" w:rsidRDefault="007E00FD" w:rsidP="000E122E">
      <w:pPr>
        <w:spacing w:line="360" w:lineRule="auto"/>
        <w:ind w:left="36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-</w:t>
      </w:r>
      <w:r w:rsidR="00C37321">
        <w:rPr>
          <w:rFonts w:ascii="Arial" w:hAnsi="Arial" w:cs="Arial"/>
          <w:b/>
          <w:bCs/>
          <w:i/>
          <w:iCs/>
          <w:sz w:val="24"/>
          <w:szCs w:val="24"/>
        </w:rPr>
        <w:t xml:space="preserve">Métodos </w:t>
      </w:r>
      <w:r w:rsidR="003478EE">
        <w:rPr>
          <w:rFonts w:ascii="Arial" w:hAnsi="Arial" w:cs="Arial"/>
          <w:b/>
          <w:bCs/>
          <w:i/>
          <w:iCs/>
          <w:sz w:val="24"/>
          <w:szCs w:val="24"/>
        </w:rPr>
        <w:t>numéricos</w:t>
      </w:r>
    </w:p>
    <w:p w14:paraId="7ECB5B25" w14:textId="51BF6B89" w:rsidR="00C37321" w:rsidRDefault="00C37321" w:rsidP="000E122E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Propósitos generales</w:t>
      </w:r>
    </w:p>
    <w:p w14:paraId="378D54B1" w14:textId="5957423F" w:rsidR="00C37321" w:rsidRPr="000A2A59" w:rsidRDefault="000A2A59" w:rsidP="000E122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2A59">
        <w:rPr>
          <w:rFonts w:ascii="Arial" w:hAnsi="Arial" w:cs="Arial"/>
          <w:sz w:val="24"/>
          <w:szCs w:val="24"/>
        </w:rPr>
        <w:t>Distingan y reconozcan las propiedades (precisión, eficiencia computacional y robustez) así como los alcances y las limitaciones de algunos de los métodos numéricos más utilizados para resolver los siguientes problemas: solución de ecuaciones no lineales, sistemas de ecuaciones algebraicas lineales, aproximación de funciones, integración y derivación de funciones de una variable y solución de ecuaciones y sistemas de ecuaciones diferenciales.</w:t>
      </w:r>
    </w:p>
    <w:p w14:paraId="03955E81" w14:textId="1C4B2A01" w:rsidR="000A2A59" w:rsidRPr="000A2A59" w:rsidRDefault="000A2A59" w:rsidP="000E122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2A59">
        <w:rPr>
          <w:rFonts w:ascii="Arial" w:hAnsi="Arial" w:cs="Arial"/>
          <w:sz w:val="24"/>
          <w:szCs w:val="24"/>
        </w:rPr>
        <w:t xml:space="preserve">Implementen, en la computadora, algunos algoritmos sencillos y utilicen algún paquete especializado de cómputo científico, de tal forma que </w:t>
      </w:r>
      <w:r w:rsidRPr="000A2A59">
        <w:rPr>
          <w:rFonts w:ascii="Arial" w:hAnsi="Arial" w:cs="Arial"/>
          <w:sz w:val="24"/>
          <w:szCs w:val="24"/>
        </w:rPr>
        <w:lastRenderedPageBreak/>
        <w:t>puedan aplicarlo a la resolución de ejemplos concretos e interpretar los resultados obtenidos.</w:t>
      </w:r>
    </w:p>
    <w:p w14:paraId="543F7C98" w14:textId="3715E44A" w:rsidR="00692F82" w:rsidRDefault="00692F82" w:rsidP="000E122E">
      <w:pPr>
        <w:pStyle w:val="Ttulo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Opciones terminales de la carrera</w:t>
      </w:r>
    </w:p>
    <w:p w14:paraId="4EE4DC33" w14:textId="13B3A0C7" w:rsidR="00692F82" w:rsidRDefault="000E122E" w:rsidP="000E1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122E">
        <w:rPr>
          <w:rFonts w:ascii="Arial" w:hAnsi="Arial" w:cs="Arial"/>
          <w:sz w:val="24"/>
          <w:szCs w:val="24"/>
        </w:rPr>
        <w:t>El propósito de ofrecer opciones terminales en Ingeniería en Sistemas Electrónicos Industriales es proporcionar al estudiante alternativas para finalizar su licenciatura, satisfaciendo principalmente su proyecto académico. Robótica e Instrumentación Materias que se imparten: fundamentos y programación de los controles lógicos programables, control de robots, redes industriales de control, celdas de manufactura.</w:t>
      </w:r>
    </w:p>
    <w:p w14:paraId="6D2B9B93" w14:textId="19301B5A" w:rsidR="00F343A7" w:rsidRDefault="00F343A7" w:rsidP="000E122E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i/>
          <w:iCs/>
          <w:sz w:val="24"/>
          <w:szCs w:val="24"/>
        </w:rPr>
        <w:t>F</w:t>
      </w:r>
      <w:r w:rsidRPr="00F343A7">
        <w:rPr>
          <w:rFonts w:ascii="Arial" w:hAnsi="Arial" w:cs="Arial"/>
          <w:b/>
          <w:bCs/>
          <w:i/>
          <w:iCs/>
          <w:sz w:val="24"/>
          <w:szCs w:val="24"/>
        </w:rPr>
        <w:t>undamentos y programación de los controladores lógicos</w:t>
      </w:r>
    </w:p>
    <w:p w14:paraId="6595FC06" w14:textId="48FF4B48" w:rsidR="00F343A7" w:rsidRPr="00F343A7" w:rsidRDefault="00F343A7" w:rsidP="000E12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Objetivos:</w:t>
      </w:r>
    </w:p>
    <w:p w14:paraId="260D1F4A" w14:textId="1486F9F6" w:rsidR="00F343A7" w:rsidRPr="00F343A7" w:rsidRDefault="00F343A7" w:rsidP="00F343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Pr="00F343A7">
        <w:rPr>
          <w:rFonts w:ascii="Arial" w:hAnsi="Arial" w:cs="Arial"/>
          <w:sz w:val="24"/>
          <w:szCs w:val="24"/>
        </w:rPr>
        <w:t>alumno conocerá la estructura básica, los conceptos fundamentales de</w:t>
      </w:r>
      <w:r>
        <w:rPr>
          <w:rFonts w:ascii="Arial" w:hAnsi="Arial" w:cs="Arial"/>
          <w:sz w:val="24"/>
          <w:szCs w:val="24"/>
        </w:rPr>
        <w:t xml:space="preserve"> </w:t>
      </w:r>
      <w:r w:rsidRPr="00F343A7">
        <w:rPr>
          <w:rFonts w:ascii="Arial" w:hAnsi="Arial" w:cs="Arial"/>
          <w:sz w:val="24"/>
          <w:szCs w:val="24"/>
        </w:rPr>
        <w:t>programación y las capacidades de comunicación con otros dispositivos de los</w:t>
      </w:r>
      <w:r>
        <w:rPr>
          <w:rFonts w:ascii="Arial" w:hAnsi="Arial" w:cs="Arial"/>
          <w:sz w:val="24"/>
          <w:szCs w:val="24"/>
        </w:rPr>
        <w:t xml:space="preserve"> </w:t>
      </w:r>
      <w:r w:rsidRPr="00F343A7">
        <w:rPr>
          <w:rFonts w:ascii="Arial" w:hAnsi="Arial" w:cs="Arial"/>
          <w:sz w:val="24"/>
          <w:szCs w:val="24"/>
        </w:rPr>
        <w:t>controladores lógicos programables (CLP). Conocerá su programación y, de</w:t>
      </w:r>
      <w:r>
        <w:rPr>
          <w:rFonts w:ascii="Arial" w:hAnsi="Arial" w:cs="Arial"/>
          <w:sz w:val="24"/>
          <w:szCs w:val="24"/>
        </w:rPr>
        <w:t xml:space="preserve"> </w:t>
      </w:r>
      <w:r w:rsidRPr="00F343A7">
        <w:rPr>
          <w:rFonts w:ascii="Arial" w:hAnsi="Arial" w:cs="Arial"/>
          <w:sz w:val="24"/>
          <w:szCs w:val="24"/>
        </w:rPr>
        <w:t>manera</w:t>
      </w:r>
      <w:r>
        <w:rPr>
          <w:rFonts w:ascii="Arial" w:hAnsi="Arial" w:cs="Arial"/>
          <w:sz w:val="24"/>
          <w:szCs w:val="24"/>
        </w:rPr>
        <w:t xml:space="preserve"> </w:t>
      </w:r>
      <w:r w:rsidRPr="00F343A7">
        <w:rPr>
          <w:rFonts w:ascii="Arial" w:hAnsi="Arial" w:cs="Arial"/>
          <w:sz w:val="24"/>
          <w:szCs w:val="24"/>
        </w:rPr>
        <w:t>general, las posibilidades de aplicación de estos controladores</w:t>
      </w:r>
      <w:r>
        <w:rPr>
          <w:rFonts w:ascii="Arial" w:hAnsi="Arial" w:cs="Arial"/>
          <w:sz w:val="24"/>
          <w:szCs w:val="24"/>
        </w:rPr>
        <w:t>.</w:t>
      </w:r>
    </w:p>
    <w:p w14:paraId="7B5D93F1" w14:textId="091B1F08" w:rsidR="00F343A7" w:rsidRDefault="00F343A7" w:rsidP="00F343A7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-</w:t>
      </w:r>
      <w:r w:rsidRPr="00F343A7">
        <w:rPr>
          <w:rFonts w:ascii="Arial" w:hAnsi="Arial" w:cs="Arial"/>
          <w:b/>
          <w:bCs/>
          <w:i/>
          <w:iCs/>
          <w:sz w:val="24"/>
          <w:szCs w:val="24"/>
        </w:rPr>
        <w:t xml:space="preserve"> Electrotecnia II</w:t>
      </w:r>
    </w:p>
    <w:p w14:paraId="70821AB2" w14:textId="04F7E027" w:rsidR="00F343A7" w:rsidRDefault="00F343A7" w:rsidP="00F343A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Objetivos:</w:t>
      </w:r>
    </w:p>
    <w:p w14:paraId="345EE739" w14:textId="36C9550C" w:rsidR="00F343A7" w:rsidRPr="00F343A7" w:rsidRDefault="00F343A7" w:rsidP="00F343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43A7">
        <w:rPr>
          <w:rFonts w:ascii="Arial" w:hAnsi="Arial" w:cs="Arial"/>
          <w:sz w:val="24"/>
          <w:szCs w:val="24"/>
        </w:rPr>
        <w:t>El estudiante analizará y modelará máquinas de corriente directa y así mismo</w:t>
      </w:r>
      <w:r>
        <w:rPr>
          <w:rFonts w:ascii="Arial" w:hAnsi="Arial" w:cs="Arial"/>
          <w:sz w:val="24"/>
          <w:szCs w:val="24"/>
        </w:rPr>
        <w:t xml:space="preserve"> </w:t>
      </w:r>
      <w:r w:rsidRPr="00F343A7">
        <w:rPr>
          <w:rFonts w:ascii="Arial" w:hAnsi="Arial" w:cs="Arial"/>
          <w:sz w:val="24"/>
          <w:szCs w:val="24"/>
        </w:rPr>
        <w:t>será capaz de diseñar e implementar propulsores de corriente directa (DC-motor-drive)</w:t>
      </w:r>
      <w:r>
        <w:rPr>
          <w:rFonts w:ascii="Arial" w:hAnsi="Arial" w:cs="Arial"/>
          <w:sz w:val="24"/>
          <w:szCs w:val="24"/>
        </w:rPr>
        <w:t xml:space="preserve"> </w:t>
      </w:r>
      <w:r w:rsidRPr="00F343A7">
        <w:rPr>
          <w:rFonts w:ascii="Arial" w:hAnsi="Arial" w:cs="Arial"/>
          <w:sz w:val="24"/>
          <w:szCs w:val="24"/>
        </w:rPr>
        <w:t>monofásicos y trifásicos. Además, será capaz de analizar el funcionamiento y desempeño</w:t>
      </w:r>
      <w:r>
        <w:rPr>
          <w:rFonts w:ascii="Arial" w:hAnsi="Arial" w:cs="Arial"/>
          <w:sz w:val="24"/>
          <w:szCs w:val="24"/>
        </w:rPr>
        <w:t xml:space="preserve"> </w:t>
      </w:r>
      <w:r w:rsidRPr="00F343A7">
        <w:rPr>
          <w:rFonts w:ascii="Arial" w:hAnsi="Arial" w:cs="Arial"/>
          <w:sz w:val="24"/>
          <w:szCs w:val="24"/>
        </w:rPr>
        <w:t>de máquinas síncronas y de reluctancia conmutada.</w:t>
      </w:r>
    </w:p>
    <w:p w14:paraId="0B7DFAB8" w14:textId="1331D47C" w:rsidR="005E1E04" w:rsidRDefault="005E1E04" w:rsidP="000E122E">
      <w:pPr>
        <w:pStyle w:val="Ttulo"/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E1E04">
        <w:rPr>
          <w:rFonts w:ascii="Times New Roman" w:hAnsi="Times New Roman" w:cs="Times New Roman"/>
          <w:b/>
          <w:bCs/>
          <w:sz w:val="32"/>
          <w:szCs w:val="32"/>
        </w:rPr>
        <w:t>Áreas de aplicación y mercado laboral</w:t>
      </w:r>
      <w:r w:rsidRPr="005E1E0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0FEADAD6" w14:textId="4F155C2B" w:rsidR="001A482B" w:rsidRPr="001A482B" w:rsidRDefault="001A482B" w:rsidP="000E1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82B">
        <w:rPr>
          <w:rFonts w:ascii="Arial" w:hAnsi="Arial" w:cs="Arial"/>
          <w:sz w:val="24"/>
          <w:szCs w:val="24"/>
        </w:rPr>
        <w:t>La ingeniería electrónica industrial est</w:t>
      </w:r>
      <w:r w:rsidR="00A935D7">
        <w:rPr>
          <w:rFonts w:ascii="Arial" w:hAnsi="Arial" w:cs="Arial"/>
          <w:sz w:val="24"/>
          <w:szCs w:val="24"/>
        </w:rPr>
        <w:t>á</w:t>
      </w:r>
      <w:r w:rsidRPr="001A482B">
        <w:rPr>
          <w:rFonts w:ascii="Arial" w:hAnsi="Arial" w:cs="Arial"/>
          <w:sz w:val="24"/>
          <w:szCs w:val="24"/>
        </w:rPr>
        <w:t xml:space="preserve"> basada en el estudio y la investigación del fenómeno de la electricidad.</w:t>
      </w:r>
    </w:p>
    <w:p w14:paraId="29F079DE" w14:textId="05B51709" w:rsidR="001A482B" w:rsidRPr="001A482B" w:rsidRDefault="001A482B" w:rsidP="000E1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A482B">
        <w:rPr>
          <w:rFonts w:ascii="Arial" w:hAnsi="Arial" w:cs="Arial"/>
          <w:sz w:val="24"/>
          <w:szCs w:val="24"/>
        </w:rPr>
        <w:t>Además</w:t>
      </w:r>
      <w:proofErr w:type="gramEnd"/>
      <w:r w:rsidRPr="001A482B">
        <w:rPr>
          <w:rFonts w:ascii="Arial" w:hAnsi="Arial" w:cs="Arial"/>
          <w:sz w:val="24"/>
          <w:szCs w:val="24"/>
        </w:rPr>
        <w:t xml:space="preserve"> est</w:t>
      </w:r>
      <w:r w:rsidR="00A935D7">
        <w:rPr>
          <w:rFonts w:ascii="Arial" w:hAnsi="Arial" w:cs="Arial"/>
          <w:sz w:val="24"/>
          <w:szCs w:val="24"/>
        </w:rPr>
        <w:t>á</w:t>
      </w:r>
      <w:r w:rsidRPr="001A482B">
        <w:rPr>
          <w:rFonts w:ascii="Arial" w:hAnsi="Arial" w:cs="Arial"/>
          <w:sz w:val="24"/>
          <w:szCs w:val="24"/>
        </w:rPr>
        <w:t xml:space="preserve"> entre las profesiones que son más requeridas con mejor futuro y se consideran entre las profesiones mejor pagadas.</w:t>
      </w:r>
    </w:p>
    <w:p w14:paraId="79B15357" w14:textId="1D3C94C9" w:rsidR="001A482B" w:rsidRDefault="001A482B" w:rsidP="000E1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82B">
        <w:rPr>
          <w:rFonts w:ascii="Arial" w:hAnsi="Arial" w:cs="Arial"/>
          <w:sz w:val="24"/>
          <w:szCs w:val="24"/>
        </w:rPr>
        <w:lastRenderedPageBreak/>
        <w:t>La ingeniería electrónica, investiga la utilización de la energía eléctrica, en las transmisiones, procesamiento y entrada de información, con el objetivo de encontrar mejoras en las condiciones de vida de la comunidad, los</w:t>
      </w:r>
      <w:r>
        <w:rPr>
          <w:rFonts w:ascii="Arial" w:hAnsi="Arial" w:cs="Arial"/>
          <w:sz w:val="24"/>
          <w:szCs w:val="24"/>
        </w:rPr>
        <w:t xml:space="preserve"> </w:t>
      </w:r>
      <w:r w:rsidRPr="001A482B">
        <w:rPr>
          <w:rFonts w:ascii="Arial" w:hAnsi="Arial" w:cs="Arial"/>
          <w:sz w:val="24"/>
          <w:szCs w:val="24"/>
        </w:rPr>
        <w:t>procesos industriales, automatización de máquinas y equipos.</w:t>
      </w:r>
    </w:p>
    <w:p w14:paraId="3824AB07" w14:textId="191E364D" w:rsidR="001A482B" w:rsidRPr="001A482B" w:rsidRDefault="00A935D7" w:rsidP="000E1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egresados de </w:t>
      </w:r>
      <w:r w:rsidR="001A482B" w:rsidRPr="001A482B">
        <w:rPr>
          <w:rFonts w:ascii="Arial" w:hAnsi="Arial" w:cs="Arial"/>
          <w:sz w:val="24"/>
          <w:szCs w:val="24"/>
        </w:rPr>
        <w:t>ingeniería electrónica y telecomunicaciones, están suficientemente capacitados, para trabajar en el desarrollo, mantenimiento y diseño de sistemas de comunicación electrónicos y de control.</w:t>
      </w:r>
    </w:p>
    <w:p w14:paraId="7464D38D" w14:textId="77777777" w:rsidR="005E1E04" w:rsidRPr="005E1E04" w:rsidRDefault="005E1E04" w:rsidP="000E1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1E04">
        <w:rPr>
          <w:rFonts w:ascii="Arial" w:hAnsi="Arial" w:cs="Arial"/>
          <w:sz w:val="24"/>
          <w:szCs w:val="24"/>
        </w:rPr>
        <w:t>Los egresados de la carrera de sistemas electrónicos industriales, tienen los siguientes campos laborales:</w:t>
      </w:r>
    </w:p>
    <w:p w14:paraId="5B14C101" w14:textId="1E3553E0" w:rsidR="005E1E04" w:rsidRPr="005E1E04" w:rsidRDefault="005E1E04" w:rsidP="000E12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1E04">
        <w:rPr>
          <w:rFonts w:ascii="Arial" w:hAnsi="Arial" w:cs="Arial"/>
          <w:sz w:val="24"/>
          <w:szCs w:val="24"/>
        </w:rPr>
        <w:t>Industria manufacturera y de servicios</w:t>
      </w:r>
    </w:p>
    <w:p w14:paraId="463D3C13" w14:textId="35AE4E03" w:rsidR="005E1E04" w:rsidRPr="005E1E04" w:rsidRDefault="005E1E04" w:rsidP="000E12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1E04">
        <w:rPr>
          <w:rFonts w:ascii="Arial" w:hAnsi="Arial" w:cs="Arial"/>
          <w:sz w:val="24"/>
          <w:szCs w:val="24"/>
        </w:rPr>
        <w:t>Áreas de información, redes y telecomunicaciones</w:t>
      </w:r>
    </w:p>
    <w:p w14:paraId="36367048" w14:textId="0461C9BC" w:rsidR="005E1E04" w:rsidRPr="005E1E04" w:rsidRDefault="005E1E04" w:rsidP="000E12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1E04">
        <w:rPr>
          <w:rFonts w:ascii="Arial" w:hAnsi="Arial" w:cs="Arial"/>
          <w:sz w:val="24"/>
          <w:szCs w:val="24"/>
        </w:rPr>
        <w:t>Servicios del sector minero y petrolero. Automatización y control industrial.</w:t>
      </w:r>
    </w:p>
    <w:p w14:paraId="617E49A7" w14:textId="77777777" w:rsidR="005E1E04" w:rsidRPr="005E1E04" w:rsidRDefault="005E1E04" w:rsidP="000E122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1E04">
        <w:rPr>
          <w:rFonts w:ascii="Arial" w:hAnsi="Arial" w:cs="Arial"/>
          <w:sz w:val="24"/>
          <w:szCs w:val="24"/>
        </w:rPr>
        <w:t>Algunas otras opciones son las mencionadas a continuación:</w:t>
      </w:r>
    </w:p>
    <w:p w14:paraId="44DC8128" w14:textId="552517EA" w:rsidR="005E1E04" w:rsidRPr="005E1E04" w:rsidRDefault="005E1E04" w:rsidP="000E12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1E04">
        <w:rPr>
          <w:rFonts w:ascii="Arial" w:hAnsi="Arial" w:cs="Arial"/>
          <w:sz w:val="24"/>
          <w:szCs w:val="24"/>
        </w:rPr>
        <w:t>El diseño y desarrollo de equipos electrónicos de distinta índole.</w:t>
      </w:r>
    </w:p>
    <w:p w14:paraId="5A53AE2D" w14:textId="264E7C47" w:rsidR="005E1E04" w:rsidRPr="005E1E04" w:rsidRDefault="005E1E04" w:rsidP="000E12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1E04">
        <w:rPr>
          <w:rFonts w:ascii="Arial" w:hAnsi="Arial" w:cs="Arial"/>
          <w:sz w:val="24"/>
          <w:szCs w:val="24"/>
        </w:rPr>
        <w:t>Creación e implementación de sistemas digitales que se basan en microcontroladores e interfaces computacionales de automatización industrial y robótica.</w:t>
      </w:r>
    </w:p>
    <w:p w14:paraId="574DDB99" w14:textId="6D16F321" w:rsidR="005E1E04" w:rsidRPr="005E1E04" w:rsidRDefault="005E1E04" w:rsidP="000E12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1E04">
        <w:rPr>
          <w:rFonts w:ascii="Arial" w:hAnsi="Arial" w:cs="Arial"/>
          <w:sz w:val="24"/>
          <w:szCs w:val="24"/>
        </w:rPr>
        <w:t>Coordinar servicios de telecomunicaciones.</w:t>
      </w:r>
    </w:p>
    <w:p w14:paraId="60EE61F5" w14:textId="77777777" w:rsidR="005E1E04" w:rsidRPr="005E1E04" w:rsidRDefault="005E1E04" w:rsidP="000E1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1E04">
        <w:rPr>
          <w:rFonts w:ascii="Arial" w:hAnsi="Arial" w:cs="Arial"/>
          <w:sz w:val="24"/>
          <w:szCs w:val="24"/>
        </w:rPr>
        <w:t>Sin embargo, los principales son:</w:t>
      </w:r>
    </w:p>
    <w:p w14:paraId="3430EAFE" w14:textId="159B82CB" w:rsidR="005E1E04" w:rsidRPr="005E1E04" w:rsidRDefault="005E1E04" w:rsidP="000E122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1E04">
        <w:rPr>
          <w:rFonts w:ascii="Arial" w:hAnsi="Arial" w:cs="Arial"/>
          <w:sz w:val="24"/>
          <w:szCs w:val="24"/>
        </w:rPr>
        <w:t>Automatización</w:t>
      </w:r>
    </w:p>
    <w:p w14:paraId="53B3D6D5" w14:textId="011D6EC9" w:rsidR="005E1E04" w:rsidRPr="005E1E04" w:rsidRDefault="005E1E04" w:rsidP="000E122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1E04">
        <w:rPr>
          <w:rFonts w:ascii="Arial" w:hAnsi="Arial" w:cs="Arial"/>
          <w:sz w:val="24"/>
          <w:szCs w:val="24"/>
        </w:rPr>
        <w:t>Industria de la construcción</w:t>
      </w:r>
    </w:p>
    <w:p w14:paraId="505B4B5F" w14:textId="77777777" w:rsidR="001110D1" w:rsidRPr="001110D1" w:rsidRDefault="005E1E04" w:rsidP="000E122E">
      <w:pPr>
        <w:pStyle w:val="Prrafodelista"/>
        <w:numPr>
          <w:ilvl w:val="0"/>
          <w:numId w:val="3"/>
        </w:numPr>
        <w:spacing w:line="360" w:lineRule="auto"/>
        <w:jc w:val="both"/>
      </w:pPr>
      <w:r w:rsidRPr="005E1E04">
        <w:rPr>
          <w:rFonts w:ascii="Arial" w:hAnsi="Arial" w:cs="Arial"/>
          <w:sz w:val="24"/>
          <w:szCs w:val="24"/>
        </w:rPr>
        <w:t>Telecomunicaciones</w:t>
      </w:r>
    </w:p>
    <w:p w14:paraId="755994BF" w14:textId="77777777" w:rsidR="001110D1" w:rsidRDefault="001110D1" w:rsidP="000E1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requisitos que debe tener un ingeniero en sistemas electrónicos industriales son los siguientes:</w:t>
      </w:r>
    </w:p>
    <w:p w14:paraId="547E441C" w14:textId="77777777" w:rsidR="001110D1" w:rsidRPr="001110D1" w:rsidRDefault="001110D1" w:rsidP="000E122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10D1">
        <w:rPr>
          <w:rFonts w:ascii="Arial" w:hAnsi="Arial" w:cs="Arial"/>
          <w:sz w:val="24"/>
          <w:szCs w:val="24"/>
        </w:rPr>
        <w:t>Tener capacidad técnica y buenos conocimientos de computación.</w:t>
      </w:r>
    </w:p>
    <w:p w14:paraId="0B07B9F2" w14:textId="77777777" w:rsidR="001110D1" w:rsidRPr="001110D1" w:rsidRDefault="001110D1" w:rsidP="000E122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10D1">
        <w:rPr>
          <w:rFonts w:ascii="Arial" w:hAnsi="Arial" w:cs="Arial"/>
          <w:sz w:val="24"/>
          <w:szCs w:val="24"/>
        </w:rPr>
        <w:t>Estar dispuesto a mantenerse al día con los avances de la tecnología.</w:t>
      </w:r>
    </w:p>
    <w:p w14:paraId="42753AB4" w14:textId="77777777" w:rsidR="001110D1" w:rsidRPr="001110D1" w:rsidRDefault="001110D1" w:rsidP="000E122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10D1">
        <w:rPr>
          <w:rFonts w:ascii="Arial" w:hAnsi="Arial" w:cs="Arial"/>
          <w:sz w:val="24"/>
          <w:szCs w:val="24"/>
        </w:rPr>
        <w:t>Ser capaz de trabajar en equipo.</w:t>
      </w:r>
    </w:p>
    <w:p w14:paraId="2659D14D" w14:textId="77777777" w:rsidR="001110D1" w:rsidRPr="001110D1" w:rsidRDefault="001110D1" w:rsidP="000E122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10D1">
        <w:rPr>
          <w:rFonts w:ascii="Arial" w:hAnsi="Arial" w:cs="Arial"/>
          <w:sz w:val="24"/>
          <w:szCs w:val="24"/>
        </w:rPr>
        <w:lastRenderedPageBreak/>
        <w:t>Tener buenas habilidades de comunicación para la redacción de informes técnicos y para servir de enlace entre otros miembros del personal y los clientes.</w:t>
      </w:r>
    </w:p>
    <w:p w14:paraId="5EBF3C81" w14:textId="77777777" w:rsidR="001110D1" w:rsidRPr="001110D1" w:rsidRDefault="001110D1" w:rsidP="000E122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10D1">
        <w:rPr>
          <w:rFonts w:ascii="Arial" w:hAnsi="Arial" w:cs="Arial"/>
          <w:sz w:val="24"/>
          <w:szCs w:val="24"/>
        </w:rPr>
        <w:t>Tener capacidad de organización para planificar y coordinar los recursos.</w:t>
      </w:r>
    </w:p>
    <w:p w14:paraId="69811048" w14:textId="77777777" w:rsidR="001110D1" w:rsidRPr="001110D1" w:rsidRDefault="001110D1" w:rsidP="000E122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10D1">
        <w:rPr>
          <w:rFonts w:ascii="Arial" w:hAnsi="Arial" w:cs="Arial"/>
          <w:sz w:val="24"/>
          <w:szCs w:val="24"/>
        </w:rPr>
        <w:t>Tener capacidad de prestar atención a los detalles.</w:t>
      </w:r>
    </w:p>
    <w:p w14:paraId="175A77D2" w14:textId="77777777" w:rsidR="001110D1" w:rsidRPr="001110D1" w:rsidRDefault="001110D1" w:rsidP="000E122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10D1">
        <w:rPr>
          <w:rFonts w:ascii="Arial" w:hAnsi="Arial" w:cs="Arial"/>
          <w:sz w:val="24"/>
          <w:szCs w:val="24"/>
        </w:rPr>
        <w:t>Ser consciente de las normas de salud y seguridad en el trabajo con electricidad.</w:t>
      </w:r>
    </w:p>
    <w:p w14:paraId="04B368B8" w14:textId="77777777" w:rsidR="001110D1" w:rsidRPr="001110D1" w:rsidRDefault="001110D1" w:rsidP="000E122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10D1">
        <w:rPr>
          <w:rFonts w:ascii="Arial" w:hAnsi="Arial" w:cs="Arial"/>
          <w:sz w:val="24"/>
          <w:szCs w:val="24"/>
        </w:rPr>
        <w:t>Poseer una mente analítica y lógica, para ayudar a resolver los problemas.</w:t>
      </w:r>
    </w:p>
    <w:p w14:paraId="71C4FB83" w14:textId="77777777" w:rsidR="001110D1" w:rsidRPr="001110D1" w:rsidRDefault="001110D1" w:rsidP="000E122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10D1">
        <w:rPr>
          <w:rFonts w:ascii="Arial" w:hAnsi="Arial" w:cs="Arial"/>
          <w:sz w:val="24"/>
          <w:szCs w:val="24"/>
        </w:rPr>
        <w:t>Saber mantener la calma cuando se trabaja bajo presión, ya que a menudo tienen que trabajar bajo plazos de tiempo muy limitados.</w:t>
      </w:r>
    </w:p>
    <w:p w14:paraId="1F2670FF" w14:textId="2CF1B1EC" w:rsidR="00833985" w:rsidRPr="005E1E04" w:rsidRDefault="001110D1" w:rsidP="000E122E">
      <w:pPr>
        <w:pStyle w:val="Prrafodelista"/>
        <w:numPr>
          <w:ilvl w:val="0"/>
          <w:numId w:val="5"/>
        </w:numPr>
        <w:spacing w:line="360" w:lineRule="auto"/>
        <w:jc w:val="both"/>
      </w:pPr>
      <w:r w:rsidRPr="001110D1">
        <w:rPr>
          <w:rFonts w:ascii="Arial" w:hAnsi="Arial" w:cs="Arial"/>
          <w:sz w:val="24"/>
          <w:szCs w:val="24"/>
        </w:rPr>
        <w:t>Tener la disposición de asumir responsabilidades, y de dirigir y motivar a otros miembros del equipo.</w:t>
      </w:r>
      <w:r w:rsidR="00833985" w:rsidRPr="005E1E04">
        <w:br w:type="page"/>
      </w:r>
    </w:p>
    <w:p w14:paraId="285C17EA" w14:textId="32DE5FD7" w:rsidR="003A1600" w:rsidRDefault="00833985" w:rsidP="00833985">
      <w:pPr>
        <w:pStyle w:val="Ttul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Referencias</w:t>
      </w:r>
    </w:p>
    <w:p w14:paraId="180F7C39" w14:textId="77777777" w:rsidR="00833985" w:rsidRPr="00833985" w:rsidRDefault="00833985" w:rsidP="00833985"/>
    <w:p w14:paraId="4073AFD6" w14:textId="553BAC39" w:rsidR="00833985" w:rsidRPr="00134148" w:rsidRDefault="00833985" w:rsidP="00134148">
      <w:pPr>
        <w:jc w:val="both"/>
        <w:rPr>
          <w:rFonts w:ascii="Arial" w:hAnsi="Arial" w:cs="Arial"/>
          <w:sz w:val="24"/>
          <w:szCs w:val="24"/>
        </w:rPr>
      </w:pPr>
      <w:r w:rsidRPr="00134148">
        <w:rPr>
          <w:rFonts w:ascii="Arial" w:hAnsi="Arial" w:cs="Arial"/>
          <w:sz w:val="24"/>
          <w:szCs w:val="24"/>
        </w:rPr>
        <w:t xml:space="preserve">UACM (2020) </w:t>
      </w:r>
      <w:r w:rsidRPr="00134148">
        <w:rPr>
          <w:rFonts w:ascii="Arial" w:hAnsi="Arial" w:cs="Arial"/>
          <w:b/>
          <w:bCs/>
          <w:i/>
          <w:iCs/>
          <w:sz w:val="24"/>
          <w:szCs w:val="24"/>
        </w:rPr>
        <w:t xml:space="preserve">Universidad Autónoma de la Ciudad de México - Ingeniería en Sistemas Electrónicos Industriales </w:t>
      </w:r>
      <w:r w:rsidRPr="00134148">
        <w:rPr>
          <w:rFonts w:ascii="Arial" w:hAnsi="Arial" w:cs="Arial"/>
          <w:sz w:val="24"/>
          <w:szCs w:val="24"/>
        </w:rPr>
        <w:t xml:space="preserve">recuperado el 20 de octubre de 2021 de: </w:t>
      </w:r>
      <w:hyperlink r:id="rId5" w:history="1">
        <w:r w:rsidRPr="00134148">
          <w:rPr>
            <w:rStyle w:val="Hipervnculo"/>
            <w:rFonts w:ascii="Arial" w:hAnsi="Arial" w:cs="Arial"/>
            <w:sz w:val="24"/>
            <w:szCs w:val="24"/>
          </w:rPr>
          <w:t>https://www.uacm.edu.mx/Oferta_academica/CCyT/Licenciaturas/ISEI</w:t>
        </w:r>
      </w:hyperlink>
    </w:p>
    <w:p w14:paraId="03D0501E" w14:textId="251D4444" w:rsidR="00833985" w:rsidRPr="00134148" w:rsidRDefault="00833985" w:rsidP="00134148">
      <w:pPr>
        <w:jc w:val="both"/>
        <w:rPr>
          <w:rFonts w:ascii="Arial" w:hAnsi="Arial" w:cs="Arial"/>
          <w:sz w:val="24"/>
          <w:szCs w:val="24"/>
        </w:rPr>
      </w:pPr>
    </w:p>
    <w:p w14:paraId="10E4E019" w14:textId="5CF85C2F" w:rsidR="00134148" w:rsidRDefault="00134148" w:rsidP="0013414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34148">
        <w:rPr>
          <w:rFonts w:ascii="Arial" w:hAnsi="Arial" w:cs="Arial"/>
          <w:sz w:val="24"/>
          <w:szCs w:val="24"/>
        </w:rPr>
        <w:t>Talent</w:t>
      </w:r>
      <w:proofErr w:type="spellEnd"/>
      <w:r w:rsidRPr="00134148">
        <w:rPr>
          <w:rFonts w:ascii="Arial" w:hAnsi="Arial" w:cs="Arial"/>
          <w:sz w:val="24"/>
          <w:szCs w:val="24"/>
        </w:rPr>
        <w:t xml:space="preserve"> (2020) </w:t>
      </w:r>
      <w:r w:rsidRPr="00134148">
        <w:rPr>
          <w:rFonts w:ascii="Arial" w:hAnsi="Arial" w:cs="Arial"/>
          <w:b/>
          <w:bCs/>
          <w:i/>
          <w:iCs/>
          <w:sz w:val="24"/>
          <w:szCs w:val="24"/>
        </w:rPr>
        <w:t xml:space="preserve">Salario medio para Ingeniero De Calidad en México 2020 </w:t>
      </w:r>
      <w:r>
        <w:rPr>
          <w:rFonts w:ascii="Arial" w:hAnsi="Arial" w:cs="Arial"/>
          <w:sz w:val="24"/>
          <w:szCs w:val="24"/>
        </w:rPr>
        <w:t xml:space="preserve">recuperado el 25 de octubre de 2021 de: </w:t>
      </w:r>
    </w:p>
    <w:p w14:paraId="6558E53A" w14:textId="77777777" w:rsidR="00134148" w:rsidRPr="00134148" w:rsidRDefault="00000000" w:rsidP="00134148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="00134148" w:rsidRPr="009D7810">
          <w:rPr>
            <w:rStyle w:val="Hipervnculo"/>
            <w:rFonts w:ascii="Arial" w:hAnsi="Arial" w:cs="Arial"/>
            <w:sz w:val="24"/>
            <w:szCs w:val="24"/>
          </w:rPr>
          <w:t>https://mx.talent.com/salary?job=ingeniero+de+calidad&amp;fbclid=iwar3gs5j6-ait5ooafwlkjuh3vk5rr_fhxwjjkd6fsjzk2lohiofucuufgvw</w:t>
        </w:r>
      </w:hyperlink>
    </w:p>
    <w:p w14:paraId="1B11569E" w14:textId="77777777" w:rsidR="001110D1" w:rsidRDefault="001110D1" w:rsidP="00134148">
      <w:pPr>
        <w:jc w:val="both"/>
        <w:rPr>
          <w:rFonts w:ascii="Arial" w:hAnsi="Arial" w:cs="Arial"/>
          <w:sz w:val="24"/>
          <w:szCs w:val="24"/>
        </w:rPr>
      </w:pPr>
    </w:p>
    <w:p w14:paraId="14499D66" w14:textId="1C4E1EF9" w:rsidR="001110D1" w:rsidRDefault="001110D1" w:rsidP="00134148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educaweb</w:t>
      </w:r>
      <w:proofErr w:type="spellEnd"/>
      <w:r w:rsidR="002544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(S/F) </w:t>
      </w:r>
      <w:r w:rsidRPr="001110D1">
        <w:rPr>
          <w:rFonts w:ascii="Arial" w:hAnsi="Arial" w:cs="Arial"/>
          <w:b/>
          <w:bCs/>
          <w:i/>
          <w:iCs/>
          <w:sz w:val="24"/>
          <w:szCs w:val="24"/>
        </w:rPr>
        <w:t>Ingeniero en electrónica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recuperado el 15 de </w:t>
      </w:r>
      <w:r w:rsidR="002544A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oviembre de 2021 de:</w:t>
      </w:r>
    </w:p>
    <w:p w14:paraId="0EA00713" w14:textId="1F858144" w:rsidR="001110D1" w:rsidRDefault="00000000" w:rsidP="00134148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="001110D1" w:rsidRPr="002572D6">
          <w:rPr>
            <w:rStyle w:val="Hipervnculo"/>
            <w:rFonts w:ascii="Arial" w:hAnsi="Arial" w:cs="Arial"/>
            <w:sz w:val="24"/>
            <w:szCs w:val="24"/>
          </w:rPr>
          <w:t>https://www.educaweb.mx/profesion/ingeniero-electronica-80/</w:t>
        </w:r>
      </w:hyperlink>
    </w:p>
    <w:p w14:paraId="67C22C2A" w14:textId="7EC73059" w:rsidR="001110D1" w:rsidRDefault="001110D1" w:rsidP="00134148">
      <w:pPr>
        <w:jc w:val="both"/>
        <w:rPr>
          <w:rFonts w:ascii="Arial" w:hAnsi="Arial" w:cs="Arial"/>
          <w:sz w:val="24"/>
          <w:szCs w:val="24"/>
        </w:rPr>
      </w:pPr>
    </w:p>
    <w:p w14:paraId="3A96CCD4" w14:textId="324EB038" w:rsidR="007E00FD" w:rsidRPr="002544A6" w:rsidRDefault="007E00FD" w:rsidP="001341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UACM</w:t>
      </w:r>
      <w:r w:rsidR="002544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(2005) </w:t>
      </w:r>
      <w:r w:rsidR="002544A6">
        <w:rPr>
          <w:rFonts w:ascii="Arial" w:hAnsi="Arial" w:cs="Arial"/>
          <w:b/>
          <w:bCs/>
          <w:i/>
          <w:iCs/>
          <w:sz w:val="24"/>
          <w:szCs w:val="24"/>
        </w:rPr>
        <w:t xml:space="preserve">Programa de estudios: Termodinámica y fluidos </w:t>
      </w:r>
      <w:r w:rsidR="002544A6">
        <w:rPr>
          <w:rFonts w:ascii="Arial" w:hAnsi="Arial" w:cs="Arial"/>
          <w:sz w:val="24"/>
          <w:szCs w:val="24"/>
        </w:rPr>
        <w:t>recuperado el 16 de noviembre de 2021 de:</w:t>
      </w:r>
    </w:p>
    <w:p w14:paraId="48ED1A8B" w14:textId="73431D7F" w:rsidR="001110D1" w:rsidRDefault="00000000" w:rsidP="00134148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="002544A6" w:rsidRPr="002572D6">
          <w:rPr>
            <w:rStyle w:val="Hipervnculo"/>
            <w:rFonts w:ascii="Arial" w:hAnsi="Arial" w:cs="Arial"/>
            <w:sz w:val="24"/>
            <w:szCs w:val="24"/>
          </w:rPr>
          <w:t>https://www.uacm.edu.mx/Portals/0/OfertaAcademica/CCyT/Programas/CB/3/Termodinamica_Fluidos.pdf</w:t>
        </w:r>
      </w:hyperlink>
    </w:p>
    <w:p w14:paraId="1334150F" w14:textId="45935737" w:rsidR="002544A6" w:rsidRDefault="002544A6" w:rsidP="00134148">
      <w:pPr>
        <w:jc w:val="both"/>
        <w:rPr>
          <w:rFonts w:ascii="Arial" w:hAnsi="Arial" w:cs="Arial"/>
          <w:sz w:val="24"/>
          <w:szCs w:val="24"/>
        </w:rPr>
      </w:pPr>
    </w:p>
    <w:p w14:paraId="4085B1C5" w14:textId="0FCB2100" w:rsidR="002544A6" w:rsidRDefault="002544A6" w:rsidP="001341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UACM (2005)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Programa de estudios: Introducción a la ingeniería </w:t>
      </w:r>
      <w:r>
        <w:rPr>
          <w:rFonts w:ascii="Arial" w:hAnsi="Arial" w:cs="Arial"/>
          <w:sz w:val="24"/>
          <w:szCs w:val="24"/>
        </w:rPr>
        <w:t>recuperado el 16 de noviembre de 2021 de:</w:t>
      </w:r>
    </w:p>
    <w:p w14:paraId="7EBDA981" w14:textId="3268F368" w:rsidR="002544A6" w:rsidRDefault="00000000" w:rsidP="00134148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="002544A6" w:rsidRPr="002572D6">
          <w:rPr>
            <w:rStyle w:val="Hipervnculo"/>
            <w:rFonts w:ascii="Arial" w:hAnsi="Arial" w:cs="Arial"/>
            <w:sz w:val="24"/>
            <w:szCs w:val="24"/>
          </w:rPr>
          <w:t>https://www.uacm.edu.mx/Portals/0/OfertaAcademica/CCyT/Programas/CB/1/Introduccion_Programacion.pdf</w:t>
        </w:r>
      </w:hyperlink>
    </w:p>
    <w:p w14:paraId="23A3EFEE" w14:textId="6C2072B7" w:rsidR="002544A6" w:rsidRDefault="002544A6" w:rsidP="00134148">
      <w:pPr>
        <w:jc w:val="both"/>
        <w:rPr>
          <w:rFonts w:ascii="Arial" w:hAnsi="Arial" w:cs="Arial"/>
          <w:sz w:val="24"/>
          <w:szCs w:val="24"/>
        </w:rPr>
      </w:pPr>
    </w:p>
    <w:p w14:paraId="33DDC72C" w14:textId="2E46D764" w:rsidR="002544A6" w:rsidRDefault="00C37321" w:rsidP="001341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UACM (2005)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Programa de estudios: Métodos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númericos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recuperado el 16 de noviembre de 2021 de:</w:t>
      </w:r>
    </w:p>
    <w:p w14:paraId="6EC1D045" w14:textId="24D79E1C" w:rsidR="00C37321" w:rsidRDefault="00000000" w:rsidP="00134148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 w:rsidR="00C37321" w:rsidRPr="002572D6">
          <w:rPr>
            <w:rStyle w:val="Hipervnculo"/>
            <w:rFonts w:ascii="Arial" w:hAnsi="Arial" w:cs="Arial"/>
            <w:sz w:val="24"/>
            <w:szCs w:val="24"/>
          </w:rPr>
          <w:t>https://www.uacm.edu.mx/Portals/0/OfertaAcademica/CCyT/Programas/CB/4/Metodos_Numericos.pdf</w:t>
        </w:r>
      </w:hyperlink>
    </w:p>
    <w:p w14:paraId="062D6218" w14:textId="7F8A2285" w:rsidR="00C37321" w:rsidRDefault="00C37321" w:rsidP="00134148">
      <w:pPr>
        <w:jc w:val="both"/>
        <w:rPr>
          <w:rFonts w:ascii="Arial" w:hAnsi="Arial" w:cs="Arial"/>
          <w:sz w:val="24"/>
          <w:szCs w:val="24"/>
        </w:rPr>
      </w:pPr>
    </w:p>
    <w:p w14:paraId="715B3B7A" w14:textId="77777777" w:rsidR="00C37321" w:rsidRPr="00C37321" w:rsidRDefault="00C37321" w:rsidP="00134148">
      <w:pPr>
        <w:jc w:val="both"/>
        <w:rPr>
          <w:rFonts w:ascii="Arial" w:hAnsi="Arial" w:cs="Arial"/>
          <w:sz w:val="24"/>
          <w:szCs w:val="24"/>
        </w:rPr>
      </w:pPr>
    </w:p>
    <w:sectPr w:rsidR="00C37321" w:rsidRPr="00C3732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513"/>
    <w:multiLevelType w:val="hybridMultilevel"/>
    <w:tmpl w:val="06484E7C"/>
    <w:lvl w:ilvl="0" w:tplc="29308FE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6612"/>
    <w:multiLevelType w:val="hybridMultilevel"/>
    <w:tmpl w:val="10B66A68"/>
    <w:lvl w:ilvl="0" w:tplc="5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DC1DA0"/>
    <w:multiLevelType w:val="hybridMultilevel"/>
    <w:tmpl w:val="81AC360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D62E0"/>
    <w:multiLevelType w:val="hybridMultilevel"/>
    <w:tmpl w:val="F2BCD09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31E0A"/>
    <w:multiLevelType w:val="hybridMultilevel"/>
    <w:tmpl w:val="33F467D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A7C12"/>
    <w:multiLevelType w:val="hybridMultilevel"/>
    <w:tmpl w:val="0B32CFA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30076"/>
    <w:multiLevelType w:val="multilevel"/>
    <w:tmpl w:val="5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CD6CA8"/>
    <w:multiLevelType w:val="hybridMultilevel"/>
    <w:tmpl w:val="74AC52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42AFD"/>
    <w:multiLevelType w:val="hybridMultilevel"/>
    <w:tmpl w:val="DC70485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E5BCE"/>
    <w:multiLevelType w:val="hybridMultilevel"/>
    <w:tmpl w:val="2856D1E8"/>
    <w:lvl w:ilvl="0" w:tplc="D4CC342E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43564">
    <w:abstractNumId w:val="4"/>
  </w:num>
  <w:num w:numId="2" w16cid:durableId="369572496">
    <w:abstractNumId w:val="9"/>
  </w:num>
  <w:num w:numId="3" w16cid:durableId="135801080">
    <w:abstractNumId w:val="7"/>
  </w:num>
  <w:num w:numId="4" w16cid:durableId="810707549">
    <w:abstractNumId w:val="0"/>
  </w:num>
  <w:num w:numId="5" w16cid:durableId="1913655626">
    <w:abstractNumId w:val="5"/>
  </w:num>
  <w:num w:numId="6" w16cid:durableId="1289169018">
    <w:abstractNumId w:val="8"/>
  </w:num>
  <w:num w:numId="7" w16cid:durableId="1189374008">
    <w:abstractNumId w:val="6"/>
  </w:num>
  <w:num w:numId="8" w16cid:durableId="645548256">
    <w:abstractNumId w:val="3"/>
  </w:num>
  <w:num w:numId="9" w16cid:durableId="1581793175">
    <w:abstractNumId w:val="2"/>
  </w:num>
  <w:num w:numId="10" w16cid:durableId="12104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D8"/>
    <w:rsid w:val="000A2A59"/>
    <w:rsid w:val="000E122E"/>
    <w:rsid w:val="001110D1"/>
    <w:rsid w:val="00134148"/>
    <w:rsid w:val="001A482B"/>
    <w:rsid w:val="002544A6"/>
    <w:rsid w:val="003478EE"/>
    <w:rsid w:val="003A1600"/>
    <w:rsid w:val="004640ED"/>
    <w:rsid w:val="005348B6"/>
    <w:rsid w:val="00583C73"/>
    <w:rsid w:val="005A5FE5"/>
    <w:rsid w:val="005E1E04"/>
    <w:rsid w:val="00601CCD"/>
    <w:rsid w:val="00692F82"/>
    <w:rsid w:val="00725F4C"/>
    <w:rsid w:val="00737ED8"/>
    <w:rsid w:val="007464EA"/>
    <w:rsid w:val="007A240D"/>
    <w:rsid w:val="007E00FD"/>
    <w:rsid w:val="00833985"/>
    <w:rsid w:val="009860D8"/>
    <w:rsid w:val="00A13894"/>
    <w:rsid w:val="00A329EB"/>
    <w:rsid w:val="00A935D7"/>
    <w:rsid w:val="00AA4179"/>
    <w:rsid w:val="00AD5005"/>
    <w:rsid w:val="00BE5073"/>
    <w:rsid w:val="00BE7160"/>
    <w:rsid w:val="00C37321"/>
    <w:rsid w:val="00C81D3B"/>
    <w:rsid w:val="00C86685"/>
    <w:rsid w:val="00CC4E54"/>
    <w:rsid w:val="00D34BA8"/>
    <w:rsid w:val="00DD3B73"/>
    <w:rsid w:val="00F0154D"/>
    <w:rsid w:val="00F343A7"/>
    <w:rsid w:val="00FA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3890"/>
  <w15:chartTrackingRefBased/>
  <w15:docId w15:val="{8E8EB69E-D42C-4729-9992-FE432094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86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9860D8"/>
    <w:rPr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8339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398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E1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acm.edu.mx/Portals/0/OfertaAcademica/CCyT/Programas/CB/3/Termodinamica_Fluido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caweb.mx/profesion/ingeniero-electronica-8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x.talent.com/salary?job=ingeniero+de+calidad&amp;fbclid=iwar3gs5j6-ait5ooafwlkjuh3vk5rr_fhxwjjkd6fsjzk2lohiofucuufgv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acm.edu.mx/Oferta_academica/CCyT/Licenciaturas/ISEI" TargetMode="External"/><Relationship Id="rId10" Type="http://schemas.openxmlformats.org/officeDocument/2006/relationships/hyperlink" Target="https://www.uacm.edu.mx/Portals/0/OfertaAcademica/CCyT/Programas/CB/4/Metodos_Numerico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acm.edu.mx/Portals/0/OfertaAcademica/CCyT/Programas/CB/1/Introduccion_Programacion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1</Pages>
  <Words>1502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Magdoglio</dc:creator>
  <cp:keywords/>
  <dc:description/>
  <cp:lastModifiedBy>Jesus Magdoglio</cp:lastModifiedBy>
  <cp:revision>18</cp:revision>
  <cp:lastPrinted>2021-12-03T06:21:00Z</cp:lastPrinted>
  <dcterms:created xsi:type="dcterms:W3CDTF">2021-11-17T20:23:00Z</dcterms:created>
  <dcterms:modified xsi:type="dcterms:W3CDTF">2022-12-14T07:01:00Z</dcterms:modified>
</cp:coreProperties>
</file>