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7B29A" w14:textId="662A50F9" w:rsidR="00C421EA" w:rsidRPr="005813DF" w:rsidRDefault="003C2EA3" w:rsidP="005813DF">
      <w:pPr>
        <w:rPr>
          <w:rFonts w:ascii="Encode Sans" w:hAnsi="Encode Sans"/>
          <w:b/>
          <w:noProof/>
          <w:color w:val="595959" w:themeColor="text1" w:themeTint="A6"/>
          <w:sz w:val="14"/>
          <w:szCs w:val="14"/>
          <w:lang w:val="es-ES_tradnl" w:eastAsia="es-MX"/>
        </w:rPr>
      </w:pPr>
      <w:r w:rsidRPr="00BF4618">
        <w:rPr>
          <w:rFonts w:ascii="Encode Sans" w:hAnsi="Encode Sans"/>
          <w:b/>
          <w:noProof/>
          <w:color w:val="595959" w:themeColor="text1" w:themeTint="A6"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315AA" wp14:editId="0E00B7E4">
                <wp:simplePos x="0" y="0"/>
                <wp:positionH relativeFrom="column">
                  <wp:posOffset>-603885</wp:posOffset>
                </wp:positionH>
                <wp:positionV relativeFrom="paragraph">
                  <wp:posOffset>164465</wp:posOffset>
                </wp:positionV>
                <wp:extent cx="1639570" cy="377190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957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19A65" w14:textId="412A26A4" w:rsidR="003C2EA3" w:rsidRPr="00BF4618" w:rsidRDefault="00E37B76" w:rsidP="003C2EA3">
                            <w:pPr>
                              <w:spacing w:line="275" w:lineRule="auto"/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>Octubre</w:t>
                            </w:r>
                            <w:bookmarkStart w:id="0" w:name="_GoBack"/>
                            <w:bookmarkEnd w:id="0"/>
                            <w:r w:rsidR="000125F0"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 xml:space="preserve"> 02</w:t>
                            </w:r>
                            <w:r w:rsidR="003C2EA3" w:rsidRPr="00BF4618"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>, 2024</w:t>
                            </w:r>
                          </w:p>
                          <w:p w14:paraId="7C7CD01B" w14:textId="77777777" w:rsidR="003C2EA3" w:rsidRPr="00BF4618" w:rsidRDefault="003C2EA3" w:rsidP="003C2EA3">
                            <w:pPr>
                              <w:spacing w:line="275" w:lineRule="auto"/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B489D95" w14:textId="77777777" w:rsidR="003C2EA3" w:rsidRPr="00BF4618" w:rsidRDefault="003C2EA3" w:rsidP="003C2EA3">
                            <w:pPr>
                              <w:spacing w:line="275" w:lineRule="auto"/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F4618"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>Núm. Oficio:</w:t>
                            </w:r>
                          </w:p>
                          <w:p w14:paraId="0BD24E0D" w14:textId="5D8F74D6" w:rsidR="003C2EA3" w:rsidRPr="00BF4618" w:rsidRDefault="000125F0" w:rsidP="003C2EA3">
                            <w:pPr>
                              <w:spacing w:line="275" w:lineRule="auto"/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>DCYR/160</w:t>
                            </w:r>
                            <w:r w:rsidR="003C2EA3" w:rsidRPr="00BF4618"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6"/>
                                <w:szCs w:val="16"/>
                              </w:rPr>
                              <w:t>/2024</w:t>
                            </w:r>
                          </w:p>
                          <w:p w14:paraId="1E08F1F0" w14:textId="77777777" w:rsidR="003C2EA3" w:rsidRDefault="003C2EA3" w:rsidP="003C2EA3">
                            <w:pPr>
                              <w:spacing w:line="275" w:lineRule="auto"/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64AB7F37" w14:textId="594E3BFD" w:rsidR="00602BBF" w:rsidRPr="00602BBF" w:rsidRDefault="00602BBF" w:rsidP="00602BBF">
                            <w:pPr>
                              <w:textDirection w:val="btLr"/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</w:pPr>
                            <w:r w:rsidRPr="00602BBF"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  <w:t xml:space="preserve">C.P. </w:t>
                            </w:r>
                            <w:r w:rsidR="0037099C"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  <w:t>MICAELA LEAL PERALES</w:t>
                            </w:r>
                          </w:p>
                          <w:p w14:paraId="223C3A72" w14:textId="6BD65856" w:rsidR="00602BBF" w:rsidRPr="00602BBF" w:rsidRDefault="0037099C" w:rsidP="00602BBF">
                            <w:pPr>
                              <w:textDirection w:val="btLr"/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  <w:t>Secretaria Técnica del ITABEC</w:t>
                            </w:r>
                          </w:p>
                          <w:p w14:paraId="7B9AFC9B" w14:textId="77777777" w:rsidR="00602BBF" w:rsidRPr="00602BBF" w:rsidRDefault="00602BBF" w:rsidP="00602BBF">
                            <w:pPr>
                              <w:textDirection w:val="btLr"/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</w:pPr>
                            <w:r w:rsidRPr="00602BBF"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  <w:t>Presente. –</w:t>
                            </w:r>
                          </w:p>
                          <w:p w14:paraId="6F9414D1" w14:textId="1E469265" w:rsidR="003C2EA3" w:rsidRPr="004C2DB5" w:rsidRDefault="003C2EA3" w:rsidP="003C2EA3">
                            <w:pPr>
                              <w:textDirection w:val="btLr"/>
                              <w:rPr>
                                <w:rFonts w:ascii="Encode Sans" w:eastAsia="Encode Sans" w:hAnsi="Encode Sans" w:cs="Encode Sans"/>
                                <w:b/>
                                <w:color w:val="000000"/>
                              </w:rPr>
                            </w:pPr>
                          </w:p>
                          <w:p w14:paraId="1EEF77C9" w14:textId="77777777" w:rsidR="003C2EA3" w:rsidRDefault="003C2EA3" w:rsidP="003C2EA3">
                            <w:pPr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20"/>
                              </w:rPr>
                            </w:pPr>
                          </w:p>
                          <w:p w14:paraId="63D3162F" w14:textId="77777777" w:rsidR="003C2EA3" w:rsidRDefault="003C2EA3" w:rsidP="003C2EA3">
                            <w:pPr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20"/>
                              </w:rPr>
                            </w:pPr>
                          </w:p>
                          <w:p w14:paraId="340703CF" w14:textId="77777777" w:rsidR="003C2EA3" w:rsidRDefault="003C2EA3" w:rsidP="003C2EA3">
                            <w:pPr>
                              <w:textDirection w:val="btLr"/>
                              <w:rPr>
                                <w:rFonts w:ascii="Encode Sans SemiExpanded" w:eastAsia="Encode Sans" w:hAnsi="Encode Sans SemiExpanded" w:cs="Encode Sans"/>
                                <w:color w:val="000000"/>
                                <w:sz w:val="20"/>
                              </w:rPr>
                            </w:pPr>
                          </w:p>
                          <w:p w14:paraId="0C29E3E9" w14:textId="5ABD1D30" w:rsidR="003C2EA3" w:rsidRPr="00BF4618" w:rsidRDefault="000125F0" w:rsidP="003C2E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Asunto: Avances de Actividades mes de Septiembre</w:t>
                            </w:r>
                          </w:p>
                          <w:p w14:paraId="3E190E9A" w14:textId="77777777" w:rsidR="003C2EA3" w:rsidRPr="00BF4618" w:rsidRDefault="003C2EA3" w:rsidP="003C2E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15A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7.55pt;margin-top:12.95pt;width:129.1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" fillcolor="white [3201]" stroked="f" strokeweight=".5pt">
                <v:path arrowok="t"/>
                <v:textbox>
                  <w:txbxContent>
                    <w:p w14:paraId="14B19A65" w14:textId="412A26A4" w:rsidR="003C2EA3" w:rsidRPr="00BF4618" w:rsidRDefault="00E37B76" w:rsidP="003C2EA3">
                      <w:pPr>
                        <w:spacing w:line="275" w:lineRule="auto"/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>Octubre</w:t>
                      </w:r>
                      <w:bookmarkStart w:id="1" w:name="_GoBack"/>
                      <w:bookmarkEnd w:id="1"/>
                      <w:r w:rsidR="000125F0"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 xml:space="preserve"> 02</w:t>
                      </w:r>
                      <w:r w:rsidR="003C2EA3" w:rsidRPr="00BF4618"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>, 2024</w:t>
                      </w:r>
                    </w:p>
                    <w:p w14:paraId="7C7CD01B" w14:textId="77777777" w:rsidR="003C2EA3" w:rsidRPr="00BF4618" w:rsidRDefault="003C2EA3" w:rsidP="003C2EA3">
                      <w:pPr>
                        <w:spacing w:line="275" w:lineRule="auto"/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</w:pPr>
                    </w:p>
                    <w:p w14:paraId="5B489D95" w14:textId="77777777" w:rsidR="003C2EA3" w:rsidRPr="00BF4618" w:rsidRDefault="003C2EA3" w:rsidP="003C2EA3">
                      <w:pPr>
                        <w:spacing w:line="275" w:lineRule="auto"/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</w:pPr>
                      <w:r w:rsidRPr="00BF4618"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>Núm. Oficio:</w:t>
                      </w:r>
                    </w:p>
                    <w:p w14:paraId="0BD24E0D" w14:textId="5D8F74D6" w:rsidR="003C2EA3" w:rsidRPr="00BF4618" w:rsidRDefault="000125F0" w:rsidP="003C2EA3">
                      <w:pPr>
                        <w:spacing w:line="275" w:lineRule="auto"/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>DCYR/160</w:t>
                      </w:r>
                      <w:r w:rsidR="003C2EA3" w:rsidRPr="00BF4618">
                        <w:rPr>
                          <w:rFonts w:ascii="Encode Sans SemiExpanded" w:eastAsia="Encode Sans" w:hAnsi="Encode Sans SemiExpanded" w:cs="Encode Sans"/>
                          <w:color w:val="000000"/>
                          <w:sz w:val="16"/>
                          <w:szCs w:val="16"/>
                        </w:rPr>
                        <w:t>/2024</w:t>
                      </w:r>
                    </w:p>
                    <w:p w14:paraId="1E08F1F0" w14:textId="77777777" w:rsidR="003C2EA3" w:rsidRDefault="003C2EA3" w:rsidP="003C2EA3">
                      <w:pPr>
                        <w:spacing w:line="275" w:lineRule="auto"/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17"/>
                          <w:szCs w:val="17"/>
                        </w:rPr>
                      </w:pPr>
                    </w:p>
                    <w:p w14:paraId="64AB7F37" w14:textId="594E3BFD" w:rsidR="00602BBF" w:rsidRPr="00602BBF" w:rsidRDefault="00602BBF" w:rsidP="00602BBF">
                      <w:pPr>
                        <w:textDirection w:val="btLr"/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</w:pPr>
                      <w:r w:rsidRPr="00602BBF"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  <w:t xml:space="preserve">C.P. </w:t>
                      </w:r>
                      <w:r w:rsidR="0037099C"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  <w:t>MICAELA LEAL PERALES</w:t>
                      </w:r>
                    </w:p>
                    <w:p w14:paraId="223C3A72" w14:textId="6BD65856" w:rsidR="00602BBF" w:rsidRPr="00602BBF" w:rsidRDefault="0037099C" w:rsidP="00602BBF">
                      <w:pPr>
                        <w:textDirection w:val="btLr"/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</w:pPr>
                      <w:r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  <w:t>Secretaria Técnica del ITABEC</w:t>
                      </w:r>
                    </w:p>
                    <w:p w14:paraId="7B9AFC9B" w14:textId="77777777" w:rsidR="00602BBF" w:rsidRPr="00602BBF" w:rsidRDefault="00602BBF" w:rsidP="00602BBF">
                      <w:pPr>
                        <w:textDirection w:val="btLr"/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</w:pPr>
                      <w:r w:rsidRPr="00602BBF"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  <w:t>Presente. –</w:t>
                      </w:r>
                    </w:p>
                    <w:p w14:paraId="6F9414D1" w14:textId="1E469265" w:rsidR="003C2EA3" w:rsidRPr="004C2DB5" w:rsidRDefault="003C2EA3" w:rsidP="003C2EA3">
                      <w:pPr>
                        <w:textDirection w:val="btLr"/>
                        <w:rPr>
                          <w:rFonts w:ascii="Encode Sans" w:eastAsia="Encode Sans" w:hAnsi="Encode Sans" w:cs="Encode Sans"/>
                          <w:b/>
                          <w:color w:val="000000"/>
                        </w:rPr>
                      </w:pPr>
                    </w:p>
                    <w:p w14:paraId="1EEF77C9" w14:textId="77777777" w:rsidR="003C2EA3" w:rsidRDefault="003C2EA3" w:rsidP="003C2EA3">
                      <w:pPr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20"/>
                        </w:rPr>
                      </w:pPr>
                    </w:p>
                    <w:p w14:paraId="63D3162F" w14:textId="77777777" w:rsidR="003C2EA3" w:rsidRDefault="003C2EA3" w:rsidP="003C2EA3">
                      <w:pPr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20"/>
                        </w:rPr>
                      </w:pPr>
                    </w:p>
                    <w:p w14:paraId="340703CF" w14:textId="77777777" w:rsidR="003C2EA3" w:rsidRDefault="003C2EA3" w:rsidP="003C2EA3">
                      <w:pPr>
                        <w:textDirection w:val="btLr"/>
                        <w:rPr>
                          <w:rFonts w:ascii="Encode Sans SemiExpanded" w:eastAsia="Encode Sans" w:hAnsi="Encode Sans SemiExpanded" w:cs="Encode Sans"/>
                          <w:color w:val="000000"/>
                          <w:sz w:val="20"/>
                        </w:rPr>
                      </w:pPr>
                    </w:p>
                    <w:p w14:paraId="0C29E3E9" w14:textId="5ABD1D30" w:rsidR="003C2EA3" w:rsidRPr="00BF4618" w:rsidRDefault="000125F0" w:rsidP="003C2E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Asunto: Avances de Actividades mes de Septiembre</w:t>
                      </w:r>
                    </w:p>
                    <w:p w14:paraId="3E190E9A" w14:textId="77777777" w:rsidR="003C2EA3" w:rsidRPr="00BF4618" w:rsidRDefault="003C2EA3" w:rsidP="003C2E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53617A" w14:textId="1229C656" w:rsidR="0037099C" w:rsidRDefault="000125F0" w:rsidP="00AE3EC5">
      <w:pPr>
        <w:spacing w:line="360" w:lineRule="auto"/>
        <w:ind w:left="2410"/>
        <w:jc w:val="both"/>
        <w:rPr>
          <w:rFonts w:ascii="Encode Sans" w:hAnsi="Encode Sans"/>
          <w:noProof/>
          <w:color w:val="595959" w:themeColor="text1" w:themeTint="A6"/>
          <w:sz w:val="26"/>
          <w:szCs w:val="26"/>
          <w:lang w:val="es-ES_tradnl" w:eastAsia="es-MX"/>
        </w:rPr>
      </w:pPr>
      <w:r>
        <w:rPr>
          <w:rFonts w:ascii="Encode Sans" w:hAnsi="Encode Sans"/>
          <w:noProof/>
          <w:color w:val="595959" w:themeColor="text1" w:themeTint="A6"/>
          <w:sz w:val="26"/>
          <w:szCs w:val="26"/>
          <w:lang w:val="es-ES_tradnl" w:eastAsia="es-MX"/>
        </w:rPr>
        <w:t xml:space="preserve">Referente al oficion ITB/ST/127/2024 donde se solicitan los avances del mes de Septiembre de las acitividades realizadas de acuerdo al Programa  Anual de Trabajo de esta Dirección a mi cargo, se envia formato por correo electornico e impreso de la información solicitada. </w:t>
      </w:r>
    </w:p>
    <w:p w14:paraId="6847951B" w14:textId="77777777" w:rsidR="00EF465A" w:rsidRPr="0037099C" w:rsidRDefault="00EF465A" w:rsidP="00AE3EC5">
      <w:pPr>
        <w:spacing w:line="360" w:lineRule="auto"/>
        <w:jc w:val="both"/>
        <w:rPr>
          <w:rFonts w:ascii="Encode Sans" w:hAnsi="Encode Sans"/>
          <w:noProof/>
          <w:color w:val="595959" w:themeColor="text1" w:themeTint="A6"/>
          <w:sz w:val="26"/>
          <w:szCs w:val="26"/>
          <w:lang w:val="es-ES_tradnl" w:eastAsia="es-MX"/>
        </w:rPr>
      </w:pPr>
    </w:p>
    <w:p w14:paraId="0FB48F4F" w14:textId="46DDD0CA" w:rsidR="00EB0145" w:rsidRPr="0037099C" w:rsidRDefault="00C421EA" w:rsidP="00AE3EC5">
      <w:pPr>
        <w:spacing w:line="360" w:lineRule="auto"/>
        <w:ind w:left="2410"/>
        <w:jc w:val="both"/>
        <w:rPr>
          <w:rFonts w:ascii="Encode Sans" w:hAnsi="Encode Sans"/>
          <w:noProof/>
          <w:color w:val="595959" w:themeColor="text1" w:themeTint="A6"/>
          <w:sz w:val="26"/>
          <w:szCs w:val="26"/>
          <w:lang w:val="es-ES_tradnl" w:eastAsia="es-MX"/>
        </w:rPr>
      </w:pPr>
      <w:r w:rsidRPr="0037099C">
        <w:rPr>
          <w:rFonts w:ascii="Encode Sans" w:hAnsi="Encode Sans"/>
          <w:noProof/>
          <w:color w:val="595959" w:themeColor="text1" w:themeTint="A6"/>
          <w:sz w:val="26"/>
          <w:szCs w:val="26"/>
          <w:lang w:val="es-ES_tradnl" w:eastAsia="es-MX"/>
        </w:rPr>
        <w:t>Agradeciendo de antemano las atenciones brindadas al presente le envió un atento y cordial saludo.</w:t>
      </w:r>
    </w:p>
    <w:p w14:paraId="33EBA6F4" w14:textId="77777777" w:rsidR="0037099C" w:rsidRDefault="0037099C" w:rsidP="005813DF">
      <w:pPr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3005C9F1" w14:textId="77777777" w:rsidR="002B0C62" w:rsidRDefault="002B0C62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5C6B9D60" w14:textId="77777777" w:rsidR="00AE3EC5" w:rsidRDefault="00AE3EC5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27814E42" w14:textId="77777777" w:rsidR="00AE3EC5" w:rsidRDefault="00AE3EC5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56C344D3" w14:textId="77777777" w:rsidR="003C2EA3" w:rsidRPr="00EB0145" w:rsidRDefault="003C2EA3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  <w:r w:rsidRPr="00EB0145"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  <w:t>Atentamente</w:t>
      </w:r>
    </w:p>
    <w:p w14:paraId="1C34272D" w14:textId="77777777" w:rsidR="003C2EA3" w:rsidRDefault="003C2EA3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72709B68" w14:textId="77777777" w:rsidR="0037099C" w:rsidRPr="00EB0145" w:rsidRDefault="0037099C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121F2392" w14:textId="77777777" w:rsidR="003C2EA3" w:rsidRPr="00EB0145" w:rsidRDefault="003C2EA3" w:rsidP="00E30551">
      <w:pPr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4FA44BAA" w14:textId="77777777" w:rsidR="003C2EA3" w:rsidRPr="00EB0145" w:rsidRDefault="003C2EA3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6CF7985D" w14:textId="77777777" w:rsidR="003C2EA3" w:rsidRPr="00EB0145" w:rsidRDefault="003C2EA3" w:rsidP="003C2EA3">
      <w:pPr>
        <w:ind w:left="2410"/>
        <w:jc w:val="center"/>
        <w:rPr>
          <w:rFonts w:ascii="Encode Sans SemiExpanded" w:eastAsia="Encode Sans" w:hAnsi="Encode Sans SemiExpanded" w:cs="Encode Sans"/>
          <w:b/>
          <w:color w:val="000000"/>
          <w:sz w:val="26"/>
          <w:szCs w:val="26"/>
          <w:lang w:val="es-ES"/>
        </w:rPr>
      </w:pPr>
      <w:r w:rsidRPr="00EB0145">
        <w:rPr>
          <w:rFonts w:ascii="Encode Sans SemiExpanded" w:eastAsia="Encode Sans" w:hAnsi="Encode Sans SemiExpanded" w:cs="Encode Sans"/>
          <w:b/>
          <w:color w:val="000000"/>
          <w:sz w:val="26"/>
          <w:szCs w:val="26"/>
          <w:lang w:val="es-ES"/>
        </w:rPr>
        <w:t>Lic. Rafael Castillo Gómez</w:t>
      </w:r>
    </w:p>
    <w:p w14:paraId="719D1F4B" w14:textId="77777777" w:rsidR="003C2EA3" w:rsidRPr="00EB0145" w:rsidRDefault="003C2EA3" w:rsidP="003C2EA3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  <w:r w:rsidRPr="00EB0145"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  <w:t>Director de Cartera y Recuperación</w:t>
      </w:r>
    </w:p>
    <w:p w14:paraId="155B054D" w14:textId="77777777" w:rsidR="0037099C" w:rsidRDefault="003C2EA3" w:rsidP="002B0C62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  <w:r w:rsidRPr="00EB0145"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  <w:t>Instituto Tamaulipeco de Becas,</w:t>
      </w:r>
      <w:r w:rsidR="002B0C62"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  <w:t xml:space="preserve"> Estímulos y Créditos Educativos</w:t>
      </w:r>
    </w:p>
    <w:p w14:paraId="408F0784" w14:textId="13B52CE4" w:rsidR="0037099C" w:rsidRDefault="0037099C" w:rsidP="002B0C62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  <w:lang w:val="es-ES"/>
        </w:rPr>
      </w:pPr>
    </w:p>
    <w:p w14:paraId="312FF232" w14:textId="2887E000" w:rsidR="00515B15" w:rsidRPr="002B0C62" w:rsidRDefault="00AE3EC5" w:rsidP="002B0C62">
      <w:pPr>
        <w:ind w:left="2410"/>
        <w:jc w:val="center"/>
        <w:rPr>
          <w:rFonts w:ascii="Encode Sans SemiExpanded" w:eastAsia="Encode Sans" w:hAnsi="Encode Sans SemiExpanded" w:cs="Encode Sans"/>
          <w:color w:val="000000"/>
          <w:sz w:val="26"/>
          <w:szCs w:val="26"/>
        </w:rPr>
      </w:pPr>
      <w:r w:rsidRPr="00FF0C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4401792" wp14:editId="3C48CFED">
                <wp:simplePos x="0" y="0"/>
                <wp:positionH relativeFrom="margin">
                  <wp:posOffset>-346710</wp:posOffset>
                </wp:positionH>
                <wp:positionV relativeFrom="paragraph">
                  <wp:posOffset>692150</wp:posOffset>
                </wp:positionV>
                <wp:extent cx="6116320" cy="1019175"/>
                <wp:effectExtent l="0" t="0" r="0" b="9525"/>
                <wp:wrapNone/>
                <wp:docPr id="1344610658" name="Forma libre: forma 1344610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01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5370" h="447675" extrusionOk="0">
                              <a:moveTo>
                                <a:pt x="0" y="0"/>
                              </a:moveTo>
                              <a:lnTo>
                                <a:pt x="0" y="447675"/>
                              </a:lnTo>
                              <a:lnTo>
                                <a:pt x="6135370" y="447675"/>
                              </a:lnTo>
                              <a:lnTo>
                                <a:pt x="61353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0ED7A" w14:textId="77777777" w:rsidR="002B0C62" w:rsidRDefault="002B0C62" w:rsidP="005761D5">
                            <w:pPr>
                              <w:rPr>
                                <w:rFonts w:ascii="Encode Sans Med" w:eastAsia="Encode Sans" w:hAnsi="Encode Sans Med" w:cs="Encode Sans"/>
                                <w:color w:val="000000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14:paraId="28636B86" w14:textId="4A20248D" w:rsidR="005761D5" w:rsidRDefault="005761D5" w:rsidP="0037099C">
                            <w:pPr>
                              <w:rPr>
                                <w:rFonts w:ascii="Encode Sans Med" w:eastAsia="Encode Sans" w:hAnsi="Encode Sans Med" w:cs="Encode Sans"/>
                                <w:color w:val="000000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ascii="Encode Sans Med" w:eastAsia="Encode Sans" w:hAnsi="Encode Sans Med" w:cs="Encode Sans"/>
                                <w:color w:val="000000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</w:p>
                          <w:p w14:paraId="26A40069" w14:textId="77777777" w:rsidR="00AE3EC5" w:rsidRDefault="00AE3EC5" w:rsidP="00A84CC4">
                            <w:pPr>
                              <w:rPr>
                                <w:rFonts w:ascii="Encode Sans Med" w:hAnsi="Encode Sans Med"/>
                                <w:sz w:val="15"/>
                                <w:szCs w:val="15"/>
                              </w:rPr>
                            </w:pPr>
                          </w:p>
                          <w:p w14:paraId="7CB08C17" w14:textId="77777777" w:rsidR="00AE3EC5" w:rsidRDefault="00AE3EC5" w:rsidP="00A84CC4">
                            <w:pPr>
                              <w:rPr>
                                <w:rFonts w:ascii="Encode Sans Med" w:hAnsi="Encode Sans Med"/>
                                <w:sz w:val="15"/>
                                <w:szCs w:val="15"/>
                              </w:rPr>
                            </w:pPr>
                          </w:p>
                          <w:p w14:paraId="43E01865" w14:textId="57310CDF" w:rsidR="00A84CC4" w:rsidRPr="00365F0A" w:rsidRDefault="00A84CC4" w:rsidP="00A84CC4">
                            <w:pPr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56940">
                              <w:rPr>
                                <w:rFonts w:ascii="Encode Sans Med" w:hAnsi="Encode Sans Med"/>
                                <w:sz w:val="15"/>
                                <w:szCs w:val="15"/>
                              </w:rPr>
                              <w:t>c</w:t>
                            </w:r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.c.p</w:t>
                            </w:r>
                            <w:proofErr w:type="spellEnd"/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 xml:space="preserve">.- </w:t>
                            </w:r>
                            <w:r w:rsidR="000125F0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 xml:space="preserve">Dr. Juan Guillermo Mansur Arzola.- Director General </w:t>
                            </w:r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del ITABEC.</w:t>
                            </w:r>
                          </w:p>
                          <w:p w14:paraId="0714AC71" w14:textId="2A0706F4" w:rsidR="00A84CC4" w:rsidRPr="00365F0A" w:rsidRDefault="00A84CC4" w:rsidP="00A84CC4">
                            <w:pPr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.c.p</w:t>
                            </w:r>
                            <w:proofErr w:type="spellEnd"/>
                            <w:r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 xml:space="preserve">.- C.P. Norma Leticia Abrego Lerma.- Comisaria de </w:t>
                            </w:r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ITABEC.</w:t>
                            </w:r>
                          </w:p>
                          <w:p w14:paraId="3F28250C" w14:textId="77777777" w:rsidR="00A84CC4" w:rsidRPr="00365F0A" w:rsidRDefault="00A84CC4" w:rsidP="00A84CC4">
                            <w:pPr>
                              <w:rPr>
                                <w:rFonts w:ascii="Encode Sans" w:hAnsi="Encode Sans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365F0A">
                              <w:rPr>
                                <w:rFonts w:ascii="Encode Sans Med" w:hAnsi="Encode Sans Med"/>
                                <w:sz w:val="14"/>
                                <w:szCs w:val="14"/>
                              </w:rPr>
                              <w:t>.- Archivo</w:t>
                            </w:r>
                          </w:p>
                          <w:p w14:paraId="5C76C7E7" w14:textId="77777777" w:rsidR="003245A5" w:rsidRPr="005761D5" w:rsidRDefault="003245A5" w:rsidP="003245A5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1792" id="Forma libre: forma 1344610658" o:spid="_x0000_s1027" style="position:absolute;left:0;text-align:left;margin-left:-27.3pt;margin-top:54.5pt;width:481.6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537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" adj="-11796480,,5400" path="m,l,447675r6135370,l6135370,,,xe" filled="f" stroked="f">
                <v:stroke joinstyle="miter"/>
                <v:formulas/>
                <v:path arrowok="t" o:extrusionok="f" o:connecttype="custom" textboxrect="0,0,6135370,447675"/>
                <v:textbox inset="7pt,3pt,7pt,3pt">
                  <w:txbxContent>
                    <w:p w14:paraId="6920ED7A" w14:textId="77777777" w:rsidR="002B0C62" w:rsidRDefault="002B0C62" w:rsidP="005761D5">
                      <w:pPr>
                        <w:rPr>
                          <w:rFonts w:ascii="Encode Sans Med" w:eastAsia="Encode Sans" w:hAnsi="Encode Sans Med" w:cs="Encode Sans"/>
                          <w:color w:val="000000"/>
                          <w:sz w:val="12"/>
                          <w:szCs w:val="12"/>
                          <w:lang w:val="es-ES"/>
                        </w:rPr>
                      </w:pPr>
                    </w:p>
                    <w:p w14:paraId="28636B86" w14:textId="4A20248D" w:rsidR="005761D5" w:rsidRDefault="005761D5" w:rsidP="0037099C">
                      <w:pPr>
                        <w:rPr>
                          <w:rFonts w:ascii="Encode Sans Med" w:eastAsia="Encode Sans" w:hAnsi="Encode Sans Med" w:cs="Encode Sans"/>
                          <w:color w:val="000000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ascii="Encode Sans Med" w:eastAsia="Encode Sans" w:hAnsi="Encode Sans Med" w:cs="Encode Sans"/>
                          <w:color w:val="000000"/>
                          <w:sz w:val="12"/>
                          <w:szCs w:val="12"/>
                          <w:lang w:val="es-ES"/>
                        </w:rPr>
                        <w:t>.</w:t>
                      </w:r>
                    </w:p>
                    <w:p w14:paraId="26A40069" w14:textId="77777777" w:rsidR="00AE3EC5" w:rsidRDefault="00AE3EC5" w:rsidP="00A84CC4">
                      <w:pPr>
                        <w:rPr>
                          <w:rFonts w:ascii="Encode Sans Med" w:hAnsi="Encode Sans Med"/>
                          <w:sz w:val="15"/>
                          <w:szCs w:val="15"/>
                        </w:rPr>
                      </w:pPr>
                    </w:p>
                    <w:p w14:paraId="7CB08C17" w14:textId="77777777" w:rsidR="00AE3EC5" w:rsidRDefault="00AE3EC5" w:rsidP="00A84CC4">
                      <w:pPr>
                        <w:rPr>
                          <w:rFonts w:ascii="Encode Sans Med" w:hAnsi="Encode Sans Med"/>
                          <w:sz w:val="15"/>
                          <w:szCs w:val="15"/>
                        </w:rPr>
                      </w:pPr>
                    </w:p>
                    <w:p w14:paraId="43E01865" w14:textId="57310CDF" w:rsidR="00A84CC4" w:rsidRPr="00365F0A" w:rsidRDefault="00A84CC4" w:rsidP="00A84CC4">
                      <w:pPr>
                        <w:rPr>
                          <w:rFonts w:ascii="Encode Sans Med" w:hAnsi="Encode Sans Med"/>
                          <w:sz w:val="14"/>
                          <w:szCs w:val="14"/>
                        </w:rPr>
                      </w:pPr>
                      <w:proofErr w:type="spellStart"/>
                      <w:r w:rsidRPr="00E56940">
                        <w:rPr>
                          <w:rFonts w:ascii="Encode Sans Med" w:hAnsi="Encode Sans Med"/>
                          <w:sz w:val="15"/>
                          <w:szCs w:val="15"/>
                        </w:rPr>
                        <w:t>c</w:t>
                      </w:r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.c.p</w:t>
                      </w:r>
                      <w:proofErr w:type="spellEnd"/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 xml:space="preserve">.- </w:t>
                      </w:r>
                      <w:r w:rsidR="000125F0">
                        <w:rPr>
                          <w:rFonts w:ascii="Encode Sans Med" w:hAnsi="Encode Sans Med"/>
                          <w:sz w:val="14"/>
                          <w:szCs w:val="14"/>
                        </w:rPr>
                        <w:t xml:space="preserve">Dr. Juan Guillermo Mansur Arzola.- Director General </w:t>
                      </w:r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del ITABEC.</w:t>
                      </w:r>
                    </w:p>
                    <w:p w14:paraId="0714AC71" w14:textId="2A0706F4" w:rsidR="00A84CC4" w:rsidRPr="00365F0A" w:rsidRDefault="00A84CC4" w:rsidP="00A84CC4">
                      <w:pPr>
                        <w:rPr>
                          <w:rFonts w:ascii="Encode Sans Med" w:hAnsi="Encode Sans Med"/>
                          <w:sz w:val="14"/>
                          <w:szCs w:val="14"/>
                        </w:rPr>
                      </w:pPr>
                      <w:proofErr w:type="spellStart"/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Encode Sans Med" w:hAnsi="Encode Sans Med"/>
                          <w:sz w:val="14"/>
                          <w:szCs w:val="14"/>
                        </w:rPr>
                        <w:t>.c.p</w:t>
                      </w:r>
                      <w:proofErr w:type="spellEnd"/>
                      <w:r>
                        <w:rPr>
                          <w:rFonts w:ascii="Encode Sans Med" w:hAnsi="Encode Sans Med"/>
                          <w:sz w:val="14"/>
                          <w:szCs w:val="14"/>
                        </w:rPr>
                        <w:t xml:space="preserve">.- C.P. Norma Leticia Abrego Lerma.- Comisaria de </w:t>
                      </w:r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ITABEC.</w:t>
                      </w:r>
                    </w:p>
                    <w:p w14:paraId="3F28250C" w14:textId="77777777" w:rsidR="00A84CC4" w:rsidRPr="00365F0A" w:rsidRDefault="00A84CC4" w:rsidP="00A84CC4">
                      <w:pPr>
                        <w:rPr>
                          <w:rFonts w:ascii="Encode Sans" w:hAnsi="Encode Sans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c.c.p</w:t>
                      </w:r>
                      <w:proofErr w:type="spellEnd"/>
                      <w:r w:rsidRPr="00365F0A">
                        <w:rPr>
                          <w:rFonts w:ascii="Encode Sans Med" w:hAnsi="Encode Sans Med"/>
                          <w:sz w:val="14"/>
                          <w:szCs w:val="14"/>
                        </w:rPr>
                        <w:t>.- Archivo</w:t>
                      </w:r>
                    </w:p>
                    <w:p w14:paraId="5C76C7E7" w14:textId="77777777" w:rsidR="003245A5" w:rsidRPr="005761D5" w:rsidRDefault="003245A5" w:rsidP="003245A5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981">
        <w:rPr>
          <w:rFonts w:ascii="Encode Sans SemiExpanded" w:eastAsia="Encode Sans" w:hAnsi="Encode Sans SemiExpanded" w:cs="Encode Sans"/>
        </w:rPr>
        <w:tab/>
      </w:r>
    </w:p>
    <w:sectPr w:rsidR="00515B15" w:rsidRPr="002B0C62" w:rsidSect="0054723B">
      <w:headerReference w:type="default" r:id="rId8"/>
      <w:footerReference w:type="default" r:id="rId9"/>
      <w:pgSz w:w="12240" w:h="15840"/>
      <w:pgMar w:top="2835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F2E12" w14:textId="77777777" w:rsidR="001F099E" w:rsidRDefault="001F099E" w:rsidP="00704D40">
      <w:r>
        <w:separator/>
      </w:r>
    </w:p>
  </w:endnote>
  <w:endnote w:type="continuationSeparator" w:id="0">
    <w:p w14:paraId="2A545F42" w14:textId="77777777" w:rsidR="001F099E" w:rsidRDefault="001F099E" w:rsidP="0070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4D"/>
    <w:family w:val="auto"/>
    <w:pitch w:val="variable"/>
    <w:sig w:usb0="A00000FF" w:usb1="4000207B" w:usb2="00000000" w:usb3="00000000" w:csb0="00000193" w:csb1="00000000"/>
  </w:font>
  <w:font w:name="Encode Sans SemiExpanded">
    <w:altName w:val="Times New Roman"/>
    <w:charset w:val="00"/>
    <w:family w:val="auto"/>
    <w:pitch w:val="variable"/>
    <w:sig w:usb0="00000001" w:usb1="4000207B" w:usb2="00000000" w:usb3="00000000" w:csb0="00000193" w:csb1="00000000"/>
  </w:font>
  <w:font w:name="Encode Sans M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BB4CB" w14:textId="45A8A591" w:rsidR="00C227C2" w:rsidRDefault="00B2486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5D3E6" wp14:editId="40A38837">
              <wp:simplePos x="0" y="0"/>
              <wp:positionH relativeFrom="column">
                <wp:posOffset>-537210</wp:posOffset>
              </wp:positionH>
              <wp:positionV relativeFrom="paragraph">
                <wp:posOffset>-476250</wp:posOffset>
              </wp:positionV>
              <wp:extent cx="2886075" cy="751840"/>
              <wp:effectExtent l="0" t="0" r="0" b="0"/>
              <wp:wrapNone/>
              <wp:docPr id="2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6075" cy="751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87935" w14:textId="77777777" w:rsidR="00290A4D" w:rsidRPr="00957F0F" w:rsidRDefault="00290A4D" w:rsidP="00290A4D">
                          <w:pPr>
                            <w:spacing w:line="275" w:lineRule="auto"/>
                            <w:textDirection w:val="btLr"/>
                            <w:rPr>
                              <w:rFonts w:ascii="Encode Sans SemiExpanded" w:hAnsi="Encode Sans SemiExpanded"/>
                              <w:sz w:val="16"/>
                              <w:szCs w:val="14"/>
                            </w:rPr>
                          </w:pPr>
                          <w:r w:rsidRPr="00957F0F">
                            <w:rPr>
                              <w:rFonts w:ascii="Encode Sans SemiExpanded" w:eastAsia="Encode Sans" w:hAnsi="Encode Sans SemiExpanded" w:cs="Encode Sans"/>
                              <w:color w:val="000000"/>
                              <w:sz w:val="16"/>
                              <w:szCs w:val="14"/>
                            </w:rPr>
                            <w:t>Calle De los Pajaritos sin número Col. Área Pajaritos</w:t>
                          </w:r>
                        </w:p>
                        <w:p w14:paraId="1D0E9217" w14:textId="77777777" w:rsidR="00290A4D" w:rsidRPr="00957F0F" w:rsidRDefault="00290A4D" w:rsidP="00290A4D">
                          <w:pPr>
                            <w:spacing w:line="275" w:lineRule="auto"/>
                            <w:textDirection w:val="btLr"/>
                            <w:rPr>
                              <w:rFonts w:ascii="Encode Sans SemiExpanded" w:hAnsi="Encode Sans SemiExpanded"/>
                              <w:sz w:val="16"/>
                              <w:szCs w:val="14"/>
                            </w:rPr>
                          </w:pPr>
                          <w:r w:rsidRPr="00957F0F">
                            <w:rPr>
                              <w:rFonts w:ascii="Encode Sans SemiExpanded" w:eastAsia="Encode Sans" w:hAnsi="Encode Sans SemiExpanded" w:cs="Encode Sans"/>
                              <w:color w:val="000000"/>
                              <w:sz w:val="16"/>
                              <w:szCs w:val="14"/>
                            </w:rPr>
                            <w:t xml:space="preserve">C.P. 87087, Cd. Victoria, Tamaulipas, México. </w:t>
                          </w:r>
                        </w:p>
                        <w:p w14:paraId="530739CC" w14:textId="77777777" w:rsidR="00290A4D" w:rsidRPr="00957F0F" w:rsidRDefault="00290A4D" w:rsidP="00290A4D">
                          <w:pPr>
                            <w:spacing w:line="275" w:lineRule="auto"/>
                            <w:textDirection w:val="btLr"/>
                            <w:rPr>
                              <w:rFonts w:ascii="Encode Sans SemiExpanded" w:hAnsi="Encode Sans SemiExpanded"/>
                              <w:sz w:val="16"/>
                              <w:szCs w:val="14"/>
                              <w:lang w:val="en-US"/>
                            </w:rPr>
                          </w:pPr>
                          <w:r w:rsidRPr="00957F0F">
                            <w:rPr>
                              <w:rFonts w:ascii="Encode Sans SemiExpanded" w:eastAsia="Encode Sans" w:hAnsi="Encode Sans SemiExpanded" w:cs="Encode Sans"/>
                              <w:color w:val="000000"/>
                              <w:sz w:val="16"/>
                              <w:szCs w:val="14"/>
                              <w:lang w:val="en-US"/>
                            </w:rPr>
                            <w:t>Tel: (834) 107 8998</w:t>
                          </w:r>
                        </w:p>
                        <w:p w14:paraId="574135DA" w14:textId="77777777" w:rsidR="00C227C2" w:rsidRPr="00C227C2" w:rsidRDefault="00290A4D" w:rsidP="002C1DB8">
                          <w:pPr>
                            <w:spacing w:line="275" w:lineRule="auto"/>
                            <w:textDirection w:val="btLr"/>
                            <w:rPr>
                              <w:rFonts w:ascii="Encode Sans" w:hAnsi="Encode Sans"/>
                              <w:sz w:val="16"/>
                              <w:szCs w:val="16"/>
                            </w:rPr>
                          </w:pPr>
                          <w:r w:rsidRPr="00957F0F">
                            <w:rPr>
                              <w:rFonts w:ascii="Encode Sans SemiExpanded" w:eastAsia="Encode Sans" w:hAnsi="Encode Sans SemiExpanded" w:cs="Encode Sans"/>
                              <w:color w:val="000000"/>
                              <w:sz w:val="16"/>
                              <w:szCs w:val="14"/>
                              <w:lang w:val="en-US"/>
                            </w:rPr>
                            <w:t>Correo.itabec@tamaulipas.gob.mx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5D3E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margin-left:-42.3pt;margin-top:-37.5pt;width:227.25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" filled="f" stroked="f" strokeweight=".5pt">
              <v:path arrowok="t"/>
              <v:textbox>
                <w:txbxContent>
                  <w:p w14:paraId="01B87935" w14:textId="77777777" w:rsidR="00290A4D" w:rsidRPr="00957F0F" w:rsidRDefault="00290A4D" w:rsidP="00290A4D">
                    <w:pPr>
                      <w:spacing w:line="275" w:lineRule="auto"/>
                      <w:textDirection w:val="btLr"/>
                      <w:rPr>
                        <w:rFonts w:ascii="Encode Sans SemiExpanded" w:hAnsi="Encode Sans SemiExpanded"/>
                        <w:sz w:val="16"/>
                        <w:szCs w:val="14"/>
                      </w:rPr>
                    </w:pPr>
                    <w:r w:rsidRPr="00957F0F">
                      <w:rPr>
                        <w:rFonts w:ascii="Encode Sans SemiExpanded" w:eastAsia="Encode Sans" w:hAnsi="Encode Sans SemiExpanded" w:cs="Encode Sans"/>
                        <w:color w:val="000000"/>
                        <w:sz w:val="16"/>
                        <w:szCs w:val="14"/>
                      </w:rPr>
                      <w:t>Calle De los Pajaritos sin número Col. Área Pajaritos</w:t>
                    </w:r>
                  </w:p>
                  <w:p w14:paraId="1D0E9217" w14:textId="77777777" w:rsidR="00290A4D" w:rsidRPr="00957F0F" w:rsidRDefault="00290A4D" w:rsidP="00290A4D">
                    <w:pPr>
                      <w:spacing w:line="275" w:lineRule="auto"/>
                      <w:textDirection w:val="btLr"/>
                      <w:rPr>
                        <w:rFonts w:ascii="Encode Sans SemiExpanded" w:hAnsi="Encode Sans SemiExpanded"/>
                        <w:sz w:val="16"/>
                        <w:szCs w:val="14"/>
                      </w:rPr>
                    </w:pPr>
                    <w:r w:rsidRPr="00957F0F">
                      <w:rPr>
                        <w:rFonts w:ascii="Encode Sans SemiExpanded" w:eastAsia="Encode Sans" w:hAnsi="Encode Sans SemiExpanded" w:cs="Encode Sans"/>
                        <w:color w:val="000000"/>
                        <w:sz w:val="16"/>
                        <w:szCs w:val="14"/>
                      </w:rPr>
                      <w:t xml:space="preserve">C.P. 87087, Cd. Victoria, Tamaulipas, México. </w:t>
                    </w:r>
                  </w:p>
                  <w:p w14:paraId="530739CC" w14:textId="77777777" w:rsidR="00290A4D" w:rsidRPr="00957F0F" w:rsidRDefault="00290A4D" w:rsidP="00290A4D">
                    <w:pPr>
                      <w:spacing w:line="275" w:lineRule="auto"/>
                      <w:textDirection w:val="btLr"/>
                      <w:rPr>
                        <w:rFonts w:ascii="Encode Sans SemiExpanded" w:hAnsi="Encode Sans SemiExpanded"/>
                        <w:sz w:val="16"/>
                        <w:szCs w:val="14"/>
                        <w:lang w:val="en-US"/>
                      </w:rPr>
                    </w:pPr>
                    <w:r w:rsidRPr="00957F0F">
                      <w:rPr>
                        <w:rFonts w:ascii="Encode Sans SemiExpanded" w:eastAsia="Encode Sans" w:hAnsi="Encode Sans SemiExpanded" w:cs="Encode Sans"/>
                        <w:color w:val="000000"/>
                        <w:sz w:val="16"/>
                        <w:szCs w:val="14"/>
                        <w:lang w:val="en-US"/>
                      </w:rPr>
                      <w:t>Tel: (834) 107 8998</w:t>
                    </w:r>
                  </w:p>
                  <w:p w14:paraId="574135DA" w14:textId="77777777" w:rsidR="00C227C2" w:rsidRPr="00C227C2" w:rsidRDefault="00290A4D" w:rsidP="002C1DB8">
                    <w:pPr>
                      <w:spacing w:line="275" w:lineRule="auto"/>
                      <w:textDirection w:val="btLr"/>
                      <w:rPr>
                        <w:rFonts w:ascii="Encode Sans" w:hAnsi="Encode Sans"/>
                        <w:sz w:val="16"/>
                        <w:szCs w:val="16"/>
                      </w:rPr>
                    </w:pPr>
                    <w:r w:rsidRPr="00957F0F">
                      <w:rPr>
                        <w:rFonts w:ascii="Encode Sans SemiExpanded" w:eastAsia="Encode Sans" w:hAnsi="Encode Sans SemiExpanded" w:cs="Encode Sans"/>
                        <w:color w:val="000000"/>
                        <w:sz w:val="16"/>
                        <w:szCs w:val="14"/>
                        <w:lang w:val="en-US"/>
                      </w:rPr>
                      <w:t>Correo.itabec@tamaulipas.gob.mx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3FE56" w14:textId="77777777" w:rsidR="001F099E" w:rsidRDefault="001F099E" w:rsidP="00704D40">
      <w:r>
        <w:separator/>
      </w:r>
    </w:p>
  </w:footnote>
  <w:footnote w:type="continuationSeparator" w:id="0">
    <w:p w14:paraId="655EBA45" w14:textId="77777777" w:rsidR="001F099E" w:rsidRDefault="001F099E" w:rsidP="00704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BC3DB" w14:textId="43708890" w:rsidR="00704D40" w:rsidRDefault="00F24583" w:rsidP="00FA18DB">
    <w:pPr>
      <w:pStyle w:val="Encabezado"/>
      <w:jc w:val="both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8CB7AFA" wp14:editId="6BDFF829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772400" cy="100584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139774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65895E" w14:textId="6AF49121" w:rsidR="00704D40" w:rsidRDefault="00704D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175D8"/>
    <w:multiLevelType w:val="hybridMultilevel"/>
    <w:tmpl w:val="437443B2"/>
    <w:lvl w:ilvl="0" w:tplc="08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40"/>
    <w:rsid w:val="000125F0"/>
    <w:rsid w:val="000918E8"/>
    <w:rsid w:val="000C27AE"/>
    <w:rsid w:val="000D4A01"/>
    <w:rsid w:val="00105F36"/>
    <w:rsid w:val="00116E83"/>
    <w:rsid w:val="001259CC"/>
    <w:rsid w:val="00136C0A"/>
    <w:rsid w:val="001D1544"/>
    <w:rsid w:val="001D269D"/>
    <w:rsid w:val="001E1F65"/>
    <w:rsid w:val="001F099E"/>
    <w:rsid w:val="00202F3B"/>
    <w:rsid w:val="00252236"/>
    <w:rsid w:val="002524DE"/>
    <w:rsid w:val="0027606D"/>
    <w:rsid w:val="00277907"/>
    <w:rsid w:val="00290A4D"/>
    <w:rsid w:val="002B0C62"/>
    <w:rsid w:val="002C1DB8"/>
    <w:rsid w:val="002F3CF1"/>
    <w:rsid w:val="003236C2"/>
    <w:rsid w:val="003245A5"/>
    <w:rsid w:val="00326CEA"/>
    <w:rsid w:val="00341A01"/>
    <w:rsid w:val="00353767"/>
    <w:rsid w:val="0037099C"/>
    <w:rsid w:val="00391377"/>
    <w:rsid w:val="003A2C75"/>
    <w:rsid w:val="003C2EA3"/>
    <w:rsid w:val="003E48E7"/>
    <w:rsid w:val="003F0C6D"/>
    <w:rsid w:val="003F1434"/>
    <w:rsid w:val="00434FE5"/>
    <w:rsid w:val="004610AE"/>
    <w:rsid w:val="00470264"/>
    <w:rsid w:val="00470514"/>
    <w:rsid w:val="004C6551"/>
    <w:rsid w:val="004C6AFC"/>
    <w:rsid w:val="004D448A"/>
    <w:rsid w:val="004E5F73"/>
    <w:rsid w:val="00515B15"/>
    <w:rsid w:val="005212D9"/>
    <w:rsid w:val="0054723B"/>
    <w:rsid w:val="00565B05"/>
    <w:rsid w:val="005761D5"/>
    <w:rsid w:val="005813DF"/>
    <w:rsid w:val="005B5104"/>
    <w:rsid w:val="005C1406"/>
    <w:rsid w:val="00602BBF"/>
    <w:rsid w:val="00606C0E"/>
    <w:rsid w:val="00613BAD"/>
    <w:rsid w:val="00634571"/>
    <w:rsid w:val="006448ED"/>
    <w:rsid w:val="006D596B"/>
    <w:rsid w:val="00704D40"/>
    <w:rsid w:val="00732CDE"/>
    <w:rsid w:val="00751070"/>
    <w:rsid w:val="00781012"/>
    <w:rsid w:val="00797B25"/>
    <w:rsid w:val="007A52B5"/>
    <w:rsid w:val="00842D57"/>
    <w:rsid w:val="00855069"/>
    <w:rsid w:val="00882C3C"/>
    <w:rsid w:val="00907698"/>
    <w:rsid w:val="00936FD7"/>
    <w:rsid w:val="00966229"/>
    <w:rsid w:val="009836FF"/>
    <w:rsid w:val="00986755"/>
    <w:rsid w:val="00995778"/>
    <w:rsid w:val="009B358C"/>
    <w:rsid w:val="009D2294"/>
    <w:rsid w:val="009F6595"/>
    <w:rsid w:val="00A11AAA"/>
    <w:rsid w:val="00A15981"/>
    <w:rsid w:val="00A27B66"/>
    <w:rsid w:val="00A35A52"/>
    <w:rsid w:val="00A45874"/>
    <w:rsid w:val="00A74648"/>
    <w:rsid w:val="00A76C04"/>
    <w:rsid w:val="00A84CC4"/>
    <w:rsid w:val="00AC3CFC"/>
    <w:rsid w:val="00AD3F66"/>
    <w:rsid w:val="00AE1856"/>
    <w:rsid w:val="00AE3EC5"/>
    <w:rsid w:val="00AF5529"/>
    <w:rsid w:val="00B24863"/>
    <w:rsid w:val="00B51A01"/>
    <w:rsid w:val="00B836C0"/>
    <w:rsid w:val="00BF36E9"/>
    <w:rsid w:val="00BF4618"/>
    <w:rsid w:val="00C227C2"/>
    <w:rsid w:val="00C31676"/>
    <w:rsid w:val="00C36C6A"/>
    <w:rsid w:val="00C421EA"/>
    <w:rsid w:val="00C66BB1"/>
    <w:rsid w:val="00C72169"/>
    <w:rsid w:val="00C72F58"/>
    <w:rsid w:val="00C76A6F"/>
    <w:rsid w:val="00CA2398"/>
    <w:rsid w:val="00CC2489"/>
    <w:rsid w:val="00CC7964"/>
    <w:rsid w:val="00CF1DD1"/>
    <w:rsid w:val="00DC0BAD"/>
    <w:rsid w:val="00DC51D0"/>
    <w:rsid w:val="00DE3FF2"/>
    <w:rsid w:val="00E22F45"/>
    <w:rsid w:val="00E23801"/>
    <w:rsid w:val="00E30551"/>
    <w:rsid w:val="00E37B76"/>
    <w:rsid w:val="00E677CA"/>
    <w:rsid w:val="00EB0145"/>
    <w:rsid w:val="00EB0927"/>
    <w:rsid w:val="00EB0E02"/>
    <w:rsid w:val="00EC2D8A"/>
    <w:rsid w:val="00EE48AB"/>
    <w:rsid w:val="00EE4C6D"/>
    <w:rsid w:val="00EF465A"/>
    <w:rsid w:val="00F0450C"/>
    <w:rsid w:val="00F116F1"/>
    <w:rsid w:val="00F22616"/>
    <w:rsid w:val="00F23FF0"/>
    <w:rsid w:val="00F24583"/>
    <w:rsid w:val="00F303B8"/>
    <w:rsid w:val="00F34A8C"/>
    <w:rsid w:val="00F71CD8"/>
    <w:rsid w:val="00F91599"/>
    <w:rsid w:val="00FA18DB"/>
    <w:rsid w:val="00FB7AA1"/>
    <w:rsid w:val="00FC6631"/>
    <w:rsid w:val="00FD465F"/>
    <w:rsid w:val="00FE6C39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CB21C"/>
  <w15:docId w15:val="{9A5EA2A1-C40A-418B-B7D5-453C112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D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4D40"/>
  </w:style>
  <w:style w:type="paragraph" w:styleId="Piedepgina">
    <w:name w:val="footer"/>
    <w:basedOn w:val="Normal"/>
    <w:link w:val="PiedepginaCar"/>
    <w:uiPriority w:val="99"/>
    <w:unhideWhenUsed/>
    <w:rsid w:val="00704D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D40"/>
  </w:style>
  <w:style w:type="paragraph" w:styleId="Textodeglobo">
    <w:name w:val="Balloon Text"/>
    <w:basedOn w:val="Normal"/>
    <w:link w:val="TextodegloboCar"/>
    <w:uiPriority w:val="99"/>
    <w:semiHidden/>
    <w:unhideWhenUsed/>
    <w:rsid w:val="00DC0B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BA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8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0098-2A5F-4146-A6D8-E735FFAA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 Franco</dc:creator>
  <cp:lastModifiedBy>LAURA</cp:lastModifiedBy>
  <cp:revision>5</cp:revision>
  <cp:lastPrinted>2024-06-27T09:17:00Z</cp:lastPrinted>
  <dcterms:created xsi:type="dcterms:W3CDTF">2024-09-30T08:46:00Z</dcterms:created>
  <dcterms:modified xsi:type="dcterms:W3CDTF">2024-09-30T08:56:00Z</dcterms:modified>
</cp:coreProperties>
</file>