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C1708" w14:textId="3183716F" w:rsidR="00FB4AFE" w:rsidRDefault="00FB4AFE" w:rsidP="00C30110">
      <w:pPr>
        <w:pStyle w:val="Title"/>
        <w:rPr>
          <w:lang w:val="en-US"/>
        </w:rPr>
      </w:pPr>
      <w:r>
        <w:rPr>
          <w:lang w:val="en-US"/>
        </w:rPr>
        <w:t>Jesus Hernandez Chua Jr</w:t>
      </w:r>
    </w:p>
    <w:p w14:paraId="0F0B5F59" w14:textId="5A009BED" w:rsidR="00FB4AFE" w:rsidRDefault="00FB4AFE" w:rsidP="00C30110">
      <w:pPr>
        <w:pStyle w:val="Heading2"/>
        <w:rPr>
          <w:lang w:val="en-US"/>
        </w:rPr>
      </w:pPr>
      <w:r>
        <w:rPr>
          <w:lang w:val="en-US"/>
        </w:rPr>
        <w:t xml:space="preserve">Business </w:t>
      </w:r>
      <w:r w:rsidR="00F144A8">
        <w:rPr>
          <w:lang w:val="en-US"/>
        </w:rPr>
        <w:t xml:space="preserve">Analysis </w:t>
      </w:r>
      <w:r>
        <w:rPr>
          <w:lang w:val="en-US"/>
        </w:rPr>
        <w:t>/</w:t>
      </w:r>
      <w:r w:rsidR="00F144A8">
        <w:rPr>
          <w:lang w:val="en-US"/>
        </w:rPr>
        <w:t xml:space="preserve"> IT Development / Process Architecture / Reports Development</w:t>
      </w:r>
    </w:p>
    <w:p w14:paraId="646AB4A7" w14:textId="77777777" w:rsidR="002A669E" w:rsidRPr="002A669E" w:rsidRDefault="002A669E" w:rsidP="005F01D2">
      <w:pPr>
        <w:jc w:val="right"/>
        <w:rPr>
          <w:lang w:val="en-US"/>
        </w:rPr>
      </w:pPr>
    </w:p>
    <w:p w14:paraId="44455E08" w14:textId="2379387E" w:rsidR="00F144A8" w:rsidRDefault="00E144D5" w:rsidP="00C30110">
      <w:pPr>
        <w:rPr>
          <w:lang w:val="en-US"/>
        </w:rPr>
      </w:pPr>
      <w:r>
        <w:rPr>
          <w:lang w:val="en-US"/>
        </w:rPr>
        <w:t>Ema</w:t>
      </w:r>
      <w:r w:rsidR="0032275D">
        <w:rPr>
          <w:lang w:val="en-US"/>
        </w:rPr>
        <w:t>i</w:t>
      </w:r>
      <w:r>
        <w:rPr>
          <w:lang w:val="en-US"/>
        </w:rPr>
        <w:t xml:space="preserve">l: </w:t>
      </w:r>
      <w:hyperlink r:id="rId6" w:history="1">
        <w:r w:rsidRPr="003E0B4A">
          <w:rPr>
            <w:rStyle w:val="Hyperlink"/>
            <w:lang w:val="en-US"/>
          </w:rPr>
          <w:t>jesurchuajr@gmail.com</w:t>
        </w:r>
      </w:hyperlink>
    </w:p>
    <w:p w14:paraId="0B44F38D" w14:textId="47D25060" w:rsidR="00E144D5" w:rsidRPr="002A669E" w:rsidRDefault="0032275D" w:rsidP="00C30110">
      <w:pPr>
        <w:rPr>
          <w:lang w:val="en-US"/>
        </w:rPr>
      </w:pPr>
      <w:r w:rsidRPr="002A669E">
        <w:rPr>
          <w:lang w:val="en-US"/>
        </w:rPr>
        <w:t>Portfolio</w:t>
      </w:r>
      <w:r w:rsidR="00E144D5" w:rsidRPr="002A669E">
        <w:rPr>
          <w:lang w:val="en-US"/>
        </w:rPr>
        <w:t xml:space="preserve">: </w:t>
      </w:r>
      <w:hyperlink r:id="rId7" w:history="1">
        <w:r w:rsidR="00E144D5" w:rsidRPr="002A669E">
          <w:rPr>
            <w:rStyle w:val="Hyperlink"/>
            <w:lang w:val="en-US"/>
          </w:rPr>
          <w:t>https://jesuschua.github.io/Portfolio/portfolio.html</w:t>
        </w:r>
      </w:hyperlink>
    </w:p>
    <w:p w14:paraId="5F34E4B0" w14:textId="7A2D40EE" w:rsidR="00F144A8" w:rsidRDefault="00E144D5" w:rsidP="008E23FC">
      <w:pPr>
        <w:pStyle w:val="Heading1"/>
        <w:rPr>
          <w:lang w:val="en-US"/>
        </w:rPr>
      </w:pPr>
      <w:r>
        <w:rPr>
          <w:lang w:val="en-US"/>
        </w:rPr>
        <w:t>E</w:t>
      </w:r>
      <w:r w:rsidR="008E23FC">
        <w:rPr>
          <w:lang w:val="en-US"/>
        </w:rPr>
        <w:t>xperiences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701"/>
        <w:gridCol w:w="5063"/>
      </w:tblGrid>
      <w:tr w:rsidR="007F190A" w:rsidRPr="00431856" w14:paraId="4B282C84" w14:textId="77777777" w:rsidTr="0015531C">
        <w:tc>
          <w:tcPr>
            <w:tcW w:w="1555" w:type="dxa"/>
            <w:shd w:val="clear" w:color="auto" w:fill="D5DCE4" w:themeFill="text2" w:themeFillTint="33"/>
          </w:tcPr>
          <w:p w14:paraId="0DC218C4" w14:textId="1B35F9E1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Organization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E0458AC" w14:textId="5E9FF20D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Role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6A3CBDA4" w14:textId="29744EEB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Period and type of employment</w:t>
            </w:r>
          </w:p>
        </w:tc>
        <w:tc>
          <w:tcPr>
            <w:tcW w:w="5063" w:type="dxa"/>
            <w:shd w:val="clear" w:color="auto" w:fill="D5DCE4" w:themeFill="text2" w:themeFillTint="33"/>
          </w:tcPr>
          <w:p w14:paraId="37441D63" w14:textId="08A1BC3A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Responsibilities and Achievements</w:t>
            </w:r>
          </w:p>
        </w:tc>
      </w:tr>
      <w:tr w:rsidR="007F190A" w:rsidRPr="00206DBB" w14:paraId="3CBB985D" w14:textId="77777777" w:rsidTr="0015531C">
        <w:tc>
          <w:tcPr>
            <w:tcW w:w="1555" w:type="dxa"/>
          </w:tcPr>
          <w:p w14:paraId="56CF2F6F" w14:textId="6630CB00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Nobia D</w:t>
            </w:r>
            <w:r w:rsidR="002A669E">
              <w:rPr>
                <w:lang w:val="en-US"/>
              </w:rPr>
              <w:t>enmark</w:t>
            </w:r>
          </w:p>
          <w:p w14:paraId="166149B3" w14:textId="349BE2F2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7F190A">
              <w:rPr>
                <w:lang w:val="en-US"/>
              </w:rPr>
              <w:t>Global Process Managers Inc.</w:t>
            </w:r>
            <w:r>
              <w:rPr>
                <w:lang w:val="en-US"/>
              </w:rPr>
              <w:t xml:space="preserve"> Partner)</w:t>
            </w:r>
          </w:p>
          <w:p w14:paraId="5F409DB7" w14:textId="6359A084" w:rsidR="007F190A" w:rsidRPr="007F190A" w:rsidRDefault="007F190A" w:rsidP="00280BD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56A357B" w14:textId="1C2D5366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="007F190A">
              <w:rPr>
                <w:lang w:val="en-US"/>
              </w:rPr>
              <w:t>Business Process Architect</w:t>
            </w:r>
          </w:p>
        </w:tc>
        <w:tc>
          <w:tcPr>
            <w:tcW w:w="1701" w:type="dxa"/>
          </w:tcPr>
          <w:p w14:paraId="5C41AC1C" w14:textId="36B95E3C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>2015 to present</w:t>
            </w:r>
            <w:r>
              <w:rPr>
                <w:lang w:val="en-US"/>
              </w:rPr>
              <w:t>,</w:t>
            </w:r>
          </w:p>
          <w:p w14:paraId="4CEF668C" w14:textId="393EF97E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0BA75E8D" w14:textId="67AF1959" w:rsidR="00206DBB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Nobia</w:t>
            </w:r>
            <w:r w:rsidR="002A669E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Europe’s largest kitchen specialist</w:t>
            </w:r>
            <w:r w:rsidR="002A669E">
              <w:rPr>
                <w:lang w:val="en-US"/>
              </w:rPr>
              <w:t xml:space="preserve">. The Danish subsidiary, Nobia Denmark, </w:t>
            </w:r>
            <w:r>
              <w:rPr>
                <w:lang w:val="en-US"/>
              </w:rPr>
              <w:t xml:space="preserve">partnered with Global Process Managers to maintain its </w:t>
            </w:r>
            <w:r w:rsidR="00636F3F">
              <w:rPr>
                <w:lang w:val="en-US"/>
              </w:rPr>
              <w:t>s</w:t>
            </w:r>
            <w:r>
              <w:rPr>
                <w:lang w:val="en-US"/>
              </w:rPr>
              <w:t xml:space="preserve">ales </w:t>
            </w:r>
            <w:r w:rsidR="00636F3F">
              <w:rPr>
                <w:lang w:val="en-US"/>
              </w:rPr>
              <w:t>s</w:t>
            </w:r>
            <w:r>
              <w:rPr>
                <w:lang w:val="en-US"/>
              </w:rPr>
              <w:t>ystems.</w:t>
            </w:r>
            <w:r w:rsidR="003C4224">
              <w:rPr>
                <w:lang w:val="en-US"/>
              </w:rPr>
              <w:t xml:space="preserve"> I </w:t>
            </w:r>
            <w:r w:rsidR="00206DBB">
              <w:rPr>
                <w:lang w:val="en-US"/>
              </w:rPr>
              <w:t>am part of the pioneering team that established the knowledge pool, reporting formats, and development processes in Manila. From a small team of 5, we have modestly grown to 12.</w:t>
            </w:r>
          </w:p>
          <w:p w14:paraId="2B726ED5" w14:textId="77777777" w:rsidR="00206DBB" w:rsidRDefault="00206DBB" w:rsidP="00280BD9">
            <w:pPr>
              <w:rPr>
                <w:lang w:val="en-US"/>
              </w:rPr>
            </w:pPr>
          </w:p>
          <w:p w14:paraId="49D63828" w14:textId="0466D7F5" w:rsidR="007F190A" w:rsidRDefault="00206DBB" w:rsidP="00280BD9">
            <w:pPr>
              <w:rPr>
                <w:lang w:val="en-US"/>
              </w:rPr>
            </w:pPr>
            <w:r>
              <w:rPr>
                <w:lang w:val="en-US"/>
              </w:rPr>
              <w:t>I am responsible for the following tasks</w:t>
            </w:r>
            <w:r w:rsidR="003C4224">
              <w:rPr>
                <w:lang w:val="en-US"/>
              </w:rPr>
              <w:t>:</w:t>
            </w:r>
          </w:p>
          <w:p w14:paraId="4D48A707" w14:textId="4EFAD8C7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36F3F">
              <w:rPr>
                <w:lang w:val="en-US"/>
              </w:rPr>
              <w:t>usiness analysis o</w:t>
            </w:r>
            <w:r>
              <w:rPr>
                <w:lang w:val="en-US"/>
              </w:rPr>
              <w:t>f</w:t>
            </w:r>
            <w:r w:rsidR="00636F3F">
              <w:rPr>
                <w:lang w:val="en-US"/>
              </w:rPr>
              <w:t xml:space="preserve"> change requests.</w:t>
            </w:r>
          </w:p>
          <w:p w14:paraId="62C240BE" w14:textId="34ACD12C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36F3F">
              <w:rPr>
                <w:lang w:val="en-US"/>
              </w:rPr>
              <w:t>econd and third level debugging of production issues.</w:t>
            </w:r>
          </w:p>
          <w:p w14:paraId="791D93C4" w14:textId="6CF34ACF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Advis</w:t>
            </w:r>
            <w:r w:rsidR="003C4224">
              <w:rPr>
                <w:lang w:val="en-US"/>
              </w:rPr>
              <w:t xml:space="preserve">ory roles for </w:t>
            </w:r>
            <w:r>
              <w:rPr>
                <w:lang w:val="en-US"/>
              </w:rPr>
              <w:t>test case creation</w:t>
            </w:r>
            <w:r w:rsidR="003C4224">
              <w:rPr>
                <w:lang w:val="en-US"/>
              </w:rPr>
              <w:t xml:space="preserve"> and execution</w:t>
            </w:r>
            <w:r>
              <w:rPr>
                <w:lang w:val="en-US"/>
              </w:rPr>
              <w:t>.</w:t>
            </w:r>
          </w:p>
          <w:p w14:paraId="07B0AB43" w14:textId="7C6A9B91" w:rsidR="00636F3F" w:rsidRDefault="003C4224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Standardized and automated r</w:t>
            </w:r>
            <w:r w:rsidR="00636F3F">
              <w:rPr>
                <w:lang w:val="en-US"/>
              </w:rPr>
              <w:t>eports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for various</w:t>
            </w:r>
            <w:r w:rsidR="002A669E">
              <w:rPr>
                <w:lang w:val="en-US"/>
              </w:rPr>
              <w:t xml:space="preserve"> recipients</w:t>
            </w:r>
            <w:r>
              <w:rPr>
                <w:lang w:val="en-US"/>
              </w:rPr>
              <w:t xml:space="preserve"> </w:t>
            </w:r>
            <w:r w:rsidR="00636F3F">
              <w:rPr>
                <w:lang w:val="en-US"/>
              </w:rPr>
              <w:t>within the organization.</w:t>
            </w:r>
          </w:p>
          <w:p w14:paraId="5FCDB858" w14:textId="3953D9E6" w:rsidR="00636F3F" w:rsidRDefault="00636F3F" w:rsidP="00636F3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C4224">
              <w:rPr>
                <w:lang w:val="en-US"/>
              </w:rPr>
              <w:t>at</w:t>
            </w:r>
            <w:r w:rsidR="00206DBB">
              <w:rPr>
                <w:lang w:val="en-US"/>
              </w:rPr>
              <w:t>ion</w:t>
            </w:r>
            <w:r w:rsidR="003C4224">
              <w:rPr>
                <w:lang w:val="en-US"/>
              </w:rPr>
              <w:t xml:space="preserve"> and </w:t>
            </w:r>
            <w:r w:rsidR="00206DBB">
              <w:rPr>
                <w:lang w:val="en-US"/>
              </w:rPr>
              <w:t>maintenance of</w:t>
            </w:r>
            <w:r w:rsidR="003C4224">
              <w:rPr>
                <w:lang w:val="en-US"/>
              </w:rPr>
              <w:t xml:space="preserve"> various tools for software </w:t>
            </w:r>
            <w:r>
              <w:rPr>
                <w:lang w:val="en-US"/>
              </w:rPr>
              <w:t>development, estimation, and testing.</w:t>
            </w:r>
          </w:p>
          <w:p w14:paraId="1C5130F8" w14:textId="77777777" w:rsidR="00206DBB" w:rsidRPr="00206DBB" w:rsidRDefault="00206DBB" w:rsidP="00206DBB">
            <w:pPr>
              <w:rPr>
                <w:lang w:val="en-US"/>
              </w:rPr>
            </w:pPr>
          </w:p>
          <w:p w14:paraId="173DE65F" w14:textId="26B13657" w:rsidR="00636F3F" w:rsidRPr="00636F3F" w:rsidRDefault="003C4224" w:rsidP="00636F3F">
            <w:pPr>
              <w:rPr>
                <w:lang w:val="en-US"/>
              </w:rPr>
            </w:pPr>
            <w:r>
              <w:rPr>
                <w:lang w:val="en-US"/>
              </w:rPr>
              <w:t xml:space="preserve">I go into </w:t>
            </w:r>
            <w:r w:rsidR="00636F3F">
              <w:rPr>
                <w:lang w:val="en-US"/>
              </w:rPr>
              <w:t xml:space="preserve">detail about </w:t>
            </w:r>
            <w:r w:rsidR="002A669E">
              <w:rPr>
                <w:lang w:val="en-US"/>
              </w:rPr>
              <w:t>‘My current tasks’ in the last page</w:t>
            </w:r>
            <w:r w:rsidR="00636F3F">
              <w:rPr>
                <w:lang w:val="en-US"/>
              </w:rPr>
              <w:t>.</w:t>
            </w:r>
          </w:p>
        </w:tc>
      </w:tr>
      <w:tr w:rsidR="007F190A" w:rsidRPr="00206DBB" w14:paraId="385F1723" w14:textId="77777777" w:rsidTr="0015531C">
        <w:tc>
          <w:tcPr>
            <w:tcW w:w="1555" w:type="dxa"/>
          </w:tcPr>
          <w:p w14:paraId="03D0F710" w14:textId="77777777" w:rsidR="007F190A" w:rsidRPr="007F190A" w:rsidRDefault="007F190A" w:rsidP="00280BD9">
            <w:pPr>
              <w:rPr>
                <w:lang w:val="en-US"/>
              </w:rPr>
            </w:pPr>
            <w:proofErr w:type="spellStart"/>
            <w:r w:rsidRPr="007F190A">
              <w:rPr>
                <w:lang w:val="en-US"/>
              </w:rPr>
              <w:t>Zybi</w:t>
            </w:r>
            <w:proofErr w:type="spellEnd"/>
            <w:r w:rsidRPr="007F190A">
              <w:rPr>
                <w:lang w:val="en-US"/>
              </w:rPr>
              <w:t xml:space="preserve"> Tech Inc.</w:t>
            </w:r>
          </w:p>
        </w:tc>
        <w:tc>
          <w:tcPr>
            <w:tcW w:w="1417" w:type="dxa"/>
          </w:tcPr>
          <w:p w14:paraId="43501659" w14:textId="62EB386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Chief Risk Officer</w:t>
            </w:r>
            <w:r w:rsidR="00257B67">
              <w:rPr>
                <w:lang w:val="en-US"/>
              </w:rPr>
              <w:t xml:space="preserve"> and Head of Compliance</w:t>
            </w:r>
          </w:p>
        </w:tc>
        <w:tc>
          <w:tcPr>
            <w:tcW w:w="1701" w:type="dxa"/>
          </w:tcPr>
          <w:p w14:paraId="4AB1F5B6" w14:textId="0060E79C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 xml:space="preserve">2018 </w:t>
            </w:r>
            <w:r>
              <w:rPr>
                <w:lang w:val="en-US"/>
              </w:rPr>
              <w:t>to December 2018</w:t>
            </w:r>
            <w:r w:rsidR="00B0659B">
              <w:rPr>
                <w:lang w:val="en-US"/>
              </w:rPr>
              <w:t>,</w:t>
            </w:r>
          </w:p>
          <w:p w14:paraId="02A2DB09" w14:textId="198CD41C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 time</w:t>
            </w:r>
          </w:p>
        </w:tc>
        <w:tc>
          <w:tcPr>
            <w:tcW w:w="5063" w:type="dxa"/>
          </w:tcPr>
          <w:p w14:paraId="2B5688F4" w14:textId="42B21533" w:rsidR="003C4224" w:rsidRDefault="00636F3F" w:rsidP="00280B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Zybi</w:t>
            </w:r>
            <w:proofErr w:type="spellEnd"/>
            <w:r>
              <w:rPr>
                <w:lang w:val="en-US"/>
              </w:rPr>
              <w:t xml:space="preserve"> Tech Inc. is the proprietor of </w:t>
            </w:r>
            <w:r w:rsidR="003C4224">
              <w:rPr>
                <w:lang w:val="en-US"/>
              </w:rPr>
              <w:t>‘</w:t>
            </w:r>
            <w:r>
              <w:rPr>
                <w:lang w:val="en-US"/>
              </w:rPr>
              <w:t>Juan Cash</w:t>
            </w:r>
            <w:r w:rsidR="003C4224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="003C4224">
              <w:rPr>
                <w:lang w:val="en-US"/>
              </w:rPr>
              <w:t>and ‘Juan Exchange’</w:t>
            </w:r>
            <w:r>
              <w:rPr>
                <w:lang w:val="en-US"/>
              </w:rPr>
              <w:t>.</w:t>
            </w:r>
            <w:r w:rsidR="003C4224">
              <w:rPr>
                <w:lang w:val="en-US"/>
              </w:rPr>
              <w:t xml:space="preserve"> </w:t>
            </w:r>
          </w:p>
          <w:p w14:paraId="60AF1E64" w14:textId="77777777" w:rsidR="002A669E" w:rsidRDefault="003C4224" w:rsidP="002A669E">
            <w:pPr>
              <w:rPr>
                <w:lang w:val="en-US"/>
              </w:rPr>
            </w:pPr>
            <w:r>
              <w:rPr>
                <w:lang w:val="en-US"/>
              </w:rPr>
              <w:t>I initially served as documentation manager and</w:t>
            </w:r>
            <w:r w:rsidR="00257B67">
              <w:rPr>
                <w:lang w:val="en-US"/>
              </w:rPr>
              <w:t xml:space="preserve"> head of</w:t>
            </w:r>
            <w:r>
              <w:rPr>
                <w:lang w:val="en-US"/>
              </w:rPr>
              <w:t xml:space="preserve"> compliance</w:t>
            </w:r>
            <w:r w:rsidR="00257B67">
              <w:rPr>
                <w:lang w:val="en-US"/>
              </w:rPr>
              <w:t>. I</w:t>
            </w:r>
            <w:r w:rsidR="004B6762">
              <w:rPr>
                <w:lang w:val="en-US"/>
              </w:rPr>
              <w:t xml:space="preserve"> </w:t>
            </w:r>
            <w:r w:rsidR="002A669E">
              <w:rPr>
                <w:lang w:val="en-US"/>
              </w:rPr>
              <w:t>o</w:t>
            </w:r>
            <w:r w:rsidRPr="004B6762">
              <w:rPr>
                <w:lang w:val="en-US"/>
              </w:rPr>
              <w:t xml:space="preserve">versaw the filing and approval of the company’s </w:t>
            </w:r>
            <w:r w:rsidR="004B6762">
              <w:rPr>
                <w:lang w:val="en-US"/>
              </w:rPr>
              <w:t xml:space="preserve">first </w:t>
            </w:r>
            <w:r w:rsidR="00257B67" w:rsidRPr="004B6762">
              <w:rPr>
                <w:lang w:val="en-US"/>
              </w:rPr>
              <w:t xml:space="preserve">provisional BSP </w:t>
            </w:r>
            <w:r w:rsidRPr="004B6762">
              <w:rPr>
                <w:lang w:val="en-US"/>
              </w:rPr>
              <w:t xml:space="preserve">license. </w:t>
            </w:r>
            <w:r w:rsidR="002A669E">
              <w:rPr>
                <w:lang w:val="en-US"/>
              </w:rPr>
              <w:t>Later</w:t>
            </w:r>
            <w:r w:rsidR="00864BDD">
              <w:rPr>
                <w:lang w:val="en-US"/>
              </w:rPr>
              <w:t>,</w:t>
            </w:r>
            <w:r>
              <w:rPr>
                <w:lang w:val="en-US"/>
              </w:rPr>
              <w:t xml:space="preserve"> I </w:t>
            </w:r>
            <w:r w:rsidR="00257B67">
              <w:rPr>
                <w:lang w:val="en-US"/>
              </w:rPr>
              <w:t xml:space="preserve">served as both Chief Risk Officer and Head of Compliance. </w:t>
            </w:r>
          </w:p>
          <w:p w14:paraId="3CB9A0EA" w14:textId="44CE7919" w:rsidR="00257B67" w:rsidRDefault="00257B67" w:rsidP="002A669E">
            <w:pPr>
              <w:rPr>
                <w:lang w:val="en-US"/>
              </w:rPr>
            </w:pPr>
            <w:r>
              <w:rPr>
                <w:lang w:val="en-US"/>
              </w:rPr>
              <w:t>I created risk mitigation plans and other anti-fraud processes, leading a team of two compliance</w:t>
            </w:r>
            <w:r w:rsidR="004B6762">
              <w:rPr>
                <w:lang w:val="en-US"/>
              </w:rPr>
              <w:t xml:space="preserve"> officers</w:t>
            </w:r>
            <w:r>
              <w:rPr>
                <w:lang w:val="en-US"/>
              </w:rPr>
              <w:t>.</w:t>
            </w:r>
          </w:p>
        </w:tc>
      </w:tr>
      <w:tr w:rsidR="007F190A" w:rsidRPr="00206DBB" w14:paraId="36779FA0" w14:textId="77777777" w:rsidTr="0015531C">
        <w:tc>
          <w:tcPr>
            <w:tcW w:w="1555" w:type="dxa"/>
          </w:tcPr>
          <w:p w14:paraId="2E07D5DA" w14:textId="77777777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Accenture</w:t>
            </w:r>
          </w:p>
          <w:p w14:paraId="33077A4C" w14:textId="3BF9250A" w:rsidR="007F190A" w:rsidRP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(We Select </w:t>
            </w:r>
            <w:r w:rsidR="00257B67">
              <w:rPr>
                <w:lang w:val="en-US"/>
              </w:rPr>
              <w:t>Inc.</w:t>
            </w:r>
            <w:r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3BFE3256" w14:textId="2A9F30E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</w:t>
            </w:r>
            <w:r w:rsidR="00B0659B">
              <w:rPr>
                <w:lang w:val="en-US"/>
              </w:rPr>
              <w:t xml:space="preserve">IT </w:t>
            </w:r>
            <w:r>
              <w:rPr>
                <w:lang w:val="en-US"/>
              </w:rPr>
              <w:t>Technical Writer</w:t>
            </w:r>
          </w:p>
        </w:tc>
        <w:tc>
          <w:tcPr>
            <w:tcW w:w="1701" w:type="dxa"/>
          </w:tcPr>
          <w:p w14:paraId="57F6ECB5" w14:textId="10255287" w:rsidR="007F190A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September </w:t>
            </w:r>
            <w:r w:rsidR="007F190A">
              <w:rPr>
                <w:lang w:val="en-US"/>
              </w:rPr>
              <w:t>201</w:t>
            </w:r>
            <w:r>
              <w:rPr>
                <w:lang w:val="en-US"/>
              </w:rPr>
              <w:t>2</w:t>
            </w:r>
            <w:r w:rsidR="007F190A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February </w:t>
            </w:r>
            <w:r w:rsidR="007F190A">
              <w:rPr>
                <w:lang w:val="en-US"/>
              </w:rPr>
              <w:t>201</w:t>
            </w:r>
            <w:r w:rsidR="00B0659B">
              <w:rPr>
                <w:lang w:val="en-US"/>
              </w:rPr>
              <w:t>5,</w:t>
            </w:r>
          </w:p>
          <w:p w14:paraId="40EB949E" w14:textId="568C1B0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03201B9B" w14:textId="77777777" w:rsidR="007F190A" w:rsidRDefault="00257B67" w:rsidP="00280BD9">
            <w:pPr>
              <w:rPr>
                <w:lang w:val="en-US"/>
              </w:rPr>
            </w:pPr>
            <w:r>
              <w:rPr>
                <w:lang w:val="en-US"/>
              </w:rPr>
              <w:t>Accenture partnered with We Select Inc. to provide technical documentation support for the Avanade project.</w:t>
            </w:r>
          </w:p>
          <w:p w14:paraId="0EE0D2A5" w14:textId="77777777" w:rsidR="004B6762" w:rsidRDefault="004B6762" w:rsidP="00280BD9">
            <w:pPr>
              <w:rPr>
                <w:lang w:val="en-US"/>
              </w:rPr>
            </w:pPr>
            <w:r>
              <w:rPr>
                <w:lang w:val="en-US"/>
              </w:rPr>
              <w:t>In this position I:</w:t>
            </w:r>
          </w:p>
          <w:p w14:paraId="0C518E1F" w14:textId="2107DA0F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Created tools for the conversion and updating of legacy documents</w:t>
            </w:r>
            <w:r w:rsidR="00242355">
              <w:rPr>
                <w:lang w:val="en-US"/>
              </w:rPr>
              <w:t xml:space="preserve"> to the Avanade Connected Methods.</w:t>
            </w:r>
          </w:p>
          <w:p w14:paraId="6E11285F" w14:textId="77777777" w:rsid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Functioned as an interim team lead when the Team Lead was not present.</w:t>
            </w:r>
          </w:p>
          <w:p w14:paraId="28B15787" w14:textId="393A1A07" w:rsidR="004B6762" w:rsidRPr="004B6762" w:rsidRDefault="004B6762" w:rsidP="004B676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="00B0659B">
              <w:rPr>
                <w:lang w:val="en-US"/>
              </w:rPr>
              <w:t>SharePoint</w:t>
            </w:r>
            <w:r>
              <w:rPr>
                <w:lang w:val="en-US"/>
              </w:rPr>
              <w:t xml:space="preserve"> pages with </w:t>
            </w:r>
            <w:r w:rsidR="00B0659B">
              <w:rPr>
                <w:lang w:val="en-US"/>
              </w:rPr>
              <w:t>jQuery</w:t>
            </w:r>
            <w:r>
              <w:rPr>
                <w:lang w:val="en-US"/>
              </w:rPr>
              <w:t xml:space="preserve"> animations.</w:t>
            </w:r>
          </w:p>
        </w:tc>
      </w:tr>
      <w:tr w:rsidR="007F190A" w:rsidRPr="00206DBB" w14:paraId="60A8E8BA" w14:textId="77777777" w:rsidTr="0015531C">
        <w:tc>
          <w:tcPr>
            <w:tcW w:w="1555" w:type="dxa"/>
          </w:tcPr>
          <w:p w14:paraId="0C888451" w14:textId="0DA02AE9" w:rsidR="007F190A" w:rsidRPr="007F190A" w:rsidRDefault="00B0659B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t>World bank</w:t>
            </w:r>
          </w:p>
        </w:tc>
        <w:tc>
          <w:tcPr>
            <w:tcW w:w="1417" w:type="dxa"/>
          </w:tcPr>
          <w:p w14:paraId="5889A737" w14:textId="0B32F279" w:rsidR="007F190A" w:rsidRDefault="00B0659B" w:rsidP="00280BD9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Consultant IT </w:t>
            </w:r>
            <w:r w:rsidR="007F190A">
              <w:rPr>
                <w:lang w:val="en-US"/>
              </w:rPr>
              <w:t>Developer</w:t>
            </w:r>
          </w:p>
        </w:tc>
        <w:tc>
          <w:tcPr>
            <w:tcW w:w="1701" w:type="dxa"/>
          </w:tcPr>
          <w:p w14:paraId="62F92107" w14:textId="02DBAC9C" w:rsidR="0032275D" w:rsidRDefault="0032275D" w:rsidP="00280BD9">
            <w:pPr>
              <w:rPr>
                <w:lang w:val="en-US"/>
              </w:rPr>
            </w:pPr>
            <w:r>
              <w:rPr>
                <w:lang w:val="en-US"/>
              </w:rPr>
              <w:t>June 2014 to July 2014</w:t>
            </w:r>
            <w:r w:rsidR="00B0659B">
              <w:rPr>
                <w:lang w:val="en-US"/>
              </w:rPr>
              <w:t>,</w:t>
            </w:r>
          </w:p>
          <w:p w14:paraId="6C48C82F" w14:textId="51C08D4A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Part-time</w:t>
            </w:r>
          </w:p>
        </w:tc>
        <w:tc>
          <w:tcPr>
            <w:tcW w:w="5063" w:type="dxa"/>
          </w:tcPr>
          <w:p w14:paraId="3F349E47" w14:textId="5E14C374" w:rsidR="00A42F55" w:rsidRPr="00A42F55" w:rsidRDefault="004B6762" w:rsidP="002A669E">
            <w:pPr>
              <w:rPr>
                <w:lang w:val="en-US"/>
              </w:rPr>
            </w:pPr>
            <w:r>
              <w:rPr>
                <w:lang w:val="en-US"/>
              </w:rPr>
              <w:t xml:space="preserve">This is a short two-month project that created </w:t>
            </w:r>
            <w:r w:rsidR="002A669E">
              <w:rPr>
                <w:lang w:val="en-US"/>
              </w:rPr>
              <w:t>a s</w:t>
            </w:r>
            <w:r w:rsidR="00A42F55" w:rsidRPr="002A669E">
              <w:rPr>
                <w:lang w:val="en-US"/>
              </w:rPr>
              <w:t>urvey form for World Bank’s KDC project</w:t>
            </w:r>
            <w:r w:rsidR="002A669E">
              <w:rPr>
                <w:lang w:val="en-US"/>
              </w:rPr>
              <w:t>, and a G</w:t>
            </w:r>
            <w:r w:rsidR="00A42F55">
              <w:rPr>
                <w:lang w:val="en-US"/>
              </w:rPr>
              <w:t xml:space="preserve">oogle site where KDC participants can upload their filled-in forms and reports. </w:t>
            </w:r>
          </w:p>
        </w:tc>
      </w:tr>
      <w:tr w:rsidR="007F190A" w:rsidRPr="00206DBB" w14:paraId="3EB84522" w14:textId="77777777" w:rsidTr="0015531C">
        <w:trPr>
          <w:trHeight w:val="64"/>
        </w:trPr>
        <w:tc>
          <w:tcPr>
            <w:tcW w:w="1555" w:type="dxa"/>
          </w:tcPr>
          <w:p w14:paraId="26337ED7" w14:textId="77777777" w:rsidR="007F190A" w:rsidRPr="007F190A" w:rsidRDefault="007F190A" w:rsidP="00280BD9">
            <w:pPr>
              <w:rPr>
                <w:lang w:val="en-US"/>
              </w:rPr>
            </w:pPr>
            <w:r w:rsidRPr="007F190A">
              <w:rPr>
                <w:lang w:val="en-US"/>
              </w:rPr>
              <w:lastRenderedPageBreak/>
              <w:t>Misys</w:t>
            </w:r>
          </w:p>
        </w:tc>
        <w:tc>
          <w:tcPr>
            <w:tcW w:w="1417" w:type="dxa"/>
          </w:tcPr>
          <w:p w14:paraId="51063F4E" w14:textId="0770A045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Senior Technical Writer</w:t>
            </w:r>
          </w:p>
        </w:tc>
        <w:tc>
          <w:tcPr>
            <w:tcW w:w="1701" w:type="dxa"/>
          </w:tcPr>
          <w:p w14:paraId="163A2552" w14:textId="40798C8D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2011 to 2012</w:t>
            </w:r>
            <w:r w:rsidR="00B0659B">
              <w:rPr>
                <w:lang w:val="en-US"/>
              </w:rPr>
              <w:t>,</w:t>
            </w:r>
          </w:p>
          <w:p w14:paraId="2095BD0C" w14:textId="3AD68CEF" w:rsidR="007F190A" w:rsidRDefault="007F190A" w:rsidP="00280BD9">
            <w:pPr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  <w:tc>
          <w:tcPr>
            <w:tcW w:w="5063" w:type="dxa"/>
          </w:tcPr>
          <w:p w14:paraId="2B823F04" w14:textId="302EEF5A" w:rsidR="007F190A" w:rsidRDefault="00A42F55" w:rsidP="00280BD9">
            <w:pPr>
              <w:rPr>
                <w:lang w:val="en-US"/>
              </w:rPr>
            </w:pPr>
            <w:r>
              <w:rPr>
                <w:lang w:val="en-US"/>
              </w:rPr>
              <w:t>Managed</w:t>
            </w:r>
            <w:r w:rsidR="002A669E">
              <w:rPr>
                <w:lang w:val="en-US"/>
              </w:rPr>
              <w:t>, tracked,</w:t>
            </w:r>
            <w:r>
              <w:rPr>
                <w:lang w:val="en-US"/>
              </w:rPr>
              <w:t xml:space="preserve"> and produced all the technical documentation needs of </w:t>
            </w:r>
            <w:r w:rsidR="002A669E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Misys </w:t>
            </w:r>
            <w:proofErr w:type="spellStart"/>
            <w:r>
              <w:rPr>
                <w:lang w:val="en-US"/>
              </w:rPr>
              <w:t>BankFusion</w:t>
            </w:r>
            <w:proofErr w:type="spellEnd"/>
            <w:r>
              <w:rPr>
                <w:lang w:val="en-US"/>
              </w:rPr>
              <w:t xml:space="preserve"> Teller project.</w:t>
            </w:r>
          </w:p>
        </w:tc>
      </w:tr>
    </w:tbl>
    <w:p w14:paraId="1F668E1E" w14:textId="7453F26D" w:rsidR="00A42F55" w:rsidRPr="00A42F55" w:rsidRDefault="00A42F55" w:rsidP="00067894">
      <w:pPr>
        <w:pStyle w:val="Heading1"/>
        <w:rPr>
          <w:lang w:val="en-US"/>
        </w:rPr>
      </w:pPr>
      <w:r>
        <w:rPr>
          <w:lang w:val="en-US"/>
        </w:rPr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2F55" w14:paraId="3139E424" w14:textId="77777777" w:rsidTr="0015531C">
        <w:tc>
          <w:tcPr>
            <w:tcW w:w="4868" w:type="dxa"/>
            <w:shd w:val="clear" w:color="auto" w:fill="D5DCE4" w:themeFill="text2" w:themeFillTint="33"/>
          </w:tcPr>
          <w:p w14:paraId="2F87514C" w14:textId="32EC1B01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4868" w:type="dxa"/>
            <w:shd w:val="clear" w:color="auto" w:fill="D5DCE4" w:themeFill="text2" w:themeFillTint="33"/>
          </w:tcPr>
          <w:p w14:paraId="75469E75" w14:textId="4F2660A0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A42F55" w14:paraId="557FF453" w14:textId="77777777" w:rsidTr="00A42F55">
        <w:tc>
          <w:tcPr>
            <w:tcW w:w="4868" w:type="dxa"/>
          </w:tcPr>
          <w:p w14:paraId="14F219D0" w14:textId="17ADB715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MSSQL</w:t>
            </w:r>
          </w:p>
        </w:tc>
        <w:tc>
          <w:tcPr>
            <w:tcW w:w="4868" w:type="dxa"/>
          </w:tcPr>
          <w:p w14:paraId="26D50726" w14:textId="276D8803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reports and queries</w:t>
            </w:r>
          </w:p>
        </w:tc>
      </w:tr>
      <w:tr w:rsidR="00A42F55" w14:paraId="12D617F5" w14:textId="77777777" w:rsidTr="00A42F55">
        <w:tc>
          <w:tcPr>
            <w:tcW w:w="4868" w:type="dxa"/>
          </w:tcPr>
          <w:p w14:paraId="28CD04D9" w14:textId="0E644EED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Delphi IDE</w:t>
            </w:r>
          </w:p>
        </w:tc>
        <w:tc>
          <w:tcPr>
            <w:tcW w:w="4868" w:type="dxa"/>
          </w:tcPr>
          <w:p w14:paraId="5C3FB380" w14:textId="1A18B15B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Debugging and code analysis</w:t>
            </w:r>
          </w:p>
        </w:tc>
      </w:tr>
      <w:tr w:rsidR="00A42F55" w14:paraId="2454879F" w14:textId="77777777" w:rsidTr="00A42F55">
        <w:tc>
          <w:tcPr>
            <w:tcW w:w="4868" w:type="dxa"/>
          </w:tcPr>
          <w:p w14:paraId="3A61DF68" w14:textId="0158DDA0" w:rsidR="00A42F55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Microsoft </w:t>
            </w:r>
            <w:r w:rsidR="00A42F55">
              <w:rPr>
                <w:lang w:val="en-US"/>
              </w:rPr>
              <w:t>Visio</w:t>
            </w:r>
          </w:p>
        </w:tc>
        <w:tc>
          <w:tcPr>
            <w:tcW w:w="4868" w:type="dxa"/>
          </w:tcPr>
          <w:p w14:paraId="57C4649C" w14:textId="0A4421C5" w:rsidR="00A42F55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</w:t>
            </w:r>
            <w:r w:rsidR="00A42F55">
              <w:rPr>
                <w:lang w:val="en-US"/>
              </w:rPr>
              <w:t>iagram</w:t>
            </w:r>
            <w:r>
              <w:rPr>
                <w:lang w:val="en-US"/>
              </w:rPr>
              <w:t>s and flowcharts</w:t>
            </w:r>
          </w:p>
        </w:tc>
      </w:tr>
      <w:tr w:rsidR="00A42F55" w:rsidRPr="00206DBB" w14:paraId="05B68982" w14:textId="77777777" w:rsidTr="00A42F55">
        <w:tc>
          <w:tcPr>
            <w:tcW w:w="4868" w:type="dxa"/>
          </w:tcPr>
          <w:p w14:paraId="59E39529" w14:textId="74968A59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 xml:space="preserve">Python with 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>
              <w:rPr>
                <w:lang w:val="en-US"/>
              </w:rPr>
              <w:t xml:space="preserve"> and </w:t>
            </w:r>
            <w:r w:rsidR="00067894">
              <w:rPr>
                <w:lang w:val="en-US"/>
              </w:rPr>
              <w:t>Pandas</w:t>
            </w:r>
          </w:p>
        </w:tc>
        <w:tc>
          <w:tcPr>
            <w:tcW w:w="4868" w:type="dxa"/>
          </w:tcPr>
          <w:p w14:paraId="0ADE1ACB" w14:textId="0F6B5A02" w:rsidR="00A42F55" w:rsidRDefault="00A42F55" w:rsidP="00A42F55">
            <w:pPr>
              <w:rPr>
                <w:lang w:val="en-US"/>
              </w:rPr>
            </w:pPr>
            <w:r>
              <w:rPr>
                <w:lang w:val="en-US"/>
              </w:rPr>
              <w:t>Creating data extraction</w:t>
            </w:r>
            <w:r w:rsidR="00067894">
              <w:rPr>
                <w:lang w:val="en-US"/>
              </w:rPr>
              <w:t>, analysis,</w:t>
            </w:r>
            <w:r>
              <w:rPr>
                <w:lang w:val="en-US"/>
              </w:rPr>
              <w:t xml:space="preserve"> and testing tools</w:t>
            </w:r>
          </w:p>
        </w:tc>
      </w:tr>
      <w:tr w:rsidR="00206DBB" w:rsidRPr="00206DBB" w14:paraId="4E9C38A6" w14:textId="77777777" w:rsidTr="00A42F55">
        <w:tc>
          <w:tcPr>
            <w:tcW w:w="4868" w:type="dxa"/>
          </w:tcPr>
          <w:p w14:paraId="3C2BE04C" w14:textId="21734F58" w:rsidR="00206DBB" w:rsidRDefault="00206DBB" w:rsidP="00A42F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Xmind</w:t>
            </w:r>
            <w:proofErr w:type="spellEnd"/>
          </w:p>
        </w:tc>
        <w:tc>
          <w:tcPr>
            <w:tcW w:w="4868" w:type="dxa"/>
          </w:tcPr>
          <w:p w14:paraId="7A489C2C" w14:textId="1F783E4C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Creating mind maps</w:t>
            </w:r>
          </w:p>
        </w:tc>
      </w:tr>
      <w:tr w:rsidR="00067894" w14:paraId="57A968C0" w14:textId="77777777" w:rsidTr="00A42F55">
        <w:tc>
          <w:tcPr>
            <w:tcW w:w="4868" w:type="dxa"/>
          </w:tcPr>
          <w:p w14:paraId="389C509A" w14:textId="4F7D4DB3" w:rsidR="00067894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>Microsoft Excel</w:t>
            </w:r>
          </w:p>
        </w:tc>
        <w:tc>
          <w:tcPr>
            <w:tcW w:w="4868" w:type="dxa"/>
          </w:tcPr>
          <w:p w14:paraId="5FCD0799" w14:textId="786E52DF" w:rsidR="00067894" w:rsidRDefault="00067894" w:rsidP="00A42F55">
            <w:pPr>
              <w:rPr>
                <w:lang w:val="en-US"/>
              </w:rPr>
            </w:pPr>
            <w:r>
              <w:rPr>
                <w:lang w:val="en-US"/>
              </w:rPr>
              <w:t>Data analysis and presentation</w:t>
            </w:r>
          </w:p>
        </w:tc>
      </w:tr>
      <w:tr w:rsidR="00206DBB" w14:paraId="5BFB82CC" w14:textId="77777777" w:rsidTr="00A42F55">
        <w:tc>
          <w:tcPr>
            <w:tcW w:w="4868" w:type="dxa"/>
          </w:tcPr>
          <w:p w14:paraId="3F0810A2" w14:textId="46F4A854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Android Studio</w:t>
            </w:r>
          </w:p>
        </w:tc>
        <w:tc>
          <w:tcPr>
            <w:tcW w:w="4868" w:type="dxa"/>
          </w:tcPr>
          <w:p w14:paraId="3372F3B0" w14:textId="7F5534B0" w:rsidR="00206DBB" w:rsidRDefault="00206DBB" w:rsidP="00A42F55">
            <w:pPr>
              <w:rPr>
                <w:lang w:val="en-US"/>
              </w:rPr>
            </w:pPr>
            <w:r>
              <w:rPr>
                <w:lang w:val="en-US"/>
              </w:rPr>
              <w:t>Hobby mobile development</w:t>
            </w:r>
          </w:p>
        </w:tc>
      </w:tr>
    </w:tbl>
    <w:p w14:paraId="01D14918" w14:textId="5208BE9B" w:rsidR="008E23FC" w:rsidRDefault="00067894" w:rsidP="00067894">
      <w:pPr>
        <w:pStyle w:val="Heading1"/>
        <w:rPr>
          <w:lang w:val="en-US"/>
        </w:rPr>
      </w:pPr>
      <w:r>
        <w:rPr>
          <w:lang w:val="en-US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67894" w:rsidRPr="00206DBB" w14:paraId="408F0A32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10BD1303" w14:textId="56FDC421" w:rsidR="00067894" w:rsidRPr="0015531C" w:rsidRDefault="00067894" w:rsidP="00067894">
            <w:pPr>
              <w:rPr>
                <w:lang w:val="en-US"/>
              </w:rPr>
            </w:pPr>
            <w:r w:rsidRPr="0015531C">
              <w:rPr>
                <w:lang w:val="en-US"/>
              </w:rPr>
              <w:t>Bachelor of Science in Electronics Engineering</w:t>
            </w:r>
          </w:p>
        </w:tc>
      </w:tr>
      <w:tr w:rsidR="00067894" w14:paraId="5A000DA0" w14:textId="77777777" w:rsidTr="00067894">
        <w:tc>
          <w:tcPr>
            <w:tcW w:w="4868" w:type="dxa"/>
          </w:tcPr>
          <w:p w14:paraId="6F64156E" w14:textId="1EA26608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6D9721FE" w14:textId="6BABF1FF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Mapua Institute of Technology</w:t>
            </w:r>
          </w:p>
        </w:tc>
      </w:tr>
      <w:tr w:rsidR="00067894" w14:paraId="6B21D947" w14:textId="77777777" w:rsidTr="00067894">
        <w:tc>
          <w:tcPr>
            <w:tcW w:w="4868" w:type="dxa"/>
          </w:tcPr>
          <w:p w14:paraId="4F1792CF" w14:textId="08D4F6EB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5667E750" w14:textId="738C5EB0" w:rsidR="00067894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2A669E">
              <w:rPr>
                <w:lang w:val="en-US"/>
              </w:rPr>
              <w:t>0</w:t>
            </w:r>
            <w:r>
              <w:rPr>
                <w:lang w:val="en-US"/>
              </w:rPr>
              <w:t>4</w:t>
            </w:r>
          </w:p>
        </w:tc>
      </w:tr>
      <w:tr w:rsidR="00067894" w:rsidRPr="00206DBB" w14:paraId="77BEFC1D" w14:textId="77777777" w:rsidTr="003F1B4B">
        <w:tc>
          <w:tcPr>
            <w:tcW w:w="9736" w:type="dxa"/>
            <w:gridSpan w:val="2"/>
          </w:tcPr>
          <w:p w14:paraId="73A76447" w14:textId="7B2C4D08" w:rsidR="00242355" w:rsidRDefault="00067894" w:rsidP="00067894">
            <w:pPr>
              <w:rPr>
                <w:lang w:val="en-US"/>
              </w:rPr>
            </w:pPr>
            <w:r>
              <w:rPr>
                <w:lang w:val="en-US"/>
              </w:rPr>
              <w:t>Our thesis project was a spinning wheel game design and prototype (</w:t>
            </w:r>
            <w:r w:rsidR="00864BDD">
              <w:rPr>
                <w:lang w:val="en-US"/>
              </w:rPr>
              <w:t>in the style of</w:t>
            </w:r>
            <w:r>
              <w:rPr>
                <w:lang w:val="en-US"/>
              </w:rPr>
              <w:t xml:space="preserve"> ‘The prize is right’) that gave out prizes depending on the combination of numbers that the players land on.</w:t>
            </w:r>
          </w:p>
        </w:tc>
      </w:tr>
      <w:tr w:rsidR="00067894" w14:paraId="2C931CB9" w14:textId="77777777" w:rsidTr="0015531C">
        <w:tc>
          <w:tcPr>
            <w:tcW w:w="9736" w:type="dxa"/>
            <w:gridSpan w:val="2"/>
            <w:shd w:val="clear" w:color="auto" w:fill="D5DCE4" w:themeFill="text2" w:themeFillTint="33"/>
          </w:tcPr>
          <w:p w14:paraId="3BF47757" w14:textId="7407F670" w:rsidR="00067894" w:rsidRPr="0015531C" w:rsidRDefault="00E144D5" w:rsidP="00E144D5">
            <w:pPr>
              <w:rPr>
                <w:lang w:val="en-US"/>
              </w:rPr>
            </w:pPr>
            <w:r w:rsidRPr="0015531C">
              <w:rPr>
                <w:lang w:val="en-US"/>
              </w:rPr>
              <w:t>Basic Spoken Ch</w:t>
            </w:r>
            <w:bookmarkStart w:id="0" w:name="_GoBack"/>
            <w:bookmarkEnd w:id="0"/>
            <w:r w:rsidRPr="0015531C">
              <w:rPr>
                <w:lang w:val="en-US"/>
              </w:rPr>
              <w:t>inese Level 1</w:t>
            </w:r>
          </w:p>
        </w:tc>
      </w:tr>
      <w:tr w:rsidR="00067894" w:rsidRPr="00206DBB" w14:paraId="48F0AF2A" w14:textId="77777777" w:rsidTr="00720DB3">
        <w:tc>
          <w:tcPr>
            <w:tcW w:w="4868" w:type="dxa"/>
          </w:tcPr>
          <w:p w14:paraId="22C1B010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4868" w:type="dxa"/>
          </w:tcPr>
          <w:p w14:paraId="7B8C1AE5" w14:textId="21FA8FDD" w:rsidR="00067894" w:rsidRDefault="00E144D5" w:rsidP="00720DB3">
            <w:pPr>
              <w:rPr>
                <w:lang w:val="en-US"/>
              </w:rPr>
            </w:pPr>
            <w:r w:rsidRPr="00E144D5">
              <w:rPr>
                <w:lang w:val="en-US"/>
              </w:rPr>
              <w:t>Ateneo de Manila Confucius Institute</w:t>
            </w:r>
          </w:p>
        </w:tc>
      </w:tr>
      <w:tr w:rsidR="00067894" w14:paraId="1790C7B8" w14:textId="77777777" w:rsidTr="00720DB3">
        <w:tc>
          <w:tcPr>
            <w:tcW w:w="4868" w:type="dxa"/>
          </w:tcPr>
          <w:p w14:paraId="547CAE5B" w14:textId="77777777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868" w:type="dxa"/>
          </w:tcPr>
          <w:p w14:paraId="4E39B991" w14:textId="0A02E0F6" w:rsidR="00067894" w:rsidRDefault="00067894" w:rsidP="00720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144D5">
              <w:rPr>
                <w:lang w:val="en-US"/>
              </w:rPr>
              <w:t>10</w:t>
            </w:r>
          </w:p>
        </w:tc>
      </w:tr>
    </w:tbl>
    <w:p w14:paraId="2E382BC9" w14:textId="4D611573" w:rsidR="00067894" w:rsidRDefault="00864BDD" w:rsidP="00864BDD">
      <w:pPr>
        <w:pStyle w:val="Heading1"/>
        <w:rPr>
          <w:lang w:val="en-US"/>
        </w:rPr>
      </w:pPr>
      <w:r>
        <w:rPr>
          <w:lang w:val="en-US"/>
        </w:rPr>
        <w:t>Formal Trainings</w:t>
      </w:r>
    </w:p>
    <w:p w14:paraId="5FE9A96D" w14:textId="6BCFD2AA" w:rsidR="00864BDD" w:rsidRDefault="00864BDD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ITIL V3</w:t>
      </w:r>
    </w:p>
    <w:p w14:paraId="1ED1A4A4" w14:textId="491F1FA2" w:rsidR="00242355" w:rsidRDefault="0024235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DIY Data Science headed by Dr. Reina Reyes</w:t>
      </w:r>
    </w:p>
    <w:p w14:paraId="3A0E6E14" w14:textId="6250B5F3" w:rsidR="00864BDD" w:rsidRPr="00864BDD" w:rsidRDefault="00E144D5" w:rsidP="00864BD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Dale Carnegie Personality Development</w:t>
      </w:r>
    </w:p>
    <w:p w14:paraId="3139FADE" w14:textId="60A0F23D" w:rsidR="00864BDD" w:rsidRDefault="00864BDD" w:rsidP="00864BDD">
      <w:pPr>
        <w:pStyle w:val="Heading1"/>
        <w:rPr>
          <w:lang w:val="en-US"/>
        </w:rPr>
      </w:pPr>
      <w:r>
        <w:rPr>
          <w:lang w:val="en-US"/>
        </w:rPr>
        <w:t>Informal Trainings</w:t>
      </w:r>
    </w:p>
    <w:p w14:paraId="1979EA8D" w14:textId="6F24CA4D" w:rsid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Level 3 Project Euler Participant – Project Euler is a website and community dedicated to answering programming and mathematical problems</w:t>
      </w:r>
      <w:r w:rsidR="002A669E">
        <w:rPr>
          <w:lang w:val="en-US"/>
        </w:rPr>
        <w:t>. I always come back to this activity during my vacations.</w:t>
      </w:r>
    </w:p>
    <w:p w14:paraId="3800D639" w14:textId="0675E467" w:rsidR="00864BDD" w:rsidRPr="00864BDD" w:rsidRDefault="00864BDD" w:rsidP="00864BD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Duolingo User – Duolingo is a free community of language learners. I am currently learning level 2 in Danish.</w:t>
      </w:r>
    </w:p>
    <w:p w14:paraId="5789AFCF" w14:textId="77777777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Awards Received</w:t>
      </w:r>
    </w:p>
    <w:p w14:paraId="582A6D81" w14:textId="77777777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Finalist, Quantum Shorts Short Story Writing Contest</w:t>
      </w:r>
      <w:r>
        <w:rPr>
          <w:lang w:val="en-US"/>
        </w:rPr>
        <w:t>,</w:t>
      </w:r>
      <w:r w:rsidRPr="00E144D5">
        <w:rPr>
          <w:lang w:val="en-US"/>
        </w:rPr>
        <w:t xml:space="preserve"> National Institute of Singapore</w:t>
      </w:r>
      <w:r>
        <w:rPr>
          <w:lang w:val="en-US"/>
        </w:rPr>
        <w:t xml:space="preserve">, </w:t>
      </w:r>
      <w:r w:rsidRPr="00E144D5">
        <w:rPr>
          <w:lang w:val="en-US"/>
        </w:rPr>
        <w:t>2015</w:t>
      </w:r>
    </w:p>
    <w:p w14:paraId="6EB7D32A" w14:textId="77777777" w:rsidR="00E144D5" w:rsidRP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 w:rsidRPr="00E144D5">
        <w:rPr>
          <w:lang w:val="en-US"/>
        </w:rPr>
        <w:t>Outstanding</w:t>
      </w:r>
      <w:r>
        <w:rPr>
          <w:lang w:val="en-US"/>
        </w:rPr>
        <w:t xml:space="preserve"> </w:t>
      </w:r>
      <w:r w:rsidRPr="00E144D5">
        <w:rPr>
          <w:lang w:val="en-US"/>
        </w:rPr>
        <w:t>Contribution</w:t>
      </w:r>
      <w:r>
        <w:rPr>
          <w:lang w:val="en-US"/>
        </w:rPr>
        <w:t xml:space="preserve"> Award</w:t>
      </w:r>
      <w:r w:rsidRPr="00E144D5">
        <w:rPr>
          <w:lang w:val="en-US"/>
        </w:rPr>
        <w:t xml:space="preserve"> </w:t>
      </w:r>
      <w:r>
        <w:rPr>
          <w:lang w:val="en-US"/>
        </w:rPr>
        <w:t>and Eureka Award,</w:t>
      </w:r>
      <w:r w:rsidRPr="00E144D5">
        <w:rPr>
          <w:lang w:val="en-US"/>
        </w:rPr>
        <w:t xml:space="preserve"> </w:t>
      </w:r>
      <w:r>
        <w:rPr>
          <w:lang w:val="en-US"/>
        </w:rPr>
        <w:t xml:space="preserve">Lawson Philippines, </w:t>
      </w:r>
      <w:r w:rsidRPr="00E144D5">
        <w:rPr>
          <w:lang w:val="en-US"/>
        </w:rPr>
        <w:t>2008</w:t>
      </w:r>
    </w:p>
    <w:p w14:paraId="1D2CE247" w14:textId="605A018D" w:rsidR="00E144D5" w:rsidRDefault="00E144D5" w:rsidP="00E144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Various short story awards in school</w:t>
      </w:r>
    </w:p>
    <w:p w14:paraId="77FA56B6" w14:textId="5D3F5333" w:rsidR="00E144D5" w:rsidRDefault="00E144D5" w:rsidP="00E144D5">
      <w:pPr>
        <w:pStyle w:val="Heading1"/>
        <w:rPr>
          <w:lang w:val="en-US"/>
        </w:rPr>
      </w:pPr>
      <w:r>
        <w:rPr>
          <w:lang w:val="en-US"/>
        </w:rPr>
        <w:t>Professional Examinations</w:t>
      </w:r>
    </w:p>
    <w:p w14:paraId="739BC330" w14:textId="4B4789F3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ITIL V3 Foundation Certification</w:t>
      </w:r>
      <w:r>
        <w:rPr>
          <w:lang w:val="en-US"/>
        </w:rPr>
        <w:t xml:space="preserve">. </w:t>
      </w:r>
      <w:r w:rsidRPr="00E144D5">
        <w:rPr>
          <w:lang w:val="en-US"/>
        </w:rPr>
        <w:t>Pasig, 2017</w:t>
      </w:r>
    </w:p>
    <w:p w14:paraId="3EE7C6AD" w14:textId="03013E34" w:rsidR="00E144D5" w:rsidRPr="00E144D5" w:rsidRDefault="00E144D5" w:rsidP="00E144D5">
      <w:pPr>
        <w:pStyle w:val="ListParagraph"/>
        <w:numPr>
          <w:ilvl w:val="0"/>
          <w:numId w:val="13"/>
        </w:numPr>
        <w:rPr>
          <w:lang w:val="en-US"/>
        </w:rPr>
      </w:pPr>
      <w:r w:rsidRPr="00E144D5">
        <w:rPr>
          <w:lang w:val="en-US"/>
        </w:rPr>
        <w:t>Professional Regulatory Commission, Electronics and Communications Engineering Licensure Examination</w:t>
      </w:r>
      <w:r>
        <w:rPr>
          <w:lang w:val="en-US"/>
        </w:rPr>
        <w:t>, Manila,</w:t>
      </w:r>
      <w:r w:rsidRPr="00E144D5">
        <w:rPr>
          <w:lang w:val="en-US"/>
        </w:rPr>
        <w:t xml:space="preserve"> 2004</w:t>
      </w:r>
    </w:p>
    <w:p w14:paraId="3B38B533" w14:textId="77777777" w:rsidR="00864BDD" w:rsidRPr="00067894" w:rsidRDefault="00864BDD" w:rsidP="00067894">
      <w:pPr>
        <w:rPr>
          <w:lang w:val="en-US"/>
        </w:rPr>
      </w:pPr>
    </w:p>
    <w:p w14:paraId="27157FA3" w14:textId="1AA38AAA" w:rsidR="00FB4AFE" w:rsidRDefault="00FB4AFE" w:rsidP="00FB4AFE">
      <w:pPr>
        <w:pStyle w:val="Heading2"/>
        <w:rPr>
          <w:lang w:val="en-US"/>
        </w:rPr>
      </w:pPr>
      <w:r>
        <w:rPr>
          <w:lang w:val="en-US"/>
        </w:rPr>
        <w:br w:type="page"/>
      </w:r>
    </w:p>
    <w:p w14:paraId="084CFF89" w14:textId="609BB031" w:rsidR="000A3F4B" w:rsidRDefault="00431856" w:rsidP="00E144D5">
      <w:pPr>
        <w:pStyle w:val="Title"/>
        <w:rPr>
          <w:lang w:val="en-US"/>
        </w:rPr>
      </w:pPr>
      <w:r>
        <w:rPr>
          <w:lang w:val="en-US"/>
        </w:rPr>
        <w:lastRenderedPageBreak/>
        <w:t>My current tasks</w:t>
      </w:r>
    </w:p>
    <w:p w14:paraId="029DDDD9" w14:textId="564AA29B" w:rsidR="00F144A8" w:rsidRPr="000A3F4B" w:rsidRDefault="00F144A8" w:rsidP="000A3F4B">
      <w:pPr>
        <w:rPr>
          <w:lang w:val="en-US"/>
        </w:rPr>
        <w:sectPr w:rsidR="00F144A8" w:rsidRPr="000A3F4B" w:rsidSect="00431856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3DC4869F" w14:textId="6790C3CC" w:rsidR="00597F5B" w:rsidRDefault="00597F5B" w:rsidP="00FB4AFE">
      <w:pPr>
        <w:pStyle w:val="Heading1"/>
        <w:rPr>
          <w:lang w:val="en-US"/>
        </w:rPr>
      </w:pPr>
      <w:r>
        <w:rPr>
          <w:lang w:val="en-US"/>
        </w:rPr>
        <w:t xml:space="preserve">Business </w:t>
      </w:r>
      <w:r w:rsidR="00F144A8">
        <w:rPr>
          <w:lang w:val="en-US"/>
        </w:rPr>
        <w:t>Analysis</w:t>
      </w:r>
    </w:p>
    <w:p w14:paraId="61807E80" w14:textId="71F9812D" w:rsidR="00175B3B" w:rsidRDefault="00597F5B" w:rsidP="00597F5B">
      <w:pPr>
        <w:rPr>
          <w:lang w:val="en-US"/>
        </w:rPr>
      </w:pPr>
      <w:r w:rsidRPr="00597F5B">
        <w:rPr>
          <w:lang w:val="en-US"/>
        </w:rPr>
        <w:t>I clarify business requirements and lay them out in an organized</w:t>
      </w:r>
      <w:r w:rsidR="00175B3B">
        <w:rPr>
          <w:lang w:val="en-US"/>
        </w:rPr>
        <w:t xml:space="preserve">, honest, </w:t>
      </w:r>
      <w:r w:rsidRPr="00597F5B">
        <w:rPr>
          <w:lang w:val="en-US"/>
        </w:rPr>
        <w:t xml:space="preserve">and </w:t>
      </w:r>
      <w:r w:rsidR="004F7312">
        <w:rPr>
          <w:lang w:val="en-US"/>
        </w:rPr>
        <w:t>factful</w:t>
      </w:r>
      <w:r w:rsidRPr="00597F5B">
        <w:rPr>
          <w:lang w:val="en-US"/>
        </w:rPr>
        <w:t xml:space="preserve"> manner</w:t>
      </w:r>
      <w:r w:rsidR="00C97D33">
        <w:rPr>
          <w:lang w:val="en-US"/>
        </w:rPr>
        <w:t xml:space="preserve">. </w:t>
      </w:r>
      <w:r w:rsidR="00431856">
        <w:rPr>
          <w:lang w:val="en-US"/>
        </w:rPr>
        <w:t>The team benefits in several ways:</w:t>
      </w:r>
    </w:p>
    <w:p w14:paraId="3EA75B58" w14:textId="3D6C5CC1" w:rsidR="00175B3B" w:rsidRDefault="004F7312" w:rsidP="00175B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175B3B">
        <w:rPr>
          <w:lang w:val="en-US"/>
        </w:rPr>
        <w:t xml:space="preserve">requirements become a platform for </w:t>
      </w:r>
      <w:r>
        <w:rPr>
          <w:lang w:val="en-US"/>
        </w:rPr>
        <w:t>all</w:t>
      </w:r>
      <w:r w:rsidR="00175B3B">
        <w:rPr>
          <w:lang w:val="en-US"/>
        </w:rPr>
        <w:t xml:space="preserve"> sides to </w:t>
      </w:r>
      <w:r w:rsidR="00D94CF0">
        <w:rPr>
          <w:lang w:val="en-US"/>
        </w:rPr>
        <w:t>understand each other</w:t>
      </w:r>
      <w:r w:rsidR="00175B3B">
        <w:rPr>
          <w:lang w:val="en-US"/>
        </w:rPr>
        <w:t>.</w:t>
      </w:r>
      <w:r w:rsidR="00D94CF0">
        <w:rPr>
          <w:lang w:val="en-US"/>
        </w:rPr>
        <w:t xml:space="preserve"> When the essentials are revealed, i</w:t>
      </w:r>
      <w:r w:rsidR="00175B3B">
        <w:rPr>
          <w:lang w:val="en-US"/>
        </w:rPr>
        <w:t xml:space="preserve">t becomes easier to </w:t>
      </w:r>
      <w:r>
        <w:rPr>
          <w:lang w:val="en-US"/>
        </w:rPr>
        <w:t>ask,</w:t>
      </w:r>
      <w:r w:rsidR="00175B3B">
        <w:rPr>
          <w:lang w:val="en-US"/>
        </w:rPr>
        <w:t xml:space="preserve"> “Why do you need this?” or “Why is this seemingly simple change so hard to do?”.</w:t>
      </w:r>
      <w:r w:rsidR="00FB4AFE">
        <w:rPr>
          <w:lang w:val="en-US"/>
        </w:rPr>
        <w:t xml:space="preserve"> </w:t>
      </w:r>
      <w:r w:rsidR="00175B3B">
        <w:rPr>
          <w:lang w:val="en-US"/>
        </w:rPr>
        <w:t xml:space="preserve">More communication between the </w:t>
      </w:r>
      <w:r w:rsidR="00FB4AFE">
        <w:rPr>
          <w:lang w:val="en-US"/>
        </w:rPr>
        <w:t xml:space="preserve">people wanting and making the change </w:t>
      </w:r>
      <w:r w:rsidR="00175B3B">
        <w:rPr>
          <w:lang w:val="en-US"/>
        </w:rPr>
        <w:t>usually means less confusion in the long run.</w:t>
      </w:r>
    </w:p>
    <w:p w14:paraId="7930EC31" w14:textId="181B5670" w:rsidR="004F7312" w:rsidRDefault="00D94CF0" w:rsidP="004F7312">
      <w:pPr>
        <w:pStyle w:val="ListParagraph"/>
        <w:numPr>
          <w:ilvl w:val="0"/>
          <w:numId w:val="2"/>
        </w:numPr>
        <w:rPr>
          <w:lang w:val="en-US"/>
        </w:rPr>
      </w:pPr>
      <w:r w:rsidRPr="00D94CF0">
        <w:rPr>
          <w:lang w:val="en-US"/>
        </w:rPr>
        <w:t>Not wasting time on non-essential items is</w:t>
      </w:r>
      <w:r>
        <w:rPr>
          <w:lang w:val="en-US"/>
        </w:rPr>
        <w:t xml:space="preserve"> as important</w:t>
      </w:r>
      <w:r w:rsidRPr="00D94CF0">
        <w:rPr>
          <w:lang w:val="en-US"/>
        </w:rPr>
        <w:t xml:space="preserve"> as focusing on the essential ones.</w:t>
      </w:r>
      <w:r w:rsidR="00FB4AFE">
        <w:rPr>
          <w:lang w:val="en-US"/>
        </w:rPr>
        <w:t xml:space="preserve"> </w:t>
      </w:r>
      <w:r w:rsidR="004F7312">
        <w:rPr>
          <w:lang w:val="en-US"/>
        </w:rPr>
        <w:t xml:space="preserve">When pain points are itemized and given </w:t>
      </w:r>
      <w:r w:rsidR="00786404">
        <w:rPr>
          <w:lang w:val="en-US"/>
        </w:rPr>
        <w:t xml:space="preserve">their </w:t>
      </w:r>
      <w:r w:rsidR="004F7312">
        <w:rPr>
          <w:lang w:val="en-US"/>
        </w:rPr>
        <w:t xml:space="preserve">due </w:t>
      </w:r>
      <w:r w:rsidR="00786404">
        <w:rPr>
          <w:lang w:val="en-US"/>
        </w:rPr>
        <w:t>notice</w:t>
      </w:r>
      <w:r w:rsidR="004F7312">
        <w:rPr>
          <w:lang w:val="en-US"/>
        </w:rPr>
        <w:t xml:space="preserve">, </w:t>
      </w:r>
      <w:r w:rsidRPr="00D94CF0">
        <w:rPr>
          <w:lang w:val="en-US"/>
        </w:rPr>
        <w:t>downstream processes</w:t>
      </w:r>
      <w:r w:rsidR="004F7312">
        <w:rPr>
          <w:lang w:val="en-US"/>
        </w:rPr>
        <w:t xml:space="preserve"> like QA and localization </w:t>
      </w:r>
      <w:r w:rsidR="00242355">
        <w:rPr>
          <w:lang w:val="en-US"/>
        </w:rPr>
        <w:t>are more</w:t>
      </w:r>
      <w:r w:rsidR="00C97D33">
        <w:rPr>
          <w:lang w:val="en-US"/>
        </w:rPr>
        <w:t xml:space="preserve"> </w:t>
      </w:r>
      <w:r w:rsidR="004F7312">
        <w:rPr>
          <w:lang w:val="en-US"/>
        </w:rPr>
        <w:t>effective</w:t>
      </w:r>
      <w:r w:rsidRPr="00D94CF0">
        <w:rPr>
          <w:lang w:val="en-US"/>
        </w:rPr>
        <w:t>.</w:t>
      </w:r>
    </w:p>
    <w:p w14:paraId="5B632CC9" w14:textId="59427B99" w:rsidR="00610907" w:rsidRDefault="00610907" w:rsidP="00610907">
      <w:pPr>
        <w:rPr>
          <w:lang w:val="en-US"/>
        </w:rPr>
      </w:pPr>
      <w:r>
        <w:rPr>
          <w:lang w:val="en-US"/>
        </w:rPr>
        <w:t>I perform this task every sprint and put it on my highest priority</w:t>
      </w:r>
      <w:r w:rsidR="00786404">
        <w:rPr>
          <w:lang w:val="en-US"/>
        </w:rPr>
        <w:t xml:space="preserve"> until done</w:t>
      </w:r>
      <w:r>
        <w:rPr>
          <w:lang w:val="en-US"/>
        </w:rPr>
        <w:t xml:space="preserve">. It takes every </w:t>
      </w:r>
      <w:r w:rsidR="00C97D33">
        <w:rPr>
          <w:lang w:val="en-US"/>
        </w:rPr>
        <w:t xml:space="preserve">ounce </w:t>
      </w:r>
      <w:r>
        <w:rPr>
          <w:lang w:val="en-US"/>
        </w:rPr>
        <w:t>of talent to do well.</w:t>
      </w:r>
    </w:p>
    <w:p w14:paraId="1CDECD85" w14:textId="00820DC7" w:rsidR="00786404" w:rsidRDefault="00610907" w:rsidP="00610907">
      <w:pPr>
        <w:rPr>
          <w:lang w:val="en-US"/>
        </w:rPr>
      </w:pPr>
      <w:r>
        <w:rPr>
          <w:lang w:val="en-US"/>
        </w:rPr>
        <w:t xml:space="preserve">From the business side, I </w:t>
      </w:r>
      <w:r w:rsidR="00786404">
        <w:rPr>
          <w:lang w:val="en-US"/>
        </w:rPr>
        <w:t xml:space="preserve">communicate with stakeholders (mainly in English, </w:t>
      </w:r>
      <w:r w:rsidR="00FB4AFE">
        <w:rPr>
          <w:lang w:val="en-US"/>
        </w:rPr>
        <w:t xml:space="preserve">but </w:t>
      </w:r>
      <w:r w:rsidR="00786404">
        <w:rPr>
          <w:lang w:val="en-US"/>
        </w:rPr>
        <w:t>with some Danish terms mixed in). When a requirements meeting is scheduled, the usual expectation is that I have</w:t>
      </w:r>
      <w:r w:rsidR="00DE3328">
        <w:rPr>
          <w:lang w:val="en-US"/>
        </w:rPr>
        <w:t xml:space="preserve"> </w:t>
      </w:r>
      <w:r w:rsidR="00786404">
        <w:rPr>
          <w:lang w:val="en-US"/>
        </w:rPr>
        <w:t xml:space="preserve">read the </w:t>
      </w:r>
      <w:r w:rsidR="00EC6456">
        <w:rPr>
          <w:lang w:val="en-US"/>
        </w:rPr>
        <w:t>relevant documentation</w:t>
      </w:r>
      <w:r w:rsidR="00786404">
        <w:rPr>
          <w:lang w:val="en-US"/>
        </w:rPr>
        <w:t xml:space="preserve"> and already have questions prepared.</w:t>
      </w:r>
    </w:p>
    <w:p w14:paraId="3A3E1715" w14:textId="438FBA82" w:rsidR="000A3F4B" w:rsidRDefault="00610907" w:rsidP="000A3F4B">
      <w:pPr>
        <w:rPr>
          <w:lang w:val="en-US"/>
        </w:rPr>
      </w:pPr>
      <w:r>
        <w:rPr>
          <w:lang w:val="en-US"/>
        </w:rPr>
        <w:t xml:space="preserve">From the technical side, I get to use what I know about the </w:t>
      </w:r>
      <w:r w:rsidR="00786404">
        <w:rPr>
          <w:lang w:val="en-US"/>
        </w:rPr>
        <w:t xml:space="preserve">development </w:t>
      </w:r>
      <w:r>
        <w:rPr>
          <w:lang w:val="en-US"/>
        </w:rPr>
        <w:t xml:space="preserve">language to pre-analyze the code, take screenshots, and highlight </w:t>
      </w:r>
      <w:r w:rsidR="00EC6456">
        <w:rPr>
          <w:lang w:val="en-US"/>
        </w:rPr>
        <w:t>potential sources of issues</w:t>
      </w:r>
      <w:r>
        <w:rPr>
          <w:lang w:val="en-US"/>
        </w:rPr>
        <w:t>.</w:t>
      </w:r>
    </w:p>
    <w:p w14:paraId="1592820B" w14:textId="4466942C" w:rsidR="00585DE3" w:rsidRPr="000A3F4B" w:rsidRDefault="00585DE3" w:rsidP="00FB4AFE">
      <w:pPr>
        <w:pStyle w:val="Heading1"/>
        <w:rPr>
          <w:lang w:val="en-US"/>
        </w:rPr>
      </w:pPr>
      <w:r>
        <w:rPr>
          <w:lang w:val="en-US"/>
        </w:rPr>
        <w:t xml:space="preserve">Problem </w:t>
      </w:r>
      <w:r w:rsidRPr="00EC6456">
        <w:rPr>
          <w:lang w:val="en-US"/>
        </w:rPr>
        <w:t>Analysis and Debugging</w:t>
      </w:r>
    </w:p>
    <w:p w14:paraId="20B21B8D" w14:textId="5E44873C" w:rsidR="00585DE3" w:rsidRDefault="00585DE3" w:rsidP="00585DE3">
      <w:pPr>
        <w:rPr>
          <w:lang w:val="en-US"/>
        </w:rPr>
      </w:pPr>
      <w:r w:rsidRPr="00585DE3">
        <w:rPr>
          <w:lang w:val="en-US"/>
        </w:rPr>
        <w:t>I work i</w:t>
      </w:r>
      <w:r>
        <w:rPr>
          <w:lang w:val="en-US"/>
        </w:rPr>
        <w:t xml:space="preserve">n an environment </w:t>
      </w:r>
      <w:r w:rsidR="00242355">
        <w:rPr>
          <w:lang w:val="en-US"/>
        </w:rPr>
        <w:t>patterned from</w:t>
      </w:r>
      <w:r>
        <w:rPr>
          <w:lang w:val="en-US"/>
        </w:rPr>
        <w:t xml:space="preserve"> ITIL</w:t>
      </w:r>
      <w:r w:rsidR="00EC6456">
        <w:rPr>
          <w:lang w:val="en-US"/>
        </w:rPr>
        <w:t xml:space="preserve"> and </w:t>
      </w:r>
      <w:r>
        <w:rPr>
          <w:lang w:val="en-US"/>
        </w:rPr>
        <w:t>I perform second and third level support on incident or problem tickets.</w:t>
      </w:r>
    </w:p>
    <w:p w14:paraId="6993E7AD" w14:textId="4CEDF1B9" w:rsidR="00EC6456" w:rsidRDefault="00585DE3" w:rsidP="00585DE3">
      <w:pPr>
        <w:rPr>
          <w:lang w:val="en-US"/>
        </w:rPr>
      </w:pPr>
      <w:r>
        <w:rPr>
          <w:lang w:val="en-US"/>
        </w:rPr>
        <w:t xml:space="preserve">This task requires the most technical skills (even more than functional coding). </w:t>
      </w:r>
      <w:r w:rsidR="00EC6456">
        <w:rPr>
          <w:lang w:val="en-US"/>
        </w:rPr>
        <w:t>The</w:t>
      </w:r>
      <w:r>
        <w:rPr>
          <w:lang w:val="en-US"/>
        </w:rPr>
        <w:t xml:space="preserve"> problems</w:t>
      </w:r>
      <w:r w:rsidR="00EC6456">
        <w:rPr>
          <w:lang w:val="en-US"/>
        </w:rPr>
        <w:t xml:space="preserve"> that</w:t>
      </w:r>
      <w:r>
        <w:rPr>
          <w:lang w:val="en-US"/>
        </w:rPr>
        <w:t xml:space="preserve"> put the team to the test are those that happen</w:t>
      </w:r>
      <w:r w:rsidR="00EC6456">
        <w:rPr>
          <w:lang w:val="en-US"/>
        </w:rPr>
        <w:t xml:space="preserve"> exclusively</w:t>
      </w:r>
      <w:r>
        <w:rPr>
          <w:lang w:val="en-US"/>
        </w:rPr>
        <w:t xml:space="preserve"> on the client side, with no useful error message,</w:t>
      </w:r>
      <w:r w:rsidR="00EC6456">
        <w:rPr>
          <w:lang w:val="en-US"/>
        </w:rPr>
        <w:t xml:space="preserve"> have gone undetected for a long time, </w:t>
      </w:r>
      <w:r w:rsidR="00431856">
        <w:rPr>
          <w:lang w:val="en-US"/>
        </w:rPr>
        <w:t xml:space="preserve">or </w:t>
      </w:r>
      <w:r w:rsidR="00EC6456">
        <w:rPr>
          <w:lang w:val="en-US"/>
        </w:rPr>
        <w:t>with no discernable pattern or trigger</w:t>
      </w:r>
      <w:r>
        <w:rPr>
          <w:lang w:val="en-US"/>
        </w:rPr>
        <w:t>.</w:t>
      </w:r>
      <w:r w:rsidR="00DE3328">
        <w:rPr>
          <w:lang w:val="en-US"/>
        </w:rPr>
        <w:t xml:space="preserve"> </w:t>
      </w:r>
    </w:p>
    <w:p w14:paraId="2DB8FA55" w14:textId="7A1743E0" w:rsidR="00585DE3" w:rsidRPr="00585DE3" w:rsidRDefault="00DE3328" w:rsidP="00585DE3">
      <w:pPr>
        <w:rPr>
          <w:lang w:val="en-US"/>
        </w:rPr>
      </w:pPr>
      <w:r>
        <w:rPr>
          <w:lang w:val="en-US"/>
        </w:rPr>
        <w:t>If the problem is important enough, or urgent enough, we pour our souls into it until it is root caused and patched.</w:t>
      </w:r>
    </w:p>
    <w:p w14:paraId="24395AD4" w14:textId="364FEEFB" w:rsidR="00597F5B" w:rsidRDefault="00597F5B" w:rsidP="00FB4AFE">
      <w:pPr>
        <w:pStyle w:val="Heading1"/>
        <w:rPr>
          <w:lang w:val="en-US"/>
        </w:rPr>
      </w:pPr>
      <w:r w:rsidRPr="004F7312">
        <w:rPr>
          <w:lang w:val="en-US"/>
        </w:rPr>
        <w:t>Reports Deve</w:t>
      </w:r>
      <w:r w:rsidR="00D62C47">
        <w:rPr>
          <w:lang w:val="en-US"/>
        </w:rPr>
        <w:t>lopment</w:t>
      </w:r>
    </w:p>
    <w:p w14:paraId="4D5686C9" w14:textId="349CA4B0" w:rsidR="00252AB6" w:rsidRDefault="00252AB6" w:rsidP="004F7312">
      <w:pPr>
        <w:rPr>
          <w:lang w:val="en-US"/>
        </w:rPr>
      </w:pPr>
      <w:r>
        <w:rPr>
          <w:lang w:val="en-US"/>
        </w:rPr>
        <w:t>I develop, test, and run reports. Th</w:t>
      </w:r>
      <w:r w:rsidR="00EC6456">
        <w:rPr>
          <w:lang w:val="en-US"/>
        </w:rPr>
        <w:t>e tasks</w:t>
      </w:r>
      <w:r>
        <w:rPr>
          <w:lang w:val="en-US"/>
        </w:rPr>
        <w:t xml:space="preserve"> include: </w:t>
      </w:r>
    </w:p>
    <w:p w14:paraId="0D6D4623" w14:textId="0CF7794B" w:rsid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252AB6">
        <w:rPr>
          <w:lang w:val="en-US"/>
        </w:rPr>
        <w:t xml:space="preserve">rafting </w:t>
      </w:r>
      <w:r>
        <w:rPr>
          <w:lang w:val="en-US"/>
        </w:rPr>
        <w:t xml:space="preserve">and finalizing the </w:t>
      </w:r>
      <w:r w:rsidRPr="00252AB6">
        <w:rPr>
          <w:lang w:val="en-US"/>
        </w:rPr>
        <w:t>report requirements</w:t>
      </w:r>
    </w:p>
    <w:p w14:paraId="19B54380" w14:textId="2102F5DA" w:rsid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Facilitating a</w:t>
      </w:r>
      <w:r w:rsidRPr="00252AB6">
        <w:rPr>
          <w:lang w:val="en-US"/>
        </w:rPr>
        <w:t>greement</w:t>
      </w:r>
      <w:r>
        <w:rPr>
          <w:lang w:val="en-US"/>
        </w:rPr>
        <w:t>s</w:t>
      </w:r>
      <w:r w:rsidRPr="00252AB6">
        <w:rPr>
          <w:lang w:val="en-US"/>
        </w:rPr>
        <w:t xml:space="preserve"> on</w:t>
      </w:r>
      <w:r w:rsidR="00DE3328">
        <w:rPr>
          <w:lang w:val="en-US"/>
        </w:rPr>
        <w:t xml:space="preserve"> technical matters such as valid</w:t>
      </w:r>
      <w:r w:rsidR="00EC6456">
        <w:rPr>
          <w:lang w:val="en-US"/>
        </w:rPr>
        <w:t>ity of</w:t>
      </w:r>
      <w:r w:rsidR="00DE3328">
        <w:rPr>
          <w:lang w:val="en-US"/>
        </w:rPr>
        <w:t xml:space="preserve"> </w:t>
      </w:r>
      <w:r w:rsidRPr="00252AB6">
        <w:rPr>
          <w:lang w:val="en-US"/>
        </w:rPr>
        <w:t>sources, methods of extraction, use of data proxies</w:t>
      </w:r>
      <w:r w:rsidR="00EC6456">
        <w:rPr>
          <w:lang w:val="en-US"/>
        </w:rPr>
        <w:t>, and so on.</w:t>
      </w:r>
    </w:p>
    <w:p w14:paraId="787AD888" w14:textId="6C879AAC" w:rsidR="00252AB6" w:rsidRPr="00252AB6" w:rsidRDefault="00252AB6" w:rsidP="00252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Pr="00252AB6">
        <w:rPr>
          <w:lang w:val="en-US"/>
        </w:rPr>
        <w:t xml:space="preserve">nalysis on potential issues </w:t>
      </w:r>
      <w:r w:rsidR="00610907">
        <w:rPr>
          <w:lang w:val="en-US"/>
        </w:rPr>
        <w:t>such as</w:t>
      </w:r>
      <w:r w:rsidRPr="00252AB6">
        <w:rPr>
          <w:lang w:val="en-US"/>
        </w:rPr>
        <w:t xml:space="preserve"> privacy, fairness, and misrepresentation</w:t>
      </w:r>
    </w:p>
    <w:p w14:paraId="353B1D80" w14:textId="6B56D114" w:rsidR="00252AB6" w:rsidRDefault="00252AB6" w:rsidP="004F7312">
      <w:pPr>
        <w:rPr>
          <w:lang w:val="en-US"/>
        </w:rPr>
      </w:pPr>
      <w:r>
        <w:rPr>
          <w:lang w:val="en-US"/>
        </w:rPr>
        <w:t xml:space="preserve">When the technical points are hashed and agreed, I create the </w:t>
      </w:r>
      <w:r w:rsidR="00C97D33">
        <w:rPr>
          <w:lang w:val="en-US"/>
        </w:rPr>
        <w:t>following:</w:t>
      </w:r>
    </w:p>
    <w:p w14:paraId="1E51EC7F" w14:textId="536629FA" w:rsidR="004F7312" w:rsidRDefault="00252AB6" w:rsidP="00252AB6">
      <w:pPr>
        <w:pStyle w:val="ListParagraph"/>
        <w:numPr>
          <w:ilvl w:val="0"/>
          <w:numId w:val="4"/>
        </w:numPr>
        <w:rPr>
          <w:lang w:val="en-US"/>
        </w:rPr>
      </w:pPr>
      <w:r w:rsidRPr="00252AB6">
        <w:rPr>
          <w:lang w:val="en-US"/>
        </w:rPr>
        <w:t>ETL queries in SQL</w:t>
      </w:r>
    </w:p>
    <w:p w14:paraId="116541E0" w14:textId="54CD1541" w:rsidR="00252AB6" w:rsidRDefault="00431856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v</w:t>
      </w:r>
      <w:r w:rsidR="00252AB6">
        <w:rPr>
          <w:lang w:val="en-US"/>
        </w:rPr>
        <w:t>isualizations</w:t>
      </w:r>
      <w:r>
        <w:rPr>
          <w:lang w:val="en-US"/>
        </w:rPr>
        <w:t>,</w:t>
      </w:r>
      <w:r w:rsidR="00C97D33">
        <w:rPr>
          <w:lang w:val="en-US"/>
        </w:rPr>
        <w:t xml:space="preserve"> normally in Excel</w:t>
      </w:r>
      <w:r w:rsidR="00EC6456">
        <w:rPr>
          <w:lang w:val="en-US"/>
        </w:rPr>
        <w:t>, sometimes in Jupiter notebook</w:t>
      </w:r>
    </w:p>
    <w:p w14:paraId="720EAF56" w14:textId="122BADE4" w:rsidR="00252AB6" w:rsidRDefault="00431856" w:rsidP="00252AB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</w:t>
      </w:r>
      <w:r w:rsidR="00EC6456">
        <w:rPr>
          <w:lang w:val="en-US"/>
        </w:rPr>
        <w:t xml:space="preserve"> a</w:t>
      </w:r>
      <w:r w:rsidR="00252AB6">
        <w:rPr>
          <w:lang w:val="en-US"/>
        </w:rPr>
        <w:t>utomation processes</w:t>
      </w:r>
      <w:r>
        <w:rPr>
          <w:lang w:val="en-US"/>
        </w:rPr>
        <w:t xml:space="preserve">, </w:t>
      </w:r>
      <w:r w:rsidR="00C97D33">
        <w:rPr>
          <w:lang w:val="en-US"/>
        </w:rPr>
        <w:t>normally in Windows batch</w:t>
      </w:r>
    </w:p>
    <w:p w14:paraId="309FA804" w14:textId="77777777" w:rsidR="0015531C" w:rsidRDefault="00252AB6" w:rsidP="00252AB6">
      <w:pPr>
        <w:rPr>
          <w:lang w:val="en-US"/>
        </w:rPr>
      </w:pPr>
      <w:r>
        <w:rPr>
          <w:lang w:val="en-US"/>
        </w:rPr>
        <w:t>It is a good mix of data science</w:t>
      </w:r>
      <w:r w:rsidR="00C97D33">
        <w:rPr>
          <w:lang w:val="en-US"/>
        </w:rPr>
        <w:t xml:space="preserve">, business analysis, and </w:t>
      </w:r>
      <w:r>
        <w:rPr>
          <w:lang w:val="en-US"/>
        </w:rPr>
        <w:t>presentation</w:t>
      </w:r>
      <w:r w:rsidR="00C97D33">
        <w:rPr>
          <w:lang w:val="en-US"/>
        </w:rPr>
        <w:t xml:space="preserve"> skills</w:t>
      </w:r>
      <w:r>
        <w:rPr>
          <w:lang w:val="en-US"/>
        </w:rPr>
        <w:t>.</w:t>
      </w:r>
      <w:r w:rsidR="0015531C">
        <w:rPr>
          <w:lang w:val="en-US"/>
        </w:rPr>
        <w:t xml:space="preserve"> </w:t>
      </w:r>
    </w:p>
    <w:p w14:paraId="4E25AF52" w14:textId="009212CB" w:rsidR="0015531C" w:rsidRDefault="0015531C" w:rsidP="0015531C">
      <w:pPr>
        <w:pStyle w:val="Heading1"/>
        <w:rPr>
          <w:lang w:val="en-US"/>
        </w:rPr>
      </w:pPr>
      <w:r>
        <w:rPr>
          <w:lang w:val="en-US"/>
        </w:rPr>
        <w:t>Tasks on the Horizon</w:t>
      </w:r>
    </w:p>
    <w:p w14:paraId="50D61F1E" w14:textId="3B8309CA" w:rsidR="0015531C" w:rsidRDefault="0015531C" w:rsidP="00252AB6">
      <w:pPr>
        <w:rPr>
          <w:lang w:val="en-US"/>
        </w:rPr>
      </w:pPr>
      <w:r>
        <w:rPr>
          <w:lang w:val="en-US"/>
        </w:rPr>
        <w:t>Apart from those mentioned already, I am involved in the following long-term projects:</w:t>
      </w:r>
    </w:p>
    <w:p w14:paraId="2CEFC9EE" w14:textId="1AFF284C" w:rsidR="00252AB6" w:rsidRDefault="0015531C" w:rsidP="001553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</w:t>
      </w:r>
      <w:r w:rsidRPr="0015531C">
        <w:rPr>
          <w:lang w:val="en-US"/>
        </w:rPr>
        <w:t xml:space="preserve">ales system </w:t>
      </w:r>
      <w:r>
        <w:rPr>
          <w:lang w:val="en-US"/>
        </w:rPr>
        <w:t xml:space="preserve">vendor </w:t>
      </w:r>
      <w:r w:rsidRPr="0015531C">
        <w:rPr>
          <w:lang w:val="en-US"/>
        </w:rPr>
        <w:t>migratio</w:t>
      </w:r>
      <w:r>
        <w:rPr>
          <w:lang w:val="en-US"/>
        </w:rPr>
        <w:t>n</w:t>
      </w:r>
    </w:p>
    <w:p w14:paraId="47ED1355" w14:textId="1D022504" w:rsidR="0015531C" w:rsidRPr="0015531C" w:rsidRDefault="0015531C" w:rsidP="0015531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GDPR Compliance</w:t>
      </w:r>
    </w:p>
    <w:sectPr w:rsidR="0015531C" w:rsidRPr="0015531C" w:rsidSect="00D62C4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1B4"/>
    <w:multiLevelType w:val="hybridMultilevel"/>
    <w:tmpl w:val="CE9A94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DF9"/>
    <w:multiLevelType w:val="hybridMultilevel"/>
    <w:tmpl w:val="894CB1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521"/>
    <w:multiLevelType w:val="hybridMultilevel"/>
    <w:tmpl w:val="4D9A8E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42E6"/>
    <w:multiLevelType w:val="hybridMultilevel"/>
    <w:tmpl w:val="69C894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7337F"/>
    <w:multiLevelType w:val="hybridMultilevel"/>
    <w:tmpl w:val="7BB0A0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7E4"/>
    <w:multiLevelType w:val="hybridMultilevel"/>
    <w:tmpl w:val="80F22B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19B"/>
    <w:multiLevelType w:val="hybridMultilevel"/>
    <w:tmpl w:val="70980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71542"/>
    <w:multiLevelType w:val="hybridMultilevel"/>
    <w:tmpl w:val="673CFE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E1496"/>
    <w:multiLevelType w:val="hybridMultilevel"/>
    <w:tmpl w:val="04207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7F0C"/>
    <w:multiLevelType w:val="hybridMultilevel"/>
    <w:tmpl w:val="808270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C1E27"/>
    <w:multiLevelType w:val="hybridMultilevel"/>
    <w:tmpl w:val="CF22F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C5F3A"/>
    <w:multiLevelType w:val="hybridMultilevel"/>
    <w:tmpl w:val="08086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6142D"/>
    <w:multiLevelType w:val="hybridMultilevel"/>
    <w:tmpl w:val="75E0B5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596B"/>
    <w:multiLevelType w:val="hybridMultilevel"/>
    <w:tmpl w:val="4E8E37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7"/>
    <w:rsid w:val="00067894"/>
    <w:rsid w:val="000A3F4B"/>
    <w:rsid w:val="0015531C"/>
    <w:rsid w:val="00175B3B"/>
    <w:rsid w:val="00196F87"/>
    <w:rsid w:val="001B3EBB"/>
    <w:rsid w:val="00206DBB"/>
    <w:rsid w:val="00242355"/>
    <w:rsid w:val="00252AB6"/>
    <w:rsid w:val="00257B67"/>
    <w:rsid w:val="002A669E"/>
    <w:rsid w:val="0032275D"/>
    <w:rsid w:val="003C4224"/>
    <w:rsid w:val="00431856"/>
    <w:rsid w:val="004B6762"/>
    <w:rsid w:val="004F7312"/>
    <w:rsid w:val="00585DE3"/>
    <w:rsid w:val="00597F5B"/>
    <w:rsid w:val="005F01D2"/>
    <w:rsid w:val="00610907"/>
    <w:rsid w:val="00636F3F"/>
    <w:rsid w:val="00786404"/>
    <w:rsid w:val="007F190A"/>
    <w:rsid w:val="00864BDD"/>
    <w:rsid w:val="008E23FC"/>
    <w:rsid w:val="00A42F55"/>
    <w:rsid w:val="00B015B8"/>
    <w:rsid w:val="00B0659B"/>
    <w:rsid w:val="00C30110"/>
    <w:rsid w:val="00C97D33"/>
    <w:rsid w:val="00D62C47"/>
    <w:rsid w:val="00D94CF0"/>
    <w:rsid w:val="00DE3328"/>
    <w:rsid w:val="00E144D5"/>
    <w:rsid w:val="00E911BC"/>
    <w:rsid w:val="00EC6456"/>
    <w:rsid w:val="00F07132"/>
    <w:rsid w:val="00F144A8"/>
    <w:rsid w:val="00FB4AFE"/>
    <w:rsid w:val="00F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46AB26B2"/>
  <w15:chartTrackingRefBased/>
  <w15:docId w15:val="{46C674DF-3C93-4981-8E90-D52EF9CD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BDD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7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7F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14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4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227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uschua.github.io/Portfolio/portfoli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surchua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0F3CF-8A65-4586-B934-EE34F5034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962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Chua Jr</dc:creator>
  <cp:keywords/>
  <dc:description/>
  <cp:lastModifiedBy>Jesus Hernandez Chua Jr</cp:lastModifiedBy>
  <cp:revision>11</cp:revision>
  <dcterms:created xsi:type="dcterms:W3CDTF">2019-09-03T01:58:00Z</dcterms:created>
  <dcterms:modified xsi:type="dcterms:W3CDTF">2019-09-10T10:18:00Z</dcterms:modified>
</cp:coreProperties>
</file>