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C1708" w14:textId="3183716F" w:rsidR="00FB4AFE" w:rsidRDefault="00FB4AFE" w:rsidP="00C30110">
      <w:pPr>
        <w:pStyle w:val="Title"/>
        <w:rPr>
          <w:lang w:val="en-US"/>
        </w:rPr>
      </w:pPr>
      <w:r>
        <w:rPr>
          <w:lang w:val="en-US"/>
        </w:rPr>
        <w:t>Jesus Hernandez Chua Jr</w:t>
      </w:r>
    </w:p>
    <w:p w14:paraId="0F0B5F59" w14:textId="5A009BED" w:rsidR="00FB4AFE" w:rsidRDefault="00FB4AFE" w:rsidP="00C30110">
      <w:pPr>
        <w:pStyle w:val="Heading2"/>
        <w:rPr>
          <w:lang w:val="en-US"/>
        </w:rPr>
      </w:pPr>
      <w:r>
        <w:rPr>
          <w:lang w:val="en-US"/>
        </w:rPr>
        <w:t xml:space="preserve">Business </w:t>
      </w:r>
      <w:r w:rsidR="00F144A8">
        <w:rPr>
          <w:lang w:val="en-US"/>
        </w:rPr>
        <w:t xml:space="preserve">Analysis </w:t>
      </w:r>
      <w:r>
        <w:rPr>
          <w:lang w:val="en-US"/>
        </w:rPr>
        <w:t>/</w:t>
      </w:r>
      <w:r w:rsidR="00F144A8">
        <w:rPr>
          <w:lang w:val="en-US"/>
        </w:rPr>
        <w:t xml:space="preserve"> IT Development / Process Architecture / Reports Development</w:t>
      </w:r>
    </w:p>
    <w:p w14:paraId="646AB4A7" w14:textId="77777777" w:rsidR="002A669E" w:rsidRPr="002A669E" w:rsidRDefault="002A669E" w:rsidP="005F01D2">
      <w:pPr>
        <w:jc w:val="right"/>
        <w:rPr>
          <w:lang w:val="en-US"/>
        </w:rPr>
      </w:pPr>
    </w:p>
    <w:p w14:paraId="44455E08" w14:textId="03D3DD2F" w:rsidR="00F144A8" w:rsidRDefault="00E144D5" w:rsidP="00C30110">
      <w:pPr>
        <w:rPr>
          <w:lang w:val="en-US"/>
        </w:rPr>
      </w:pPr>
      <w:r>
        <w:rPr>
          <w:lang w:val="en-US"/>
        </w:rPr>
        <w:t>Ema</w:t>
      </w:r>
      <w:r w:rsidR="0032275D">
        <w:rPr>
          <w:lang w:val="en-US"/>
        </w:rPr>
        <w:t>i</w:t>
      </w:r>
      <w:r>
        <w:rPr>
          <w:lang w:val="en-US"/>
        </w:rPr>
        <w:t xml:space="preserve">l: </w:t>
      </w:r>
      <w:hyperlink r:id="rId6" w:history="1">
        <w:r w:rsidR="00A02EFD">
          <w:rPr>
            <w:rStyle w:val="Hyperlink"/>
            <w:lang w:val="en-US"/>
          </w:rPr>
          <w:t>jesuschuajr@gmail.com</w:t>
        </w:r>
      </w:hyperlink>
    </w:p>
    <w:p w14:paraId="0B44F38D" w14:textId="47D25060" w:rsidR="00E144D5" w:rsidRPr="002A669E" w:rsidRDefault="0032275D" w:rsidP="00C30110">
      <w:pPr>
        <w:rPr>
          <w:lang w:val="en-US"/>
        </w:rPr>
      </w:pPr>
      <w:r w:rsidRPr="002A669E">
        <w:rPr>
          <w:lang w:val="en-US"/>
        </w:rPr>
        <w:t>Portfolio</w:t>
      </w:r>
      <w:r w:rsidR="00E144D5" w:rsidRPr="002A669E">
        <w:rPr>
          <w:lang w:val="en-US"/>
        </w:rPr>
        <w:t xml:space="preserve">: </w:t>
      </w:r>
      <w:hyperlink r:id="rId7" w:history="1">
        <w:r w:rsidR="00E144D5" w:rsidRPr="002A669E">
          <w:rPr>
            <w:rStyle w:val="Hyperlink"/>
            <w:lang w:val="en-US"/>
          </w:rPr>
          <w:t>https://jesuschua.github.io/Portfolio/portfolio.html</w:t>
        </w:r>
      </w:hyperlink>
    </w:p>
    <w:p w14:paraId="5F34E4B0" w14:textId="7A2D40EE" w:rsidR="00F144A8" w:rsidRDefault="00E144D5" w:rsidP="008E23FC">
      <w:pPr>
        <w:pStyle w:val="Heading1"/>
        <w:rPr>
          <w:lang w:val="en-US"/>
        </w:rPr>
      </w:pPr>
      <w:r>
        <w:rPr>
          <w:lang w:val="en-US"/>
        </w:rPr>
        <w:t>E</w:t>
      </w:r>
      <w:r w:rsidR="008E23FC">
        <w:rPr>
          <w:lang w:val="en-US"/>
        </w:rPr>
        <w:t>xperiences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701"/>
        <w:gridCol w:w="5063"/>
      </w:tblGrid>
      <w:tr w:rsidR="007F190A" w:rsidRPr="00431856" w14:paraId="4B282C84" w14:textId="77777777" w:rsidTr="0015531C">
        <w:tc>
          <w:tcPr>
            <w:tcW w:w="1555" w:type="dxa"/>
            <w:shd w:val="clear" w:color="auto" w:fill="D5DCE4" w:themeFill="text2" w:themeFillTint="33"/>
          </w:tcPr>
          <w:p w14:paraId="0DC218C4" w14:textId="1B35F9E1" w:rsidR="007F190A" w:rsidRPr="007F190A" w:rsidRDefault="007F190A" w:rsidP="00280BD9">
            <w:pPr>
              <w:rPr>
                <w:lang w:val="en-US"/>
              </w:rPr>
            </w:pPr>
            <w:r w:rsidRPr="007F190A">
              <w:rPr>
                <w:lang w:val="en-US"/>
              </w:rPr>
              <w:t>Organization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14:paraId="6E0458AC" w14:textId="5E9FF20D" w:rsidR="007F190A" w:rsidRPr="007F190A" w:rsidRDefault="007F190A" w:rsidP="00280BD9">
            <w:pPr>
              <w:rPr>
                <w:lang w:val="en-US"/>
              </w:rPr>
            </w:pPr>
            <w:r w:rsidRPr="007F190A">
              <w:rPr>
                <w:lang w:val="en-US"/>
              </w:rPr>
              <w:t>Role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6A3CBDA4" w14:textId="29744EEB" w:rsidR="007F190A" w:rsidRPr="007F190A" w:rsidRDefault="007F190A" w:rsidP="00280BD9">
            <w:pPr>
              <w:rPr>
                <w:lang w:val="en-US"/>
              </w:rPr>
            </w:pPr>
            <w:r w:rsidRPr="007F190A">
              <w:rPr>
                <w:lang w:val="en-US"/>
              </w:rPr>
              <w:t>Period and type of employment</w:t>
            </w:r>
          </w:p>
        </w:tc>
        <w:tc>
          <w:tcPr>
            <w:tcW w:w="5063" w:type="dxa"/>
            <w:shd w:val="clear" w:color="auto" w:fill="D5DCE4" w:themeFill="text2" w:themeFillTint="33"/>
          </w:tcPr>
          <w:p w14:paraId="37441D63" w14:textId="08A1BC3A" w:rsidR="007F190A" w:rsidRPr="007F190A" w:rsidRDefault="007F190A" w:rsidP="00280BD9">
            <w:pPr>
              <w:rPr>
                <w:lang w:val="en-US"/>
              </w:rPr>
            </w:pPr>
            <w:r w:rsidRPr="007F190A">
              <w:rPr>
                <w:lang w:val="en-US"/>
              </w:rPr>
              <w:t>Responsibilities and Achievements</w:t>
            </w:r>
          </w:p>
        </w:tc>
      </w:tr>
      <w:tr w:rsidR="00A02EFD" w:rsidRPr="00D95842" w14:paraId="0C2ECE08" w14:textId="77777777" w:rsidTr="0015531C">
        <w:tc>
          <w:tcPr>
            <w:tcW w:w="1555" w:type="dxa"/>
          </w:tcPr>
          <w:p w14:paraId="7E4EEA83" w14:textId="77777777" w:rsidR="00A02EFD" w:rsidRDefault="00A02EFD" w:rsidP="00280BD9">
            <w:pPr>
              <w:rPr>
                <w:lang w:val="en-US"/>
              </w:rPr>
            </w:pPr>
            <w:r>
              <w:rPr>
                <w:lang w:val="en-US"/>
              </w:rPr>
              <w:t>Nobia Denmark</w:t>
            </w:r>
          </w:p>
          <w:p w14:paraId="7C334CA3" w14:textId="1DBC03AA" w:rsidR="00A02EFD" w:rsidRDefault="00A02EFD" w:rsidP="00280BD9">
            <w:pPr>
              <w:rPr>
                <w:lang w:val="en-US"/>
              </w:rPr>
            </w:pPr>
            <w:r>
              <w:rPr>
                <w:lang w:val="en-US"/>
              </w:rPr>
              <w:t>(As a direct</w:t>
            </w:r>
            <w:r w:rsidR="007D134D">
              <w:rPr>
                <w:lang w:val="en-US"/>
              </w:rPr>
              <w:t>-</w:t>
            </w:r>
            <w:r>
              <w:rPr>
                <w:lang w:val="en-US"/>
              </w:rPr>
              <w:t>hire in Denmark)</w:t>
            </w:r>
          </w:p>
        </w:tc>
        <w:tc>
          <w:tcPr>
            <w:tcW w:w="1417" w:type="dxa"/>
          </w:tcPr>
          <w:p w14:paraId="571007B1" w14:textId="4E7DFC08" w:rsidR="00A02EFD" w:rsidRDefault="00A02EFD" w:rsidP="00280BD9">
            <w:pPr>
              <w:rPr>
                <w:lang w:val="en-US"/>
              </w:rPr>
            </w:pPr>
            <w:r>
              <w:rPr>
                <w:lang w:val="en-US"/>
              </w:rPr>
              <w:t>IT System Consultant</w:t>
            </w:r>
          </w:p>
        </w:tc>
        <w:tc>
          <w:tcPr>
            <w:tcW w:w="1701" w:type="dxa"/>
          </w:tcPr>
          <w:p w14:paraId="1D040285" w14:textId="289199D8" w:rsidR="00A02EFD" w:rsidRDefault="00A02EFD" w:rsidP="00280BD9">
            <w:pPr>
              <w:rPr>
                <w:lang w:val="en-US"/>
              </w:rPr>
            </w:pPr>
            <w:r>
              <w:rPr>
                <w:lang w:val="en-US"/>
              </w:rPr>
              <w:t>February 2020 to present</w:t>
            </w:r>
          </w:p>
        </w:tc>
        <w:tc>
          <w:tcPr>
            <w:tcW w:w="5063" w:type="dxa"/>
          </w:tcPr>
          <w:p w14:paraId="2E0E1943" w14:textId="61934DBE" w:rsidR="00A02EFD" w:rsidRDefault="00A02EFD" w:rsidP="00280BD9">
            <w:pPr>
              <w:rPr>
                <w:lang w:val="en-US"/>
              </w:rPr>
            </w:pPr>
            <w:r>
              <w:rPr>
                <w:lang w:val="en-US"/>
              </w:rPr>
              <w:t xml:space="preserve">Nobia is Europe’s largest kitchen specialist. I work for one of its subsidiaries, Nobia Denmark. I already worked for this company while I was a part of the </w:t>
            </w:r>
            <w:r w:rsidR="00F77D6C">
              <w:rPr>
                <w:lang w:val="en-US"/>
              </w:rPr>
              <w:t xml:space="preserve">offshore team, so my responsibilities are similar, but with more </w:t>
            </w:r>
            <w:r w:rsidR="007D134D">
              <w:rPr>
                <w:lang w:val="en-US"/>
              </w:rPr>
              <w:t>depth and applications in scope.</w:t>
            </w:r>
          </w:p>
          <w:p w14:paraId="2538ED53" w14:textId="77777777" w:rsidR="007507B7" w:rsidRDefault="007507B7" w:rsidP="00280BD9">
            <w:pPr>
              <w:rPr>
                <w:lang w:val="en-US"/>
              </w:rPr>
            </w:pPr>
          </w:p>
          <w:p w14:paraId="0A619C9C" w14:textId="523B895B" w:rsidR="00A02EFD" w:rsidRDefault="00AD42CE" w:rsidP="00A02EFD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Analysis</w:t>
            </w:r>
            <w:r w:rsidR="00A02EFD">
              <w:rPr>
                <w:lang w:val="en-US"/>
              </w:rPr>
              <w:t xml:space="preserve"> and estimation</w:t>
            </w:r>
            <w:r w:rsidR="00A02EFD" w:rsidRPr="00A02EFD">
              <w:rPr>
                <w:lang w:val="en-US"/>
              </w:rPr>
              <w:t xml:space="preserve"> of change requests</w:t>
            </w:r>
          </w:p>
          <w:p w14:paraId="485CDC74" w14:textId="2D1456CF" w:rsidR="00A02EFD" w:rsidRDefault="00A02EFD" w:rsidP="00A02EFD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Quality assurance scoping and preparation of</w:t>
            </w:r>
            <w:r w:rsidR="00F77D6C">
              <w:rPr>
                <w:lang w:val="en-US"/>
              </w:rPr>
              <w:t xml:space="preserve"> test</w:t>
            </w:r>
            <w:r>
              <w:rPr>
                <w:lang w:val="en-US"/>
              </w:rPr>
              <w:t xml:space="preserve"> environments</w:t>
            </w:r>
          </w:p>
          <w:p w14:paraId="6B2047B6" w14:textId="1C967A2B" w:rsidR="00F77D6C" w:rsidRDefault="00F77D6C" w:rsidP="00A02EFD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Process </w:t>
            </w:r>
            <w:r w:rsidR="0092770C">
              <w:rPr>
                <w:lang w:val="en-US"/>
              </w:rPr>
              <w:t>mapping and m</w:t>
            </w:r>
            <w:r>
              <w:rPr>
                <w:lang w:val="en-US"/>
              </w:rPr>
              <w:t>onitoring</w:t>
            </w:r>
          </w:p>
          <w:p w14:paraId="7ADCEE4C" w14:textId="1ACD69DC" w:rsidR="00A02EFD" w:rsidRDefault="00F77D6C" w:rsidP="00A02EFD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Online r</w:t>
            </w:r>
            <w:r w:rsidR="00A02EFD">
              <w:rPr>
                <w:lang w:val="en-US"/>
              </w:rPr>
              <w:t>eports generation</w:t>
            </w:r>
          </w:p>
          <w:p w14:paraId="5562D7E4" w14:textId="13F55E59" w:rsidR="00F77D6C" w:rsidRDefault="00F77D6C" w:rsidP="00A02EFD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F77D6C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level support for incidents and problems</w:t>
            </w:r>
          </w:p>
          <w:p w14:paraId="473143F7" w14:textId="77777777" w:rsidR="007507B7" w:rsidRPr="007507B7" w:rsidRDefault="007507B7" w:rsidP="007507B7">
            <w:pPr>
              <w:rPr>
                <w:lang w:val="en-US"/>
              </w:rPr>
            </w:pPr>
          </w:p>
          <w:p w14:paraId="3DE16D67" w14:textId="49CDE519" w:rsidR="00A02EFD" w:rsidRPr="00F77D6C" w:rsidRDefault="00F77D6C" w:rsidP="00F77D6C">
            <w:pPr>
              <w:rPr>
                <w:lang w:val="en-US"/>
              </w:rPr>
            </w:pPr>
            <w:r>
              <w:rPr>
                <w:lang w:val="en-US"/>
              </w:rPr>
              <w:t>I go into detail about ‘My current tasks’ in the last page.</w:t>
            </w:r>
          </w:p>
        </w:tc>
      </w:tr>
      <w:tr w:rsidR="007F190A" w:rsidRPr="00D95842" w14:paraId="3CBB985D" w14:textId="77777777" w:rsidTr="0015531C">
        <w:tc>
          <w:tcPr>
            <w:tcW w:w="1555" w:type="dxa"/>
          </w:tcPr>
          <w:p w14:paraId="56CF2F6F" w14:textId="6630CB00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Nobia D</w:t>
            </w:r>
            <w:r w:rsidR="002A669E">
              <w:rPr>
                <w:lang w:val="en-US"/>
              </w:rPr>
              <w:t>enmark</w:t>
            </w:r>
          </w:p>
          <w:p w14:paraId="166149B3" w14:textId="7AC44C08" w:rsidR="007F190A" w:rsidRP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A02EFD">
              <w:rPr>
                <w:lang w:val="en-US"/>
              </w:rPr>
              <w:t>As part of an offshore team</w:t>
            </w:r>
            <w:r w:rsidR="00E9764B">
              <w:rPr>
                <w:lang w:val="en-US"/>
              </w:rPr>
              <w:t xml:space="preserve"> </w:t>
            </w:r>
            <w:r w:rsidR="00A02EFD">
              <w:rPr>
                <w:lang w:val="en-US"/>
              </w:rPr>
              <w:t>in the</w:t>
            </w:r>
            <w:r w:rsidR="00E9764B">
              <w:rPr>
                <w:lang w:val="en-US"/>
              </w:rPr>
              <w:t xml:space="preserve"> </w:t>
            </w:r>
            <w:r w:rsidR="00A02EFD">
              <w:rPr>
                <w:lang w:val="en-US"/>
              </w:rPr>
              <w:t>Philippines</w:t>
            </w:r>
            <w:r>
              <w:rPr>
                <w:lang w:val="en-US"/>
              </w:rPr>
              <w:t>)</w:t>
            </w:r>
          </w:p>
          <w:p w14:paraId="5F409DB7" w14:textId="6359A084" w:rsidR="007F190A" w:rsidRPr="007F190A" w:rsidRDefault="007F190A" w:rsidP="00280BD9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756A357B" w14:textId="1C2D5366" w:rsidR="007F190A" w:rsidRDefault="00B0659B" w:rsidP="00280BD9">
            <w:pPr>
              <w:rPr>
                <w:lang w:val="en-US"/>
              </w:rPr>
            </w:pPr>
            <w:r>
              <w:rPr>
                <w:lang w:val="en-US"/>
              </w:rPr>
              <w:t xml:space="preserve">IT </w:t>
            </w:r>
            <w:r w:rsidR="007F190A">
              <w:rPr>
                <w:lang w:val="en-US"/>
              </w:rPr>
              <w:t>Business Process Architect</w:t>
            </w:r>
          </w:p>
        </w:tc>
        <w:tc>
          <w:tcPr>
            <w:tcW w:w="1701" w:type="dxa"/>
          </w:tcPr>
          <w:p w14:paraId="4CEF668C" w14:textId="34A9EE6D" w:rsidR="007F190A" w:rsidRDefault="00B0659B" w:rsidP="00280BD9">
            <w:pPr>
              <w:rPr>
                <w:lang w:val="en-US"/>
              </w:rPr>
            </w:pPr>
            <w:r>
              <w:rPr>
                <w:lang w:val="en-US"/>
              </w:rPr>
              <w:t xml:space="preserve">February </w:t>
            </w:r>
            <w:r w:rsidR="007F190A">
              <w:rPr>
                <w:lang w:val="en-US"/>
              </w:rPr>
              <w:t xml:space="preserve">2015 to </w:t>
            </w:r>
            <w:r w:rsidR="00A02EFD">
              <w:rPr>
                <w:lang w:val="en-US"/>
              </w:rPr>
              <w:t>January 2019</w:t>
            </w:r>
          </w:p>
        </w:tc>
        <w:tc>
          <w:tcPr>
            <w:tcW w:w="5063" w:type="dxa"/>
          </w:tcPr>
          <w:p w14:paraId="0BA75E8D" w14:textId="5E40CD13" w:rsidR="00206DBB" w:rsidRDefault="002A669E" w:rsidP="00280BD9">
            <w:pPr>
              <w:rPr>
                <w:lang w:val="en-US"/>
              </w:rPr>
            </w:pPr>
            <w:r>
              <w:rPr>
                <w:lang w:val="en-US"/>
              </w:rPr>
              <w:t>Nobia Denmark</w:t>
            </w:r>
            <w:r w:rsidR="00E9764B">
              <w:rPr>
                <w:lang w:val="en-US"/>
              </w:rPr>
              <w:t xml:space="preserve"> </w:t>
            </w:r>
            <w:r w:rsidR="007F190A">
              <w:rPr>
                <w:lang w:val="en-US"/>
              </w:rPr>
              <w:t xml:space="preserve">partnered with Global Process Managers </w:t>
            </w:r>
            <w:r w:rsidR="00E9764B">
              <w:rPr>
                <w:lang w:val="en-US"/>
              </w:rPr>
              <w:t xml:space="preserve">Inc. </w:t>
            </w:r>
            <w:r w:rsidR="007F190A">
              <w:rPr>
                <w:lang w:val="en-US"/>
              </w:rPr>
              <w:t xml:space="preserve">to maintain its </w:t>
            </w:r>
            <w:r w:rsidR="00636F3F">
              <w:rPr>
                <w:lang w:val="en-US"/>
              </w:rPr>
              <w:t>s</w:t>
            </w:r>
            <w:r w:rsidR="007F190A">
              <w:rPr>
                <w:lang w:val="en-US"/>
              </w:rPr>
              <w:t xml:space="preserve">ales </w:t>
            </w:r>
            <w:r w:rsidR="00636F3F">
              <w:rPr>
                <w:lang w:val="en-US"/>
              </w:rPr>
              <w:t>s</w:t>
            </w:r>
            <w:r w:rsidR="007F190A">
              <w:rPr>
                <w:lang w:val="en-US"/>
              </w:rPr>
              <w:t>ystems.</w:t>
            </w:r>
            <w:r w:rsidR="003C4224">
              <w:rPr>
                <w:lang w:val="en-US"/>
              </w:rPr>
              <w:t xml:space="preserve"> I </w:t>
            </w:r>
            <w:r w:rsidR="00206DBB">
              <w:rPr>
                <w:lang w:val="en-US"/>
              </w:rPr>
              <w:t>am part of the team that established the knowledge pool, reporting formats, and development processes in Manila.</w:t>
            </w:r>
          </w:p>
          <w:p w14:paraId="2B726ED5" w14:textId="77777777" w:rsidR="00206DBB" w:rsidRDefault="00206DBB" w:rsidP="00280BD9">
            <w:pPr>
              <w:rPr>
                <w:lang w:val="en-US"/>
              </w:rPr>
            </w:pPr>
          </w:p>
          <w:p w14:paraId="49D63828" w14:textId="42EA1055" w:rsidR="007F190A" w:rsidRDefault="00206DBB" w:rsidP="00280BD9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="007D134D">
              <w:rPr>
                <w:lang w:val="en-US"/>
              </w:rPr>
              <w:t>was</w:t>
            </w:r>
            <w:r>
              <w:rPr>
                <w:lang w:val="en-US"/>
              </w:rPr>
              <w:t xml:space="preserve"> responsible for</w:t>
            </w:r>
            <w:r w:rsidR="003C4224">
              <w:rPr>
                <w:lang w:val="en-US"/>
              </w:rPr>
              <w:t>:</w:t>
            </w:r>
          </w:p>
          <w:p w14:paraId="4D48A707" w14:textId="4EFAD8C7" w:rsidR="00636F3F" w:rsidRDefault="003C4224" w:rsidP="00636F3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636F3F">
              <w:rPr>
                <w:lang w:val="en-US"/>
              </w:rPr>
              <w:t>usiness analysis o</w:t>
            </w:r>
            <w:r>
              <w:rPr>
                <w:lang w:val="en-US"/>
              </w:rPr>
              <w:t>f</w:t>
            </w:r>
            <w:r w:rsidR="00636F3F">
              <w:rPr>
                <w:lang w:val="en-US"/>
              </w:rPr>
              <w:t xml:space="preserve"> change requests.</w:t>
            </w:r>
          </w:p>
          <w:p w14:paraId="62C240BE" w14:textId="34ACD12C" w:rsidR="00636F3F" w:rsidRDefault="003C4224" w:rsidP="00636F3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36F3F">
              <w:rPr>
                <w:lang w:val="en-US"/>
              </w:rPr>
              <w:t>econd and third level debugging of production issues.</w:t>
            </w:r>
          </w:p>
          <w:p w14:paraId="791D93C4" w14:textId="6CF34ACF" w:rsidR="00636F3F" w:rsidRDefault="00636F3F" w:rsidP="00636F3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Advis</w:t>
            </w:r>
            <w:r w:rsidR="003C4224">
              <w:rPr>
                <w:lang w:val="en-US"/>
              </w:rPr>
              <w:t xml:space="preserve">ory roles for </w:t>
            </w:r>
            <w:r>
              <w:rPr>
                <w:lang w:val="en-US"/>
              </w:rPr>
              <w:t>test case creation</w:t>
            </w:r>
            <w:r w:rsidR="003C4224">
              <w:rPr>
                <w:lang w:val="en-US"/>
              </w:rPr>
              <w:t xml:space="preserve"> and execution</w:t>
            </w:r>
            <w:r>
              <w:rPr>
                <w:lang w:val="en-US"/>
              </w:rPr>
              <w:t>.</w:t>
            </w:r>
          </w:p>
          <w:p w14:paraId="07B0AB43" w14:textId="7C6A9B91" w:rsidR="00636F3F" w:rsidRDefault="003C4224" w:rsidP="00636F3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Standardized and automated r</w:t>
            </w:r>
            <w:r w:rsidR="00636F3F">
              <w:rPr>
                <w:lang w:val="en-US"/>
              </w:rPr>
              <w:t>eports</w:t>
            </w:r>
            <w:r>
              <w:rPr>
                <w:lang w:val="en-US"/>
              </w:rPr>
              <w:t xml:space="preserve"> </w:t>
            </w:r>
            <w:r w:rsidR="00636F3F">
              <w:rPr>
                <w:lang w:val="en-US"/>
              </w:rPr>
              <w:t>for various</w:t>
            </w:r>
            <w:r w:rsidR="002A669E">
              <w:rPr>
                <w:lang w:val="en-US"/>
              </w:rPr>
              <w:t xml:space="preserve"> recipients</w:t>
            </w:r>
            <w:r>
              <w:rPr>
                <w:lang w:val="en-US"/>
              </w:rPr>
              <w:t xml:space="preserve"> </w:t>
            </w:r>
            <w:r w:rsidR="00636F3F">
              <w:rPr>
                <w:lang w:val="en-US"/>
              </w:rPr>
              <w:t>within the organization.</w:t>
            </w:r>
          </w:p>
          <w:p w14:paraId="5FCDB858" w14:textId="3953D9E6" w:rsidR="00636F3F" w:rsidRDefault="00636F3F" w:rsidP="00636F3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Cre</w:t>
            </w:r>
            <w:r w:rsidR="003C4224">
              <w:rPr>
                <w:lang w:val="en-US"/>
              </w:rPr>
              <w:t>at</w:t>
            </w:r>
            <w:r w:rsidR="00206DBB">
              <w:rPr>
                <w:lang w:val="en-US"/>
              </w:rPr>
              <w:t>ion</w:t>
            </w:r>
            <w:r w:rsidR="003C4224">
              <w:rPr>
                <w:lang w:val="en-US"/>
              </w:rPr>
              <w:t xml:space="preserve"> and </w:t>
            </w:r>
            <w:r w:rsidR="00206DBB">
              <w:rPr>
                <w:lang w:val="en-US"/>
              </w:rPr>
              <w:t>maintenance of</w:t>
            </w:r>
            <w:r w:rsidR="003C4224">
              <w:rPr>
                <w:lang w:val="en-US"/>
              </w:rPr>
              <w:t xml:space="preserve"> various tools for software </w:t>
            </w:r>
            <w:r>
              <w:rPr>
                <w:lang w:val="en-US"/>
              </w:rPr>
              <w:t>development, estimation, and testing.</w:t>
            </w:r>
          </w:p>
          <w:p w14:paraId="1C5130F8" w14:textId="77777777" w:rsidR="00206DBB" w:rsidRPr="00206DBB" w:rsidRDefault="00206DBB" w:rsidP="00206DBB">
            <w:pPr>
              <w:rPr>
                <w:lang w:val="en-US"/>
              </w:rPr>
            </w:pPr>
          </w:p>
          <w:p w14:paraId="173DE65F" w14:textId="7716D8A7" w:rsidR="00636F3F" w:rsidRPr="00636F3F" w:rsidRDefault="00F77D6C" w:rsidP="00636F3F">
            <w:pPr>
              <w:rPr>
                <w:lang w:val="en-US"/>
              </w:rPr>
            </w:pPr>
            <w:r>
              <w:rPr>
                <w:lang w:val="en-US"/>
              </w:rPr>
              <w:t>Technically, I left this job in 2019, but I was absorbed by the client, so the transition is not so abrupt.</w:t>
            </w:r>
            <w:r w:rsidR="007D134D">
              <w:rPr>
                <w:lang w:val="en-US"/>
              </w:rPr>
              <w:t xml:space="preserve"> </w:t>
            </w:r>
            <w:r w:rsidR="007507B7">
              <w:rPr>
                <w:lang w:val="en-US"/>
              </w:rPr>
              <w:t xml:space="preserve">I regularly work with my previous colleagues in the offshore team on </w:t>
            </w:r>
            <w:r w:rsidR="007D134D">
              <w:rPr>
                <w:lang w:val="en-US"/>
              </w:rPr>
              <w:t xml:space="preserve">some </w:t>
            </w:r>
            <w:r w:rsidR="007507B7">
              <w:rPr>
                <w:lang w:val="en-US"/>
              </w:rPr>
              <w:t>projects.</w:t>
            </w:r>
          </w:p>
        </w:tc>
      </w:tr>
      <w:tr w:rsidR="007F190A" w:rsidRPr="00D95842" w14:paraId="385F1723" w14:textId="77777777" w:rsidTr="0015531C">
        <w:tc>
          <w:tcPr>
            <w:tcW w:w="1555" w:type="dxa"/>
          </w:tcPr>
          <w:p w14:paraId="03D0F710" w14:textId="77777777" w:rsidR="007F190A" w:rsidRPr="007F190A" w:rsidRDefault="007F190A" w:rsidP="00280BD9">
            <w:pPr>
              <w:rPr>
                <w:lang w:val="en-US"/>
              </w:rPr>
            </w:pPr>
            <w:r w:rsidRPr="007F190A">
              <w:rPr>
                <w:lang w:val="en-US"/>
              </w:rPr>
              <w:t>Zybi Tech Inc.</w:t>
            </w:r>
          </w:p>
        </w:tc>
        <w:tc>
          <w:tcPr>
            <w:tcW w:w="1417" w:type="dxa"/>
          </w:tcPr>
          <w:p w14:paraId="43501659" w14:textId="62EB3867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Chief Risk Officer</w:t>
            </w:r>
            <w:r w:rsidR="00257B67">
              <w:rPr>
                <w:lang w:val="en-US"/>
              </w:rPr>
              <w:t xml:space="preserve"> and Head of Compliance</w:t>
            </w:r>
          </w:p>
        </w:tc>
        <w:tc>
          <w:tcPr>
            <w:tcW w:w="1701" w:type="dxa"/>
          </w:tcPr>
          <w:p w14:paraId="4AB1F5B6" w14:textId="0060E79C" w:rsidR="007F190A" w:rsidRDefault="0032275D" w:rsidP="00280BD9">
            <w:pPr>
              <w:rPr>
                <w:lang w:val="en-US"/>
              </w:rPr>
            </w:pPr>
            <w:r>
              <w:rPr>
                <w:lang w:val="en-US"/>
              </w:rPr>
              <w:t xml:space="preserve">February </w:t>
            </w:r>
            <w:r w:rsidR="007F190A">
              <w:rPr>
                <w:lang w:val="en-US"/>
              </w:rPr>
              <w:t xml:space="preserve">2018 </w:t>
            </w:r>
            <w:r>
              <w:rPr>
                <w:lang w:val="en-US"/>
              </w:rPr>
              <w:t>to December 2018</w:t>
            </w:r>
            <w:r w:rsidR="00B0659B">
              <w:rPr>
                <w:lang w:val="en-US"/>
              </w:rPr>
              <w:t>,</w:t>
            </w:r>
          </w:p>
          <w:p w14:paraId="02A2DB09" w14:textId="198CD41C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Part time</w:t>
            </w:r>
          </w:p>
        </w:tc>
        <w:tc>
          <w:tcPr>
            <w:tcW w:w="5063" w:type="dxa"/>
          </w:tcPr>
          <w:p w14:paraId="2B5688F4" w14:textId="42828444" w:rsidR="003C4224" w:rsidRDefault="00636F3F" w:rsidP="00280BD9">
            <w:pPr>
              <w:rPr>
                <w:lang w:val="en-US"/>
              </w:rPr>
            </w:pPr>
            <w:r>
              <w:rPr>
                <w:lang w:val="en-US"/>
              </w:rPr>
              <w:t xml:space="preserve">Zybi Tech Inc. is the proprietor of </w:t>
            </w:r>
            <w:r w:rsidR="003C4224">
              <w:rPr>
                <w:lang w:val="en-US"/>
              </w:rPr>
              <w:t>‘</w:t>
            </w:r>
            <w:r>
              <w:rPr>
                <w:lang w:val="en-US"/>
              </w:rPr>
              <w:t>Juan Cash</w:t>
            </w:r>
            <w:r w:rsidR="003C4224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</w:t>
            </w:r>
            <w:r w:rsidR="003C4224">
              <w:rPr>
                <w:lang w:val="en-US"/>
              </w:rPr>
              <w:t>and ‘Juan Exchange’</w:t>
            </w:r>
            <w:r w:rsidR="00EB12AF">
              <w:rPr>
                <w:lang w:val="en-US"/>
              </w:rPr>
              <w:t xml:space="preserve"> mobile applications.</w:t>
            </w:r>
          </w:p>
          <w:p w14:paraId="2418F973" w14:textId="77777777" w:rsidR="007D134D" w:rsidRDefault="007D134D" w:rsidP="00280BD9">
            <w:pPr>
              <w:rPr>
                <w:lang w:val="en-US"/>
              </w:rPr>
            </w:pPr>
          </w:p>
          <w:p w14:paraId="0B9CE7B4" w14:textId="6BE603EF" w:rsidR="00F77D6C" w:rsidRDefault="007D134D" w:rsidP="002A669E">
            <w:pPr>
              <w:rPr>
                <w:lang w:val="en-US"/>
              </w:rPr>
            </w:pPr>
            <w:r>
              <w:rPr>
                <w:lang w:val="en-US"/>
              </w:rPr>
              <w:t>Initially, I</w:t>
            </w:r>
            <w:r w:rsidR="003C4224">
              <w:rPr>
                <w:lang w:val="en-US"/>
              </w:rPr>
              <w:t xml:space="preserve"> served as documentation manager and</w:t>
            </w:r>
            <w:r w:rsidR="00257B67">
              <w:rPr>
                <w:lang w:val="en-US"/>
              </w:rPr>
              <w:t xml:space="preserve"> head of</w:t>
            </w:r>
            <w:r w:rsidR="003C4224">
              <w:rPr>
                <w:lang w:val="en-US"/>
              </w:rPr>
              <w:t xml:space="preserve"> compliance</w:t>
            </w:r>
            <w:r>
              <w:rPr>
                <w:lang w:val="en-US"/>
              </w:rPr>
              <w:t xml:space="preserve"> where I </w:t>
            </w:r>
            <w:r w:rsidR="002A669E">
              <w:rPr>
                <w:lang w:val="en-US"/>
              </w:rPr>
              <w:t>o</w:t>
            </w:r>
            <w:r w:rsidR="003C4224" w:rsidRPr="004B6762">
              <w:rPr>
                <w:lang w:val="en-US"/>
              </w:rPr>
              <w:t xml:space="preserve">versaw the filing and approval of the company’s </w:t>
            </w:r>
            <w:r w:rsidR="004B6762">
              <w:rPr>
                <w:lang w:val="en-US"/>
              </w:rPr>
              <w:t xml:space="preserve">first </w:t>
            </w:r>
            <w:r w:rsidR="00257B67" w:rsidRPr="004B6762">
              <w:rPr>
                <w:lang w:val="en-US"/>
              </w:rPr>
              <w:t xml:space="preserve">provisional BSP </w:t>
            </w:r>
            <w:r w:rsidR="003C4224" w:rsidRPr="004B6762">
              <w:rPr>
                <w:lang w:val="en-US"/>
              </w:rPr>
              <w:t xml:space="preserve">license. </w:t>
            </w:r>
          </w:p>
          <w:p w14:paraId="2818B401" w14:textId="77777777" w:rsidR="00F77D6C" w:rsidRDefault="00F77D6C" w:rsidP="002A669E">
            <w:pPr>
              <w:rPr>
                <w:lang w:val="en-US"/>
              </w:rPr>
            </w:pPr>
          </w:p>
          <w:p w14:paraId="7DCE02CD" w14:textId="2301656D" w:rsidR="00E9764B" w:rsidRDefault="002A669E" w:rsidP="002A669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Later</w:t>
            </w:r>
            <w:r w:rsidR="00864BDD">
              <w:rPr>
                <w:lang w:val="en-US"/>
              </w:rPr>
              <w:t>,</w:t>
            </w:r>
            <w:r w:rsidR="003C4224">
              <w:rPr>
                <w:lang w:val="en-US"/>
              </w:rPr>
              <w:t xml:space="preserve"> I </w:t>
            </w:r>
            <w:r w:rsidR="00257B67">
              <w:rPr>
                <w:lang w:val="en-US"/>
              </w:rPr>
              <w:t>served as both Chief Risk Officer and Head of Compliance</w:t>
            </w:r>
            <w:r w:rsidR="007D134D">
              <w:rPr>
                <w:lang w:val="en-US"/>
              </w:rPr>
              <w:t xml:space="preserve"> where </w:t>
            </w:r>
            <w:r w:rsidR="00257B67">
              <w:rPr>
                <w:lang w:val="en-US"/>
              </w:rPr>
              <w:t>I created risk mitigation plans and other anti-fraud processes, leading a team of two compliance</w:t>
            </w:r>
            <w:r w:rsidR="004B6762">
              <w:rPr>
                <w:lang w:val="en-US"/>
              </w:rPr>
              <w:t xml:space="preserve"> officers</w:t>
            </w:r>
            <w:r w:rsidR="00257B67">
              <w:rPr>
                <w:lang w:val="en-US"/>
              </w:rPr>
              <w:t>.</w:t>
            </w:r>
            <w:r w:rsidR="00F77D6C">
              <w:rPr>
                <w:lang w:val="en-US"/>
              </w:rPr>
              <w:t xml:space="preserve"> </w:t>
            </w:r>
          </w:p>
          <w:p w14:paraId="54B75B67" w14:textId="77777777" w:rsidR="00E9764B" w:rsidRDefault="00E9764B" w:rsidP="002A669E">
            <w:pPr>
              <w:rPr>
                <w:lang w:val="en-US"/>
              </w:rPr>
            </w:pPr>
          </w:p>
          <w:p w14:paraId="3CB9A0EA" w14:textId="193A606D" w:rsidR="00257B67" w:rsidRDefault="00F77D6C" w:rsidP="002A669E">
            <w:pPr>
              <w:rPr>
                <w:lang w:val="en-US"/>
              </w:rPr>
            </w:pPr>
            <w:r>
              <w:rPr>
                <w:lang w:val="en-US"/>
              </w:rPr>
              <w:t xml:space="preserve">I left Zybi Tech to prioritize my full-time technical roles in </w:t>
            </w:r>
            <w:r w:rsidR="003C3B4B">
              <w:rPr>
                <w:lang w:val="en-US"/>
              </w:rPr>
              <w:t>Nobia and</w:t>
            </w:r>
            <w:r>
              <w:rPr>
                <w:lang w:val="en-US"/>
              </w:rPr>
              <w:t xml:space="preserve"> have not been connected with them since 2018. </w:t>
            </w:r>
          </w:p>
        </w:tc>
      </w:tr>
      <w:tr w:rsidR="007F190A" w:rsidRPr="00D95842" w14:paraId="36779FA0" w14:textId="77777777" w:rsidTr="0015531C">
        <w:tc>
          <w:tcPr>
            <w:tcW w:w="1555" w:type="dxa"/>
          </w:tcPr>
          <w:p w14:paraId="2E07D5DA" w14:textId="77777777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Accenture</w:t>
            </w:r>
          </w:p>
          <w:p w14:paraId="33077A4C" w14:textId="3BF9250A" w:rsidR="007F190A" w:rsidRP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 xml:space="preserve">(We Select </w:t>
            </w:r>
            <w:r w:rsidR="00257B67">
              <w:rPr>
                <w:lang w:val="en-US"/>
              </w:rPr>
              <w:t>Inc.</w:t>
            </w:r>
            <w:r>
              <w:rPr>
                <w:lang w:val="en-US"/>
              </w:rPr>
              <w:t>)</w:t>
            </w:r>
          </w:p>
        </w:tc>
        <w:tc>
          <w:tcPr>
            <w:tcW w:w="1417" w:type="dxa"/>
          </w:tcPr>
          <w:p w14:paraId="3BFE3256" w14:textId="2A9F30E5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 xml:space="preserve">Consultant </w:t>
            </w:r>
            <w:r w:rsidR="00B0659B">
              <w:rPr>
                <w:lang w:val="en-US"/>
              </w:rPr>
              <w:t xml:space="preserve">IT </w:t>
            </w:r>
            <w:r>
              <w:rPr>
                <w:lang w:val="en-US"/>
              </w:rPr>
              <w:t>Technical Writer</w:t>
            </w:r>
          </w:p>
        </w:tc>
        <w:tc>
          <w:tcPr>
            <w:tcW w:w="1701" w:type="dxa"/>
          </w:tcPr>
          <w:p w14:paraId="57F6ECB5" w14:textId="10255287" w:rsidR="007F190A" w:rsidRDefault="0032275D" w:rsidP="00280BD9">
            <w:pPr>
              <w:rPr>
                <w:lang w:val="en-US"/>
              </w:rPr>
            </w:pPr>
            <w:r>
              <w:rPr>
                <w:lang w:val="en-US"/>
              </w:rPr>
              <w:t xml:space="preserve">September </w:t>
            </w:r>
            <w:r w:rsidR="007F190A">
              <w:rPr>
                <w:lang w:val="en-US"/>
              </w:rPr>
              <w:t>201</w:t>
            </w:r>
            <w:r>
              <w:rPr>
                <w:lang w:val="en-US"/>
              </w:rPr>
              <w:t>2</w:t>
            </w:r>
            <w:r w:rsidR="007F190A">
              <w:rPr>
                <w:lang w:val="en-US"/>
              </w:rPr>
              <w:t xml:space="preserve"> to </w:t>
            </w:r>
            <w:r>
              <w:rPr>
                <w:lang w:val="en-US"/>
              </w:rPr>
              <w:t xml:space="preserve">February </w:t>
            </w:r>
            <w:r w:rsidR="007F190A">
              <w:rPr>
                <w:lang w:val="en-US"/>
              </w:rPr>
              <w:t>201</w:t>
            </w:r>
            <w:r w:rsidR="00B0659B">
              <w:rPr>
                <w:lang w:val="en-US"/>
              </w:rPr>
              <w:t>5,</w:t>
            </w:r>
          </w:p>
          <w:p w14:paraId="40EB949E" w14:textId="568C1B0F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Full time</w:t>
            </w:r>
          </w:p>
        </w:tc>
        <w:tc>
          <w:tcPr>
            <w:tcW w:w="5063" w:type="dxa"/>
          </w:tcPr>
          <w:p w14:paraId="03201B9B" w14:textId="77777777" w:rsidR="007F190A" w:rsidRDefault="00257B67" w:rsidP="00280BD9">
            <w:pPr>
              <w:rPr>
                <w:lang w:val="en-US"/>
              </w:rPr>
            </w:pPr>
            <w:r>
              <w:rPr>
                <w:lang w:val="en-US"/>
              </w:rPr>
              <w:t>Accenture partnered with We Select Inc. to provide technical documentation support for the Avanade project.</w:t>
            </w:r>
          </w:p>
          <w:p w14:paraId="0EE0D2A5" w14:textId="77734412" w:rsidR="004B6762" w:rsidRDefault="004B6762" w:rsidP="00280BD9">
            <w:pPr>
              <w:rPr>
                <w:lang w:val="en-US"/>
              </w:rPr>
            </w:pPr>
            <w:r>
              <w:rPr>
                <w:lang w:val="en-US"/>
              </w:rPr>
              <w:t>In this position</w:t>
            </w:r>
            <w:r w:rsidR="00EB12AF">
              <w:rPr>
                <w:lang w:val="en-US"/>
              </w:rPr>
              <w:t>,</w:t>
            </w:r>
            <w:r>
              <w:rPr>
                <w:lang w:val="en-US"/>
              </w:rPr>
              <w:t xml:space="preserve"> I:</w:t>
            </w:r>
          </w:p>
          <w:p w14:paraId="0C518E1F" w14:textId="2107DA0F" w:rsidR="004B6762" w:rsidRDefault="004B6762" w:rsidP="004B676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Created tools for the conversion and updating of legacy documents</w:t>
            </w:r>
            <w:r w:rsidR="00242355">
              <w:rPr>
                <w:lang w:val="en-US"/>
              </w:rPr>
              <w:t xml:space="preserve"> to the Avanade Connected Methods.</w:t>
            </w:r>
          </w:p>
          <w:p w14:paraId="6E11285F" w14:textId="7C8755FA" w:rsidR="004B6762" w:rsidRDefault="004B6762" w:rsidP="004B676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Functioned as an interim team lead </w:t>
            </w:r>
            <w:r w:rsidR="00591676">
              <w:rPr>
                <w:lang w:val="en-US"/>
              </w:rPr>
              <w:t xml:space="preserve">and scrum master </w:t>
            </w:r>
            <w:r>
              <w:rPr>
                <w:lang w:val="en-US"/>
              </w:rPr>
              <w:t xml:space="preserve">when the </w:t>
            </w:r>
            <w:r w:rsidR="00EB12AF">
              <w:rPr>
                <w:lang w:val="en-US"/>
              </w:rPr>
              <w:t>t</w:t>
            </w:r>
            <w:r>
              <w:rPr>
                <w:lang w:val="en-US"/>
              </w:rPr>
              <w:t xml:space="preserve">eam </w:t>
            </w:r>
            <w:r w:rsidR="00EB12AF">
              <w:rPr>
                <w:lang w:val="en-US"/>
              </w:rPr>
              <w:t>l</w:t>
            </w:r>
            <w:r>
              <w:rPr>
                <w:lang w:val="en-US"/>
              </w:rPr>
              <w:t>ead was not present.</w:t>
            </w:r>
          </w:p>
          <w:p w14:paraId="28B15787" w14:textId="393A1A07" w:rsidR="004B6762" w:rsidRPr="004B6762" w:rsidRDefault="004B6762" w:rsidP="004B676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Developed </w:t>
            </w:r>
            <w:r w:rsidR="00B0659B">
              <w:rPr>
                <w:lang w:val="en-US"/>
              </w:rPr>
              <w:t>SharePoint</w:t>
            </w:r>
            <w:r>
              <w:rPr>
                <w:lang w:val="en-US"/>
              </w:rPr>
              <w:t xml:space="preserve"> pages with </w:t>
            </w:r>
            <w:r w:rsidR="00B0659B">
              <w:rPr>
                <w:lang w:val="en-US"/>
              </w:rPr>
              <w:t>jQuery</w:t>
            </w:r>
            <w:r>
              <w:rPr>
                <w:lang w:val="en-US"/>
              </w:rPr>
              <w:t xml:space="preserve"> animations.</w:t>
            </w:r>
          </w:p>
        </w:tc>
      </w:tr>
      <w:tr w:rsidR="007F190A" w:rsidRPr="00D95842" w14:paraId="60A8E8BA" w14:textId="77777777" w:rsidTr="0015531C">
        <w:tc>
          <w:tcPr>
            <w:tcW w:w="1555" w:type="dxa"/>
          </w:tcPr>
          <w:p w14:paraId="0C888451" w14:textId="6EFA46A3" w:rsidR="007F190A" w:rsidRPr="007F190A" w:rsidRDefault="00B0659B" w:rsidP="00280BD9">
            <w:pPr>
              <w:rPr>
                <w:lang w:val="en-US"/>
              </w:rPr>
            </w:pPr>
            <w:r w:rsidRPr="007F190A">
              <w:rPr>
                <w:lang w:val="en-US"/>
              </w:rPr>
              <w:t xml:space="preserve">World </w:t>
            </w:r>
            <w:r w:rsidR="003C3B4B">
              <w:rPr>
                <w:lang w:val="en-US"/>
              </w:rPr>
              <w:t>B</w:t>
            </w:r>
            <w:r w:rsidRPr="007F190A">
              <w:rPr>
                <w:lang w:val="en-US"/>
              </w:rPr>
              <w:t>ank</w:t>
            </w:r>
          </w:p>
        </w:tc>
        <w:tc>
          <w:tcPr>
            <w:tcW w:w="1417" w:type="dxa"/>
          </w:tcPr>
          <w:p w14:paraId="5889A737" w14:textId="0B32F279" w:rsidR="007F190A" w:rsidRDefault="00B0659B" w:rsidP="00280BD9">
            <w:pPr>
              <w:rPr>
                <w:lang w:val="en-US"/>
              </w:rPr>
            </w:pPr>
            <w:r>
              <w:rPr>
                <w:lang w:val="en-US"/>
              </w:rPr>
              <w:t xml:space="preserve">Consultant IT </w:t>
            </w:r>
            <w:r w:rsidR="007F190A">
              <w:rPr>
                <w:lang w:val="en-US"/>
              </w:rPr>
              <w:t>Developer</w:t>
            </w:r>
          </w:p>
        </w:tc>
        <w:tc>
          <w:tcPr>
            <w:tcW w:w="1701" w:type="dxa"/>
          </w:tcPr>
          <w:p w14:paraId="62F92107" w14:textId="02DBAC9C" w:rsidR="0032275D" w:rsidRDefault="0032275D" w:rsidP="00280BD9">
            <w:pPr>
              <w:rPr>
                <w:lang w:val="en-US"/>
              </w:rPr>
            </w:pPr>
            <w:r>
              <w:rPr>
                <w:lang w:val="en-US"/>
              </w:rPr>
              <w:t>June 2014 to July 2014</w:t>
            </w:r>
            <w:r w:rsidR="00B0659B">
              <w:rPr>
                <w:lang w:val="en-US"/>
              </w:rPr>
              <w:t>,</w:t>
            </w:r>
          </w:p>
          <w:p w14:paraId="6C48C82F" w14:textId="51C08D4A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Part-time</w:t>
            </w:r>
          </w:p>
        </w:tc>
        <w:tc>
          <w:tcPr>
            <w:tcW w:w="5063" w:type="dxa"/>
          </w:tcPr>
          <w:p w14:paraId="3F349E47" w14:textId="7CC54489" w:rsidR="00A42F55" w:rsidRPr="00A42F55" w:rsidRDefault="004B6762" w:rsidP="002A669E">
            <w:pPr>
              <w:rPr>
                <w:lang w:val="en-US"/>
              </w:rPr>
            </w:pPr>
            <w:r>
              <w:rPr>
                <w:lang w:val="en-US"/>
              </w:rPr>
              <w:t>This is a short two-month project</w:t>
            </w:r>
            <w:r w:rsidR="00EB12AF">
              <w:rPr>
                <w:lang w:val="en-US"/>
              </w:rPr>
              <w:t xml:space="preserve"> I did</w:t>
            </w:r>
            <w:r>
              <w:rPr>
                <w:lang w:val="en-US"/>
              </w:rPr>
              <w:t xml:space="preserve"> </w:t>
            </w:r>
            <w:r w:rsidR="00A42F55" w:rsidRPr="002A669E">
              <w:rPr>
                <w:lang w:val="en-US"/>
              </w:rPr>
              <w:t xml:space="preserve">for </w:t>
            </w:r>
            <w:r w:rsidR="00EB12AF">
              <w:rPr>
                <w:lang w:val="en-US"/>
              </w:rPr>
              <w:t xml:space="preserve">the </w:t>
            </w:r>
            <w:r w:rsidR="00A42F55" w:rsidRPr="002A669E">
              <w:rPr>
                <w:lang w:val="en-US"/>
              </w:rPr>
              <w:t xml:space="preserve">World Bank’s </w:t>
            </w:r>
            <w:r w:rsidR="003C3B4B">
              <w:rPr>
                <w:lang w:val="en-US"/>
              </w:rPr>
              <w:t>Knowledge for Development Community (</w:t>
            </w:r>
            <w:r w:rsidR="00A42F55" w:rsidRPr="002A669E">
              <w:rPr>
                <w:lang w:val="en-US"/>
              </w:rPr>
              <w:t>KDC</w:t>
            </w:r>
            <w:r w:rsidR="003C3B4B">
              <w:rPr>
                <w:lang w:val="en-US"/>
              </w:rPr>
              <w:t>)</w:t>
            </w:r>
            <w:r w:rsidR="007D134D">
              <w:rPr>
                <w:lang w:val="en-US"/>
              </w:rPr>
              <w:t>. We</w:t>
            </w:r>
            <w:r w:rsidR="00A42F55" w:rsidRPr="002A669E">
              <w:rPr>
                <w:lang w:val="en-US"/>
              </w:rPr>
              <w:t xml:space="preserve"> </w:t>
            </w:r>
            <w:r w:rsidR="00EB12AF">
              <w:rPr>
                <w:lang w:val="en-US"/>
              </w:rPr>
              <w:t>created a s</w:t>
            </w:r>
            <w:r w:rsidR="00EB12AF" w:rsidRPr="002A669E">
              <w:rPr>
                <w:lang w:val="en-US"/>
              </w:rPr>
              <w:t>urvey form</w:t>
            </w:r>
            <w:r w:rsidR="00EB12AF">
              <w:rPr>
                <w:lang w:val="en-US"/>
              </w:rPr>
              <w:t xml:space="preserve"> </w:t>
            </w:r>
            <w:r w:rsidR="002A669E">
              <w:rPr>
                <w:lang w:val="en-US"/>
              </w:rPr>
              <w:t>and a G</w:t>
            </w:r>
            <w:r w:rsidR="00A42F55">
              <w:rPr>
                <w:lang w:val="en-US"/>
              </w:rPr>
              <w:t xml:space="preserve">oogle site where KDC participants can upload their filled-in forms and reports. </w:t>
            </w:r>
          </w:p>
        </w:tc>
      </w:tr>
      <w:tr w:rsidR="007F190A" w:rsidRPr="00D95842" w14:paraId="3EB84522" w14:textId="77777777" w:rsidTr="0015531C">
        <w:trPr>
          <w:trHeight w:val="64"/>
        </w:trPr>
        <w:tc>
          <w:tcPr>
            <w:tcW w:w="1555" w:type="dxa"/>
          </w:tcPr>
          <w:p w14:paraId="26337ED7" w14:textId="77777777" w:rsidR="007F190A" w:rsidRPr="007F190A" w:rsidRDefault="007F190A" w:rsidP="00280BD9">
            <w:pPr>
              <w:rPr>
                <w:lang w:val="en-US"/>
              </w:rPr>
            </w:pPr>
            <w:r w:rsidRPr="007F190A">
              <w:rPr>
                <w:lang w:val="en-US"/>
              </w:rPr>
              <w:t>Misys</w:t>
            </w:r>
          </w:p>
        </w:tc>
        <w:tc>
          <w:tcPr>
            <w:tcW w:w="1417" w:type="dxa"/>
          </w:tcPr>
          <w:p w14:paraId="51063F4E" w14:textId="0770A045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Senior Technical Writer</w:t>
            </w:r>
          </w:p>
        </w:tc>
        <w:tc>
          <w:tcPr>
            <w:tcW w:w="1701" w:type="dxa"/>
          </w:tcPr>
          <w:p w14:paraId="163A2552" w14:textId="40798C8D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2011 to 2012</w:t>
            </w:r>
            <w:r w:rsidR="00B0659B">
              <w:rPr>
                <w:lang w:val="en-US"/>
              </w:rPr>
              <w:t>,</w:t>
            </w:r>
          </w:p>
          <w:p w14:paraId="2095BD0C" w14:textId="3AD68CEF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Full time</w:t>
            </w:r>
          </w:p>
        </w:tc>
        <w:tc>
          <w:tcPr>
            <w:tcW w:w="5063" w:type="dxa"/>
          </w:tcPr>
          <w:p w14:paraId="2B823F04" w14:textId="31217746" w:rsidR="007F190A" w:rsidRDefault="00EB12AF" w:rsidP="00280BD9">
            <w:pPr>
              <w:rPr>
                <w:lang w:val="en-US"/>
              </w:rPr>
            </w:pPr>
            <w:r>
              <w:rPr>
                <w:lang w:val="en-US"/>
              </w:rPr>
              <w:t>I m</w:t>
            </w:r>
            <w:r w:rsidR="00A42F55">
              <w:rPr>
                <w:lang w:val="en-US"/>
              </w:rPr>
              <w:t>anaged</w:t>
            </w:r>
            <w:r w:rsidR="002A669E">
              <w:rPr>
                <w:lang w:val="en-US"/>
              </w:rPr>
              <w:t>, tracked,</w:t>
            </w:r>
            <w:r w:rsidR="00A42F55">
              <w:rPr>
                <w:lang w:val="en-US"/>
              </w:rPr>
              <w:t xml:space="preserve"> and produced all the technical documentation needs of </w:t>
            </w:r>
            <w:r w:rsidR="002A669E">
              <w:rPr>
                <w:lang w:val="en-US"/>
              </w:rPr>
              <w:t xml:space="preserve">the </w:t>
            </w:r>
            <w:r w:rsidR="00A42F55">
              <w:rPr>
                <w:lang w:val="en-US"/>
              </w:rPr>
              <w:t>Misys BankFusion Teller project.</w:t>
            </w:r>
          </w:p>
        </w:tc>
      </w:tr>
    </w:tbl>
    <w:p w14:paraId="1F668E1E" w14:textId="7453F26D" w:rsidR="00A42F55" w:rsidRPr="00A42F55" w:rsidRDefault="00A42F55" w:rsidP="00067894">
      <w:pPr>
        <w:pStyle w:val="Heading1"/>
        <w:rPr>
          <w:lang w:val="en-US"/>
        </w:rPr>
      </w:pPr>
      <w:r>
        <w:rPr>
          <w:lang w:val="en-US"/>
        </w:rPr>
        <w:t>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A42F55" w14:paraId="3139E424" w14:textId="77777777" w:rsidTr="0015531C">
        <w:tc>
          <w:tcPr>
            <w:tcW w:w="4868" w:type="dxa"/>
            <w:shd w:val="clear" w:color="auto" w:fill="D5DCE4" w:themeFill="text2" w:themeFillTint="33"/>
          </w:tcPr>
          <w:p w14:paraId="2F87514C" w14:textId="32EC1B01" w:rsidR="00A42F55" w:rsidRDefault="00A42F55" w:rsidP="00A42F55">
            <w:pPr>
              <w:rPr>
                <w:lang w:val="en-US"/>
              </w:rPr>
            </w:pPr>
            <w:r>
              <w:rPr>
                <w:lang w:val="en-US"/>
              </w:rPr>
              <w:t>Tools</w:t>
            </w:r>
          </w:p>
        </w:tc>
        <w:tc>
          <w:tcPr>
            <w:tcW w:w="4868" w:type="dxa"/>
            <w:shd w:val="clear" w:color="auto" w:fill="D5DCE4" w:themeFill="text2" w:themeFillTint="33"/>
          </w:tcPr>
          <w:p w14:paraId="75469E75" w14:textId="4F2660A0" w:rsidR="00A42F55" w:rsidRDefault="00A42F55" w:rsidP="00A42F55">
            <w:pPr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</w:tr>
      <w:tr w:rsidR="00A42F55" w14:paraId="557FF453" w14:textId="77777777" w:rsidTr="00A42F55">
        <w:tc>
          <w:tcPr>
            <w:tcW w:w="4868" w:type="dxa"/>
          </w:tcPr>
          <w:p w14:paraId="14F219D0" w14:textId="373EF381" w:rsidR="00A42F55" w:rsidRDefault="00A42F55" w:rsidP="00A42F55">
            <w:pPr>
              <w:rPr>
                <w:lang w:val="en-US"/>
              </w:rPr>
            </w:pPr>
            <w:r>
              <w:rPr>
                <w:lang w:val="en-US"/>
              </w:rPr>
              <w:t>MS</w:t>
            </w:r>
            <w:r w:rsidR="003C3B4B">
              <w:rPr>
                <w:lang w:val="en-US"/>
              </w:rPr>
              <w:t xml:space="preserve"> </w:t>
            </w:r>
            <w:r>
              <w:rPr>
                <w:lang w:val="en-US"/>
              </w:rPr>
              <w:t>SQL</w:t>
            </w:r>
          </w:p>
        </w:tc>
        <w:tc>
          <w:tcPr>
            <w:tcW w:w="4868" w:type="dxa"/>
          </w:tcPr>
          <w:p w14:paraId="26D50726" w14:textId="276D8803" w:rsidR="00A42F55" w:rsidRDefault="00A42F55" w:rsidP="00A42F55">
            <w:pPr>
              <w:rPr>
                <w:lang w:val="en-US"/>
              </w:rPr>
            </w:pPr>
            <w:r>
              <w:rPr>
                <w:lang w:val="en-US"/>
              </w:rPr>
              <w:t>Creating reports and queries</w:t>
            </w:r>
          </w:p>
        </w:tc>
      </w:tr>
      <w:tr w:rsidR="00A42F55" w14:paraId="12D617F5" w14:textId="77777777" w:rsidTr="00A42F55">
        <w:tc>
          <w:tcPr>
            <w:tcW w:w="4868" w:type="dxa"/>
          </w:tcPr>
          <w:p w14:paraId="28CD04D9" w14:textId="0E644EED" w:rsidR="00A42F55" w:rsidRDefault="00A42F55" w:rsidP="00A42F55">
            <w:pPr>
              <w:rPr>
                <w:lang w:val="en-US"/>
              </w:rPr>
            </w:pPr>
            <w:r>
              <w:rPr>
                <w:lang w:val="en-US"/>
              </w:rPr>
              <w:t>Delphi IDE</w:t>
            </w:r>
          </w:p>
        </w:tc>
        <w:tc>
          <w:tcPr>
            <w:tcW w:w="4868" w:type="dxa"/>
          </w:tcPr>
          <w:p w14:paraId="5C3FB380" w14:textId="1A18B15B" w:rsidR="00A42F55" w:rsidRDefault="00A42F55" w:rsidP="00A42F55">
            <w:pPr>
              <w:rPr>
                <w:lang w:val="en-US"/>
              </w:rPr>
            </w:pPr>
            <w:r>
              <w:rPr>
                <w:lang w:val="en-US"/>
              </w:rPr>
              <w:t>Debugging and code analysis</w:t>
            </w:r>
          </w:p>
        </w:tc>
      </w:tr>
      <w:tr w:rsidR="00A42F55" w14:paraId="2454879F" w14:textId="77777777" w:rsidTr="00A42F55">
        <w:tc>
          <w:tcPr>
            <w:tcW w:w="4868" w:type="dxa"/>
          </w:tcPr>
          <w:p w14:paraId="3A61DF68" w14:textId="0158DDA0" w:rsidR="00A42F55" w:rsidRDefault="00067894" w:rsidP="00A42F55">
            <w:pPr>
              <w:rPr>
                <w:lang w:val="en-US"/>
              </w:rPr>
            </w:pPr>
            <w:r>
              <w:rPr>
                <w:lang w:val="en-US"/>
              </w:rPr>
              <w:t xml:space="preserve">Microsoft </w:t>
            </w:r>
            <w:r w:rsidR="00A42F55">
              <w:rPr>
                <w:lang w:val="en-US"/>
              </w:rPr>
              <w:t>Visio</w:t>
            </w:r>
          </w:p>
        </w:tc>
        <w:tc>
          <w:tcPr>
            <w:tcW w:w="4868" w:type="dxa"/>
          </w:tcPr>
          <w:p w14:paraId="57C4649C" w14:textId="0A4421C5" w:rsidR="00A42F55" w:rsidRDefault="00206DBB" w:rsidP="00A42F55">
            <w:pPr>
              <w:rPr>
                <w:lang w:val="en-US"/>
              </w:rPr>
            </w:pPr>
            <w:r>
              <w:rPr>
                <w:lang w:val="en-US"/>
              </w:rPr>
              <w:t>Creating d</w:t>
            </w:r>
            <w:r w:rsidR="00A42F55">
              <w:rPr>
                <w:lang w:val="en-US"/>
              </w:rPr>
              <w:t>iagram</w:t>
            </w:r>
            <w:r>
              <w:rPr>
                <w:lang w:val="en-US"/>
              </w:rPr>
              <w:t>s and flowcharts</w:t>
            </w:r>
          </w:p>
        </w:tc>
      </w:tr>
      <w:tr w:rsidR="00A42F55" w:rsidRPr="007D134D" w14:paraId="05B68982" w14:textId="77777777" w:rsidTr="00A42F55">
        <w:tc>
          <w:tcPr>
            <w:tcW w:w="4868" w:type="dxa"/>
          </w:tcPr>
          <w:p w14:paraId="59E39529" w14:textId="74968A59" w:rsidR="00A42F55" w:rsidRDefault="00A42F55" w:rsidP="00A42F55">
            <w:pPr>
              <w:rPr>
                <w:lang w:val="en-US"/>
              </w:rPr>
            </w:pPr>
            <w:r>
              <w:rPr>
                <w:lang w:val="en-US"/>
              </w:rPr>
              <w:t xml:space="preserve">Python with Jupyter and </w:t>
            </w:r>
            <w:r w:rsidR="00067894">
              <w:rPr>
                <w:lang w:val="en-US"/>
              </w:rPr>
              <w:t>Pandas</w:t>
            </w:r>
          </w:p>
        </w:tc>
        <w:tc>
          <w:tcPr>
            <w:tcW w:w="4868" w:type="dxa"/>
          </w:tcPr>
          <w:p w14:paraId="0ADE1ACB" w14:textId="0F6B5A02" w:rsidR="00A42F55" w:rsidRDefault="00A42F55" w:rsidP="00A42F55">
            <w:pPr>
              <w:rPr>
                <w:lang w:val="en-US"/>
              </w:rPr>
            </w:pPr>
            <w:r>
              <w:rPr>
                <w:lang w:val="en-US"/>
              </w:rPr>
              <w:t>Creating data extraction</w:t>
            </w:r>
            <w:r w:rsidR="00067894">
              <w:rPr>
                <w:lang w:val="en-US"/>
              </w:rPr>
              <w:t>, analysis,</w:t>
            </w:r>
            <w:r>
              <w:rPr>
                <w:lang w:val="en-US"/>
              </w:rPr>
              <w:t xml:space="preserve"> and testing tools</w:t>
            </w:r>
          </w:p>
        </w:tc>
      </w:tr>
      <w:tr w:rsidR="00206DBB" w:rsidRPr="00206DBB" w14:paraId="4E9C38A6" w14:textId="77777777" w:rsidTr="00A42F55">
        <w:tc>
          <w:tcPr>
            <w:tcW w:w="4868" w:type="dxa"/>
          </w:tcPr>
          <w:p w14:paraId="3C2BE04C" w14:textId="21734F58" w:rsidR="00206DBB" w:rsidRDefault="00206DBB" w:rsidP="00A42F55">
            <w:pPr>
              <w:rPr>
                <w:lang w:val="en-US"/>
              </w:rPr>
            </w:pPr>
            <w:r>
              <w:rPr>
                <w:lang w:val="en-US"/>
              </w:rPr>
              <w:t>Xmind</w:t>
            </w:r>
          </w:p>
        </w:tc>
        <w:tc>
          <w:tcPr>
            <w:tcW w:w="4868" w:type="dxa"/>
          </w:tcPr>
          <w:p w14:paraId="7A489C2C" w14:textId="1F783E4C" w:rsidR="00206DBB" w:rsidRDefault="00206DBB" w:rsidP="00A42F55">
            <w:pPr>
              <w:rPr>
                <w:lang w:val="en-US"/>
              </w:rPr>
            </w:pPr>
            <w:r>
              <w:rPr>
                <w:lang w:val="en-US"/>
              </w:rPr>
              <w:t>Creating mind maps</w:t>
            </w:r>
          </w:p>
        </w:tc>
      </w:tr>
      <w:tr w:rsidR="00067894" w14:paraId="57A968C0" w14:textId="77777777" w:rsidTr="00A42F55">
        <w:tc>
          <w:tcPr>
            <w:tcW w:w="4868" w:type="dxa"/>
          </w:tcPr>
          <w:p w14:paraId="389C509A" w14:textId="4F7D4DB3" w:rsidR="00067894" w:rsidRDefault="00067894" w:rsidP="00A42F55">
            <w:pPr>
              <w:rPr>
                <w:lang w:val="en-US"/>
              </w:rPr>
            </w:pPr>
            <w:r>
              <w:rPr>
                <w:lang w:val="en-US"/>
              </w:rPr>
              <w:t>Microsoft Excel</w:t>
            </w:r>
          </w:p>
        </w:tc>
        <w:tc>
          <w:tcPr>
            <w:tcW w:w="4868" w:type="dxa"/>
          </w:tcPr>
          <w:p w14:paraId="5FCD0799" w14:textId="786E52DF" w:rsidR="00067894" w:rsidRDefault="00067894" w:rsidP="00A42F55">
            <w:pPr>
              <w:rPr>
                <w:lang w:val="en-US"/>
              </w:rPr>
            </w:pPr>
            <w:r>
              <w:rPr>
                <w:lang w:val="en-US"/>
              </w:rPr>
              <w:t>Data analysis and presentation</w:t>
            </w:r>
          </w:p>
        </w:tc>
      </w:tr>
      <w:tr w:rsidR="00206DBB" w14:paraId="5BFB82CC" w14:textId="77777777" w:rsidTr="00A42F55">
        <w:tc>
          <w:tcPr>
            <w:tcW w:w="4868" w:type="dxa"/>
          </w:tcPr>
          <w:p w14:paraId="3F0810A2" w14:textId="46F4A854" w:rsidR="00206DBB" w:rsidRDefault="00206DBB" w:rsidP="00A42F55">
            <w:pPr>
              <w:rPr>
                <w:lang w:val="en-US"/>
              </w:rPr>
            </w:pPr>
            <w:r>
              <w:rPr>
                <w:lang w:val="en-US"/>
              </w:rPr>
              <w:t>Android Studio</w:t>
            </w:r>
          </w:p>
        </w:tc>
        <w:tc>
          <w:tcPr>
            <w:tcW w:w="4868" w:type="dxa"/>
          </w:tcPr>
          <w:p w14:paraId="3372F3B0" w14:textId="7F5534B0" w:rsidR="00206DBB" w:rsidRDefault="00206DBB" w:rsidP="00A42F55">
            <w:pPr>
              <w:rPr>
                <w:lang w:val="en-US"/>
              </w:rPr>
            </w:pPr>
            <w:r>
              <w:rPr>
                <w:lang w:val="en-US"/>
              </w:rPr>
              <w:t>Hobby mobile development</w:t>
            </w:r>
          </w:p>
        </w:tc>
      </w:tr>
    </w:tbl>
    <w:p w14:paraId="01D14918" w14:textId="5208BE9B" w:rsidR="008E23FC" w:rsidRDefault="00067894" w:rsidP="00067894">
      <w:pPr>
        <w:pStyle w:val="Heading1"/>
        <w:rPr>
          <w:lang w:val="en-US"/>
        </w:rPr>
      </w:pPr>
      <w:r>
        <w:rPr>
          <w:lang w:val="en-US"/>
        </w:rPr>
        <w:t>Educational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67894" w:rsidRPr="007D134D" w14:paraId="408F0A32" w14:textId="77777777" w:rsidTr="0015531C">
        <w:tc>
          <w:tcPr>
            <w:tcW w:w="9736" w:type="dxa"/>
            <w:gridSpan w:val="2"/>
            <w:shd w:val="clear" w:color="auto" w:fill="D5DCE4" w:themeFill="text2" w:themeFillTint="33"/>
          </w:tcPr>
          <w:p w14:paraId="10BD1303" w14:textId="56FDC421" w:rsidR="00067894" w:rsidRPr="0015531C" w:rsidRDefault="00067894" w:rsidP="00067894">
            <w:pPr>
              <w:rPr>
                <w:lang w:val="en-US"/>
              </w:rPr>
            </w:pPr>
            <w:r w:rsidRPr="0015531C">
              <w:rPr>
                <w:lang w:val="en-US"/>
              </w:rPr>
              <w:t>Bachelor of Science in Electronics Engineering</w:t>
            </w:r>
          </w:p>
        </w:tc>
      </w:tr>
      <w:tr w:rsidR="00067894" w14:paraId="5A000DA0" w14:textId="77777777" w:rsidTr="00067894">
        <w:tc>
          <w:tcPr>
            <w:tcW w:w="4868" w:type="dxa"/>
          </w:tcPr>
          <w:p w14:paraId="6F64156E" w14:textId="1EA26608" w:rsidR="00067894" w:rsidRDefault="00067894" w:rsidP="00067894">
            <w:pPr>
              <w:rPr>
                <w:lang w:val="en-US"/>
              </w:rPr>
            </w:pPr>
            <w:r>
              <w:rPr>
                <w:lang w:val="en-US"/>
              </w:rPr>
              <w:t>School</w:t>
            </w:r>
          </w:p>
        </w:tc>
        <w:tc>
          <w:tcPr>
            <w:tcW w:w="4868" w:type="dxa"/>
          </w:tcPr>
          <w:p w14:paraId="6D9721FE" w14:textId="6BABF1FF" w:rsidR="00067894" w:rsidRDefault="00067894" w:rsidP="00067894">
            <w:pPr>
              <w:rPr>
                <w:lang w:val="en-US"/>
              </w:rPr>
            </w:pPr>
            <w:r>
              <w:rPr>
                <w:lang w:val="en-US"/>
              </w:rPr>
              <w:t>Mapua Institute of Technology</w:t>
            </w:r>
          </w:p>
        </w:tc>
      </w:tr>
      <w:tr w:rsidR="00067894" w14:paraId="6B21D947" w14:textId="77777777" w:rsidTr="00067894">
        <w:tc>
          <w:tcPr>
            <w:tcW w:w="4868" w:type="dxa"/>
          </w:tcPr>
          <w:p w14:paraId="4F1792CF" w14:textId="08D4F6EB" w:rsidR="00067894" w:rsidRDefault="00067894" w:rsidP="00067894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4868" w:type="dxa"/>
          </w:tcPr>
          <w:p w14:paraId="5667E750" w14:textId="738C5EB0" w:rsidR="00067894" w:rsidRDefault="00067894" w:rsidP="0006789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2A669E">
              <w:rPr>
                <w:lang w:val="en-US"/>
              </w:rPr>
              <w:t>0</w:t>
            </w:r>
            <w:r>
              <w:rPr>
                <w:lang w:val="en-US"/>
              </w:rPr>
              <w:t>4</w:t>
            </w:r>
          </w:p>
        </w:tc>
      </w:tr>
      <w:tr w:rsidR="00067894" w:rsidRPr="007D134D" w14:paraId="77BEFC1D" w14:textId="77777777" w:rsidTr="003F1B4B">
        <w:tc>
          <w:tcPr>
            <w:tcW w:w="9736" w:type="dxa"/>
            <w:gridSpan w:val="2"/>
          </w:tcPr>
          <w:p w14:paraId="73A76447" w14:textId="7B2C4D08" w:rsidR="00242355" w:rsidRDefault="00067894" w:rsidP="00067894">
            <w:pPr>
              <w:rPr>
                <w:lang w:val="en-US"/>
              </w:rPr>
            </w:pPr>
            <w:r>
              <w:rPr>
                <w:lang w:val="en-US"/>
              </w:rPr>
              <w:t>Our thesis project was a spinning wheel game design and prototype (</w:t>
            </w:r>
            <w:r w:rsidR="00864BDD">
              <w:rPr>
                <w:lang w:val="en-US"/>
              </w:rPr>
              <w:t>in the style of</w:t>
            </w:r>
            <w:r>
              <w:rPr>
                <w:lang w:val="en-US"/>
              </w:rPr>
              <w:t xml:space="preserve"> ‘The prize is right’) that gave out prizes depending on the combination of numbers that the players land on.</w:t>
            </w:r>
          </w:p>
        </w:tc>
      </w:tr>
      <w:tr w:rsidR="00067894" w14:paraId="2C931CB9" w14:textId="77777777" w:rsidTr="0015531C">
        <w:tc>
          <w:tcPr>
            <w:tcW w:w="9736" w:type="dxa"/>
            <w:gridSpan w:val="2"/>
            <w:shd w:val="clear" w:color="auto" w:fill="D5DCE4" w:themeFill="text2" w:themeFillTint="33"/>
          </w:tcPr>
          <w:p w14:paraId="3BF47757" w14:textId="7407F670" w:rsidR="00067894" w:rsidRPr="0015531C" w:rsidRDefault="00E144D5" w:rsidP="00E144D5">
            <w:pPr>
              <w:rPr>
                <w:lang w:val="en-US"/>
              </w:rPr>
            </w:pPr>
            <w:r w:rsidRPr="0015531C">
              <w:rPr>
                <w:lang w:val="en-US"/>
              </w:rPr>
              <w:t>Basic Spoken Chinese Level 1</w:t>
            </w:r>
          </w:p>
        </w:tc>
      </w:tr>
      <w:tr w:rsidR="00067894" w:rsidRPr="007D134D" w14:paraId="48F0AF2A" w14:textId="77777777" w:rsidTr="00720DB3">
        <w:tc>
          <w:tcPr>
            <w:tcW w:w="4868" w:type="dxa"/>
          </w:tcPr>
          <w:p w14:paraId="22C1B010" w14:textId="77777777" w:rsidR="00067894" w:rsidRDefault="00067894" w:rsidP="00720DB3">
            <w:pPr>
              <w:rPr>
                <w:lang w:val="en-US"/>
              </w:rPr>
            </w:pPr>
            <w:r>
              <w:rPr>
                <w:lang w:val="en-US"/>
              </w:rPr>
              <w:t>School</w:t>
            </w:r>
          </w:p>
        </w:tc>
        <w:tc>
          <w:tcPr>
            <w:tcW w:w="4868" w:type="dxa"/>
          </w:tcPr>
          <w:p w14:paraId="7B8C1AE5" w14:textId="21FA8FDD" w:rsidR="00067894" w:rsidRDefault="00E144D5" w:rsidP="00720DB3">
            <w:pPr>
              <w:rPr>
                <w:lang w:val="en-US"/>
              </w:rPr>
            </w:pPr>
            <w:r w:rsidRPr="00E144D5">
              <w:rPr>
                <w:lang w:val="en-US"/>
              </w:rPr>
              <w:t>Ateneo de Manila Confucius Institute</w:t>
            </w:r>
          </w:p>
        </w:tc>
      </w:tr>
      <w:tr w:rsidR="00067894" w14:paraId="1790C7B8" w14:textId="77777777" w:rsidTr="00720DB3">
        <w:tc>
          <w:tcPr>
            <w:tcW w:w="4868" w:type="dxa"/>
          </w:tcPr>
          <w:p w14:paraId="547CAE5B" w14:textId="77777777" w:rsidR="00067894" w:rsidRDefault="00067894" w:rsidP="00720DB3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4868" w:type="dxa"/>
          </w:tcPr>
          <w:p w14:paraId="4E39B991" w14:textId="0A02E0F6" w:rsidR="00067894" w:rsidRDefault="00067894" w:rsidP="00720DB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E144D5">
              <w:rPr>
                <w:lang w:val="en-US"/>
              </w:rPr>
              <w:t>10</w:t>
            </w:r>
          </w:p>
        </w:tc>
      </w:tr>
    </w:tbl>
    <w:p w14:paraId="2E382BC9" w14:textId="4D611573" w:rsidR="00067894" w:rsidRDefault="00864BDD" w:rsidP="00864BDD">
      <w:pPr>
        <w:pStyle w:val="Heading1"/>
        <w:rPr>
          <w:lang w:val="en-US"/>
        </w:rPr>
      </w:pPr>
      <w:r>
        <w:rPr>
          <w:lang w:val="en-US"/>
        </w:rPr>
        <w:t>Formal Trainings</w:t>
      </w:r>
    </w:p>
    <w:p w14:paraId="338600C8" w14:textId="2C800437" w:rsidR="00F77D6C" w:rsidRPr="00F77D6C" w:rsidRDefault="00F77D6C" w:rsidP="00F77D6C">
      <w:pPr>
        <w:pStyle w:val="ListParagraph"/>
        <w:numPr>
          <w:ilvl w:val="0"/>
          <w:numId w:val="11"/>
        </w:numPr>
      </w:pPr>
      <w:r w:rsidRPr="00F77D6C">
        <w:t>Danish Language Education – AOF Job og Dansk, Varde, Denmark</w:t>
      </w:r>
    </w:p>
    <w:p w14:paraId="1ED1A4A4" w14:textId="491F1FA2" w:rsidR="00242355" w:rsidRDefault="00242355" w:rsidP="00864BD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DIY Data Science headed by Dr. Reina Reyes</w:t>
      </w:r>
    </w:p>
    <w:p w14:paraId="6FE1B415" w14:textId="4D9420A1" w:rsidR="00F77D6C" w:rsidRPr="00F77D6C" w:rsidRDefault="00F77D6C" w:rsidP="00F77D6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ITIL V3</w:t>
      </w:r>
    </w:p>
    <w:p w14:paraId="3A0E6E14" w14:textId="0884F618" w:rsidR="00864BDD" w:rsidRDefault="00E144D5" w:rsidP="00864BD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Dale Carnegie Personality Development</w:t>
      </w:r>
    </w:p>
    <w:p w14:paraId="22E1F84A" w14:textId="2B29A264" w:rsidR="00591676" w:rsidRPr="00864BDD" w:rsidRDefault="00591676" w:rsidP="00864BD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Six Sigma White Belt</w:t>
      </w:r>
    </w:p>
    <w:p w14:paraId="3139FADE" w14:textId="60A0F23D" w:rsidR="00864BDD" w:rsidRDefault="00864BDD" w:rsidP="00864BDD">
      <w:pPr>
        <w:pStyle w:val="Heading1"/>
        <w:rPr>
          <w:lang w:val="en-US"/>
        </w:rPr>
      </w:pPr>
      <w:r>
        <w:rPr>
          <w:lang w:val="en-US"/>
        </w:rPr>
        <w:lastRenderedPageBreak/>
        <w:t>Informal Trainings</w:t>
      </w:r>
    </w:p>
    <w:p w14:paraId="1979EA8D" w14:textId="6F24CA4D" w:rsidR="00864BDD" w:rsidRDefault="00864BDD" w:rsidP="00864BD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Level 3 Project Euler Participant – Project Euler is a website and community dedicated to answering programming and mathematical problems</w:t>
      </w:r>
      <w:r w:rsidR="002A669E">
        <w:rPr>
          <w:lang w:val="en-US"/>
        </w:rPr>
        <w:t>. I always come back to this activity during my vacations.</w:t>
      </w:r>
    </w:p>
    <w:p w14:paraId="3800D639" w14:textId="2728AB24" w:rsidR="00864BDD" w:rsidRPr="00864BDD" w:rsidRDefault="00864BDD" w:rsidP="00864BD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Duolingo User – Duolingo is a free community of language learners.</w:t>
      </w:r>
    </w:p>
    <w:p w14:paraId="5789AFCF" w14:textId="77777777" w:rsidR="00E144D5" w:rsidRDefault="00E144D5" w:rsidP="00E144D5">
      <w:pPr>
        <w:pStyle w:val="Heading1"/>
        <w:rPr>
          <w:lang w:val="en-US"/>
        </w:rPr>
      </w:pPr>
      <w:r>
        <w:rPr>
          <w:lang w:val="en-US"/>
        </w:rPr>
        <w:t>Awards Received</w:t>
      </w:r>
    </w:p>
    <w:p w14:paraId="582A6D81" w14:textId="77777777" w:rsidR="00E144D5" w:rsidRDefault="00E144D5" w:rsidP="00E144D5">
      <w:pPr>
        <w:pStyle w:val="ListParagraph"/>
        <w:numPr>
          <w:ilvl w:val="0"/>
          <w:numId w:val="12"/>
        </w:numPr>
        <w:rPr>
          <w:lang w:val="en-US"/>
        </w:rPr>
      </w:pPr>
      <w:r w:rsidRPr="00E144D5">
        <w:rPr>
          <w:lang w:val="en-US"/>
        </w:rPr>
        <w:t>Finalist, Quantum Shorts Short Story Writing Contest</w:t>
      </w:r>
      <w:r>
        <w:rPr>
          <w:lang w:val="en-US"/>
        </w:rPr>
        <w:t>,</w:t>
      </w:r>
      <w:r w:rsidRPr="00E144D5">
        <w:rPr>
          <w:lang w:val="en-US"/>
        </w:rPr>
        <w:t xml:space="preserve"> National Institute of Singapore</w:t>
      </w:r>
      <w:r>
        <w:rPr>
          <w:lang w:val="en-US"/>
        </w:rPr>
        <w:t xml:space="preserve">, </w:t>
      </w:r>
      <w:r w:rsidRPr="00E144D5">
        <w:rPr>
          <w:lang w:val="en-US"/>
        </w:rPr>
        <w:t>2015</w:t>
      </w:r>
    </w:p>
    <w:p w14:paraId="6EB7D32A" w14:textId="77777777" w:rsidR="00E144D5" w:rsidRPr="00E144D5" w:rsidRDefault="00E144D5" w:rsidP="00E144D5">
      <w:pPr>
        <w:pStyle w:val="ListParagraph"/>
        <w:numPr>
          <w:ilvl w:val="0"/>
          <w:numId w:val="12"/>
        </w:numPr>
        <w:rPr>
          <w:lang w:val="en-US"/>
        </w:rPr>
      </w:pPr>
      <w:r w:rsidRPr="00E144D5">
        <w:rPr>
          <w:lang w:val="en-US"/>
        </w:rPr>
        <w:t>Outstanding</w:t>
      </w:r>
      <w:r>
        <w:rPr>
          <w:lang w:val="en-US"/>
        </w:rPr>
        <w:t xml:space="preserve"> </w:t>
      </w:r>
      <w:r w:rsidRPr="00E144D5">
        <w:rPr>
          <w:lang w:val="en-US"/>
        </w:rPr>
        <w:t>Contribution</w:t>
      </w:r>
      <w:r>
        <w:rPr>
          <w:lang w:val="en-US"/>
        </w:rPr>
        <w:t xml:space="preserve"> Award</w:t>
      </w:r>
      <w:r w:rsidRPr="00E144D5">
        <w:rPr>
          <w:lang w:val="en-US"/>
        </w:rPr>
        <w:t xml:space="preserve"> </w:t>
      </w:r>
      <w:r>
        <w:rPr>
          <w:lang w:val="en-US"/>
        </w:rPr>
        <w:t>and Eureka Award,</w:t>
      </w:r>
      <w:r w:rsidRPr="00E144D5">
        <w:rPr>
          <w:lang w:val="en-US"/>
        </w:rPr>
        <w:t xml:space="preserve"> </w:t>
      </w:r>
      <w:r>
        <w:rPr>
          <w:lang w:val="en-US"/>
        </w:rPr>
        <w:t xml:space="preserve">Lawson Philippines, </w:t>
      </w:r>
      <w:r w:rsidRPr="00E144D5">
        <w:rPr>
          <w:lang w:val="en-US"/>
        </w:rPr>
        <w:t>2008</w:t>
      </w:r>
    </w:p>
    <w:p w14:paraId="1D2CE247" w14:textId="605A018D" w:rsidR="00E144D5" w:rsidRDefault="00E144D5" w:rsidP="00E144D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Various short story awards in school</w:t>
      </w:r>
    </w:p>
    <w:p w14:paraId="77FA56B6" w14:textId="5D3F5333" w:rsidR="00E144D5" w:rsidRDefault="00E144D5" w:rsidP="00E144D5">
      <w:pPr>
        <w:pStyle w:val="Heading1"/>
        <w:rPr>
          <w:lang w:val="en-US"/>
        </w:rPr>
      </w:pPr>
      <w:r>
        <w:rPr>
          <w:lang w:val="en-US"/>
        </w:rPr>
        <w:t>Professional Examinations</w:t>
      </w:r>
    </w:p>
    <w:p w14:paraId="739BC330" w14:textId="4B4789F3" w:rsidR="00E144D5" w:rsidRPr="00E144D5" w:rsidRDefault="00E144D5" w:rsidP="00E144D5">
      <w:pPr>
        <w:pStyle w:val="ListParagraph"/>
        <w:numPr>
          <w:ilvl w:val="0"/>
          <w:numId w:val="13"/>
        </w:numPr>
        <w:rPr>
          <w:lang w:val="en-US"/>
        </w:rPr>
      </w:pPr>
      <w:r w:rsidRPr="00E144D5">
        <w:rPr>
          <w:lang w:val="en-US"/>
        </w:rPr>
        <w:t>ITIL V3 Foundation Certification</w:t>
      </w:r>
      <w:r>
        <w:rPr>
          <w:lang w:val="en-US"/>
        </w:rPr>
        <w:t xml:space="preserve">. </w:t>
      </w:r>
      <w:r w:rsidRPr="00E144D5">
        <w:rPr>
          <w:lang w:val="en-US"/>
        </w:rPr>
        <w:t>Pasig, 2017</w:t>
      </w:r>
    </w:p>
    <w:p w14:paraId="3EE7C6AD" w14:textId="03013E34" w:rsidR="00E144D5" w:rsidRPr="00E144D5" w:rsidRDefault="00E144D5" w:rsidP="00E144D5">
      <w:pPr>
        <w:pStyle w:val="ListParagraph"/>
        <w:numPr>
          <w:ilvl w:val="0"/>
          <w:numId w:val="13"/>
        </w:numPr>
        <w:rPr>
          <w:lang w:val="en-US"/>
        </w:rPr>
      </w:pPr>
      <w:r w:rsidRPr="00E144D5">
        <w:rPr>
          <w:lang w:val="en-US"/>
        </w:rPr>
        <w:t>Professional Regulatory Commission, Electronics and Communications Engineering Licensure Examination</w:t>
      </w:r>
      <w:r>
        <w:rPr>
          <w:lang w:val="en-US"/>
        </w:rPr>
        <w:t>, Manila,</w:t>
      </w:r>
      <w:r w:rsidRPr="00E144D5">
        <w:rPr>
          <w:lang w:val="en-US"/>
        </w:rPr>
        <w:t xml:space="preserve"> 2004</w:t>
      </w:r>
    </w:p>
    <w:p w14:paraId="3B38B533" w14:textId="77777777" w:rsidR="00864BDD" w:rsidRPr="00067894" w:rsidRDefault="00864BDD" w:rsidP="00067894">
      <w:pPr>
        <w:rPr>
          <w:lang w:val="en-US"/>
        </w:rPr>
      </w:pPr>
    </w:p>
    <w:p w14:paraId="27157FA3" w14:textId="1AA38AAA" w:rsidR="00FB4AFE" w:rsidRDefault="00FB4AFE" w:rsidP="00FB4AFE">
      <w:pPr>
        <w:pStyle w:val="Heading2"/>
        <w:rPr>
          <w:lang w:val="en-US"/>
        </w:rPr>
      </w:pPr>
      <w:r>
        <w:rPr>
          <w:lang w:val="en-US"/>
        </w:rPr>
        <w:br w:type="page"/>
      </w:r>
    </w:p>
    <w:p w14:paraId="084CFF89" w14:textId="609BB031" w:rsidR="000A3F4B" w:rsidRDefault="00431856" w:rsidP="00E144D5">
      <w:pPr>
        <w:pStyle w:val="Title"/>
        <w:rPr>
          <w:lang w:val="en-US"/>
        </w:rPr>
      </w:pPr>
      <w:r>
        <w:rPr>
          <w:lang w:val="en-US"/>
        </w:rPr>
        <w:lastRenderedPageBreak/>
        <w:t>My current tasks</w:t>
      </w:r>
    </w:p>
    <w:p w14:paraId="029DDDD9" w14:textId="564AA29B" w:rsidR="00F144A8" w:rsidRPr="000A3F4B" w:rsidRDefault="00F144A8" w:rsidP="000A3F4B">
      <w:pPr>
        <w:rPr>
          <w:lang w:val="en-US"/>
        </w:rPr>
        <w:sectPr w:rsidR="00F144A8" w:rsidRPr="000A3F4B" w:rsidSect="00431856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3DC4869F" w14:textId="67DFFFFA" w:rsidR="00597F5B" w:rsidRDefault="00F144A8" w:rsidP="00FB4AFE">
      <w:pPr>
        <w:pStyle w:val="Heading1"/>
        <w:rPr>
          <w:lang w:val="en-US"/>
        </w:rPr>
      </w:pPr>
      <w:r>
        <w:rPr>
          <w:lang w:val="en-US"/>
        </w:rPr>
        <w:t>Analysis</w:t>
      </w:r>
      <w:r w:rsidR="0092770C">
        <w:rPr>
          <w:lang w:val="en-US"/>
        </w:rPr>
        <w:t xml:space="preserve"> and Estimation of Incoming Changes</w:t>
      </w:r>
    </w:p>
    <w:p w14:paraId="69D23A85" w14:textId="77777777" w:rsidR="00F85A71" w:rsidRDefault="007507B7" w:rsidP="007507B7">
      <w:pPr>
        <w:rPr>
          <w:lang w:val="en-US"/>
        </w:rPr>
      </w:pPr>
      <w:r>
        <w:rPr>
          <w:lang w:val="en-US"/>
        </w:rPr>
        <w:t xml:space="preserve">I </w:t>
      </w:r>
      <w:r w:rsidR="00941D34">
        <w:rPr>
          <w:lang w:val="en-US"/>
        </w:rPr>
        <w:t>estimate the</w:t>
      </w:r>
      <w:r>
        <w:rPr>
          <w:lang w:val="en-US"/>
        </w:rPr>
        <w:t xml:space="preserve"> development and testing cost </w:t>
      </w:r>
      <w:r w:rsidR="00941D34">
        <w:rPr>
          <w:lang w:val="en-US"/>
        </w:rPr>
        <w:t>of</w:t>
      </w:r>
      <w:r>
        <w:rPr>
          <w:lang w:val="en-US"/>
        </w:rPr>
        <w:t xml:space="preserve"> incoming </w:t>
      </w:r>
      <w:r w:rsidR="00F85A71">
        <w:rPr>
          <w:lang w:val="en-US"/>
        </w:rPr>
        <w:t xml:space="preserve">software </w:t>
      </w:r>
      <w:r>
        <w:rPr>
          <w:lang w:val="en-US"/>
        </w:rPr>
        <w:t>changes. The changes could be proce</w:t>
      </w:r>
      <w:r w:rsidR="00EB12AF">
        <w:rPr>
          <w:lang w:val="en-US"/>
        </w:rPr>
        <w:t>dural</w:t>
      </w:r>
      <w:r>
        <w:rPr>
          <w:lang w:val="en-US"/>
        </w:rPr>
        <w:t xml:space="preserve">, technical, or administrative. </w:t>
      </w:r>
      <w:r w:rsidR="001C226D">
        <w:rPr>
          <w:lang w:val="en-US"/>
        </w:rPr>
        <w:t>If they need to be challenged, I make the assertions</w:t>
      </w:r>
      <w:r w:rsidR="00F85A71">
        <w:rPr>
          <w:lang w:val="en-US"/>
        </w:rPr>
        <w:t xml:space="preserve"> clearly and politely</w:t>
      </w:r>
      <w:r w:rsidR="001C226D">
        <w:rPr>
          <w:lang w:val="en-US"/>
        </w:rPr>
        <w:t>.</w:t>
      </w:r>
    </w:p>
    <w:p w14:paraId="53A070A2" w14:textId="72073D6E" w:rsidR="007507B7" w:rsidRDefault="007507B7" w:rsidP="007507B7">
      <w:pPr>
        <w:rPr>
          <w:lang w:val="en-US"/>
        </w:rPr>
      </w:pPr>
      <w:r>
        <w:rPr>
          <w:lang w:val="en-US"/>
        </w:rPr>
        <w:t>I ask questions, and translate the answers into realistic and</w:t>
      </w:r>
      <w:r w:rsidR="00F85A71">
        <w:rPr>
          <w:lang w:val="en-US"/>
        </w:rPr>
        <w:t xml:space="preserve"> </w:t>
      </w:r>
      <w:r w:rsidR="00CD37D3">
        <w:rPr>
          <w:lang w:val="en-US"/>
        </w:rPr>
        <w:t>understandable</w:t>
      </w:r>
      <w:r>
        <w:rPr>
          <w:lang w:val="en-US"/>
        </w:rPr>
        <w:t xml:space="preserve"> reports:</w:t>
      </w:r>
    </w:p>
    <w:p w14:paraId="5F1832BC" w14:textId="216A5BDB" w:rsidR="007507B7" w:rsidRDefault="007507B7" w:rsidP="007507B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How complex is this </w:t>
      </w:r>
      <w:r w:rsidR="003C3B4B">
        <w:rPr>
          <w:lang w:val="en-US"/>
        </w:rPr>
        <w:t>change,</w:t>
      </w:r>
      <w:r>
        <w:rPr>
          <w:lang w:val="en-US"/>
        </w:rPr>
        <w:t xml:space="preserve"> and can it produce issues just because of complexity?</w:t>
      </w:r>
    </w:p>
    <w:p w14:paraId="7C0F8BB2" w14:textId="06882AFE" w:rsidR="007507B7" w:rsidRDefault="007507B7" w:rsidP="007507B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How much testing can be put into the change, </w:t>
      </w:r>
      <w:r w:rsidR="00E9764B">
        <w:rPr>
          <w:lang w:val="en-US"/>
        </w:rPr>
        <w:t xml:space="preserve">and how </w:t>
      </w:r>
      <w:r>
        <w:rPr>
          <w:lang w:val="en-US"/>
        </w:rPr>
        <w:t>will it ensure stability and correctness in the outputs?</w:t>
      </w:r>
    </w:p>
    <w:p w14:paraId="08ECFE51" w14:textId="267CEE6F" w:rsidR="007507B7" w:rsidRDefault="007507B7" w:rsidP="007507B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Can we use factors that we already know to further bring down this change’s complexity?</w:t>
      </w:r>
    </w:p>
    <w:p w14:paraId="7681B701" w14:textId="77777777" w:rsidR="0092770C" w:rsidRDefault="0092770C" w:rsidP="007507B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How do we attack this change on a technical level?</w:t>
      </w:r>
    </w:p>
    <w:p w14:paraId="054CBCD3" w14:textId="2A2E3492" w:rsidR="0092770C" w:rsidRDefault="0092770C" w:rsidP="0092770C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Considering the current software architecture.</w:t>
      </w:r>
    </w:p>
    <w:p w14:paraId="0E312608" w14:textId="5CC8CDEC" w:rsidR="0092770C" w:rsidRDefault="0092770C" w:rsidP="0092770C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Considering the </w:t>
      </w:r>
      <w:r w:rsidR="008874D7">
        <w:rPr>
          <w:lang w:val="en-US"/>
        </w:rPr>
        <w:t>resources and experts</w:t>
      </w:r>
      <w:r>
        <w:rPr>
          <w:lang w:val="en-US"/>
        </w:rPr>
        <w:t xml:space="preserve"> available.</w:t>
      </w:r>
    </w:p>
    <w:p w14:paraId="7DD6E9C7" w14:textId="7C77977F" w:rsidR="0092770C" w:rsidRDefault="0092770C" w:rsidP="0092770C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Considering the deadline.</w:t>
      </w:r>
    </w:p>
    <w:p w14:paraId="21D3D791" w14:textId="3FE9CD78" w:rsidR="007507B7" w:rsidRDefault="007507B7" w:rsidP="007507B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How do we test and monitor this process moving forward?</w:t>
      </w:r>
    </w:p>
    <w:p w14:paraId="077C5900" w14:textId="6E718B4F" w:rsidR="0092770C" w:rsidRPr="0092770C" w:rsidRDefault="0092770C" w:rsidP="0092770C">
      <w:pPr>
        <w:rPr>
          <w:lang w:val="en-US"/>
        </w:rPr>
      </w:pPr>
      <w:r>
        <w:rPr>
          <w:lang w:val="en-US"/>
        </w:rPr>
        <w:t>I condense the answers to these questions and lay them out clearly, in a manner that technical and non-technical stakeholders can use in their decisions.</w:t>
      </w:r>
    </w:p>
    <w:p w14:paraId="61797F5A" w14:textId="30D7930F" w:rsidR="0092770C" w:rsidRDefault="0092770C" w:rsidP="00597F5B">
      <w:pPr>
        <w:rPr>
          <w:lang w:val="en-US"/>
        </w:rPr>
      </w:pPr>
      <w:r>
        <w:rPr>
          <w:lang w:val="en-US"/>
        </w:rPr>
        <w:t xml:space="preserve">Communication can be in Danish, but I mostly write and discuss technical terms in English. </w:t>
      </w:r>
    </w:p>
    <w:p w14:paraId="0B38682A" w14:textId="30D02141" w:rsidR="00AD42CE" w:rsidRDefault="00AD42CE" w:rsidP="00AD42CE">
      <w:pPr>
        <w:pStyle w:val="Heading1"/>
        <w:rPr>
          <w:lang w:val="en-US"/>
        </w:rPr>
      </w:pPr>
      <w:r>
        <w:rPr>
          <w:lang w:val="en-US"/>
        </w:rPr>
        <w:t>Quality Assurance Scoping and Preparation</w:t>
      </w:r>
    </w:p>
    <w:p w14:paraId="468D85D3" w14:textId="6594E6FB" w:rsidR="00AD42CE" w:rsidRDefault="00AD42CE" w:rsidP="00AD42CE">
      <w:pPr>
        <w:rPr>
          <w:lang w:val="en-US"/>
        </w:rPr>
      </w:pPr>
      <w:r>
        <w:rPr>
          <w:lang w:val="en-US"/>
        </w:rPr>
        <w:t>I advise our test engineers what critical points of the software to test. The level of advice depends on how complex the change is, and what they already know. If I need to write SQL scripts and test cases</w:t>
      </w:r>
      <w:r w:rsidR="00D060CD">
        <w:rPr>
          <w:lang w:val="en-US"/>
        </w:rPr>
        <w:t xml:space="preserve"> myself</w:t>
      </w:r>
      <w:r>
        <w:rPr>
          <w:lang w:val="en-US"/>
        </w:rPr>
        <w:t xml:space="preserve">, I will write </w:t>
      </w:r>
      <w:r w:rsidR="00E57A90">
        <w:rPr>
          <w:lang w:val="en-US"/>
        </w:rPr>
        <w:t>them</w:t>
      </w:r>
      <w:r>
        <w:rPr>
          <w:lang w:val="en-US"/>
        </w:rPr>
        <w:t>.</w:t>
      </w:r>
    </w:p>
    <w:p w14:paraId="5E1D2455" w14:textId="69354C5A" w:rsidR="00AD42CE" w:rsidRDefault="00AD42CE" w:rsidP="00AD42CE">
      <w:pPr>
        <w:rPr>
          <w:lang w:val="en-US"/>
        </w:rPr>
      </w:pPr>
      <w:r>
        <w:rPr>
          <w:lang w:val="en-US"/>
        </w:rPr>
        <w:t xml:space="preserve">Knowing how much time we need to test a feature, or a change is always a mix of science and gutfeel. Despite all efforts, fore-thought, and padding put into the practice, I still believe it is one of the greatest unresolved </w:t>
      </w:r>
      <w:r w:rsidR="003130B1">
        <w:rPr>
          <w:lang w:val="en-US"/>
        </w:rPr>
        <w:t>mysteries</w:t>
      </w:r>
      <w:r>
        <w:rPr>
          <w:lang w:val="en-US"/>
        </w:rPr>
        <w:t xml:space="preserve"> in software development.</w:t>
      </w:r>
    </w:p>
    <w:p w14:paraId="4F19BCFB" w14:textId="64EE1847" w:rsidR="00AD42CE" w:rsidRPr="00AD42CE" w:rsidRDefault="00AD42CE" w:rsidP="00AD42CE">
      <w:pPr>
        <w:rPr>
          <w:lang w:val="en-US"/>
        </w:rPr>
      </w:pPr>
      <w:r>
        <w:rPr>
          <w:lang w:val="en-US"/>
        </w:rPr>
        <w:t>I aspire to be practical and theoretical at the same time in this type of work.</w:t>
      </w:r>
    </w:p>
    <w:p w14:paraId="1592820B" w14:textId="7B00C49A" w:rsidR="00585DE3" w:rsidRDefault="00AD42CE" w:rsidP="00FB4AFE">
      <w:pPr>
        <w:pStyle w:val="Heading1"/>
        <w:rPr>
          <w:lang w:val="en-US"/>
        </w:rPr>
      </w:pPr>
      <w:r>
        <w:rPr>
          <w:lang w:val="en-US"/>
        </w:rPr>
        <w:t>Process Mapping and Monitoring</w:t>
      </w:r>
    </w:p>
    <w:p w14:paraId="435339EB" w14:textId="6EF9BB8B" w:rsidR="007760E5" w:rsidRDefault="00AD42CE" w:rsidP="00AD42CE">
      <w:pPr>
        <w:rPr>
          <w:lang w:val="en-US"/>
        </w:rPr>
      </w:pPr>
      <w:r>
        <w:rPr>
          <w:lang w:val="en-US"/>
        </w:rPr>
        <w:t xml:space="preserve">I help teams outline their existing processes. This might seem trivial, but it is not. Most teams and practitioners are </w:t>
      </w:r>
      <w:r w:rsidR="00655FE8">
        <w:rPr>
          <w:lang w:val="en-US"/>
        </w:rPr>
        <w:t>only aware</w:t>
      </w:r>
      <w:r>
        <w:rPr>
          <w:lang w:val="en-US"/>
        </w:rPr>
        <w:t xml:space="preserve"> of the processes </w:t>
      </w:r>
      <w:r w:rsidR="00655FE8">
        <w:rPr>
          <w:lang w:val="en-US"/>
        </w:rPr>
        <w:t xml:space="preserve">in their small scope of the business. With this work, I put </w:t>
      </w:r>
      <w:r w:rsidR="00B033FD">
        <w:rPr>
          <w:lang w:val="en-US"/>
        </w:rPr>
        <w:t>that localized knowledge</w:t>
      </w:r>
      <w:r w:rsidR="00655FE8">
        <w:rPr>
          <w:lang w:val="en-US"/>
        </w:rPr>
        <w:t xml:space="preserve"> into diagram</w:t>
      </w:r>
      <w:r w:rsidR="007760E5">
        <w:rPr>
          <w:lang w:val="en-US"/>
        </w:rPr>
        <w:t>s</w:t>
      </w:r>
      <w:r w:rsidR="00655FE8">
        <w:rPr>
          <w:lang w:val="en-US"/>
        </w:rPr>
        <w:t xml:space="preserve">, and help illuminate the critical phases </w:t>
      </w:r>
      <w:r w:rsidR="007760E5">
        <w:rPr>
          <w:lang w:val="en-US"/>
        </w:rPr>
        <w:t>across functions</w:t>
      </w:r>
      <w:r w:rsidR="00655FE8">
        <w:rPr>
          <w:lang w:val="en-US"/>
        </w:rPr>
        <w:t>.</w:t>
      </w:r>
    </w:p>
    <w:p w14:paraId="16D84548" w14:textId="0CB5D351" w:rsidR="00655FE8" w:rsidRPr="00AD42CE" w:rsidRDefault="007760E5" w:rsidP="00AD42CE">
      <w:pPr>
        <w:rPr>
          <w:lang w:val="en-US"/>
        </w:rPr>
      </w:pPr>
      <w:r>
        <w:rPr>
          <w:lang w:val="en-US"/>
        </w:rPr>
        <w:t xml:space="preserve">I </w:t>
      </w:r>
      <w:r w:rsidR="00655FE8">
        <w:rPr>
          <w:lang w:val="en-US"/>
        </w:rPr>
        <w:t>work like a cartographer in this task</w:t>
      </w:r>
      <w:r w:rsidR="000B619B">
        <w:rPr>
          <w:lang w:val="en-US"/>
        </w:rPr>
        <w:t>;</w:t>
      </w:r>
      <w:r w:rsidR="00655FE8">
        <w:rPr>
          <w:lang w:val="en-US"/>
        </w:rPr>
        <w:t xml:space="preserve"> drawing hills, valleys and known landmarks to areas previously filled with dragons, uncertainty, and mist. And with any map, it has to be beautiful, correct, and functional. </w:t>
      </w:r>
    </w:p>
    <w:p w14:paraId="24395AD4" w14:textId="6559F31C" w:rsidR="00597F5B" w:rsidRDefault="00655FE8" w:rsidP="00FB4AFE">
      <w:pPr>
        <w:pStyle w:val="Heading1"/>
        <w:rPr>
          <w:lang w:val="en-US"/>
        </w:rPr>
      </w:pPr>
      <w:r>
        <w:rPr>
          <w:lang w:val="en-US"/>
        </w:rPr>
        <w:t xml:space="preserve">Online </w:t>
      </w:r>
      <w:r w:rsidR="00597F5B" w:rsidRPr="004F7312">
        <w:rPr>
          <w:lang w:val="en-US"/>
        </w:rPr>
        <w:t xml:space="preserve">Reports </w:t>
      </w:r>
      <w:r>
        <w:rPr>
          <w:lang w:val="en-US"/>
        </w:rPr>
        <w:t>Generation</w:t>
      </w:r>
    </w:p>
    <w:p w14:paraId="4D5686C9" w14:textId="349CA4B0" w:rsidR="00252AB6" w:rsidRDefault="00252AB6" w:rsidP="004F7312">
      <w:pPr>
        <w:rPr>
          <w:lang w:val="en-US"/>
        </w:rPr>
      </w:pPr>
      <w:r>
        <w:rPr>
          <w:lang w:val="en-US"/>
        </w:rPr>
        <w:t>I develop, test, and run reports. Th</w:t>
      </w:r>
      <w:r w:rsidR="00EC6456">
        <w:rPr>
          <w:lang w:val="en-US"/>
        </w:rPr>
        <w:t>e tasks</w:t>
      </w:r>
      <w:r>
        <w:rPr>
          <w:lang w:val="en-US"/>
        </w:rPr>
        <w:t xml:space="preserve"> include: </w:t>
      </w:r>
    </w:p>
    <w:p w14:paraId="0D6D4623" w14:textId="6D1AEF9B" w:rsidR="00252AB6" w:rsidRDefault="00252AB6" w:rsidP="00252A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 w:rsidRPr="00252AB6">
        <w:rPr>
          <w:lang w:val="en-US"/>
        </w:rPr>
        <w:t xml:space="preserve">rafting </w:t>
      </w:r>
      <w:r>
        <w:rPr>
          <w:lang w:val="en-US"/>
        </w:rPr>
        <w:t xml:space="preserve">and finalizing the </w:t>
      </w:r>
      <w:r w:rsidRPr="00252AB6">
        <w:rPr>
          <w:lang w:val="en-US"/>
        </w:rPr>
        <w:t>report requirements</w:t>
      </w:r>
      <w:r w:rsidR="00655FE8">
        <w:rPr>
          <w:lang w:val="en-US"/>
        </w:rPr>
        <w:t>.</w:t>
      </w:r>
    </w:p>
    <w:p w14:paraId="19B54380" w14:textId="5EF4A91B" w:rsidR="00252AB6" w:rsidRDefault="00B033FD" w:rsidP="00252A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Getting </w:t>
      </w:r>
      <w:r w:rsidR="00252AB6">
        <w:rPr>
          <w:lang w:val="en-US"/>
        </w:rPr>
        <w:t>a</w:t>
      </w:r>
      <w:r w:rsidR="00252AB6" w:rsidRPr="00252AB6">
        <w:rPr>
          <w:lang w:val="en-US"/>
        </w:rPr>
        <w:t>greement</w:t>
      </w:r>
      <w:r w:rsidR="00252AB6">
        <w:rPr>
          <w:lang w:val="en-US"/>
        </w:rPr>
        <w:t>s</w:t>
      </w:r>
      <w:r w:rsidR="00252AB6" w:rsidRPr="00252AB6">
        <w:rPr>
          <w:lang w:val="en-US"/>
        </w:rPr>
        <w:t xml:space="preserve"> on</w:t>
      </w:r>
      <w:r w:rsidR="00DE3328">
        <w:rPr>
          <w:lang w:val="en-US"/>
        </w:rPr>
        <w:t xml:space="preserve"> technical matters such as </w:t>
      </w:r>
      <w:r>
        <w:rPr>
          <w:lang w:val="en-US"/>
        </w:rPr>
        <w:t>data</w:t>
      </w:r>
      <w:r w:rsidR="00DE3328">
        <w:rPr>
          <w:lang w:val="en-US"/>
        </w:rPr>
        <w:t xml:space="preserve"> </w:t>
      </w:r>
      <w:r w:rsidR="00252AB6" w:rsidRPr="00252AB6">
        <w:rPr>
          <w:lang w:val="en-US"/>
        </w:rPr>
        <w:t>sources, methods of extraction, data proxies</w:t>
      </w:r>
      <w:r w:rsidR="00EC6456">
        <w:rPr>
          <w:lang w:val="en-US"/>
        </w:rPr>
        <w:t>, and so on.</w:t>
      </w:r>
    </w:p>
    <w:p w14:paraId="787AD888" w14:textId="3D6702CC" w:rsidR="00252AB6" w:rsidRPr="00252AB6" w:rsidRDefault="00252AB6" w:rsidP="00252A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 w:rsidRPr="00252AB6">
        <w:rPr>
          <w:lang w:val="en-US"/>
        </w:rPr>
        <w:t xml:space="preserve">nalysis on potential issues </w:t>
      </w:r>
      <w:r w:rsidR="00610907">
        <w:rPr>
          <w:lang w:val="en-US"/>
        </w:rPr>
        <w:t>such as</w:t>
      </w:r>
      <w:r w:rsidRPr="00252AB6">
        <w:rPr>
          <w:lang w:val="en-US"/>
        </w:rPr>
        <w:t xml:space="preserve"> privacy, fairness, and misrepresentation</w:t>
      </w:r>
      <w:r w:rsidR="00655FE8">
        <w:rPr>
          <w:lang w:val="en-US"/>
        </w:rPr>
        <w:t>.</w:t>
      </w:r>
    </w:p>
    <w:p w14:paraId="353B1D80" w14:textId="20201FF2" w:rsidR="00252AB6" w:rsidRDefault="00252AB6" w:rsidP="004F7312">
      <w:pPr>
        <w:rPr>
          <w:lang w:val="en-US"/>
        </w:rPr>
      </w:pPr>
      <w:r>
        <w:rPr>
          <w:lang w:val="en-US"/>
        </w:rPr>
        <w:t xml:space="preserve">When the technical points are </w:t>
      </w:r>
      <w:r w:rsidR="00902437">
        <w:rPr>
          <w:lang w:val="en-US"/>
        </w:rPr>
        <w:t>fought out and</w:t>
      </w:r>
      <w:r>
        <w:rPr>
          <w:lang w:val="en-US"/>
        </w:rPr>
        <w:t xml:space="preserve"> agreed, I create the </w:t>
      </w:r>
      <w:r w:rsidR="00C97D33">
        <w:rPr>
          <w:lang w:val="en-US"/>
        </w:rPr>
        <w:t>following:</w:t>
      </w:r>
    </w:p>
    <w:p w14:paraId="1E51EC7F" w14:textId="536629FA" w:rsidR="004F7312" w:rsidRDefault="00252AB6" w:rsidP="00252AB6">
      <w:pPr>
        <w:pStyle w:val="ListParagraph"/>
        <w:numPr>
          <w:ilvl w:val="0"/>
          <w:numId w:val="4"/>
        </w:numPr>
        <w:rPr>
          <w:lang w:val="en-US"/>
        </w:rPr>
      </w:pPr>
      <w:r w:rsidRPr="00252AB6">
        <w:rPr>
          <w:lang w:val="en-US"/>
        </w:rPr>
        <w:t>ETL queries in SQL</w:t>
      </w:r>
    </w:p>
    <w:p w14:paraId="116541E0" w14:textId="45C350BA" w:rsidR="00252AB6" w:rsidRDefault="00E9764B" w:rsidP="00252A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</w:t>
      </w:r>
      <w:r w:rsidR="00252AB6">
        <w:rPr>
          <w:lang w:val="en-US"/>
        </w:rPr>
        <w:t>isualizations</w:t>
      </w:r>
      <w:r w:rsidR="00ED4BF7">
        <w:rPr>
          <w:lang w:val="en-US"/>
        </w:rPr>
        <w:t xml:space="preserve"> in</w:t>
      </w:r>
      <w:r w:rsidR="00C97D33">
        <w:rPr>
          <w:lang w:val="en-US"/>
        </w:rPr>
        <w:t xml:space="preserve"> Excel</w:t>
      </w:r>
      <w:r w:rsidR="00ED4BF7">
        <w:rPr>
          <w:lang w:val="en-US"/>
        </w:rPr>
        <w:t xml:space="preserve"> and</w:t>
      </w:r>
      <w:r w:rsidR="00EC6456">
        <w:rPr>
          <w:lang w:val="en-US"/>
        </w:rPr>
        <w:t xml:space="preserve"> Jup</w:t>
      </w:r>
      <w:r w:rsidR="00716DC5">
        <w:rPr>
          <w:lang w:val="en-US"/>
        </w:rPr>
        <w:t>y</w:t>
      </w:r>
      <w:r w:rsidR="00EC6456">
        <w:rPr>
          <w:lang w:val="en-US"/>
        </w:rPr>
        <w:t>ter notebook</w:t>
      </w:r>
    </w:p>
    <w:p w14:paraId="43F02A86" w14:textId="0607F9EA" w:rsidR="00655FE8" w:rsidRDefault="00ED4BF7" w:rsidP="00252A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Internal online pages</w:t>
      </w:r>
      <w:r w:rsidR="00E9764B">
        <w:rPr>
          <w:lang w:val="en-US"/>
        </w:rPr>
        <w:t xml:space="preserve">, </w:t>
      </w:r>
      <w:r w:rsidR="007760E5">
        <w:rPr>
          <w:lang w:val="en-US"/>
        </w:rPr>
        <w:t>normally via</w:t>
      </w:r>
      <w:r>
        <w:rPr>
          <w:lang w:val="en-US"/>
        </w:rPr>
        <w:t xml:space="preserve"> </w:t>
      </w:r>
      <w:r w:rsidR="00E57A90">
        <w:rPr>
          <w:lang w:val="en-US"/>
        </w:rPr>
        <w:t>secured</w:t>
      </w:r>
      <w:r w:rsidR="007760E5">
        <w:rPr>
          <w:lang w:val="en-US"/>
        </w:rPr>
        <w:t xml:space="preserve"> webservices.</w:t>
      </w:r>
    </w:p>
    <w:p w14:paraId="720EAF56" w14:textId="11FC14A5" w:rsidR="00252AB6" w:rsidRDefault="007760E5" w:rsidP="00252A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</w:t>
      </w:r>
      <w:r w:rsidR="00252AB6">
        <w:rPr>
          <w:lang w:val="en-US"/>
        </w:rPr>
        <w:t>utomation processes</w:t>
      </w:r>
      <w:r w:rsidR="00431856">
        <w:rPr>
          <w:lang w:val="en-US"/>
        </w:rPr>
        <w:t xml:space="preserve">, </w:t>
      </w:r>
      <w:r w:rsidR="00C97D33">
        <w:rPr>
          <w:lang w:val="en-US"/>
        </w:rPr>
        <w:t>normally in Windows batch</w:t>
      </w:r>
      <w:r w:rsidR="00655FE8">
        <w:rPr>
          <w:lang w:val="en-US"/>
        </w:rPr>
        <w:t xml:space="preserve"> and scheduler</w:t>
      </w:r>
    </w:p>
    <w:p w14:paraId="309FA804" w14:textId="6EA47A0F" w:rsidR="0015531C" w:rsidRDefault="00252AB6" w:rsidP="00252AB6">
      <w:pPr>
        <w:rPr>
          <w:lang w:val="en-US"/>
        </w:rPr>
      </w:pPr>
      <w:r>
        <w:rPr>
          <w:lang w:val="en-US"/>
        </w:rPr>
        <w:t>It is a good mix of data science</w:t>
      </w:r>
      <w:r w:rsidR="00C97D33">
        <w:rPr>
          <w:lang w:val="en-US"/>
        </w:rPr>
        <w:t xml:space="preserve">, business analysis, and </w:t>
      </w:r>
      <w:r>
        <w:rPr>
          <w:lang w:val="en-US"/>
        </w:rPr>
        <w:t>presentation</w:t>
      </w:r>
      <w:r w:rsidR="00C97D33">
        <w:rPr>
          <w:lang w:val="en-US"/>
        </w:rPr>
        <w:t xml:space="preserve"> skills</w:t>
      </w:r>
      <w:r>
        <w:rPr>
          <w:lang w:val="en-US"/>
        </w:rPr>
        <w:t>.</w:t>
      </w:r>
      <w:r w:rsidR="00655FE8">
        <w:rPr>
          <w:lang w:val="en-US"/>
        </w:rPr>
        <w:t xml:space="preserve"> </w:t>
      </w:r>
    </w:p>
    <w:p w14:paraId="47ED1355" w14:textId="36EB73AE" w:rsidR="0015531C" w:rsidRPr="00655FE8" w:rsidRDefault="0015531C" w:rsidP="00655FE8">
      <w:pPr>
        <w:rPr>
          <w:lang w:val="en-US"/>
        </w:rPr>
      </w:pPr>
    </w:p>
    <w:sectPr w:rsidR="0015531C" w:rsidRPr="00655FE8" w:rsidSect="00D62C47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D71B4"/>
    <w:multiLevelType w:val="hybridMultilevel"/>
    <w:tmpl w:val="CE9A94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DF9"/>
    <w:multiLevelType w:val="hybridMultilevel"/>
    <w:tmpl w:val="894CB19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A3521"/>
    <w:multiLevelType w:val="hybridMultilevel"/>
    <w:tmpl w:val="4D9A8E1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042E6"/>
    <w:multiLevelType w:val="hybridMultilevel"/>
    <w:tmpl w:val="69C894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7337F"/>
    <w:multiLevelType w:val="hybridMultilevel"/>
    <w:tmpl w:val="7BB0A0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747E4"/>
    <w:multiLevelType w:val="hybridMultilevel"/>
    <w:tmpl w:val="80F22B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E64B1"/>
    <w:multiLevelType w:val="hybridMultilevel"/>
    <w:tmpl w:val="54944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4319B"/>
    <w:multiLevelType w:val="hybridMultilevel"/>
    <w:tmpl w:val="70980D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71542"/>
    <w:multiLevelType w:val="hybridMultilevel"/>
    <w:tmpl w:val="673CFE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E1496"/>
    <w:multiLevelType w:val="hybridMultilevel"/>
    <w:tmpl w:val="04207B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E97F0C"/>
    <w:multiLevelType w:val="hybridMultilevel"/>
    <w:tmpl w:val="808270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C1E27"/>
    <w:multiLevelType w:val="hybridMultilevel"/>
    <w:tmpl w:val="CF22FB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C5F3A"/>
    <w:multiLevelType w:val="hybridMultilevel"/>
    <w:tmpl w:val="08086A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EB0CEB"/>
    <w:multiLevelType w:val="hybridMultilevel"/>
    <w:tmpl w:val="B0A4E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6142D"/>
    <w:multiLevelType w:val="hybridMultilevel"/>
    <w:tmpl w:val="75E0B5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8B596B"/>
    <w:multiLevelType w:val="hybridMultilevel"/>
    <w:tmpl w:val="4E8E37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4"/>
  </w:num>
  <w:num w:numId="6">
    <w:abstractNumId w:val="10"/>
  </w:num>
  <w:num w:numId="7">
    <w:abstractNumId w:val="12"/>
  </w:num>
  <w:num w:numId="8">
    <w:abstractNumId w:val="2"/>
  </w:num>
  <w:num w:numId="9">
    <w:abstractNumId w:val="15"/>
  </w:num>
  <w:num w:numId="10">
    <w:abstractNumId w:val="14"/>
  </w:num>
  <w:num w:numId="11">
    <w:abstractNumId w:val="3"/>
  </w:num>
  <w:num w:numId="12">
    <w:abstractNumId w:val="9"/>
  </w:num>
  <w:num w:numId="13">
    <w:abstractNumId w:val="11"/>
  </w:num>
  <w:num w:numId="14">
    <w:abstractNumId w:val="7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6"/>
  <w:activeWritingStyle w:appName="MSWord" w:lang="en-US" w:vendorID="64" w:dllVersion="4096" w:nlCheck="1" w:checkStyle="0"/>
  <w:activeWritingStyle w:appName="MSWord" w:lang="da-DK" w:vendorID="64" w:dllVersion="4096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87"/>
    <w:rsid w:val="00067894"/>
    <w:rsid w:val="000A3F4B"/>
    <w:rsid w:val="000B619B"/>
    <w:rsid w:val="0015531C"/>
    <w:rsid w:val="00175B3B"/>
    <w:rsid w:val="00196F87"/>
    <w:rsid w:val="001B3EBB"/>
    <w:rsid w:val="001C226D"/>
    <w:rsid w:val="00206DBB"/>
    <w:rsid w:val="00242355"/>
    <w:rsid w:val="00251E2D"/>
    <w:rsid w:val="00252AB6"/>
    <w:rsid w:val="00257B67"/>
    <w:rsid w:val="002A669E"/>
    <w:rsid w:val="002E5FF9"/>
    <w:rsid w:val="003130B1"/>
    <w:rsid w:val="0032275D"/>
    <w:rsid w:val="003C3B4B"/>
    <w:rsid w:val="003C4224"/>
    <w:rsid w:val="00431856"/>
    <w:rsid w:val="004B6762"/>
    <w:rsid w:val="004F7312"/>
    <w:rsid w:val="005479AD"/>
    <w:rsid w:val="00585DE3"/>
    <w:rsid w:val="00591676"/>
    <w:rsid w:val="00597F5B"/>
    <w:rsid w:val="005F01D2"/>
    <w:rsid w:val="005F3797"/>
    <w:rsid w:val="00610907"/>
    <w:rsid w:val="00636F3F"/>
    <w:rsid w:val="00655FE8"/>
    <w:rsid w:val="006C7B43"/>
    <w:rsid w:val="006E4871"/>
    <w:rsid w:val="00716DC5"/>
    <w:rsid w:val="00721508"/>
    <w:rsid w:val="007507B7"/>
    <w:rsid w:val="007760E5"/>
    <w:rsid w:val="00786404"/>
    <w:rsid w:val="007B1C92"/>
    <w:rsid w:val="007D134D"/>
    <w:rsid w:val="007F190A"/>
    <w:rsid w:val="00864BDD"/>
    <w:rsid w:val="008874D7"/>
    <w:rsid w:val="008E23FC"/>
    <w:rsid w:val="00902437"/>
    <w:rsid w:val="00920AD4"/>
    <w:rsid w:val="0092770C"/>
    <w:rsid w:val="009340C2"/>
    <w:rsid w:val="00941D34"/>
    <w:rsid w:val="00A02EFD"/>
    <w:rsid w:val="00A42F55"/>
    <w:rsid w:val="00AD42CE"/>
    <w:rsid w:val="00B015B8"/>
    <w:rsid w:val="00B033FD"/>
    <w:rsid w:val="00B0659B"/>
    <w:rsid w:val="00B25959"/>
    <w:rsid w:val="00C30110"/>
    <w:rsid w:val="00C97D33"/>
    <w:rsid w:val="00CD37D3"/>
    <w:rsid w:val="00D060CD"/>
    <w:rsid w:val="00D62C47"/>
    <w:rsid w:val="00D72FB4"/>
    <w:rsid w:val="00D94CF0"/>
    <w:rsid w:val="00D95842"/>
    <w:rsid w:val="00DC1DA2"/>
    <w:rsid w:val="00DE3328"/>
    <w:rsid w:val="00DF3AB2"/>
    <w:rsid w:val="00E144D5"/>
    <w:rsid w:val="00E57A90"/>
    <w:rsid w:val="00E911BC"/>
    <w:rsid w:val="00E9764B"/>
    <w:rsid w:val="00EB12AF"/>
    <w:rsid w:val="00EC6456"/>
    <w:rsid w:val="00ED4BF7"/>
    <w:rsid w:val="00F07132"/>
    <w:rsid w:val="00F144A8"/>
    <w:rsid w:val="00F77D6C"/>
    <w:rsid w:val="00F85A71"/>
    <w:rsid w:val="00FB4AFE"/>
    <w:rsid w:val="00FD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AB26B2"/>
  <w15:chartTrackingRefBased/>
  <w15:docId w15:val="{46C674DF-3C93-4981-8E90-D52EF9CD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BDD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7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7F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97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7F5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3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14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44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4D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227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esuschua.github.io/Portfolio/portfolio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esuschuaj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474D4-D4F2-498E-B3D4-5693BB216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1227</Words>
  <Characters>6803</Characters>
  <Application>Microsoft Office Word</Application>
  <DocSecurity>0</DocSecurity>
  <Lines>251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Hernandez Chua Jr</dc:creator>
  <cp:keywords/>
  <dc:description/>
  <cp:lastModifiedBy>Jesus Hernandez Chua Jr</cp:lastModifiedBy>
  <cp:revision>25</cp:revision>
  <dcterms:created xsi:type="dcterms:W3CDTF">2021-05-15T09:12:00Z</dcterms:created>
  <dcterms:modified xsi:type="dcterms:W3CDTF">2021-05-15T09:37:00Z</dcterms:modified>
</cp:coreProperties>
</file>