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4607ED" w14:paraId="7C2CA5EA" w14:textId="77777777" w:rsidTr="00BE1A69">
        <w:tc>
          <w:tcPr>
            <w:tcW w:w="4543" w:type="dxa"/>
          </w:tcPr>
          <w:p w14:paraId="15D33009" w14:textId="77777777" w:rsidR="004607ED" w:rsidRDefault="004607ED" w:rsidP="00BE1A69">
            <w:pPr>
              <w:jc w:val="both"/>
            </w:pPr>
            <w:r>
              <w:rPr>
                <w:noProof/>
                <w:lang w:eastAsia="es-ES"/>
              </w:rPr>
              <w:drawing>
                <wp:inline distT="0" distB="0" distL="0" distR="0" wp14:anchorId="0BFDFB19" wp14:editId="2996A202">
                  <wp:extent cx="2747321" cy="569521"/>
                  <wp:effectExtent l="0" t="0" r="0" b="254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61E67B52" w14:textId="77777777" w:rsidR="004607ED" w:rsidRPr="000D550F" w:rsidRDefault="004607ED" w:rsidP="00BE1A69">
            <w:pPr>
              <w:jc w:val="center"/>
              <w:rPr>
                <w:b/>
              </w:rPr>
            </w:pPr>
            <w:r>
              <w:rPr>
                <w:noProof/>
                <w:lang w:eastAsia="es-ES"/>
              </w:rPr>
              <w:drawing>
                <wp:inline distT="0" distB="0" distL="0" distR="0" wp14:anchorId="12D1FBD9" wp14:editId="1CB7747F">
                  <wp:extent cx="1085423" cy="533400"/>
                  <wp:effectExtent l="0" t="0" r="635"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6215DF84" w14:textId="77777777" w:rsidR="004607ED" w:rsidRDefault="004607ED" w:rsidP="00BE1A69">
            <w:pPr>
              <w:jc w:val="right"/>
            </w:pPr>
            <w:r>
              <w:rPr>
                <w:noProof/>
                <w:lang w:eastAsia="es-ES"/>
              </w:rPr>
              <w:drawing>
                <wp:inline distT="0" distB="0" distL="0" distR="0" wp14:anchorId="44FCFC9C" wp14:editId="3873C9A9">
                  <wp:extent cx="759287" cy="619125"/>
                  <wp:effectExtent l="0" t="0" r="3175" b="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57E5EF7A" w14:textId="77777777" w:rsidR="004607ED" w:rsidRDefault="004607ED" w:rsidP="004607ED">
      <w:pPr>
        <w:jc w:val="center"/>
        <w:rPr>
          <w:b/>
        </w:rPr>
      </w:pPr>
    </w:p>
    <w:p w14:paraId="2B2103B2" w14:textId="77777777" w:rsidR="004607ED" w:rsidRDefault="004607ED" w:rsidP="004607ED">
      <w:pPr>
        <w:rPr>
          <w:b/>
        </w:rPr>
      </w:pPr>
    </w:p>
    <w:p w14:paraId="2C979E7B" w14:textId="77777777" w:rsidR="004607ED" w:rsidRPr="004607ED" w:rsidRDefault="004607ED" w:rsidP="00690962">
      <w:pPr>
        <w:jc w:val="center"/>
        <w:rPr>
          <w:b/>
          <w:sz w:val="28"/>
        </w:rPr>
      </w:pPr>
      <w:r w:rsidRPr="004607ED">
        <w:rPr>
          <w:b/>
          <w:sz w:val="28"/>
        </w:rPr>
        <w:t>INSTITUTO TECNOLÓGICO DE FRONTERA COMALAPA</w:t>
      </w:r>
    </w:p>
    <w:p w14:paraId="306329C2" w14:textId="52E5D059" w:rsidR="004607ED" w:rsidRDefault="004607ED" w:rsidP="00690962">
      <w:pPr>
        <w:jc w:val="center"/>
        <w:rPr>
          <w:rFonts w:cs="Arial"/>
          <w:b/>
        </w:rPr>
      </w:pPr>
      <w:r w:rsidRPr="003248EF">
        <w:rPr>
          <w:rFonts w:cs="Arial"/>
          <w:b/>
        </w:rPr>
        <w:t>MATERIA</w:t>
      </w:r>
    </w:p>
    <w:p w14:paraId="6B00CB17" w14:textId="7CD85B41" w:rsidR="00C935A2" w:rsidRDefault="00D033B0" w:rsidP="00690962">
      <w:pPr>
        <w:jc w:val="center"/>
        <w:rPr>
          <w:rFonts w:cs="Arial"/>
          <w:b/>
        </w:rPr>
      </w:pPr>
      <w:r>
        <w:rPr>
          <w:rFonts w:cs="Arial"/>
          <w:b/>
        </w:rPr>
        <w:t>Estructuras de datos</w:t>
      </w:r>
      <w:r w:rsidR="00C935A2">
        <w:rPr>
          <w:rFonts w:cs="Arial"/>
          <w:b/>
        </w:rPr>
        <w:t>.</w:t>
      </w:r>
    </w:p>
    <w:p w14:paraId="30C75E33" w14:textId="4B35216F" w:rsidR="00182FA3" w:rsidRDefault="004607ED" w:rsidP="00690962">
      <w:pPr>
        <w:jc w:val="center"/>
        <w:rPr>
          <w:rFonts w:cs="Arial"/>
          <w:b/>
          <w:szCs w:val="24"/>
        </w:rPr>
      </w:pPr>
      <w:r>
        <w:rPr>
          <w:rFonts w:cs="Arial"/>
          <w:b/>
          <w:szCs w:val="24"/>
        </w:rPr>
        <w:t>TEMA</w:t>
      </w:r>
    </w:p>
    <w:p w14:paraId="282AC26B" w14:textId="2BEBFA79" w:rsidR="00E07B35" w:rsidRDefault="00D033B0" w:rsidP="00690962">
      <w:pPr>
        <w:jc w:val="center"/>
        <w:rPr>
          <w:rFonts w:cs="Arial"/>
          <w:b/>
          <w:szCs w:val="24"/>
        </w:rPr>
      </w:pPr>
      <w:r>
        <w:rPr>
          <w:rFonts w:cs="Arial"/>
          <w:b/>
          <w:szCs w:val="24"/>
        </w:rPr>
        <w:t>Actividad 1.</w:t>
      </w:r>
      <w:r w:rsidR="00717E3D">
        <w:rPr>
          <w:rFonts w:cs="Arial"/>
          <w:b/>
          <w:szCs w:val="24"/>
        </w:rPr>
        <w:t>3</w:t>
      </w:r>
      <w:r w:rsidR="00E07B35">
        <w:rPr>
          <w:rFonts w:cs="Arial"/>
          <w:b/>
          <w:szCs w:val="24"/>
        </w:rPr>
        <w:t>.</w:t>
      </w:r>
    </w:p>
    <w:p w14:paraId="484F8F06" w14:textId="50508F6B" w:rsidR="002E5718" w:rsidRPr="0067381F" w:rsidRDefault="002E5718" w:rsidP="00690962">
      <w:pPr>
        <w:jc w:val="center"/>
        <w:rPr>
          <w:rFonts w:cs="Arial"/>
          <w:szCs w:val="24"/>
        </w:rPr>
      </w:pPr>
      <w:r>
        <w:rPr>
          <w:rFonts w:cs="Arial"/>
          <w:b/>
          <w:szCs w:val="24"/>
        </w:rPr>
        <w:t>ESTUDIANTE</w:t>
      </w:r>
    </w:p>
    <w:p w14:paraId="53AE56C2" w14:textId="3D9ACB85" w:rsidR="002E5718" w:rsidRDefault="009A2668" w:rsidP="00690962">
      <w:pPr>
        <w:jc w:val="center"/>
        <w:rPr>
          <w:rFonts w:cs="Arial"/>
          <w:b/>
          <w:szCs w:val="24"/>
        </w:rPr>
      </w:pPr>
      <w:r>
        <w:rPr>
          <w:rFonts w:cs="Arial"/>
          <w:b/>
          <w:szCs w:val="24"/>
        </w:rPr>
        <w:t xml:space="preserve">Villarreal López </w:t>
      </w:r>
      <w:proofErr w:type="spellStart"/>
      <w:r>
        <w:rPr>
          <w:rFonts w:cs="Arial"/>
          <w:b/>
          <w:szCs w:val="24"/>
        </w:rPr>
        <w:t>Jesus</w:t>
      </w:r>
      <w:proofErr w:type="spellEnd"/>
      <w:r>
        <w:rPr>
          <w:rFonts w:cs="Arial"/>
          <w:b/>
          <w:szCs w:val="24"/>
        </w:rPr>
        <w:t xml:space="preserve"> </w:t>
      </w:r>
      <w:r w:rsidR="00165D17">
        <w:rPr>
          <w:rFonts w:cs="Arial"/>
          <w:b/>
          <w:szCs w:val="24"/>
        </w:rPr>
        <w:t>E</w:t>
      </w:r>
      <w:r>
        <w:rPr>
          <w:rFonts w:cs="Arial"/>
          <w:b/>
          <w:szCs w:val="24"/>
        </w:rPr>
        <w:t>duardo</w:t>
      </w:r>
    </w:p>
    <w:p w14:paraId="5677E517" w14:textId="4472B74A" w:rsidR="004607ED" w:rsidRDefault="00D033B0" w:rsidP="00690962">
      <w:pPr>
        <w:jc w:val="center"/>
        <w:rPr>
          <w:rFonts w:cs="Arial"/>
          <w:b/>
          <w:szCs w:val="24"/>
        </w:rPr>
      </w:pPr>
      <w:r>
        <w:rPr>
          <w:rFonts w:cs="Arial"/>
          <w:b/>
          <w:szCs w:val="24"/>
        </w:rPr>
        <w:t>Tercer</w:t>
      </w:r>
      <w:r w:rsidR="000C2986">
        <w:rPr>
          <w:rFonts w:cs="Arial"/>
          <w:b/>
          <w:szCs w:val="24"/>
        </w:rPr>
        <w:t xml:space="preserve"> semestre, </w:t>
      </w:r>
      <w:r w:rsidR="00D14392">
        <w:rPr>
          <w:rFonts w:cs="Arial"/>
          <w:b/>
          <w:szCs w:val="24"/>
        </w:rPr>
        <w:t>ISC</w:t>
      </w:r>
      <w:r w:rsidR="000C2986">
        <w:rPr>
          <w:rFonts w:cs="Arial"/>
          <w:b/>
          <w:szCs w:val="24"/>
        </w:rPr>
        <w:t>.</w:t>
      </w:r>
    </w:p>
    <w:p w14:paraId="509C9924" w14:textId="560F33BE" w:rsidR="004607ED" w:rsidRDefault="004607ED" w:rsidP="00690962">
      <w:pPr>
        <w:jc w:val="center"/>
        <w:rPr>
          <w:rFonts w:cs="Arial"/>
          <w:b/>
          <w:szCs w:val="24"/>
        </w:rPr>
      </w:pPr>
      <w:r>
        <w:rPr>
          <w:rFonts w:cs="Arial"/>
          <w:b/>
          <w:szCs w:val="24"/>
        </w:rPr>
        <w:t>NC:</w:t>
      </w:r>
      <w:r w:rsidR="009A2668" w:rsidRPr="009A2668">
        <w:t xml:space="preserve"> </w:t>
      </w:r>
      <w:r w:rsidR="009A2668" w:rsidRPr="009A2668">
        <w:rPr>
          <w:rFonts w:cs="Arial"/>
          <w:b/>
          <w:szCs w:val="24"/>
        </w:rPr>
        <w:t>241260076</w:t>
      </w:r>
    </w:p>
    <w:p w14:paraId="22ABE899" w14:textId="77777777" w:rsidR="00802AD0" w:rsidRDefault="00802AD0" w:rsidP="00690962">
      <w:pPr>
        <w:jc w:val="center"/>
        <w:rPr>
          <w:rFonts w:cs="Arial"/>
          <w:b/>
          <w:szCs w:val="24"/>
        </w:rPr>
      </w:pPr>
    </w:p>
    <w:p w14:paraId="38070C5A" w14:textId="767E8A60" w:rsidR="00802AD0" w:rsidRDefault="00802AD0" w:rsidP="00690962">
      <w:pPr>
        <w:jc w:val="center"/>
        <w:rPr>
          <w:rFonts w:cs="Arial"/>
          <w:b/>
          <w:szCs w:val="24"/>
        </w:rPr>
      </w:pPr>
      <w:r>
        <w:rPr>
          <w:rFonts w:cs="Arial"/>
          <w:b/>
          <w:szCs w:val="24"/>
        </w:rPr>
        <w:t>MODALIDAD</w:t>
      </w:r>
    </w:p>
    <w:p w14:paraId="01719936" w14:textId="6F8F75A4" w:rsidR="00802AD0" w:rsidRPr="00065365" w:rsidRDefault="00802AD0" w:rsidP="00690962">
      <w:pPr>
        <w:jc w:val="center"/>
        <w:rPr>
          <w:rFonts w:cs="Arial"/>
          <w:b/>
          <w:szCs w:val="24"/>
        </w:rPr>
      </w:pPr>
      <w:r w:rsidRPr="000C2986">
        <w:rPr>
          <w:rFonts w:cs="Arial"/>
          <w:b/>
          <w:szCs w:val="24"/>
        </w:rPr>
        <w:t>Escolarizada</w:t>
      </w:r>
    </w:p>
    <w:p w14:paraId="7E0F6F26" w14:textId="77777777" w:rsidR="004607ED" w:rsidRDefault="004607ED" w:rsidP="00690962">
      <w:pPr>
        <w:jc w:val="center"/>
        <w:rPr>
          <w:rFonts w:cs="Arial"/>
          <w:b/>
          <w:szCs w:val="24"/>
        </w:rPr>
      </w:pPr>
    </w:p>
    <w:p w14:paraId="31281066" w14:textId="77777777" w:rsidR="004607ED" w:rsidRPr="00065365" w:rsidRDefault="004607ED" w:rsidP="00690962">
      <w:pPr>
        <w:jc w:val="center"/>
        <w:rPr>
          <w:rFonts w:cs="Arial"/>
          <w:b/>
          <w:szCs w:val="24"/>
        </w:rPr>
      </w:pPr>
    </w:p>
    <w:p w14:paraId="6909E75A" w14:textId="27513250" w:rsidR="004607ED" w:rsidRPr="00065365" w:rsidRDefault="00945B28" w:rsidP="00D14392">
      <w:pPr>
        <w:jc w:val="center"/>
        <w:rPr>
          <w:rFonts w:cs="Arial"/>
          <w:b/>
          <w:szCs w:val="24"/>
        </w:rPr>
      </w:pPr>
      <w:r>
        <w:rPr>
          <w:rFonts w:cs="Arial"/>
          <w:b/>
          <w:szCs w:val="24"/>
        </w:rPr>
        <w:t xml:space="preserve">Ing. </w:t>
      </w:r>
      <w:r w:rsidR="00717E3D">
        <w:rPr>
          <w:rFonts w:cs="Arial"/>
          <w:b/>
          <w:szCs w:val="24"/>
        </w:rPr>
        <w:t>Francisco Javier mingo Velázquez</w:t>
      </w:r>
      <w:r w:rsidR="00E07B35">
        <w:rPr>
          <w:rFonts w:cs="Arial"/>
          <w:b/>
          <w:szCs w:val="24"/>
        </w:rPr>
        <w:t>.</w:t>
      </w:r>
    </w:p>
    <w:p w14:paraId="3BFD60C8" w14:textId="77777777" w:rsidR="004607ED" w:rsidRPr="00802AD0" w:rsidRDefault="00802AD0" w:rsidP="00690962">
      <w:pPr>
        <w:jc w:val="center"/>
        <w:rPr>
          <w:rFonts w:cs="Arial"/>
          <w:b/>
          <w:szCs w:val="24"/>
        </w:rPr>
      </w:pPr>
      <w:r w:rsidRPr="00065365">
        <w:rPr>
          <w:rFonts w:cs="Arial"/>
          <w:b/>
          <w:szCs w:val="24"/>
        </w:rPr>
        <w:t>DOCENTE</w:t>
      </w:r>
    </w:p>
    <w:p w14:paraId="0276A084" w14:textId="77777777" w:rsidR="004607ED" w:rsidRPr="00065365" w:rsidRDefault="004607ED" w:rsidP="00690962">
      <w:pPr>
        <w:jc w:val="center"/>
        <w:rPr>
          <w:rFonts w:cs="Arial"/>
          <w:szCs w:val="24"/>
        </w:rPr>
      </w:pPr>
    </w:p>
    <w:p w14:paraId="1BF8A2D9" w14:textId="77777777" w:rsidR="004607ED" w:rsidRPr="00065365" w:rsidRDefault="004607ED" w:rsidP="00690962">
      <w:pPr>
        <w:jc w:val="center"/>
        <w:rPr>
          <w:rFonts w:cs="Arial"/>
          <w:szCs w:val="24"/>
        </w:rPr>
      </w:pPr>
    </w:p>
    <w:p w14:paraId="030023B5" w14:textId="1D6D0F9D" w:rsidR="00FA376D" w:rsidRDefault="004607ED" w:rsidP="00690962">
      <w:pPr>
        <w:jc w:val="center"/>
        <w:rPr>
          <w:rFonts w:cs="Arial"/>
          <w:b/>
          <w:szCs w:val="24"/>
        </w:rPr>
      </w:pPr>
      <w:r w:rsidRPr="00065365">
        <w:rPr>
          <w:rFonts w:cs="Arial"/>
          <w:b/>
          <w:szCs w:val="24"/>
        </w:rPr>
        <w:t>Frontera Comalapa, Chiapas, a</w:t>
      </w:r>
      <w:r w:rsidR="00BB04FA">
        <w:rPr>
          <w:rFonts w:cs="Arial"/>
          <w:b/>
          <w:szCs w:val="24"/>
        </w:rPr>
        <w:t xml:space="preserve"> </w:t>
      </w:r>
      <w:r w:rsidR="00717E3D">
        <w:rPr>
          <w:rFonts w:cs="Arial"/>
          <w:b/>
          <w:szCs w:val="24"/>
        </w:rPr>
        <w:t>5</w:t>
      </w:r>
      <w:r w:rsidR="00A376A5">
        <w:rPr>
          <w:rFonts w:cs="Arial"/>
          <w:b/>
          <w:szCs w:val="24"/>
        </w:rPr>
        <w:t xml:space="preserve"> </w:t>
      </w:r>
      <w:r>
        <w:rPr>
          <w:rFonts w:cs="Arial"/>
          <w:b/>
          <w:szCs w:val="24"/>
        </w:rPr>
        <w:t>de</w:t>
      </w:r>
      <w:r w:rsidR="00E5018B">
        <w:rPr>
          <w:rFonts w:cs="Arial"/>
          <w:b/>
          <w:szCs w:val="24"/>
        </w:rPr>
        <w:t xml:space="preserve"> </w:t>
      </w:r>
      <w:r w:rsidR="00717E3D">
        <w:rPr>
          <w:rFonts w:cs="Arial"/>
          <w:b/>
          <w:szCs w:val="24"/>
        </w:rPr>
        <w:t>septiembre</w:t>
      </w:r>
      <w:r>
        <w:rPr>
          <w:rFonts w:cs="Arial"/>
          <w:b/>
          <w:szCs w:val="24"/>
        </w:rPr>
        <w:t xml:space="preserve"> de 202</w:t>
      </w:r>
      <w:r w:rsidR="00FA376D">
        <w:rPr>
          <w:rFonts w:cs="Arial"/>
          <w:b/>
          <w:szCs w:val="24"/>
        </w:rPr>
        <w:t>5</w:t>
      </w:r>
    </w:p>
    <w:p w14:paraId="7AD80B1C" w14:textId="5409780C" w:rsidR="009A2668" w:rsidRDefault="009A2668" w:rsidP="00FB74F0">
      <w:pPr>
        <w:rPr>
          <w:rFonts w:cs="Arial"/>
          <w:bCs/>
          <w:noProof/>
          <w:szCs w:val="24"/>
        </w:rPr>
      </w:pPr>
    </w:p>
    <w:p w14:paraId="1BB34BFB" w14:textId="77777777" w:rsidR="00690962" w:rsidRDefault="00690962" w:rsidP="00FB74F0">
      <w:pPr>
        <w:rPr>
          <w:rFonts w:cs="Arial"/>
          <w:bCs/>
          <w:noProof/>
          <w:szCs w:val="24"/>
        </w:rPr>
      </w:pPr>
    </w:p>
    <w:p w14:paraId="5CB4F861" w14:textId="77777777" w:rsidR="00690962" w:rsidRDefault="00690962" w:rsidP="00FB74F0">
      <w:pPr>
        <w:rPr>
          <w:rFonts w:cs="Arial"/>
          <w:bCs/>
          <w:noProof/>
          <w:szCs w:val="24"/>
        </w:rPr>
      </w:pPr>
    </w:p>
    <w:p w14:paraId="66C0A9A7" w14:textId="77777777" w:rsidR="003C2969" w:rsidRDefault="003C2969" w:rsidP="00FB74F0">
      <w:pPr>
        <w:rPr>
          <w:rFonts w:cs="Arial"/>
          <w:bCs/>
          <w:noProof/>
          <w:szCs w:val="24"/>
        </w:rPr>
      </w:pPr>
    </w:p>
    <w:p w14:paraId="19BBEBED" w14:textId="77777777" w:rsidR="003C2969" w:rsidRDefault="003C2969" w:rsidP="00FB74F0">
      <w:pPr>
        <w:rPr>
          <w:rFonts w:cs="Arial"/>
          <w:bCs/>
          <w:noProof/>
          <w:szCs w:val="24"/>
        </w:rPr>
      </w:pPr>
    </w:p>
    <w:p w14:paraId="6A2EB352" w14:textId="77777777" w:rsidR="003C2969" w:rsidRDefault="003C2969" w:rsidP="00FB74F0">
      <w:pPr>
        <w:rPr>
          <w:rFonts w:cs="Arial"/>
          <w:bCs/>
          <w:noProof/>
          <w:szCs w:val="24"/>
        </w:rPr>
      </w:pPr>
    </w:p>
    <w:p w14:paraId="76D16729" w14:textId="77777777" w:rsidR="00690962" w:rsidRDefault="00690962" w:rsidP="00FB74F0">
      <w:pPr>
        <w:rPr>
          <w:rFonts w:cs="Arial"/>
          <w:bCs/>
          <w:noProof/>
          <w:szCs w:val="24"/>
        </w:rPr>
      </w:pPr>
    </w:p>
    <w:p w14:paraId="03FDCC02" w14:textId="77777777" w:rsidR="00690962" w:rsidRDefault="00690962" w:rsidP="00FB74F0">
      <w:pPr>
        <w:rPr>
          <w:rFonts w:cs="Arial"/>
          <w:bCs/>
          <w:noProof/>
          <w:szCs w:val="24"/>
        </w:rPr>
      </w:pPr>
    </w:p>
    <w:p w14:paraId="149A5273" w14:textId="77777777" w:rsidR="00690962" w:rsidRDefault="00690962" w:rsidP="00FB74F0">
      <w:pPr>
        <w:rPr>
          <w:rFonts w:cs="Arial"/>
          <w:bCs/>
          <w:noProof/>
          <w:szCs w:val="24"/>
        </w:rPr>
      </w:pPr>
    </w:p>
    <w:p w14:paraId="33B3FB4A" w14:textId="77777777" w:rsidR="00690962" w:rsidRDefault="00690962" w:rsidP="00FB74F0">
      <w:pPr>
        <w:rPr>
          <w:rFonts w:cs="Arial"/>
          <w:bCs/>
          <w:noProof/>
          <w:szCs w:val="24"/>
        </w:rPr>
      </w:pPr>
    </w:p>
    <w:p w14:paraId="54F01AB1" w14:textId="77777777" w:rsidR="007B6F86" w:rsidRDefault="007B6F86" w:rsidP="00FB74F0">
      <w:pPr>
        <w:rPr>
          <w:rFonts w:cs="Arial"/>
          <w:bCs/>
          <w:noProof/>
          <w:szCs w:val="24"/>
        </w:rPr>
      </w:pPr>
    </w:p>
    <w:p w14:paraId="5415FF9B" w14:textId="77777777" w:rsidR="00591291" w:rsidRPr="00591291" w:rsidRDefault="00591291" w:rsidP="00591291">
      <w:pPr>
        <w:rPr>
          <w:rFonts w:cs="Arial"/>
          <w:b/>
          <w:bCs/>
          <w:sz w:val="28"/>
          <w:szCs w:val="28"/>
          <w:lang w:val="es-MX"/>
        </w:rPr>
      </w:pPr>
      <w:r w:rsidRPr="00591291">
        <w:rPr>
          <w:rFonts w:cs="Arial"/>
          <w:b/>
          <w:bCs/>
          <w:sz w:val="28"/>
          <w:szCs w:val="28"/>
          <w:lang w:val="es-MX"/>
        </w:rPr>
        <w:t>Introducción</w:t>
      </w:r>
    </w:p>
    <w:p w14:paraId="6AFBB832" w14:textId="77777777" w:rsidR="00591291" w:rsidRPr="00591291" w:rsidRDefault="00591291" w:rsidP="00591291">
      <w:pPr>
        <w:rPr>
          <w:rFonts w:cs="Arial"/>
          <w:bCs/>
          <w:sz w:val="28"/>
          <w:szCs w:val="28"/>
          <w:lang w:val="es-MX"/>
        </w:rPr>
      </w:pPr>
      <w:r w:rsidRPr="00591291">
        <w:rPr>
          <w:rFonts w:cs="Arial"/>
          <w:bCs/>
          <w:sz w:val="28"/>
          <w:szCs w:val="28"/>
          <w:lang w:val="es-MX"/>
        </w:rPr>
        <w:t>El estudio de las estructuras de datos constituye una parte fundamental en la formación de todo ingeniero en sistemas computacionales, ya que permiten organizar y administrar la información de manera eficiente. A través de ellas, es posible representar distintos problemas del mundo real y desarrollar soluciones óptimas en programación. En esta actividad se abordan aspectos como la clasificación de las estructuras de datos, los Tipos de Datos Abstractos (TDA), la gestión de memoria y el análisis de algoritmos, los cuales sientan las bases para comprender el impacto que tienen en el rendimiento de los programas.</w:t>
      </w:r>
    </w:p>
    <w:p w14:paraId="665A6D55" w14:textId="77777777" w:rsidR="00591291" w:rsidRPr="00591291" w:rsidRDefault="00591291" w:rsidP="00717E3D">
      <w:pPr>
        <w:rPr>
          <w:rFonts w:cs="Arial"/>
          <w:bCs/>
          <w:sz w:val="28"/>
          <w:szCs w:val="28"/>
          <w:lang w:val="es-MX"/>
        </w:rPr>
      </w:pPr>
    </w:p>
    <w:p w14:paraId="334FEA96" w14:textId="77777777" w:rsidR="00591291" w:rsidRDefault="00591291" w:rsidP="00717E3D">
      <w:pPr>
        <w:rPr>
          <w:rFonts w:cs="Arial"/>
          <w:bCs/>
          <w:sz w:val="44"/>
          <w:szCs w:val="44"/>
          <w:lang w:val="es-MX"/>
        </w:rPr>
      </w:pPr>
    </w:p>
    <w:p w14:paraId="10923E79" w14:textId="77777777" w:rsidR="00591291" w:rsidRDefault="00591291" w:rsidP="00717E3D">
      <w:pPr>
        <w:rPr>
          <w:rFonts w:cs="Arial"/>
          <w:bCs/>
          <w:sz w:val="44"/>
          <w:szCs w:val="44"/>
          <w:lang w:val="es-MX"/>
        </w:rPr>
      </w:pPr>
    </w:p>
    <w:p w14:paraId="482264FE" w14:textId="77777777" w:rsidR="00591291" w:rsidRDefault="00591291" w:rsidP="00717E3D">
      <w:pPr>
        <w:rPr>
          <w:rFonts w:cs="Arial"/>
          <w:bCs/>
          <w:sz w:val="44"/>
          <w:szCs w:val="44"/>
          <w:lang w:val="es-MX"/>
        </w:rPr>
      </w:pPr>
    </w:p>
    <w:p w14:paraId="2E826BD0" w14:textId="77777777" w:rsidR="00591291" w:rsidRDefault="00591291" w:rsidP="00717E3D">
      <w:pPr>
        <w:rPr>
          <w:rFonts w:cs="Arial"/>
          <w:bCs/>
          <w:sz w:val="44"/>
          <w:szCs w:val="44"/>
          <w:lang w:val="es-MX"/>
        </w:rPr>
      </w:pPr>
    </w:p>
    <w:p w14:paraId="216BC110" w14:textId="77777777" w:rsidR="00591291" w:rsidRDefault="00591291" w:rsidP="00717E3D">
      <w:pPr>
        <w:rPr>
          <w:rFonts w:cs="Arial"/>
          <w:bCs/>
          <w:sz w:val="44"/>
          <w:szCs w:val="44"/>
          <w:lang w:val="es-MX"/>
        </w:rPr>
      </w:pPr>
    </w:p>
    <w:p w14:paraId="7A52A4AB" w14:textId="77777777" w:rsidR="00591291" w:rsidRDefault="00591291" w:rsidP="00717E3D">
      <w:pPr>
        <w:rPr>
          <w:rFonts w:cs="Arial"/>
          <w:bCs/>
          <w:sz w:val="44"/>
          <w:szCs w:val="44"/>
          <w:lang w:val="es-MX"/>
        </w:rPr>
      </w:pPr>
    </w:p>
    <w:p w14:paraId="1CF2303F" w14:textId="77777777" w:rsidR="00591291" w:rsidRDefault="00591291" w:rsidP="00717E3D">
      <w:pPr>
        <w:rPr>
          <w:rFonts w:cs="Arial"/>
          <w:bCs/>
          <w:sz w:val="44"/>
          <w:szCs w:val="44"/>
          <w:lang w:val="es-MX"/>
        </w:rPr>
      </w:pPr>
    </w:p>
    <w:p w14:paraId="177972E5" w14:textId="77777777" w:rsidR="00591291" w:rsidRDefault="00591291" w:rsidP="00717E3D">
      <w:pPr>
        <w:rPr>
          <w:rFonts w:cs="Arial"/>
          <w:bCs/>
          <w:sz w:val="44"/>
          <w:szCs w:val="44"/>
          <w:lang w:val="es-MX"/>
        </w:rPr>
      </w:pPr>
    </w:p>
    <w:p w14:paraId="1B4348B3" w14:textId="77777777" w:rsidR="00591291" w:rsidRDefault="00591291" w:rsidP="00717E3D">
      <w:pPr>
        <w:rPr>
          <w:rFonts w:cs="Arial"/>
          <w:bCs/>
          <w:sz w:val="44"/>
          <w:szCs w:val="44"/>
          <w:lang w:val="es-MX"/>
        </w:rPr>
      </w:pPr>
    </w:p>
    <w:p w14:paraId="269CCB86" w14:textId="77777777" w:rsidR="00591291" w:rsidRDefault="00591291" w:rsidP="00717E3D">
      <w:pPr>
        <w:rPr>
          <w:rFonts w:cs="Arial"/>
          <w:bCs/>
          <w:sz w:val="44"/>
          <w:szCs w:val="44"/>
          <w:lang w:val="es-MX"/>
        </w:rPr>
      </w:pPr>
    </w:p>
    <w:p w14:paraId="5D3E08D6" w14:textId="77777777" w:rsidR="00591291" w:rsidRDefault="00591291" w:rsidP="00717E3D">
      <w:pPr>
        <w:rPr>
          <w:rFonts w:cs="Arial"/>
          <w:bCs/>
          <w:sz w:val="44"/>
          <w:szCs w:val="44"/>
          <w:lang w:val="es-MX"/>
        </w:rPr>
      </w:pPr>
    </w:p>
    <w:p w14:paraId="38481C98" w14:textId="77777777" w:rsidR="00FB0CE9" w:rsidRPr="00591291" w:rsidRDefault="00FB0CE9" w:rsidP="00FB0CE9">
      <w:pPr>
        <w:rPr>
          <w:rFonts w:cs="Arial"/>
          <w:b/>
          <w:bCs/>
          <w:sz w:val="28"/>
          <w:szCs w:val="28"/>
          <w:lang w:val="es-MX"/>
        </w:rPr>
      </w:pPr>
      <w:r w:rsidRPr="00591291">
        <w:rPr>
          <w:rFonts w:cs="Arial"/>
          <w:b/>
          <w:bCs/>
          <w:sz w:val="28"/>
          <w:szCs w:val="28"/>
          <w:lang w:val="es-MX"/>
        </w:rPr>
        <w:t>Justificación</w:t>
      </w:r>
    </w:p>
    <w:p w14:paraId="417DCE2F" w14:textId="77777777" w:rsidR="00FB0CE9" w:rsidRPr="00591291" w:rsidRDefault="00FB0CE9" w:rsidP="00FB0CE9">
      <w:pPr>
        <w:rPr>
          <w:rFonts w:cs="Arial"/>
          <w:bCs/>
          <w:sz w:val="28"/>
          <w:szCs w:val="28"/>
          <w:lang w:val="es-MX"/>
        </w:rPr>
      </w:pPr>
      <w:r w:rsidRPr="00591291">
        <w:rPr>
          <w:rFonts w:cs="Arial"/>
          <w:bCs/>
          <w:sz w:val="28"/>
          <w:szCs w:val="28"/>
          <w:lang w:val="es-MX"/>
        </w:rPr>
        <w:t>El aprendizaje de las estructuras de datos es esencial porque proporciona las herramientas necesarias para seleccionar el método más adecuado al resolver un problema computacional. La correcta elección de una estructura de datos no solo influye en la claridad del código, sino también en su eficiencia en tiempo y espacio. Comprender la diferencia entre memoria estática y dinámica, así como el análisis de la complejidad de algoritmos, permite a los estudiantes y profesionales diseñar programas más robustos y escalables. Por ello, esta actividad es clave en el desarrollo académico y profesional de los futuros ingenieros en sistemas.</w:t>
      </w:r>
    </w:p>
    <w:p w14:paraId="125BA82F" w14:textId="77777777" w:rsidR="00FB0CE9" w:rsidRDefault="00FB0CE9" w:rsidP="00FB0CE9">
      <w:pPr>
        <w:rPr>
          <w:rFonts w:cs="Arial"/>
          <w:bCs/>
          <w:sz w:val="28"/>
          <w:szCs w:val="28"/>
        </w:rPr>
      </w:pPr>
    </w:p>
    <w:p w14:paraId="232B9C2D" w14:textId="77777777" w:rsidR="00591291" w:rsidRPr="00FB0CE9" w:rsidRDefault="00591291" w:rsidP="00717E3D">
      <w:pPr>
        <w:rPr>
          <w:rFonts w:cs="Arial"/>
          <w:bCs/>
          <w:sz w:val="28"/>
          <w:szCs w:val="28"/>
          <w:lang w:val="es-MX"/>
        </w:rPr>
      </w:pPr>
    </w:p>
    <w:p w14:paraId="0ADB91C1" w14:textId="77777777" w:rsidR="00591291" w:rsidRDefault="00591291" w:rsidP="00717E3D">
      <w:pPr>
        <w:rPr>
          <w:rFonts w:cs="Arial"/>
          <w:bCs/>
          <w:sz w:val="44"/>
          <w:szCs w:val="44"/>
          <w:lang w:val="es-MX"/>
        </w:rPr>
      </w:pPr>
    </w:p>
    <w:p w14:paraId="76FA86C4" w14:textId="77777777" w:rsidR="00591291" w:rsidRDefault="00591291" w:rsidP="00717E3D">
      <w:pPr>
        <w:rPr>
          <w:rFonts w:cs="Arial"/>
          <w:bCs/>
          <w:sz w:val="44"/>
          <w:szCs w:val="44"/>
          <w:lang w:val="es-MX"/>
        </w:rPr>
      </w:pPr>
    </w:p>
    <w:p w14:paraId="1A9B7ECB" w14:textId="77777777" w:rsidR="00591291" w:rsidRDefault="00591291" w:rsidP="00717E3D">
      <w:pPr>
        <w:rPr>
          <w:rFonts w:cs="Arial"/>
          <w:bCs/>
          <w:sz w:val="44"/>
          <w:szCs w:val="44"/>
          <w:lang w:val="es-MX"/>
        </w:rPr>
      </w:pPr>
    </w:p>
    <w:p w14:paraId="1438D914" w14:textId="77777777" w:rsidR="00591291" w:rsidRDefault="00591291" w:rsidP="00717E3D">
      <w:pPr>
        <w:rPr>
          <w:rFonts w:cs="Arial"/>
          <w:bCs/>
          <w:sz w:val="44"/>
          <w:szCs w:val="44"/>
          <w:lang w:val="es-MX"/>
        </w:rPr>
      </w:pPr>
    </w:p>
    <w:p w14:paraId="04D56D8D" w14:textId="77777777" w:rsidR="00591291" w:rsidRDefault="00591291" w:rsidP="00717E3D">
      <w:pPr>
        <w:rPr>
          <w:rFonts w:cs="Arial"/>
          <w:bCs/>
          <w:sz w:val="44"/>
          <w:szCs w:val="44"/>
          <w:lang w:val="es-MX"/>
        </w:rPr>
      </w:pPr>
    </w:p>
    <w:p w14:paraId="1D9FDEFB" w14:textId="77777777" w:rsidR="00FB0CE9" w:rsidRDefault="00FB0CE9" w:rsidP="00717E3D">
      <w:pPr>
        <w:rPr>
          <w:rFonts w:cs="Arial"/>
          <w:bCs/>
          <w:sz w:val="44"/>
          <w:szCs w:val="44"/>
          <w:lang w:val="es-MX"/>
        </w:rPr>
      </w:pPr>
    </w:p>
    <w:p w14:paraId="639B1651" w14:textId="77777777" w:rsidR="00FB0CE9" w:rsidRDefault="00FB0CE9" w:rsidP="00717E3D">
      <w:pPr>
        <w:rPr>
          <w:rFonts w:cs="Arial"/>
          <w:bCs/>
          <w:sz w:val="44"/>
          <w:szCs w:val="44"/>
          <w:lang w:val="es-MX"/>
        </w:rPr>
      </w:pPr>
    </w:p>
    <w:p w14:paraId="4B727B0F" w14:textId="77777777" w:rsidR="00FB0CE9" w:rsidRDefault="00FB0CE9" w:rsidP="00717E3D">
      <w:pPr>
        <w:rPr>
          <w:rFonts w:cs="Arial"/>
          <w:bCs/>
          <w:sz w:val="44"/>
          <w:szCs w:val="44"/>
          <w:lang w:val="es-MX"/>
        </w:rPr>
      </w:pPr>
    </w:p>
    <w:p w14:paraId="333DD917" w14:textId="77777777" w:rsidR="00FB0CE9" w:rsidRDefault="00FB0CE9" w:rsidP="00717E3D">
      <w:pPr>
        <w:rPr>
          <w:rFonts w:cs="Arial"/>
          <w:bCs/>
          <w:sz w:val="44"/>
          <w:szCs w:val="44"/>
          <w:lang w:val="es-MX"/>
        </w:rPr>
      </w:pPr>
    </w:p>
    <w:p w14:paraId="277F5EAB" w14:textId="77777777" w:rsidR="00FB0CE9" w:rsidRDefault="00FB0CE9" w:rsidP="00717E3D">
      <w:pPr>
        <w:rPr>
          <w:rFonts w:cs="Arial"/>
          <w:bCs/>
          <w:sz w:val="44"/>
          <w:szCs w:val="44"/>
          <w:lang w:val="es-MX"/>
        </w:rPr>
      </w:pPr>
    </w:p>
    <w:p w14:paraId="5866761F" w14:textId="77777777" w:rsidR="00FB0CE9" w:rsidRDefault="00FB0CE9" w:rsidP="00717E3D">
      <w:pPr>
        <w:rPr>
          <w:rFonts w:cs="Arial"/>
          <w:bCs/>
          <w:sz w:val="44"/>
          <w:szCs w:val="44"/>
          <w:lang w:val="es-MX"/>
        </w:rPr>
      </w:pPr>
    </w:p>
    <w:p w14:paraId="209A22D6" w14:textId="77777777" w:rsidR="00FB0CE9" w:rsidRDefault="00FB0CE9" w:rsidP="00717E3D">
      <w:pPr>
        <w:rPr>
          <w:rFonts w:cs="Arial"/>
          <w:bCs/>
          <w:sz w:val="44"/>
          <w:szCs w:val="44"/>
          <w:lang w:val="es-MX"/>
        </w:rPr>
      </w:pPr>
    </w:p>
    <w:p w14:paraId="631FA8B8" w14:textId="77777777" w:rsidR="00FB0CE9" w:rsidRDefault="00FB0CE9" w:rsidP="00717E3D">
      <w:pPr>
        <w:rPr>
          <w:rFonts w:cs="Arial"/>
          <w:bCs/>
          <w:sz w:val="44"/>
          <w:szCs w:val="44"/>
          <w:lang w:val="es-MX"/>
        </w:rPr>
      </w:pPr>
    </w:p>
    <w:p w14:paraId="065C113F" w14:textId="77777777" w:rsidR="00FB0CE9" w:rsidRDefault="00FB0CE9" w:rsidP="00717E3D">
      <w:pPr>
        <w:rPr>
          <w:rFonts w:cs="Arial"/>
          <w:bCs/>
          <w:sz w:val="44"/>
          <w:szCs w:val="44"/>
          <w:lang w:val="es-MX"/>
        </w:rPr>
      </w:pPr>
    </w:p>
    <w:p w14:paraId="61B5EA0F" w14:textId="77777777" w:rsidR="00FB0CE9" w:rsidRDefault="00FB0CE9" w:rsidP="00717E3D">
      <w:pPr>
        <w:rPr>
          <w:rFonts w:cs="Arial"/>
          <w:bCs/>
          <w:sz w:val="44"/>
          <w:szCs w:val="44"/>
          <w:lang w:val="es-MX"/>
        </w:rPr>
      </w:pPr>
    </w:p>
    <w:p w14:paraId="4ACF214F" w14:textId="77777777" w:rsidR="00FB0CE9" w:rsidRDefault="00FB0CE9" w:rsidP="00717E3D">
      <w:pPr>
        <w:rPr>
          <w:rFonts w:cs="Arial"/>
          <w:bCs/>
          <w:sz w:val="44"/>
          <w:szCs w:val="44"/>
          <w:lang w:val="es-MX"/>
        </w:rPr>
      </w:pPr>
    </w:p>
    <w:p w14:paraId="672876EB" w14:textId="77777777" w:rsidR="00FB0CE9" w:rsidRDefault="00FB0CE9" w:rsidP="00717E3D">
      <w:pPr>
        <w:rPr>
          <w:rFonts w:cs="Arial"/>
          <w:bCs/>
          <w:sz w:val="44"/>
          <w:szCs w:val="44"/>
          <w:lang w:val="es-MX"/>
        </w:rPr>
      </w:pPr>
    </w:p>
    <w:p w14:paraId="614D9441" w14:textId="073DC12C" w:rsidR="00717E3D" w:rsidRPr="00717E3D" w:rsidRDefault="00717E3D" w:rsidP="00717E3D">
      <w:pPr>
        <w:rPr>
          <w:rFonts w:cs="Arial"/>
          <w:bCs/>
          <w:sz w:val="44"/>
          <w:szCs w:val="44"/>
          <w:lang w:val="es-MX"/>
        </w:rPr>
      </w:pPr>
      <w:r>
        <w:rPr>
          <w:rFonts w:cs="Arial"/>
          <w:bCs/>
          <w:sz w:val="44"/>
          <w:szCs w:val="44"/>
          <w:lang w:val="es-MX"/>
        </w:rPr>
        <w:t>SINTESIS</w:t>
      </w:r>
    </w:p>
    <w:p w14:paraId="603C1617" w14:textId="481824EE" w:rsidR="00717E3D" w:rsidRPr="00717E3D" w:rsidRDefault="00717E3D" w:rsidP="00717E3D">
      <w:pPr>
        <w:rPr>
          <w:rFonts w:cs="Arial"/>
          <w:bCs/>
          <w:sz w:val="28"/>
          <w:szCs w:val="28"/>
          <w:lang w:val="es-MX"/>
        </w:rPr>
      </w:pPr>
      <w:r w:rsidRPr="00717E3D">
        <w:rPr>
          <w:rFonts w:cs="Arial"/>
          <w:bCs/>
          <w:sz w:val="28"/>
          <w:szCs w:val="28"/>
          <w:lang w:val="es-MX"/>
        </w:rPr>
        <w:t xml:space="preserve">En este primer tema se abordan los conceptos principales sobre las </w:t>
      </w:r>
      <w:r w:rsidRPr="00717E3D">
        <w:rPr>
          <w:rFonts w:cs="Arial"/>
          <w:b/>
          <w:bCs/>
          <w:sz w:val="28"/>
          <w:szCs w:val="28"/>
          <w:lang w:val="es-MX"/>
        </w:rPr>
        <w:t>estructuras de datos</w:t>
      </w:r>
      <w:r w:rsidRPr="00717E3D">
        <w:rPr>
          <w:rFonts w:cs="Arial"/>
          <w:bCs/>
          <w:sz w:val="28"/>
          <w:szCs w:val="28"/>
          <w:lang w:val="es-MX"/>
        </w:rPr>
        <w:t xml:space="preserve">. Primero se presenta su </w:t>
      </w:r>
      <w:r w:rsidRPr="00717E3D">
        <w:rPr>
          <w:rFonts w:cs="Arial"/>
          <w:b/>
          <w:bCs/>
          <w:sz w:val="28"/>
          <w:szCs w:val="28"/>
          <w:lang w:val="es-MX"/>
        </w:rPr>
        <w:t>clasificación</w:t>
      </w:r>
      <w:r w:rsidRPr="00717E3D">
        <w:rPr>
          <w:rFonts w:cs="Arial"/>
          <w:bCs/>
          <w:sz w:val="28"/>
          <w:szCs w:val="28"/>
          <w:lang w:val="es-MX"/>
        </w:rPr>
        <w:t xml:space="preserve"> (1.1), mostrando que existen diferentes formas de organizar la información </w:t>
      </w:r>
      <w:proofErr w:type="spellStart"/>
      <w:r w:rsidRPr="00717E3D">
        <w:rPr>
          <w:rFonts w:cs="Arial"/>
          <w:bCs/>
          <w:sz w:val="28"/>
          <w:szCs w:val="28"/>
          <w:lang w:val="es-MX"/>
        </w:rPr>
        <w:t>segun</w:t>
      </w:r>
      <w:proofErr w:type="spellEnd"/>
      <w:r w:rsidRPr="00717E3D">
        <w:rPr>
          <w:rFonts w:cs="Arial"/>
          <w:bCs/>
          <w:sz w:val="28"/>
          <w:szCs w:val="28"/>
          <w:lang w:val="es-MX"/>
        </w:rPr>
        <w:t xml:space="preserve"> el problema que se quiere resolver. Después, se estudian los </w:t>
      </w:r>
      <w:r w:rsidRPr="00717E3D">
        <w:rPr>
          <w:rFonts w:cs="Arial"/>
          <w:b/>
          <w:bCs/>
          <w:sz w:val="28"/>
          <w:szCs w:val="28"/>
          <w:lang w:val="es-MX"/>
        </w:rPr>
        <w:t>Tipos de Datos Abstractos (TDA)</w:t>
      </w:r>
      <w:r w:rsidRPr="00717E3D">
        <w:rPr>
          <w:rFonts w:cs="Arial"/>
          <w:bCs/>
          <w:sz w:val="28"/>
          <w:szCs w:val="28"/>
          <w:lang w:val="es-MX"/>
        </w:rPr>
        <w:t xml:space="preserve"> (1.2), los cuales son modelos que describen qué operaciones se pueden realizar con los datos sin importar su implementación exacta, junto con algunos </w:t>
      </w:r>
      <w:r w:rsidRPr="00717E3D">
        <w:rPr>
          <w:rFonts w:cs="Arial"/>
          <w:b/>
          <w:bCs/>
          <w:sz w:val="28"/>
          <w:szCs w:val="28"/>
          <w:lang w:val="es-MX"/>
        </w:rPr>
        <w:t xml:space="preserve">ejemplos de </w:t>
      </w:r>
      <w:proofErr w:type="spellStart"/>
      <w:r w:rsidRPr="00717E3D">
        <w:rPr>
          <w:rFonts w:cs="Arial"/>
          <w:b/>
          <w:bCs/>
          <w:sz w:val="28"/>
          <w:szCs w:val="28"/>
          <w:lang w:val="es-MX"/>
        </w:rPr>
        <w:t>TDA’s</w:t>
      </w:r>
      <w:proofErr w:type="spellEnd"/>
      <w:r w:rsidRPr="00717E3D">
        <w:rPr>
          <w:rFonts w:cs="Arial"/>
          <w:bCs/>
          <w:sz w:val="28"/>
          <w:szCs w:val="28"/>
          <w:lang w:val="es-MX"/>
        </w:rPr>
        <w:t xml:space="preserve"> (1.3).</w:t>
      </w:r>
    </w:p>
    <w:p w14:paraId="7C28470B" w14:textId="77777777" w:rsidR="00717E3D" w:rsidRPr="00717E3D" w:rsidRDefault="00717E3D" w:rsidP="00717E3D">
      <w:pPr>
        <w:rPr>
          <w:rFonts w:cs="Arial"/>
          <w:bCs/>
          <w:sz w:val="28"/>
          <w:szCs w:val="28"/>
          <w:lang w:val="es-MX"/>
        </w:rPr>
      </w:pPr>
      <w:r w:rsidRPr="00717E3D">
        <w:rPr>
          <w:rFonts w:cs="Arial"/>
          <w:bCs/>
          <w:sz w:val="28"/>
          <w:szCs w:val="28"/>
          <w:lang w:val="es-MX"/>
        </w:rPr>
        <w:t xml:space="preserve">Más adelante, se analiza el </w:t>
      </w:r>
      <w:r w:rsidRPr="00717E3D">
        <w:rPr>
          <w:rFonts w:cs="Arial"/>
          <w:b/>
          <w:bCs/>
          <w:sz w:val="28"/>
          <w:szCs w:val="28"/>
          <w:lang w:val="es-MX"/>
        </w:rPr>
        <w:t>manejo de memoria</w:t>
      </w:r>
      <w:r w:rsidRPr="00717E3D">
        <w:rPr>
          <w:rFonts w:cs="Arial"/>
          <w:bCs/>
          <w:sz w:val="28"/>
          <w:szCs w:val="28"/>
          <w:lang w:val="es-MX"/>
        </w:rPr>
        <w:t xml:space="preserve"> (1.4), dividiéndose en memoria </w:t>
      </w:r>
      <w:proofErr w:type="spellStart"/>
      <w:r w:rsidRPr="00717E3D">
        <w:rPr>
          <w:rFonts w:cs="Arial"/>
          <w:b/>
          <w:bCs/>
          <w:sz w:val="28"/>
          <w:szCs w:val="28"/>
          <w:lang w:val="es-MX"/>
        </w:rPr>
        <w:t>estatica</w:t>
      </w:r>
      <w:proofErr w:type="spellEnd"/>
      <w:r w:rsidRPr="00717E3D">
        <w:rPr>
          <w:rFonts w:cs="Arial"/>
          <w:bCs/>
          <w:sz w:val="28"/>
          <w:szCs w:val="28"/>
          <w:lang w:val="es-MX"/>
        </w:rPr>
        <w:t xml:space="preserve"> (cuando se reserva de forma fija, como en arreglos) y memoria </w:t>
      </w:r>
      <w:proofErr w:type="spellStart"/>
      <w:r w:rsidRPr="00717E3D">
        <w:rPr>
          <w:rFonts w:cs="Arial"/>
          <w:b/>
          <w:bCs/>
          <w:sz w:val="28"/>
          <w:szCs w:val="28"/>
          <w:lang w:val="es-MX"/>
        </w:rPr>
        <w:t>dinamica</w:t>
      </w:r>
      <w:proofErr w:type="spellEnd"/>
      <w:r w:rsidRPr="00717E3D">
        <w:rPr>
          <w:rFonts w:cs="Arial"/>
          <w:bCs/>
          <w:sz w:val="28"/>
          <w:szCs w:val="28"/>
          <w:lang w:val="es-MX"/>
        </w:rPr>
        <w:t xml:space="preserve"> (cuando se asigna conforme se necesita, usando apuntadores o referencias).</w:t>
      </w:r>
    </w:p>
    <w:p w14:paraId="303A7745" w14:textId="77777777" w:rsidR="00717E3D" w:rsidRPr="00717E3D" w:rsidRDefault="00717E3D" w:rsidP="00717E3D">
      <w:pPr>
        <w:rPr>
          <w:rFonts w:cs="Arial"/>
          <w:bCs/>
          <w:sz w:val="28"/>
          <w:szCs w:val="28"/>
          <w:lang w:val="es-MX"/>
        </w:rPr>
      </w:pPr>
      <w:r w:rsidRPr="00717E3D">
        <w:rPr>
          <w:rFonts w:cs="Arial"/>
          <w:bCs/>
          <w:sz w:val="28"/>
          <w:szCs w:val="28"/>
          <w:lang w:val="es-MX"/>
        </w:rPr>
        <w:t xml:space="preserve">Finalmente, se revisa el </w:t>
      </w:r>
      <w:r w:rsidRPr="00717E3D">
        <w:rPr>
          <w:rFonts w:cs="Arial"/>
          <w:b/>
          <w:bCs/>
          <w:sz w:val="28"/>
          <w:szCs w:val="28"/>
          <w:lang w:val="es-MX"/>
        </w:rPr>
        <w:t>análisis de algoritmos</w:t>
      </w:r>
      <w:r w:rsidRPr="00717E3D">
        <w:rPr>
          <w:rFonts w:cs="Arial"/>
          <w:bCs/>
          <w:sz w:val="28"/>
          <w:szCs w:val="28"/>
          <w:lang w:val="es-MX"/>
        </w:rPr>
        <w:t xml:space="preserve"> (1.5), considerando la </w:t>
      </w:r>
      <w:r w:rsidRPr="00717E3D">
        <w:rPr>
          <w:rFonts w:cs="Arial"/>
          <w:b/>
          <w:bCs/>
          <w:sz w:val="28"/>
          <w:szCs w:val="28"/>
          <w:lang w:val="es-MX"/>
        </w:rPr>
        <w:t>complejidad en tiempo</w:t>
      </w:r>
      <w:r w:rsidRPr="00717E3D">
        <w:rPr>
          <w:rFonts w:cs="Arial"/>
          <w:bCs/>
          <w:sz w:val="28"/>
          <w:szCs w:val="28"/>
          <w:lang w:val="es-MX"/>
        </w:rPr>
        <w:t xml:space="preserve"> (1.5.1), la </w:t>
      </w:r>
      <w:r w:rsidRPr="00717E3D">
        <w:rPr>
          <w:rFonts w:cs="Arial"/>
          <w:b/>
          <w:bCs/>
          <w:sz w:val="28"/>
          <w:szCs w:val="28"/>
          <w:lang w:val="es-MX"/>
        </w:rPr>
        <w:t>complejidad en espacio</w:t>
      </w:r>
      <w:r w:rsidRPr="00717E3D">
        <w:rPr>
          <w:rFonts w:cs="Arial"/>
          <w:bCs/>
          <w:sz w:val="28"/>
          <w:szCs w:val="28"/>
          <w:lang w:val="es-MX"/>
        </w:rPr>
        <w:t xml:space="preserve"> (1.5.2) y la </w:t>
      </w:r>
      <w:r w:rsidRPr="00717E3D">
        <w:rPr>
          <w:rFonts w:cs="Arial"/>
          <w:b/>
          <w:bCs/>
          <w:sz w:val="28"/>
          <w:szCs w:val="28"/>
          <w:lang w:val="es-MX"/>
        </w:rPr>
        <w:t>eficiencia de los algoritmos</w:t>
      </w:r>
      <w:r w:rsidRPr="00717E3D">
        <w:rPr>
          <w:rFonts w:cs="Arial"/>
          <w:bCs/>
          <w:sz w:val="28"/>
          <w:szCs w:val="28"/>
          <w:lang w:val="es-MX"/>
        </w:rPr>
        <w:t xml:space="preserve"> (1.5.3). Estos puntos ayudan a elegir la mejor manera de resolver un problema en programación.</w:t>
      </w:r>
    </w:p>
    <w:p w14:paraId="4DFE58B9" w14:textId="77777777" w:rsidR="00717E3D" w:rsidRPr="00717E3D" w:rsidRDefault="00717E3D" w:rsidP="00717E3D">
      <w:pPr>
        <w:rPr>
          <w:rFonts w:cs="Arial"/>
          <w:bCs/>
          <w:sz w:val="28"/>
          <w:szCs w:val="28"/>
          <w:lang w:val="es-MX"/>
        </w:rPr>
      </w:pPr>
      <w:r w:rsidRPr="00717E3D">
        <w:rPr>
          <w:rFonts w:cs="Arial"/>
          <w:bCs/>
          <w:sz w:val="28"/>
          <w:szCs w:val="28"/>
          <w:lang w:val="es-MX"/>
        </w:rPr>
        <w:t>En general, del 1 al 1.5 se establecen las bases para comprender cómo se estructuran los datos y cómo influyen en el rendimiento y optimización de los programas.</w:t>
      </w:r>
    </w:p>
    <w:p w14:paraId="37342988" w14:textId="77777777" w:rsidR="00591291" w:rsidRDefault="00591291" w:rsidP="007F27A6">
      <w:pPr>
        <w:rPr>
          <w:rFonts w:cs="Arial"/>
          <w:bCs/>
          <w:sz w:val="28"/>
          <w:szCs w:val="28"/>
        </w:rPr>
      </w:pPr>
    </w:p>
    <w:p w14:paraId="571DF74E" w14:textId="77777777" w:rsidR="00591291" w:rsidRDefault="00591291" w:rsidP="007F27A6">
      <w:pPr>
        <w:rPr>
          <w:rFonts w:cs="Arial"/>
          <w:bCs/>
          <w:sz w:val="28"/>
          <w:szCs w:val="28"/>
        </w:rPr>
      </w:pPr>
    </w:p>
    <w:p w14:paraId="6A0D5678" w14:textId="77777777" w:rsidR="00591291" w:rsidRDefault="00591291" w:rsidP="007F27A6">
      <w:pPr>
        <w:rPr>
          <w:rFonts w:cs="Arial"/>
          <w:bCs/>
          <w:sz w:val="28"/>
          <w:szCs w:val="28"/>
        </w:rPr>
      </w:pPr>
    </w:p>
    <w:p w14:paraId="539CD030" w14:textId="77777777" w:rsidR="00591291" w:rsidRDefault="00591291" w:rsidP="007F27A6">
      <w:pPr>
        <w:rPr>
          <w:rFonts w:cs="Arial"/>
          <w:bCs/>
          <w:sz w:val="28"/>
          <w:szCs w:val="28"/>
        </w:rPr>
      </w:pPr>
    </w:p>
    <w:p w14:paraId="092C07E3" w14:textId="77777777" w:rsidR="00591291" w:rsidRDefault="00591291" w:rsidP="007F27A6">
      <w:pPr>
        <w:rPr>
          <w:rFonts w:cs="Arial"/>
          <w:bCs/>
          <w:sz w:val="28"/>
          <w:szCs w:val="28"/>
        </w:rPr>
      </w:pPr>
    </w:p>
    <w:p w14:paraId="597CF8CC" w14:textId="77777777" w:rsidR="00591291" w:rsidRDefault="00591291" w:rsidP="007F27A6">
      <w:pPr>
        <w:rPr>
          <w:rFonts w:cs="Arial"/>
          <w:bCs/>
          <w:sz w:val="28"/>
          <w:szCs w:val="28"/>
        </w:rPr>
      </w:pPr>
    </w:p>
    <w:p w14:paraId="7C0F7BED" w14:textId="77777777" w:rsidR="00591291" w:rsidRDefault="00591291" w:rsidP="007F27A6">
      <w:pPr>
        <w:rPr>
          <w:rFonts w:cs="Arial"/>
          <w:bCs/>
          <w:sz w:val="28"/>
          <w:szCs w:val="28"/>
        </w:rPr>
      </w:pPr>
    </w:p>
    <w:p w14:paraId="49836B83" w14:textId="77777777" w:rsidR="00591291" w:rsidRDefault="00591291" w:rsidP="007F27A6">
      <w:pPr>
        <w:rPr>
          <w:rFonts w:cs="Arial"/>
          <w:bCs/>
          <w:sz w:val="28"/>
          <w:szCs w:val="28"/>
        </w:rPr>
      </w:pPr>
    </w:p>
    <w:p w14:paraId="0051671F" w14:textId="77777777" w:rsidR="00FB0CE9" w:rsidRDefault="00FB0CE9" w:rsidP="00591291">
      <w:pPr>
        <w:rPr>
          <w:rFonts w:cs="Arial"/>
          <w:bCs/>
          <w:sz w:val="28"/>
          <w:szCs w:val="28"/>
        </w:rPr>
      </w:pPr>
    </w:p>
    <w:p w14:paraId="6628BB53" w14:textId="2B97F9A8" w:rsidR="00591291" w:rsidRPr="00591291" w:rsidRDefault="00591291" w:rsidP="00591291">
      <w:pPr>
        <w:rPr>
          <w:rFonts w:cs="Arial"/>
          <w:b/>
          <w:bCs/>
          <w:sz w:val="28"/>
          <w:szCs w:val="28"/>
          <w:lang w:val="es-MX"/>
        </w:rPr>
      </w:pPr>
      <w:r w:rsidRPr="00591291">
        <w:rPr>
          <w:rFonts w:cs="Arial"/>
          <w:b/>
          <w:bCs/>
          <w:sz w:val="28"/>
          <w:szCs w:val="28"/>
          <w:lang w:val="es-MX"/>
        </w:rPr>
        <w:t>Conclusión</w:t>
      </w:r>
    </w:p>
    <w:p w14:paraId="43A742BB" w14:textId="77777777" w:rsidR="00591291" w:rsidRPr="00591291" w:rsidRDefault="00591291" w:rsidP="00591291">
      <w:pPr>
        <w:rPr>
          <w:rFonts w:cs="Arial"/>
          <w:bCs/>
          <w:sz w:val="28"/>
          <w:szCs w:val="28"/>
          <w:lang w:val="es-MX"/>
        </w:rPr>
      </w:pPr>
      <w:r w:rsidRPr="00591291">
        <w:rPr>
          <w:rFonts w:cs="Arial"/>
          <w:bCs/>
          <w:sz w:val="28"/>
          <w:szCs w:val="28"/>
          <w:lang w:val="es-MX"/>
        </w:rPr>
        <w:t>Las estructuras de datos representan un pilar en la programación y en la ingeniería de software. Su estudio facilita la construcción de soluciones más efectivas, al brindar métodos para organizar la información y optimizar recursos computacionales. Gracias a la comprensión de su clasificación, los TDA, la gestión de memoria y el análisis de algoritmos, se fortalece la capacidad para enfrentar problemas complejos y proponer soluciones innovadoras en el ámbito de la informática. En conclusión, dominar estos fundamentos permite mejorar la calidad y eficiencia de los programas, lo cual es indispensable en el mundo actual, caracterizado por el manejo masivo de datos.</w:t>
      </w:r>
    </w:p>
    <w:p w14:paraId="21F93CFF" w14:textId="77777777" w:rsidR="00591291" w:rsidRDefault="00591291" w:rsidP="007F27A6">
      <w:pPr>
        <w:rPr>
          <w:rFonts w:cs="Arial"/>
          <w:bCs/>
          <w:sz w:val="28"/>
          <w:szCs w:val="28"/>
        </w:rPr>
      </w:pPr>
    </w:p>
    <w:p w14:paraId="75BBBC4A" w14:textId="77777777" w:rsidR="00591291" w:rsidRDefault="00591291" w:rsidP="007F27A6">
      <w:pPr>
        <w:rPr>
          <w:rFonts w:cs="Arial"/>
          <w:bCs/>
          <w:sz w:val="28"/>
          <w:szCs w:val="28"/>
        </w:rPr>
      </w:pPr>
    </w:p>
    <w:p w14:paraId="52286EDD" w14:textId="77777777" w:rsidR="00591291" w:rsidRDefault="00591291" w:rsidP="007F27A6">
      <w:pPr>
        <w:rPr>
          <w:rFonts w:cs="Arial"/>
          <w:bCs/>
          <w:sz w:val="28"/>
          <w:szCs w:val="28"/>
        </w:rPr>
      </w:pPr>
    </w:p>
    <w:p w14:paraId="39C87BF6" w14:textId="77777777" w:rsidR="00591291" w:rsidRDefault="00591291" w:rsidP="007F27A6">
      <w:pPr>
        <w:rPr>
          <w:rFonts w:cs="Arial"/>
          <w:bCs/>
          <w:sz w:val="28"/>
          <w:szCs w:val="28"/>
        </w:rPr>
      </w:pPr>
    </w:p>
    <w:p w14:paraId="0499C484" w14:textId="77777777" w:rsidR="00591291" w:rsidRDefault="00591291" w:rsidP="007F27A6">
      <w:pPr>
        <w:rPr>
          <w:rFonts w:cs="Arial"/>
          <w:bCs/>
          <w:sz w:val="28"/>
          <w:szCs w:val="28"/>
        </w:rPr>
      </w:pPr>
    </w:p>
    <w:p w14:paraId="24BDB61A" w14:textId="77777777" w:rsidR="00591291" w:rsidRDefault="00591291" w:rsidP="007F27A6">
      <w:pPr>
        <w:rPr>
          <w:rFonts w:cs="Arial"/>
          <w:bCs/>
          <w:sz w:val="28"/>
          <w:szCs w:val="28"/>
        </w:rPr>
      </w:pPr>
    </w:p>
    <w:p w14:paraId="1DD09717" w14:textId="77777777" w:rsidR="00591291" w:rsidRDefault="00591291" w:rsidP="007F27A6">
      <w:pPr>
        <w:rPr>
          <w:rFonts w:cs="Arial"/>
          <w:bCs/>
          <w:sz w:val="28"/>
          <w:szCs w:val="28"/>
        </w:rPr>
      </w:pPr>
    </w:p>
    <w:p w14:paraId="6BCBC35E" w14:textId="77777777" w:rsidR="00591291" w:rsidRDefault="00591291" w:rsidP="007F27A6">
      <w:pPr>
        <w:rPr>
          <w:rFonts w:cs="Arial"/>
          <w:bCs/>
          <w:sz w:val="28"/>
          <w:szCs w:val="28"/>
        </w:rPr>
      </w:pPr>
    </w:p>
    <w:p w14:paraId="089B6246" w14:textId="77777777" w:rsidR="00591291" w:rsidRDefault="00591291" w:rsidP="007F27A6">
      <w:pPr>
        <w:rPr>
          <w:rFonts w:cs="Arial"/>
          <w:bCs/>
          <w:sz w:val="28"/>
          <w:szCs w:val="28"/>
        </w:rPr>
      </w:pPr>
    </w:p>
    <w:p w14:paraId="7A5B375A" w14:textId="77777777" w:rsidR="00591291" w:rsidRDefault="00591291" w:rsidP="007F27A6">
      <w:pPr>
        <w:rPr>
          <w:rFonts w:cs="Arial"/>
          <w:bCs/>
          <w:sz w:val="28"/>
          <w:szCs w:val="28"/>
        </w:rPr>
      </w:pPr>
    </w:p>
    <w:p w14:paraId="509E3046" w14:textId="77777777" w:rsidR="00591291" w:rsidRDefault="00591291" w:rsidP="007F27A6">
      <w:pPr>
        <w:rPr>
          <w:rFonts w:cs="Arial"/>
          <w:bCs/>
          <w:sz w:val="28"/>
          <w:szCs w:val="28"/>
        </w:rPr>
      </w:pPr>
    </w:p>
    <w:p w14:paraId="4D5C280B" w14:textId="77777777" w:rsidR="00591291" w:rsidRDefault="00591291" w:rsidP="007F27A6">
      <w:pPr>
        <w:rPr>
          <w:rFonts w:cs="Arial"/>
          <w:bCs/>
          <w:sz w:val="28"/>
          <w:szCs w:val="28"/>
        </w:rPr>
      </w:pPr>
    </w:p>
    <w:p w14:paraId="3456D81D" w14:textId="77777777" w:rsidR="00591291" w:rsidRDefault="00591291" w:rsidP="007F27A6">
      <w:pPr>
        <w:rPr>
          <w:rFonts w:cs="Arial"/>
          <w:bCs/>
          <w:sz w:val="28"/>
          <w:szCs w:val="28"/>
        </w:rPr>
      </w:pPr>
    </w:p>
    <w:p w14:paraId="5BB01392" w14:textId="77777777" w:rsidR="00591291" w:rsidRDefault="00591291" w:rsidP="007F27A6">
      <w:pPr>
        <w:rPr>
          <w:rFonts w:cs="Arial"/>
          <w:bCs/>
          <w:sz w:val="28"/>
          <w:szCs w:val="28"/>
        </w:rPr>
      </w:pPr>
    </w:p>
    <w:p w14:paraId="49A7DB24" w14:textId="77777777" w:rsidR="00591291" w:rsidRDefault="00591291" w:rsidP="007F27A6">
      <w:pPr>
        <w:rPr>
          <w:rFonts w:cs="Arial"/>
          <w:bCs/>
          <w:sz w:val="28"/>
          <w:szCs w:val="28"/>
        </w:rPr>
      </w:pPr>
    </w:p>
    <w:p w14:paraId="4E222F29" w14:textId="77777777" w:rsidR="00591291" w:rsidRDefault="00591291" w:rsidP="007F27A6">
      <w:pPr>
        <w:rPr>
          <w:rFonts w:cs="Arial"/>
          <w:bCs/>
          <w:sz w:val="28"/>
          <w:szCs w:val="28"/>
        </w:rPr>
      </w:pPr>
    </w:p>
    <w:p w14:paraId="6B0D96CB" w14:textId="77777777" w:rsidR="00591291" w:rsidRDefault="00591291" w:rsidP="007F27A6">
      <w:pPr>
        <w:rPr>
          <w:rFonts w:cs="Arial"/>
          <w:bCs/>
          <w:sz w:val="28"/>
          <w:szCs w:val="28"/>
        </w:rPr>
      </w:pPr>
    </w:p>
    <w:p w14:paraId="66D553FA" w14:textId="77777777" w:rsidR="00591291" w:rsidRDefault="00591291" w:rsidP="007F27A6">
      <w:pPr>
        <w:rPr>
          <w:rFonts w:cs="Arial"/>
          <w:bCs/>
          <w:sz w:val="28"/>
          <w:szCs w:val="28"/>
        </w:rPr>
      </w:pPr>
    </w:p>
    <w:p w14:paraId="2CADC6C0" w14:textId="77777777" w:rsidR="00591291" w:rsidRPr="00591291" w:rsidRDefault="00591291" w:rsidP="00591291">
      <w:pPr>
        <w:rPr>
          <w:rFonts w:cs="Arial"/>
          <w:b/>
          <w:bCs/>
          <w:sz w:val="28"/>
          <w:szCs w:val="28"/>
          <w:lang w:val="es-MX"/>
        </w:rPr>
      </w:pPr>
      <w:r w:rsidRPr="00591291">
        <w:rPr>
          <w:rFonts w:cs="Arial"/>
          <w:b/>
          <w:bCs/>
          <w:sz w:val="28"/>
          <w:szCs w:val="28"/>
          <w:lang w:val="es-MX"/>
        </w:rPr>
        <w:t>Fuentes de información (sitios web)</w:t>
      </w:r>
    </w:p>
    <w:p w14:paraId="21AE7DA2" w14:textId="573A5443" w:rsidR="00591291" w:rsidRPr="00591291" w:rsidRDefault="00591291" w:rsidP="00591291">
      <w:pPr>
        <w:numPr>
          <w:ilvl w:val="0"/>
          <w:numId w:val="38"/>
        </w:numPr>
        <w:rPr>
          <w:rFonts w:cs="Arial"/>
          <w:bCs/>
          <w:sz w:val="28"/>
          <w:szCs w:val="28"/>
          <w:lang w:val="es-MX"/>
        </w:rPr>
      </w:pPr>
      <w:proofErr w:type="spellStart"/>
      <w:r w:rsidRPr="00591291">
        <w:rPr>
          <w:rFonts w:cs="Arial"/>
          <w:bCs/>
          <w:sz w:val="28"/>
          <w:szCs w:val="28"/>
          <w:lang w:val="es-MX"/>
        </w:rPr>
        <w:t>GeeksforGeeks</w:t>
      </w:r>
      <w:proofErr w:type="spellEnd"/>
      <w:r w:rsidRPr="00591291">
        <w:rPr>
          <w:rFonts w:cs="Arial"/>
          <w:bCs/>
          <w:sz w:val="28"/>
          <w:szCs w:val="28"/>
          <w:lang w:val="es-MX"/>
        </w:rPr>
        <w:t xml:space="preserve">. </w:t>
      </w:r>
      <w:r w:rsidRPr="00591291">
        <w:rPr>
          <w:rFonts w:cs="Arial"/>
          <w:bCs/>
          <w:i/>
          <w:iCs/>
          <w:sz w:val="28"/>
          <w:szCs w:val="28"/>
          <w:lang w:val="es-MX"/>
        </w:rPr>
        <w:t xml:space="preserve">Data </w:t>
      </w:r>
      <w:proofErr w:type="spellStart"/>
      <w:r w:rsidRPr="00591291">
        <w:rPr>
          <w:rFonts w:cs="Arial"/>
          <w:bCs/>
          <w:i/>
          <w:iCs/>
          <w:sz w:val="28"/>
          <w:szCs w:val="28"/>
          <w:lang w:val="es-MX"/>
        </w:rPr>
        <w:t>Structures</w:t>
      </w:r>
      <w:proofErr w:type="spellEnd"/>
      <w:r w:rsidRPr="00591291">
        <w:rPr>
          <w:rFonts w:cs="Arial"/>
          <w:bCs/>
          <w:i/>
          <w:iCs/>
          <w:sz w:val="28"/>
          <w:szCs w:val="28"/>
          <w:lang w:val="es-MX"/>
        </w:rPr>
        <w:t xml:space="preserve"> </w:t>
      </w:r>
      <w:proofErr w:type="spellStart"/>
      <w:r w:rsidRPr="00591291">
        <w:rPr>
          <w:rFonts w:cs="Arial"/>
          <w:bCs/>
          <w:i/>
          <w:iCs/>
          <w:sz w:val="28"/>
          <w:szCs w:val="28"/>
          <w:lang w:val="es-MX"/>
        </w:rPr>
        <w:t>Basics</w:t>
      </w:r>
      <w:proofErr w:type="spellEnd"/>
      <w:r w:rsidRPr="00591291">
        <w:rPr>
          <w:rFonts w:cs="Arial"/>
          <w:bCs/>
          <w:sz w:val="28"/>
          <w:szCs w:val="28"/>
          <w:lang w:val="es-MX"/>
        </w:rPr>
        <w:t xml:space="preserve">. Disponible en: </w:t>
      </w:r>
      <w:hyperlink r:id="rId11" w:history="1">
        <w:r w:rsidRPr="00591291">
          <w:rPr>
            <w:rStyle w:val="Hipervnculo"/>
            <w:rFonts w:cs="Arial"/>
            <w:bCs/>
            <w:sz w:val="28"/>
            <w:szCs w:val="28"/>
            <w:lang w:val="es-MX"/>
          </w:rPr>
          <w:t>https://www.geeksforgeeks.org/data-structures/</w:t>
        </w:r>
      </w:hyperlink>
      <w:r>
        <w:rPr>
          <w:rFonts w:cs="Arial"/>
          <w:bCs/>
          <w:sz w:val="28"/>
          <w:szCs w:val="28"/>
          <w:lang w:val="es-MX"/>
        </w:rPr>
        <w:t xml:space="preserve"> </w:t>
      </w:r>
    </w:p>
    <w:p w14:paraId="3E166713" w14:textId="55E85FD9" w:rsidR="00591291" w:rsidRPr="00591291" w:rsidRDefault="00591291" w:rsidP="00591291">
      <w:pPr>
        <w:numPr>
          <w:ilvl w:val="0"/>
          <w:numId w:val="38"/>
        </w:numPr>
        <w:rPr>
          <w:rFonts w:cs="Arial"/>
          <w:bCs/>
          <w:sz w:val="28"/>
          <w:szCs w:val="28"/>
          <w:lang w:val="es-MX"/>
        </w:rPr>
      </w:pPr>
      <w:proofErr w:type="spellStart"/>
      <w:r w:rsidRPr="00591291">
        <w:rPr>
          <w:rFonts w:cs="Arial"/>
          <w:bCs/>
          <w:sz w:val="28"/>
          <w:szCs w:val="28"/>
          <w:lang w:val="es-MX"/>
        </w:rPr>
        <w:t>Tutorialspoint</w:t>
      </w:r>
      <w:proofErr w:type="spellEnd"/>
      <w:r w:rsidRPr="00591291">
        <w:rPr>
          <w:rFonts w:cs="Arial"/>
          <w:bCs/>
          <w:sz w:val="28"/>
          <w:szCs w:val="28"/>
          <w:lang w:val="es-MX"/>
        </w:rPr>
        <w:t xml:space="preserve">. </w:t>
      </w:r>
      <w:r w:rsidRPr="00591291">
        <w:rPr>
          <w:rFonts w:cs="Arial"/>
          <w:bCs/>
          <w:i/>
          <w:iCs/>
          <w:sz w:val="28"/>
          <w:szCs w:val="28"/>
          <w:lang w:val="es-MX"/>
        </w:rPr>
        <w:t xml:space="preserve">Data </w:t>
      </w:r>
      <w:proofErr w:type="spellStart"/>
      <w:r w:rsidRPr="00591291">
        <w:rPr>
          <w:rFonts w:cs="Arial"/>
          <w:bCs/>
          <w:i/>
          <w:iCs/>
          <w:sz w:val="28"/>
          <w:szCs w:val="28"/>
          <w:lang w:val="es-MX"/>
        </w:rPr>
        <w:t>Structures</w:t>
      </w:r>
      <w:proofErr w:type="spellEnd"/>
      <w:r w:rsidRPr="00591291">
        <w:rPr>
          <w:rFonts w:cs="Arial"/>
          <w:bCs/>
          <w:i/>
          <w:iCs/>
          <w:sz w:val="28"/>
          <w:szCs w:val="28"/>
          <w:lang w:val="es-MX"/>
        </w:rPr>
        <w:t xml:space="preserve"> and </w:t>
      </w:r>
      <w:proofErr w:type="spellStart"/>
      <w:r w:rsidRPr="00591291">
        <w:rPr>
          <w:rFonts w:cs="Arial"/>
          <w:bCs/>
          <w:i/>
          <w:iCs/>
          <w:sz w:val="28"/>
          <w:szCs w:val="28"/>
          <w:lang w:val="es-MX"/>
        </w:rPr>
        <w:t>Algorithms</w:t>
      </w:r>
      <w:proofErr w:type="spellEnd"/>
      <w:r w:rsidRPr="00591291">
        <w:rPr>
          <w:rFonts w:cs="Arial"/>
          <w:bCs/>
          <w:sz w:val="28"/>
          <w:szCs w:val="28"/>
          <w:lang w:val="es-MX"/>
        </w:rPr>
        <w:t xml:space="preserve">. Disponible en: </w:t>
      </w:r>
      <w:hyperlink r:id="rId12" w:history="1">
        <w:r w:rsidRPr="00591291">
          <w:rPr>
            <w:rStyle w:val="Hipervnculo"/>
            <w:rFonts w:cs="Arial"/>
            <w:bCs/>
            <w:sz w:val="28"/>
            <w:szCs w:val="28"/>
            <w:lang w:val="es-MX"/>
          </w:rPr>
          <w:t>https://www.tutorialspoint.com/data_structures_algorithms/</w:t>
        </w:r>
      </w:hyperlink>
      <w:r>
        <w:rPr>
          <w:rFonts w:cs="Arial"/>
          <w:bCs/>
          <w:sz w:val="28"/>
          <w:szCs w:val="28"/>
          <w:lang w:val="es-MX"/>
        </w:rPr>
        <w:t xml:space="preserve"> </w:t>
      </w:r>
    </w:p>
    <w:p w14:paraId="7C7D18B8" w14:textId="3D428DF9" w:rsidR="00591291" w:rsidRPr="00591291" w:rsidRDefault="00591291" w:rsidP="00591291">
      <w:pPr>
        <w:numPr>
          <w:ilvl w:val="0"/>
          <w:numId w:val="38"/>
        </w:numPr>
        <w:rPr>
          <w:rFonts w:cs="Arial"/>
          <w:bCs/>
          <w:sz w:val="28"/>
          <w:szCs w:val="28"/>
          <w:lang w:val="es-MX"/>
        </w:rPr>
      </w:pPr>
      <w:proofErr w:type="spellStart"/>
      <w:r w:rsidRPr="00591291">
        <w:rPr>
          <w:rFonts w:cs="Arial"/>
          <w:bCs/>
          <w:sz w:val="28"/>
          <w:szCs w:val="28"/>
          <w:lang w:val="es-MX"/>
        </w:rPr>
        <w:t>Programiz</w:t>
      </w:r>
      <w:proofErr w:type="spellEnd"/>
      <w:r w:rsidRPr="00591291">
        <w:rPr>
          <w:rFonts w:cs="Arial"/>
          <w:bCs/>
          <w:sz w:val="28"/>
          <w:szCs w:val="28"/>
          <w:lang w:val="es-MX"/>
        </w:rPr>
        <w:t xml:space="preserve">. </w:t>
      </w:r>
      <w:proofErr w:type="spellStart"/>
      <w:r w:rsidRPr="00591291">
        <w:rPr>
          <w:rFonts w:cs="Arial"/>
          <w:bCs/>
          <w:i/>
          <w:iCs/>
          <w:sz w:val="28"/>
          <w:szCs w:val="28"/>
          <w:lang w:val="es-MX"/>
        </w:rPr>
        <w:t>Introduction</w:t>
      </w:r>
      <w:proofErr w:type="spellEnd"/>
      <w:r w:rsidRPr="00591291">
        <w:rPr>
          <w:rFonts w:cs="Arial"/>
          <w:bCs/>
          <w:i/>
          <w:iCs/>
          <w:sz w:val="28"/>
          <w:szCs w:val="28"/>
          <w:lang w:val="es-MX"/>
        </w:rPr>
        <w:t xml:space="preserve"> to Data </w:t>
      </w:r>
      <w:proofErr w:type="spellStart"/>
      <w:r w:rsidRPr="00591291">
        <w:rPr>
          <w:rFonts w:cs="Arial"/>
          <w:bCs/>
          <w:i/>
          <w:iCs/>
          <w:sz w:val="28"/>
          <w:szCs w:val="28"/>
          <w:lang w:val="es-MX"/>
        </w:rPr>
        <w:t>Structures</w:t>
      </w:r>
      <w:proofErr w:type="spellEnd"/>
      <w:r w:rsidRPr="00591291">
        <w:rPr>
          <w:rFonts w:cs="Arial"/>
          <w:bCs/>
          <w:sz w:val="28"/>
          <w:szCs w:val="28"/>
          <w:lang w:val="es-MX"/>
        </w:rPr>
        <w:t xml:space="preserve">. Disponible en: </w:t>
      </w:r>
      <w:hyperlink r:id="rId13" w:history="1">
        <w:r w:rsidRPr="00591291">
          <w:rPr>
            <w:rStyle w:val="Hipervnculo"/>
            <w:rFonts w:cs="Arial"/>
            <w:bCs/>
            <w:sz w:val="28"/>
            <w:szCs w:val="28"/>
            <w:lang w:val="es-MX"/>
          </w:rPr>
          <w:t>https://www.programiz.com/dsa</w:t>
        </w:r>
      </w:hyperlink>
      <w:r>
        <w:rPr>
          <w:rFonts w:cs="Arial"/>
          <w:bCs/>
          <w:sz w:val="28"/>
          <w:szCs w:val="28"/>
          <w:lang w:val="es-MX"/>
        </w:rPr>
        <w:t xml:space="preserve"> </w:t>
      </w:r>
    </w:p>
    <w:p w14:paraId="662A3C5C" w14:textId="735CB136" w:rsidR="00591291" w:rsidRPr="00591291" w:rsidRDefault="00591291" w:rsidP="00591291">
      <w:pPr>
        <w:numPr>
          <w:ilvl w:val="0"/>
          <w:numId w:val="38"/>
        </w:numPr>
        <w:rPr>
          <w:rFonts w:cs="Arial"/>
          <w:bCs/>
          <w:sz w:val="28"/>
          <w:szCs w:val="28"/>
          <w:lang w:val="es-MX"/>
        </w:rPr>
      </w:pPr>
      <w:r w:rsidRPr="00591291">
        <w:rPr>
          <w:rFonts w:cs="Arial"/>
          <w:bCs/>
          <w:sz w:val="28"/>
          <w:szCs w:val="28"/>
          <w:lang w:val="es-MX"/>
        </w:rPr>
        <w:t xml:space="preserve">IBM. </w:t>
      </w:r>
      <w:proofErr w:type="spellStart"/>
      <w:r w:rsidRPr="00591291">
        <w:rPr>
          <w:rFonts w:cs="Arial"/>
          <w:bCs/>
          <w:i/>
          <w:iCs/>
          <w:sz w:val="28"/>
          <w:szCs w:val="28"/>
          <w:lang w:val="es-MX"/>
        </w:rPr>
        <w:t>What</w:t>
      </w:r>
      <w:proofErr w:type="spellEnd"/>
      <w:r w:rsidRPr="00591291">
        <w:rPr>
          <w:rFonts w:cs="Arial"/>
          <w:bCs/>
          <w:i/>
          <w:iCs/>
          <w:sz w:val="28"/>
          <w:szCs w:val="28"/>
          <w:lang w:val="es-MX"/>
        </w:rPr>
        <w:t xml:space="preserve"> are Data </w:t>
      </w:r>
      <w:proofErr w:type="spellStart"/>
      <w:r w:rsidRPr="00591291">
        <w:rPr>
          <w:rFonts w:cs="Arial"/>
          <w:bCs/>
          <w:i/>
          <w:iCs/>
          <w:sz w:val="28"/>
          <w:szCs w:val="28"/>
          <w:lang w:val="es-MX"/>
        </w:rPr>
        <w:t>Structures</w:t>
      </w:r>
      <w:proofErr w:type="spellEnd"/>
      <w:r w:rsidRPr="00591291">
        <w:rPr>
          <w:rFonts w:cs="Arial"/>
          <w:bCs/>
          <w:i/>
          <w:iCs/>
          <w:sz w:val="28"/>
          <w:szCs w:val="28"/>
          <w:lang w:val="es-MX"/>
        </w:rPr>
        <w:t>?</w:t>
      </w:r>
      <w:r w:rsidRPr="00591291">
        <w:rPr>
          <w:rFonts w:cs="Arial"/>
          <w:bCs/>
          <w:sz w:val="28"/>
          <w:szCs w:val="28"/>
          <w:lang w:val="es-MX"/>
        </w:rPr>
        <w:t xml:space="preserve">. Disponible en: </w:t>
      </w:r>
      <w:hyperlink r:id="rId14" w:history="1">
        <w:r w:rsidRPr="00591291">
          <w:rPr>
            <w:rStyle w:val="Hipervnculo"/>
            <w:rFonts w:cs="Arial"/>
            <w:bCs/>
            <w:sz w:val="28"/>
            <w:szCs w:val="28"/>
            <w:lang w:val="es-MX"/>
          </w:rPr>
          <w:t>https://www.ibm.com/topics/data-structures</w:t>
        </w:r>
      </w:hyperlink>
      <w:r>
        <w:rPr>
          <w:rFonts w:cs="Arial"/>
          <w:bCs/>
          <w:sz w:val="28"/>
          <w:szCs w:val="28"/>
          <w:lang w:val="es-MX"/>
        </w:rPr>
        <w:t xml:space="preserve"> </w:t>
      </w:r>
    </w:p>
    <w:p w14:paraId="1FE99F59" w14:textId="77777777" w:rsidR="00591291" w:rsidRPr="003F68AD" w:rsidRDefault="00591291" w:rsidP="007F27A6">
      <w:pPr>
        <w:rPr>
          <w:rFonts w:cs="Arial"/>
          <w:bCs/>
          <w:sz w:val="28"/>
          <w:szCs w:val="28"/>
        </w:rPr>
      </w:pPr>
    </w:p>
    <w:sectPr w:rsidR="00591291" w:rsidRPr="003F68AD" w:rsidSect="00690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102CF" w14:textId="77777777" w:rsidR="00064211" w:rsidRDefault="00064211" w:rsidP="00F00FC9">
      <w:pPr>
        <w:spacing w:line="240" w:lineRule="auto"/>
      </w:pPr>
      <w:r>
        <w:separator/>
      </w:r>
    </w:p>
  </w:endnote>
  <w:endnote w:type="continuationSeparator" w:id="0">
    <w:p w14:paraId="2D69E554" w14:textId="77777777" w:rsidR="00064211" w:rsidRDefault="00064211" w:rsidP="00F00FC9">
      <w:pPr>
        <w:spacing w:line="240" w:lineRule="auto"/>
      </w:pPr>
      <w:r>
        <w:continuationSeparator/>
      </w:r>
    </w:p>
  </w:endnote>
  <w:endnote w:type="continuationNotice" w:id="1">
    <w:p w14:paraId="68DAEC80" w14:textId="77777777" w:rsidR="00064211" w:rsidRDefault="000642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0E64E" w14:textId="77777777" w:rsidR="00064211" w:rsidRDefault="00064211" w:rsidP="00F00FC9">
      <w:pPr>
        <w:spacing w:line="240" w:lineRule="auto"/>
      </w:pPr>
      <w:r>
        <w:separator/>
      </w:r>
    </w:p>
  </w:footnote>
  <w:footnote w:type="continuationSeparator" w:id="0">
    <w:p w14:paraId="61EE2F21" w14:textId="77777777" w:rsidR="00064211" w:rsidRDefault="00064211" w:rsidP="00F00FC9">
      <w:pPr>
        <w:spacing w:line="240" w:lineRule="auto"/>
      </w:pPr>
      <w:r>
        <w:continuationSeparator/>
      </w:r>
    </w:p>
  </w:footnote>
  <w:footnote w:type="continuationNotice" w:id="1">
    <w:p w14:paraId="67A2A153" w14:textId="77777777" w:rsidR="00064211" w:rsidRDefault="0006421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AE4"/>
    <w:multiLevelType w:val="multilevel"/>
    <w:tmpl w:val="4FB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A70"/>
    <w:multiLevelType w:val="multilevel"/>
    <w:tmpl w:val="275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69D2"/>
    <w:multiLevelType w:val="multilevel"/>
    <w:tmpl w:val="C772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4D8"/>
    <w:multiLevelType w:val="multilevel"/>
    <w:tmpl w:val="A1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65FF"/>
    <w:multiLevelType w:val="multilevel"/>
    <w:tmpl w:val="76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6816"/>
    <w:multiLevelType w:val="multilevel"/>
    <w:tmpl w:val="D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176"/>
    <w:multiLevelType w:val="multilevel"/>
    <w:tmpl w:val="88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513E"/>
    <w:multiLevelType w:val="multilevel"/>
    <w:tmpl w:val="140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82002"/>
    <w:multiLevelType w:val="multilevel"/>
    <w:tmpl w:val="47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0F62"/>
    <w:multiLevelType w:val="multilevel"/>
    <w:tmpl w:val="901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03492"/>
    <w:multiLevelType w:val="multilevel"/>
    <w:tmpl w:val="0C6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97200"/>
    <w:multiLevelType w:val="multilevel"/>
    <w:tmpl w:val="950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8CF"/>
    <w:multiLevelType w:val="multilevel"/>
    <w:tmpl w:val="18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522A"/>
    <w:multiLevelType w:val="multilevel"/>
    <w:tmpl w:val="D42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4F6F"/>
    <w:multiLevelType w:val="multilevel"/>
    <w:tmpl w:val="336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10A9"/>
    <w:multiLevelType w:val="multilevel"/>
    <w:tmpl w:val="BFC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05405"/>
    <w:multiLevelType w:val="multilevel"/>
    <w:tmpl w:val="022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14EA"/>
    <w:multiLevelType w:val="multilevel"/>
    <w:tmpl w:val="2F7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25337"/>
    <w:multiLevelType w:val="multilevel"/>
    <w:tmpl w:val="4A4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E1D1D"/>
    <w:multiLevelType w:val="multilevel"/>
    <w:tmpl w:val="2A9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A03A9"/>
    <w:multiLevelType w:val="multilevel"/>
    <w:tmpl w:val="111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67019"/>
    <w:multiLevelType w:val="multilevel"/>
    <w:tmpl w:val="804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34752"/>
    <w:multiLevelType w:val="multilevel"/>
    <w:tmpl w:val="9DA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526AF"/>
    <w:multiLevelType w:val="multilevel"/>
    <w:tmpl w:val="920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32C85"/>
    <w:multiLevelType w:val="multilevel"/>
    <w:tmpl w:val="4718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C1200"/>
    <w:multiLevelType w:val="multilevel"/>
    <w:tmpl w:val="579EB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F7310"/>
    <w:multiLevelType w:val="multilevel"/>
    <w:tmpl w:val="DF3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82D13"/>
    <w:multiLevelType w:val="multilevel"/>
    <w:tmpl w:val="FB4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23315"/>
    <w:multiLevelType w:val="multilevel"/>
    <w:tmpl w:val="EF1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90E7F"/>
    <w:multiLevelType w:val="multilevel"/>
    <w:tmpl w:val="867A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7A2F4A"/>
    <w:multiLevelType w:val="multilevel"/>
    <w:tmpl w:val="BC0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808C3"/>
    <w:multiLevelType w:val="multilevel"/>
    <w:tmpl w:val="83B4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C01FE"/>
    <w:multiLevelType w:val="multilevel"/>
    <w:tmpl w:val="514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C4677"/>
    <w:multiLevelType w:val="multilevel"/>
    <w:tmpl w:val="F33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11747"/>
    <w:multiLevelType w:val="multilevel"/>
    <w:tmpl w:val="445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84E56"/>
    <w:multiLevelType w:val="multilevel"/>
    <w:tmpl w:val="F8C09A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DA2DFB"/>
    <w:multiLevelType w:val="multilevel"/>
    <w:tmpl w:val="5AB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1295C"/>
    <w:multiLevelType w:val="multilevel"/>
    <w:tmpl w:val="CB3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73956">
    <w:abstractNumId w:val="35"/>
  </w:num>
  <w:num w:numId="2" w16cid:durableId="1149592839">
    <w:abstractNumId w:val="33"/>
  </w:num>
  <w:num w:numId="3" w16cid:durableId="403143966">
    <w:abstractNumId w:val="26"/>
  </w:num>
  <w:num w:numId="4" w16cid:durableId="753741415">
    <w:abstractNumId w:val="37"/>
  </w:num>
  <w:num w:numId="5" w16cid:durableId="478155387">
    <w:abstractNumId w:val="3"/>
  </w:num>
  <w:num w:numId="6" w16cid:durableId="2094088107">
    <w:abstractNumId w:val="31"/>
  </w:num>
  <w:num w:numId="7" w16cid:durableId="1112363380">
    <w:abstractNumId w:val="10"/>
  </w:num>
  <w:num w:numId="8" w16cid:durableId="1412118753">
    <w:abstractNumId w:val="8"/>
  </w:num>
  <w:num w:numId="9" w16cid:durableId="1224490567">
    <w:abstractNumId w:val="21"/>
  </w:num>
  <w:num w:numId="10" w16cid:durableId="1584215100">
    <w:abstractNumId w:val="28"/>
  </w:num>
  <w:num w:numId="11" w16cid:durableId="1716390246">
    <w:abstractNumId w:val="7"/>
  </w:num>
  <w:num w:numId="12" w16cid:durableId="1705713665">
    <w:abstractNumId w:val="20"/>
  </w:num>
  <w:num w:numId="13" w16cid:durableId="539826886">
    <w:abstractNumId w:val="36"/>
  </w:num>
  <w:num w:numId="14" w16cid:durableId="2084403143">
    <w:abstractNumId w:val="32"/>
  </w:num>
  <w:num w:numId="15" w16cid:durableId="1979458802">
    <w:abstractNumId w:val="24"/>
  </w:num>
  <w:num w:numId="16" w16cid:durableId="2057007224">
    <w:abstractNumId w:val="25"/>
  </w:num>
  <w:num w:numId="17" w16cid:durableId="1308632207">
    <w:abstractNumId w:val="18"/>
  </w:num>
  <w:num w:numId="18" w16cid:durableId="2084638455">
    <w:abstractNumId w:val="17"/>
  </w:num>
  <w:num w:numId="19" w16cid:durableId="271325830">
    <w:abstractNumId w:val="23"/>
  </w:num>
  <w:num w:numId="20" w16cid:durableId="2014142718">
    <w:abstractNumId w:val="12"/>
  </w:num>
  <w:num w:numId="21" w16cid:durableId="1663073549">
    <w:abstractNumId w:val="11"/>
  </w:num>
  <w:num w:numId="22" w16cid:durableId="233439933">
    <w:abstractNumId w:val="14"/>
  </w:num>
  <w:num w:numId="23" w16cid:durableId="2028945031">
    <w:abstractNumId w:val="13"/>
  </w:num>
  <w:num w:numId="24" w16cid:durableId="1607345130">
    <w:abstractNumId w:val="4"/>
  </w:num>
  <w:num w:numId="25" w16cid:durableId="1336150449">
    <w:abstractNumId w:val="1"/>
  </w:num>
  <w:num w:numId="26" w16cid:durableId="1693258137">
    <w:abstractNumId w:val="0"/>
  </w:num>
  <w:num w:numId="27" w16cid:durableId="1795563476">
    <w:abstractNumId w:val="27"/>
  </w:num>
  <w:num w:numId="28" w16cid:durableId="1865903696">
    <w:abstractNumId w:val="15"/>
  </w:num>
  <w:num w:numId="29" w16cid:durableId="510025902">
    <w:abstractNumId w:val="22"/>
  </w:num>
  <w:num w:numId="30" w16cid:durableId="800727563">
    <w:abstractNumId w:val="16"/>
  </w:num>
  <w:num w:numId="31" w16cid:durableId="735856930">
    <w:abstractNumId w:val="9"/>
  </w:num>
  <w:num w:numId="32" w16cid:durableId="188372744">
    <w:abstractNumId w:val="5"/>
  </w:num>
  <w:num w:numId="33" w16cid:durableId="1359157230">
    <w:abstractNumId w:val="2"/>
  </w:num>
  <w:num w:numId="34" w16cid:durableId="1040667209">
    <w:abstractNumId w:val="29"/>
  </w:num>
  <w:num w:numId="35" w16cid:durableId="1775205477">
    <w:abstractNumId w:val="34"/>
  </w:num>
  <w:num w:numId="36" w16cid:durableId="200825360">
    <w:abstractNumId w:val="6"/>
  </w:num>
  <w:num w:numId="37" w16cid:durableId="159008227">
    <w:abstractNumId w:val="19"/>
  </w:num>
  <w:num w:numId="38" w16cid:durableId="4383312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D"/>
    <w:rsid w:val="00010F53"/>
    <w:rsid w:val="000112A7"/>
    <w:rsid w:val="0001635D"/>
    <w:rsid w:val="000460F1"/>
    <w:rsid w:val="00052D71"/>
    <w:rsid w:val="00053879"/>
    <w:rsid w:val="000630C6"/>
    <w:rsid w:val="00064211"/>
    <w:rsid w:val="00070A4C"/>
    <w:rsid w:val="00082FD1"/>
    <w:rsid w:val="0009643F"/>
    <w:rsid w:val="000B0A27"/>
    <w:rsid w:val="000C2986"/>
    <w:rsid w:val="000C4DB7"/>
    <w:rsid w:val="000D5141"/>
    <w:rsid w:val="000F184A"/>
    <w:rsid w:val="001102DF"/>
    <w:rsid w:val="001316B7"/>
    <w:rsid w:val="0013192E"/>
    <w:rsid w:val="00137036"/>
    <w:rsid w:val="00144DFB"/>
    <w:rsid w:val="00165D17"/>
    <w:rsid w:val="0017028F"/>
    <w:rsid w:val="00177060"/>
    <w:rsid w:val="00182FA3"/>
    <w:rsid w:val="00183C6A"/>
    <w:rsid w:val="0019465F"/>
    <w:rsid w:val="001A11C9"/>
    <w:rsid w:val="001D5FAC"/>
    <w:rsid w:val="001E2F90"/>
    <w:rsid w:val="001F0325"/>
    <w:rsid w:val="00202237"/>
    <w:rsid w:val="002026A8"/>
    <w:rsid w:val="00211936"/>
    <w:rsid w:val="0021681E"/>
    <w:rsid w:val="00223A9D"/>
    <w:rsid w:val="00231C68"/>
    <w:rsid w:val="002324CF"/>
    <w:rsid w:val="002401FC"/>
    <w:rsid w:val="00240E6A"/>
    <w:rsid w:val="002455F8"/>
    <w:rsid w:val="00252BD5"/>
    <w:rsid w:val="00270D47"/>
    <w:rsid w:val="00292445"/>
    <w:rsid w:val="00293EE7"/>
    <w:rsid w:val="00296D01"/>
    <w:rsid w:val="002A5017"/>
    <w:rsid w:val="002B4E83"/>
    <w:rsid w:val="002B7368"/>
    <w:rsid w:val="002D373E"/>
    <w:rsid w:val="002E09AA"/>
    <w:rsid w:val="002E5718"/>
    <w:rsid w:val="002F30C8"/>
    <w:rsid w:val="00335F16"/>
    <w:rsid w:val="00353F5C"/>
    <w:rsid w:val="00363E3E"/>
    <w:rsid w:val="003649F5"/>
    <w:rsid w:val="00372E2E"/>
    <w:rsid w:val="003779B3"/>
    <w:rsid w:val="003A6A9E"/>
    <w:rsid w:val="003A7015"/>
    <w:rsid w:val="003C17B2"/>
    <w:rsid w:val="003C2969"/>
    <w:rsid w:val="003C31BE"/>
    <w:rsid w:val="003F17D8"/>
    <w:rsid w:val="003F6264"/>
    <w:rsid w:val="003F68AD"/>
    <w:rsid w:val="003F69CC"/>
    <w:rsid w:val="003F73B6"/>
    <w:rsid w:val="0040071C"/>
    <w:rsid w:val="0040128E"/>
    <w:rsid w:val="004208E8"/>
    <w:rsid w:val="004331CF"/>
    <w:rsid w:val="004607ED"/>
    <w:rsid w:val="00493457"/>
    <w:rsid w:val="00497115"/>
    <w:rsid w:val="004D05A7"/>
    <w:rsid w:val="004D765B"/>
    <w:rsid w:val="004E2F12"/>
    <w:rsid w:val="004F2CFF"/>
    <w:rsid w:val="00513465"/>
    <w:rsid w:val="00521F1A"/>
    <w:rsid w:val="00522B65"/>
    <w:rsid w:val="00523965"/>
    <w:rsid w:val="00543683"/>
    <w:rsid w:val="0054781B"/>
    <w:rsid w:val="00587B6B"/>
    <w:rsid w:val="00591291"/>
    <w:rsid w:val="005A18C3"/>
    <w:rsid w:val="005C571E"/>
    <w:rsid w:val="005C78A9"/>
    <w:rsid w:val="005D4637"/>
    <w:rsid w:val="005E22F5"/>
    <w:rsid w:val="00622654"/>
    <w:rsid w:val="00632CC4"/>
    <w:rsid w:val="0067381F"/>
    <w:rsid w:val="00690962"/>
    <w:rsid w:val="006B4EAF"/>
    <w:rsid w:val="006D503D"/>
    <w:rsid w:val="00707CC5"/>
    <w:rsid w:val="00717E3D"/>
    <w:rsid w:val="00721884"/>
    <w:rsid w:val="00721D76"/>
    <w:rsid w:val="00736456"/>
    <w:rsid w:val="00742089"/>
    <w:rsid w:val="00772313"/>
    <w:rsid w:val="00786CF1"/>
    <w:rsid w:val="007B07C4"/>
    <w:rsid w:val="007B17EF"/>
    <w:rsid w:val="007B6F86"/>
    <w:rsid w:val="007F1FAD"/>
    <w:rsid w:val="007F27A6"/>
    <w:rsid w:val="007F580E"/>
    <w:rsid w:val="00801D70"/>
    <w:rsid w:val="00802AD0"/>
    <w:rsid w:val="008309B6"/>
    <w:rsid w:val="00857FF4"/>
    <w:rsid w:val="008A080A"/>
    <w:rsid w:val="008B0E94"/>
    <w:rsid w:val="008C198B"/>
    <w:rsid w:val="009010BA"/>
    <w:rsid w:val="00905F4A"/>
    <w:rsid w:val="00906A41"/>
    <w:rsid w:val="0092149A"/>
    <w:rsid w:val="00926D85"/>
    <w:rsid w:val="0093666F"/>
    <w:rsid w:val="00943A6D"/>
    <w:rsid w:val="00945B28"/>
    <w:rsid w:val="0095688A"/>
    <w:rsid w:val="009725F3"/>
    <w:rsid w:val="009735BC"/>
    <w:rsid w:val="009A2668"/>
    <w:rsid w:val="009C0106"/>
    <w:rsid w:val="009E2C2E"/>
    <w:rsid w:val="009F3E48"/>
    <w:rsid w:val="00A34151"/>
    <w:rsid w:val="00A376A5"/>
    <w:rsid w:val="00A42773"/>
    <w:rsid w:val="00A54951"/>
    <w:rsid w:val="00A6360C"/>
    <w:rsid w:val="00A649F6"/>
    <w:rsid w:val="00A80305"/>
    <w:rsid w:val="00AB3F28"/>
    <w:rsid w:val="00AD7C20"/>
    <w:rsid w:val="00AE45D4"/>
    <w:rsid w:val="00B01AF3"/>
    <w:rsid w:val="00B04CB2"/>
    <w:rsid w:val="00B15048"/>
    <w:rsid w:val="00B16049"/>
    <w:rsid w:val="00B1619F"/>
    <w:rsid w:val="00B26429"/>
    <w:rsid w:val="00B44F20"/>
    <w:rsid w:val="00B5063E"/>
    <w:rsid w:val="00B52776"/>
    <w:rsid w:val="00B53864"/>
    <w:rsid w:val="00B55BBE"/>
    <w:rsid w:val="00B6500E"/>
    <w:rsid w:val="00B7621E"/>
    <w:rsid w:val="00B821EA"/>
    <w:rsid w:val="00BA07F2"/>
    <w:rsid w:val="00BB04FA"/>
    <w:rsid w:val="00BB1882"/>
    <w:rsid w:val="00BC54E7"/>
    <w:rsid w:val="00BD2ED6"/>
    <w:rsid w:val="00BE144A"/>
    <w:rsid w:val="00BF599D"/>
    <w:rsid w:val="00BF6DDF"/>
    <w:rsid w:val="00C00DC3"/>
    <w:rsid w:val="00C50594"/>
    <w:rsid w:val="00C53457"/>
    <w:rsid w:val="00C54022"/>
    <w:rsid w:val="00C600AF"/>
    <w:rsid w:val="00C757D6"/>
    <w:rsid w:val="00C86D61"/>
    <w:rsid w:val="00C935A2"/>
    <w:rsid w:val="00CB2B5D"/>
    <w:rsid w:val="00CC4227"/>
    <w:rsid w:val="00CF4143"/>
    <w:rsid w:val="00D001AD"/>
    <w:rsid w:val="00D033B0"/>
    <w:rsid w:val="00D123ED"/>
    <w:rsid w:val="00D14392"/>
    <w:rsid w:val="00D174EA"/>
    <w:rsid w:val="00D27FC5"/>
    <w:rsid w:val="00D317A0"/>
    <w:rsid w:val="00D367B7"/>
    <w:rsid w:val="00D4174E"/>
    <w:rsid w:val="00D64263"/>
    <w:rsid w:val="00D705E8"/>
    <w:rsid w:val="00D72D00"/>
    <w:rsid w:val="00DC64C3"/>
    <w:rsid w:val="00DD005D"/>
    <w:rsid w:val="00E07B35"/>
    <w:rsid w:val="00E30F51"/>
    <w:rsid w:val="00E360B0"/>
    <w:rsid w:val="00E372C8"/>
    <w:rsid w:val="00E4550D"/>
    <w:rsid w:val="00E5018B"/>
    <w:rsid w:val="00E537EC"/>
    <w:rsid w:val="00E64383"/>
    <w:rsid w:val="00E668AB"/>
    <w:rsid w:val="00E671BD"/>
    <w:rsid w:val="00E70757"/>
    <w:rsid w:val="00E74D10"/>
    <w:rsid w:val="00E81DFD"/>
    <w:rsid w:val="00E952A4"/>
    <w:rsid w:val="00EA2E09"/>
    <w:rsid w:val="00EA2F14"/>
    <w:rsid w:val="00EA3C7E"/>
    <w:rsid w:val="00ED655C"/>
    <w:rsid w:val="00ED7BCB"/>
    <w:rsid w:val="00EE0EDE"/>
    <w:rsid w:val="00EF31D5"/>
    <w:rsid w:val="00F00FC9"/>
    <w:rsid w:val="00F03774"/>
    <w:rsid w:val="00F31745"/>
    <w:rsid w:val="00F5320F"/>
    <w:rsid w:val="00F57590"/>
    <w:rsid w:val="00F71A54"/>
    <w:rsid w:val="00F95A13"/>
    <w:rsid w:val="00FA2E30"/>
    <w:rsid w:val="00FA376D"/>
    <w:rsid w:val="00FB0CE9"/>
    <w:rsid w:val="00FB74F0"/>
    <w:rsid w:val="00FC4893"/>
    <w:rsid w:val="00FC64E2"/>
    <w:rsid w:val="00FF3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023"/>
  <w15:docId w15:val="{00291F15-D5E0-4B68-ABB9-78D7870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07ED"/>
    <w:pPr>
      <w:widowControl w:val="0"/>
      <w:autoSpaceDE w:val="0"/>
      <w:autoSpaceDN w:val="0"/>
      <w:spacing w:after="0" w:line="360" w:lineRule="auto"/>
    </w:pPr>
    <w:rPr>
      <w:rFonts w:ascii="Arial" w:eastAsia="Arial MT" w:hAnsi="Arial" w:cs="Arial MT"/>
      <w:sz w:val="24"/>
    </w:rPr>
  </w:style>
  <w:style w:type="paragraph" w:styleId="Ttulo1">
    <w:name w:val="heading 1"/>
    <w:basedOn w:val="Normal"/>
    <w:next w:val="Normal"/>
    <w:link w:val="Ttulo1Car"/>
    <w:autoRedefine/>
    <w:uiPriority w:val="9"/>
    <w:qFormat/>
    <w:rsid w:val="002455F8"/>
    <w:pPr>
      <w:keepNext/>
      <w:keepLines/>
      <w:spacing w:before="480" w:line="480" w:lineRule="auto"/>
      <w:outlineLvl w:val="0"/>
    </w:pPr>
    <w:rPr>
      <w:rFonts w:eastAsiaTheme="majorEastAsia" w:cstheme="majorBidi"/>
      <w:b/>
      <w:bCs/>
      <w:sz w:val="28"/>
      <w:szCs w:val="28"/>
    </w:rPr>
  </w:style>
  <w:style w:type="paragraph" w:styleId="Ttulo2">
    <w:name w:val="heading 2"/>
    <w:basedOn w:val="Normal"/>
    <w:link w:val="Ttulo2Car"/>
    <w:uiPriority w:val="9"/>
    <w:qFormat/>
    <w:rsid w:val="005A18C3"/>
    <w:pPr>
      <w:spacing w:before="100" w:beforeAutospacing="1" w:after="100" w:afterAutospacing="1" w:line="240" w:lineRule="auto"/>
      <w:outlineLvl w:val="1"/>
    </w:pPr>
    <w:rPr>
      <w:rFonts w:ascii="Arial MT" w:eastAsia="Times New Roman" w:hAnsi="Arial MT" w:cs="Times New Roman"/>
      <w:b/>
      <w:bCs/>
      <w:sz w:val="28"/>
      <w:szCs w:val="36"/>
      <w:lang w:eastAsia="es-ES"/>
    </w:rPr>
  </w:style>
  <w:style w:type="paragraph" w:styleId="Ttulo3">
    <w:name w:val="heading 3"/>
    <w:basedOn w:val="Normal"/>
    <w:next w:val="Normal"/>
    <w:link w:val="Ttulo3Car"/>
    <w:uiPriority w:val="9"/>
    <w:unhideWhenUsed/>
    <w:qFormat/>
    <w:rsid w:val="005A18C3"/>
    <w:pPr>
      <w:keepNext/>
      <w:keepLines/>
      <w:spacing w:before="200" w:line="480" w:lineRule="auto"/>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FA37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5F8"/>
    <w:rPr>
      <w:rFonts w:ascii="Arial" w:eastAsiaTheme="majorEastAsia" w:hAnsi="Arial" w:cstheme="majorBidi"/>
      <w:b/>
      <w:bCs/>
      <w:sz w:val="28"/>
      <w:szCs w:val="28"/>
      <w:lang w:val="es-MX"/>
    </w:rPr>
  </w:style>
  <w:style w:type="character" w:customStyle="1" w:styleId="Ttulo2Car">
    <w:name w:val="Título 2 Car"/>
    <w:basedOn w:val="Fuentedeprrafopredeter"/>
    <w:link w:val="Ttulo2"/>
    <w:uiPriority w:val="9"/>
    <w:rsid w:val="005A18C3"/>
    <w:rPr>
      <w:rFonts w:ascii="Arial MT" w:eastAsia="Times New Roman" w:hAnsi="Arial MT" w:cs="Times New Roman"/>
      <w:b/>
      <w:bCs/>
      <w:sz w:val="28"/>
      <w:szCs w:val="36"/>
      <w:lang w:eastAsia="es-ES"/>
    </w:rPr>
  </w:style>
  <w:style w:type="character" w:customStyle="1" w:styleId="Ttulo3Car">
    <w:name w:val="Título 3 Car"/>
    <w:basedOn w:val="Fuentedeprrafopredeter"/>
    <w:link w:val="Ttulo3"/>
    <w:uiPriority w:val="9"/>
    <w:rsid w:val="005A18C3"/>
    <w:rPr>
      <w:rFonts w:ascii="Arial" w:eastAsiaTheme="majorEastAsia" w:hAnsi="Arial" w:cstheme="majorBidi"/>
      <w:b/>
      <w:bCs/>
      <w:sz w:val="24"/>
    </w:rPr>
  </w:style>
  <w:style w:type="paragraph" w:styleId="Ttulo">
    <w:name w:val="Title"/>
    <w:basedOn w:val="Normal"/>
    <w:next w:val="Normal"/>
    <w:link w:val="TtuloCar"/>
    <w:uiPriority w:val="10"/>
    <w:qFormat/>
    <w:rsid w:val="00223A9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tuloCar">
    <w:name w:val="Título Car"/>
    <w:basedOn w:val="Fuentedeprrafopredeter"/>
    <w:link w:val="Ttulo"/>
    <w:uiPriority w:val="10"/>
    <w:rsid w:val="00223A9D"/>
    <w:rPr>
      <w:rFonts w:ascii="Arial" w:eastAsiaTheme="majorEastAsia" w:hAnsi="Arial" w:cstheme="majorBidi"/>
      <w:b/>
      <w:spacing w:val="5"/>
      <w:kern w:val="28"/>
      <w:sz w:val="24"/>
      <w:szCs w:val="52"/>
      <w:lang w:val="es-ES"/>
    </w:rPr>
  </w:style>
  <w:style w:type="paragraph" w:styleId="Sinespaciado">
    <w:name w:val="No Spacing"/>
    <w:uiPriority w:val="1"/>
    <w:qFormat/>
    <w:rsid w:val="005A18C3"/>
    <w:pPr>
      <w:widowControl w:val="0"/>
      <w:autoSpaceDE w:val="0"/>
      <w:autoSpaceDN w:val="0"/>
      <w:spacing w:after="0" w:line="360" w:lineRule="auto"/>
      <w:jc w:val="both"/>
    </w:pPr>
    <w:rPr>
      <w:rFonts w:ascii="Arial" w:hAnsi="Arial" w:cs="Arial MT"/>
      <w:sz w:val="24"/>
    </w:rPr>
  </w:style>
  <w:style w:type="paragraph" w:styleId="Prrafodelista">
    <w:name w:val="List Paragraph"/>
    <w:basedOn w:val="Normal"/>
    <w:uiPriority w:val="34"/>
    <w:qFormat/>
    <w:rsid w:val="004607ED"/>
    <w:pPr>
      <w:ind w:left="720"/>
      <w:contextualSpacing/>
    </w:pPr>
  </w:style>
  <w:style w:type="table" w:styleId="Tablaconcuadrcula">
    <w:name w:val="Table Grid"/>
    <w:basedOn w:val="Tablanormal"/>
    <w:uiPriority w:val="39"/>
    <w:rsid w:val="004607ED"/>
    <w:pPr>
      <w:spacing w:after="0" w:line="240" w:lineRule="auto"/>
    </w:pPr>
    <w:rPr>
      <w:rFonts w:eastAsia="Arial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07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7ED"/>
    <w:rPr>
      <w:rFonts w:ascii="Tahoma" w:eastAsia="Arial MT" w:hAnsi="Tahoma" w:cs="Tahoma"/>
      <w:sz w:val="16"/>
      <w:szCs w:val="16"/>
    </w:rPr>
  </w:style>
  <w:style w:type="character" w:customStyle="1" w:styleId="Ttulo4Car">
    <w:name w:val="Título 4 Car"/>
    <w:basedOn w:val="Fuentedeprrafopredeter"/>
    <w:link w:val="Ttulo4"/>
    <w:uiPriority w:val="9"/>
    <w:semiHidden/>
    <w:rsid w:val="00FA376D"/>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F00F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00FC9"/>
    <w:rPr>
      <w:rFonts w:ascii="Arial" w:eastAsia="Arial MT" w:hAnsi="Arial" w:cs="Arial MT"/>
      <w:sz w:val="24"/>
    </w:rPr>
  </w:style>
  <w:style w:type="paragraph" w:styleId="Piedepgina">
    <w:name w:val="footer"/>
    <w:basedOn w:val="Normal"/>
    <w:link w:val="PiedepginaCar"/>
    <w:uiPriority w:val="99"/>
    <w:unhideWhenUsed/>
    <w:rsid w:val="00F00F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00FC9"/>
    <w:rPr>
      <w:rFonts w:ascii="Arial" w:eastAsia="Arial MT" w:hAnsi="Arial" w:cs="Arial MT"/>
      <w:sz w:val="24"/>
    </w:rPr>
  </w:style>
  <w:style w:type="character" w:styleId="Hipervnculo">
    <w:name w:val="Hyperlink"/>
    <w:basedOn w:val="Fuentedeprrafopredeter"/>
    <w:uiPriority w:val="99"/>
    <w:unhideWhenUsed/>
    <w:rsid w:val="008C198B"/>
    <w:rPr>
      <w:color w:val="0000FF" w:themeColor="hyperlink"/>
      <w:u w:val="single"/>
    </w:rPr>
  </w:style>
  <w:style w:type="character" w:styleId="Mencinsinresolver">
    <w:name w:val="Unresolved Mention"/>
    <w:basedOn w:val="Fuentedeprrafopredeter"/>
    <w:uiPriority w:val="99"/>
    <w:semiHidden/>
    <w:unhideWhenUsed/>
    <w:rsid w:val="008C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8697">
      <w:bodyDiv w:val="1"/>
      <w:marLeft w:val="0"/>
      <w:marRight w:val="0"/>
      <w:marTop w:val="0"/>
      <w:marBottom w:val="0"/>
      <w:divBdr>
        <w:top w:val="none" w:sz="0" w:space="0" w:color="auto"/>
        <w:left w:val="none" w:sz="0" w:space="0" w:color="auto"/>
        <w:bottom w:val="none" w:sz="0" w:space="0" w:color="auto"/>
        <w:right w:val="none" w:sz="0" w:space="0" w:color="auto"/>
      </w:divBdr>
    </w:div>
    <w:div w:id="52124760">
      <w:bodyDiv w:val="1"/>
      <w:marLeft w:val="0"/>
      <w:marRight w:val="0"/>
      <w:marTop w:val="0"/>
      <w:marBottom w:val="0"/>
      <w:divBdr>
        <w:top w:val="none" w:sz="0" w:space="0" w:color="auto"/>
        <w:left w:val="none" w:sz="0" w:space="0" w:color="auto"/>
        <w:bottom w:val="none" w:sz="0" w:space="0" w:color="auto"/>
        <w:right w:val="none" w:sz="0" w:space="0" w:color="auto"/>
      </w:divBdr>
    </w:div>
    <w:div w:id="85419395">
      <w:bodyDiv w:val="1"/>
      <w:marLeft w:val="0"/>
      <w:marRight w:val="0"/>
      <w:marTop w:val="0"/>
      <w:marBottom w:val="0"/>
      <w:divBdr>
        <w:top w:val="none" w:sz="0" w:space="0" w:color="auto"/>
        <w:left w:val="none" w:sz="0" w:space="0" w:color="auto"/>
        <w:bottom w:val="none" w:sz="0" w:space="0" w:color="auto"/>
        <w:right w:val="none" w:sz="0" w:space="0" w:color="auto"/>
      </w:divBdr>
    </w:div>
    <w:div w:id="85464611">
      <w:bodyDiv w:val="1"/>
      <w:marLeft w:val="0"/>
      <w:marRight w:val="0"/>
      <w:marTop w:val="0"/>
      <w:marBottom w:val="0"/>
      <w:divBdr>
        <w:top w:val="none" w:sz="0" w:space="0" w:color="auto"/>
        <w:left w:val="none" w:sz="0" w:space="0" w:color="auto"/>
        <w:bottom w:val="none" w:sz="0" w:space="0" w:color="auto"/>
        <w:right w:val="none" w:sz="0" w:space="0" w:color="auto"/>
      </w:divBdr>
    </w:div>
    <w:div w:id="139467318">
      <w:bodyDiv w:val="1"/>
      <w:marLeft w:val="0"/>
      <w:marRight w:val="0"/>
      <w:marTop w:val="0"/>
      <w:marBottom w:val="0"/>
      <w:divBdr>
        <w:top w:val="none" w:sz="0" w:space="0" w:color="auto"/>
        <w:left w:val="none" w:sz="0" w:space="0" w:color="auto"/>
        <w:bottom w:val="none" w:sz="0" w:space="0" w:color="auto"/>
        <w:right w:val="none" w:sz="0" w:space="0" w:color="auto"/>
      </w:divBdr>
    </w:div>
    <w:div w:id="208496046">
      <w:bodyDiv w:val="1"/>
      <w:marLeft w:val="0"/>
      <w:marRight w:val="0"/>
      <w:marTop w:val="0"/>
      <w:marBottom w:val="0"/>
      <w:divBdr>
        <w:top w:val="none" w:sz="0" w:space="0" w:color="auto"/>
        <w:left w:val="none" w:sz="0" w:space="0" w:color="auto"/>
        <w:bottom w:val="none" w:sz="0" w:space="0" w:color="auto"/>
        <w:right w:val="none" w:sz="0" w:space="0" w:color="auto"/>
      </w:divBdr>
    </w:div>
    <w:div w:id="249579316">
      <w:bodyDiv w:val="1"/>
      <w:marLeft w:val="0"/>
      <w:marRight w:val="0"/>
      <w:marTop w:val="0"/>
      <w:marBottom w:val="0"/>
      <w:divBdr>
        <w:top w:val="none" w:sz="0" w:space="0" w:color="auto"/>
        <w:left w:val="none" w:sz="0" w:space="0" w:color="auto"/>
        <w:bottom w:val="none" w:sz="0" w:space="0" w:color="auto"/>
        <w:right w:val="none" w:sz="0" w:space="0" w:color="auto"/>
      </w:divBdr>
    </w:div>
    <w:div w:id="262569619">
      <w:bodyDiv w:val="1"/>
      <w:marLeft w:val="0"/>
      <w:marRight w:val="0"/>
      <w:marTop w:val="0"/>
      <w:marBottom w:val="0"/>
      <w:divBdr>
        <w:top w:val="none" w:sz="0" w:space="0" w:color="auto"/>
        <w:left w:val="none" w:sz="0" w:space="0" w:color="auto"/>
        <w:bottom w:val="none" w:sz="0" w:space="0" w:color="auto"/>
        <w:right w:val="none" w:sz="0" w:space="0" w:color="auto"/>
      </w:divBdr>
    </w:div>
    <w:div w:id="312834507">
      <w:bodyDiv w:val="1"/>
      <w:marLeft w:val="0"/>
      <w:marRight w:val="0"/>
      <w:marTop w:val="0"/>
      <w:marBottom w:val="0"/>
      <w:divBdr>
        <w:top w:val="none" w:sz="0" w:space="0" w:color="auto"/>
        <w:left w:val="none" w:sz="0" w:space="0" w:color="auto"/>
        <w:bottom w:val="none" w:sz="0" w:space="0" w:color="auto"/>
        <w:right w:val="none" w:sz="0" w:space="0" w:color="auto"/>
      </w:divBdr>
    </w:div>
    <w:div w:id="329796436">
      <w:bodyDiv w:val="1"/>
      <w:marLeft w:val="0"/>
      <w:marRight w:val="0"/>
      <w:marTop w:val="0"/>
      <w:marBottom w:val="0"/>
      <w:divBdr>
        <w:top w:val="none" w:sz="0" w:space="0" w:color="auto"/>
        <w:left w:val="none" w:sz="0" w:space="0" w:color="auto"/>
        <w:bottom w:val="none" w:sz="0" w:space="0" w:color="auto"/>
        <w:right w:val="none" w:sz="0" w:space="0" w:color="auto"/>
      </w:divBdr>
    </w:div>
    <w:div w:id="491339217">
      <w:bodyDiv w:val="1"/>
      <w:marLeft w:val="0"/>
      <w:marRight w:val="0"/>
      <w:marTop w:val="0"/>
      <w:marBottom w:val="0"/>
      <w:divBdr>
        <w:top w:val="none" w:sz="0" w:space="0" w:color="auto"/>
        <w:left w:val="none" w:sz="0" w:space="0" w:color="auto"/>
        <w:bottom w:val="none" w:sz="0" w:space="0" w:color="auto"/>
        <w:right w:val="none" w:sz="0" w:space="0" w:color="auto"/>
      </w:divBdr>
    </w:div>
    <w:div w:id="565185047">
      <w:bodyDiv w:val="1"/>
      <w:marLeft w:val="0"/>
      <w:marRight w:val="0"/>
      <w:marTop w:val="0"/>
      <w:marBottom w:val="0"/>
      <w:divBdr>
        <w:top w:val="none" w:sz="0" w:space="0" w:color="auto"/>
        <w:left w:val="none" w:sz="0" w:space="0" w:color="auto"/>
        <w:bottom w:val="none" w:sz="0" w:space="0" w:color="auto"/>
        <w:right w:val="none" w:sz="0" w:space="0" w:color="auto"/>
      </w:divBdr>
    </w:div>
    <w:div w:id="570582960">
      <w:bodyDiv w:val="1"/>
      <w:marLeft w:val="0"/>
      <w:marRight w:val="0"/>
      <w:marTop w:val="0"/>
      <w:marBottom w:val="0"/>
      <w:divBdr>
        <w:top w:val="none" w:sz="0" w:space="0" w:color="auto"/>
        <w:left w:val="none" w:sz="0" w:space="0" w:color="auto"/>
        <w:bottom w:val="none" w:sz="0" w:space="0" w:color="auto"/>
        <w:right w:val="none" w:sz="0" w:space="0" w:color="auto"/>
      </w:divBdr>
    </w:div>
    <w:div w:id="635331585">
      <w:bodyDiv w:val="1"/>
      <w:marLeft w:val="0"/>
      <w:marRight w:val="0"/>
      <w:marTop w:val="0"/>
      <w:marBottom w:val="0"/>
      <w:divBdr>
        <w:top w:val="none" w:sz="0" w:space="0" w:color="auto"/>
        <w:left w:val="none" w:sz="0" w:space="0" w:color="auto"/>
        <w:bottom w:val="none" w:sz="0" w:space="0" w:color="auto"/>
        <w:right w:val="none" w:sz="0" w:space="0" w:color="auto"/>
      </w:divBdr>
    </w:div>
    <w:div w:id="660155267">
      <w:bodyDiv w:val="1"/>
      <w:marLeft w:val="0"/>
      <w:marRight w:val="0"/>
      <w:marTop w:val="0"/>
      <w:marBottom w:val="0"/>
      <w:divBdr>
        <w:top w:val="none" w:sz="0" w:space="0" w:color="auto"/>
        <w:left w:val="none" w:sz="0" w:space="0" w:color="auto"/>
        <w:bottom w:val="none" w:sz="0" w:space="0" w:color="auto"/>
        <w:right w:val="none" w:sz="0" w:space="0" w:color="auto"/>
      </w:divBdr>
    </w:div>
    <w:div w:id="671839562">
      <w:bodyDiv w:val="1"/>
      <w:marLeft w:val="0"/>
      <w:marRight w:val="0"/>
      <w:marTop w:val="0"/>
      <w:marBottom w:val="0"/>
      <w:divBdr>
        <w:top w:val="none" w:sz="0" w:space="0" w:color="auto"/>
        <w:left w:val="none" w:sz="0" w:space="0" w:color="auto"/>
        <w:bottom w:val="none" w:sz="0" w:space="0" w:color="auto"/>
        <w:right w:val="none" w:sz="0" w:space="0" w:color="auto"/>
      </w:divBdr>
    </w:div>
    <w:div w:id="677346911">
      <w:bodyDiv w:val="1"/>
      <w:marLeft w:val="0"/>
      <w:marRight w:val="0"/>
      <w:marTop w:val="0"/>
      <w:marBottom w:val="0"/>
      <w:divBdr>
        <w:top w:val="none" w:sz="0" w:space="0" w:color="auto"/>
        <w:left w:val="none" w:sz="0" w:space="0" w:color="auto"/>
        <w:bottom w:val="none" w:sz="0" w:space="0" w:color="auto"/>
        <w:right w:val="none" w:sz="0" w:space="0" w:color="auto"/>
      </w:divBdr>
    </w:div>
    <w:div w:id="733313133">
      <w:bodyDiv w:val="1"/>
      <w:marLeft w:val="0"/>
      <w:marRight w:val="0"/>
      <w:marTop w:val="0"/>
      <w:marBottom w:val="0"/>
      <w:divBdr>
        <w:top w:val="none" w:sz="0" w:space="0" w:color="auto"/>
        <w:left w:val="none" w:sz="0" w:space="0" w:color="auto"/>
        <w:bottom w:val="none" w:sz="0" w:space="0" w:color="auto"/>
        <w:right w:val="none" w:sz="0" w:space="0" w:color="auto"/>
      </w:divBdr>
    </w:div>
    <w:div w:id="776413565">
      <w:bodyDiv w:val="1"/>
      <w:marLeft w:val="0"/>
      <w:marRight w:val="0"/>
      <w:marTop w:val="0"/>
      <w:marBottom w:val="0"/>
      <w:divBdr>
        <w:top w:val="none" w:sz="0" w:space="0" w:color="auto"/>
        <w:left w:val="none" w:sz="0" w:space="0" w:color="auto"/>
        <w:bottom w:val="none" w:sz="0" w:space="0" w:color="auto"/>
        <w:right w:val="none" w:sz="0" w:space="0" w:color="auto"/>
      </w:divBdr>
    </w:div>
    <w:div w:id="788738217">
      <w:bodyDiv w:val="1"/>
      <w:marLeft w:val="0"/>
      <w:marRight w:val="0"/>
      <w:marTop w:val="0"/>
      <w:marBottom w:val="0"/>
      <w:divBdr>
        <w:top w:val="none" w:sz="0" w:space="0" w:color="auto"/>
        <w:left w:val="none" w:sz="0" w:space="0" w:color="auto"/>
        <w:bottom w:val="none" w:sz="0" w:space="0" w:color="auto"/>
        <w:right w:val="none" w:sz="0" w:space="0" w:color="auto"/>
      </w:divBdr>
    </w:div>
    <w:div w:id="864902798">
      <w:bodyDiv w:val="1"/>
      <w:marLeft w:val="0"/>
      <w:marRight w:val="0"/>
      <w:marTop w:val="0"/>
      <w:marBottom w:val="0"/>
      <w:divBdr>
        <w:top w:val="none" w:sz="0" w:space="0" w:color="auto"/>
        <w:left w:val="none" w:sz="0" w:space="0" w:color="auto"/>
        <w:bottom w:val="none" w:sz="0" w:space="0" w:color="auto"/>
        <w:right w:val="none" w:sz="0" w:space="0" w:color="auto"/>
      </w:divBdr>
    </w:div>
    <w:div w:id="873156999">
      <w:bodyDiv w:val="1"/>
      <w:marLeft w:val="0"/>
      <w:marRight w:val="0"/>
      <w:marTop w:val="0"/>
      <w:marBottom w:val="0"/>
      <w:divBdr>
        <w:top w:val="none" w:sz="0" w:space="0" w:color="auto"/>
        <w:left w:val="none" w:sz="0" w:space="0" w:color="auto"/>
        <w:bottom w:val="none" w:sz="0" w:space="0" w:color="auto"/>
        <w:right w:val="none" w:sz="0" w:space="0" w:color="auto"/>
      </w:divBdr>
    </w:div>
    <w:div w:id="892085545">
      <w:bodyDiv w:val="1"/>
      <w:marLeft w:val="0"/>
      <w:marRight w:val="0"/>
      <w:marTop w:val="0"/>
      <w:marBottom w:val="0"/>
      <w:divBdr>
        <w:top w:val="none" w:sz="0" w:space="0" w:color="auto"/>
        <w:left w:val="none" w:sz="0" w:space="0" w:color="auto"/>
        <w:bottom w:val="none" w:sz="0" w:space="0" w:color="auto"/>
        <w:right w:val="none" w:sz="0" w:space="0" w:color="auto"/>
      </w:divBdr>
    </w:div>
    <w:div w:id="975067092">
      <w:bodyDiv w:val="1"/>
      <w:marLeft w:val="0"/>
      <w:marRight w:val="0"/>
      <w:marTop w:val="0"/>
      <w:marBottom w:val="0"/>
      <w:divBdr>
        <w:top w:val="none" w:sz="0" w:space="0" w:color="auto"/>
        <w:left w:val="none" w:sz="0" w:space="0" w:color="auto"/>
        <w:bottom w:val="none" w:sz="0" w:space="0" w:color="auto"/>
        <w:right w:val="none" w:sz="0" w:space="0" w:color="auto"/>
      </w:divBdr>
    </w:div>
    <w:div w:id="978803035">
      <w:bodyDiv w:val="1"/>
      <w:marLeft w:val="0"/>
      <w:marRight w:val="0"/>
      <w:marTop w:val="0"/>
      <w:marBottom w:val="0"/>
      <w:divBdr>
        <w:top w:val="none" w:sz="0" w:space="0" w:color="auto"/>
        <w:left w:val="none" w:sz="0" w:space="0" w:color="auto"/>
        <w:bottom w:val="none" w:sz="0" w:space="0" w:color="auto"/>
        <w:right w:val="none" w:sz="0" w:space="0" w:color="auto"/>
      </w:divBdr>
    </w:div>
    <w:div w:id="986782820">
      <w:bodyDiv w:val="1"/>
      <w:marLeft w:val="0"/>
      <w:marRight w:val="0"/>
      <w:marTop w:val="0"/>
      <w:marBottom w:val="0"/>
      <w:divBdr>
        <w:top w:val="none" w:sz="0" w:space="0" w:color="auto"/>
        <w:left w:val="none" w:sz="0" w:space="0" w:color="auto"/>
        <w:bottom w:val="none" w:sz="0" w:space="0" w:color="auto"/>
        <w:right w:val="none" w:sz="0" w:space="0" w:color="auto"/>
      </w:divBdr>
    </w:div>
    <w:div w:id="994527538">
      <w:bodyDiv w:val="1"/>
      <w:marLeft w:val="0"/>
      <w:marRight w:val="0"/>
      <w:marTop w:val="0"/>
      <w:marBottom w:val="0"/>
      <w:divBdr>
        <w:top w:val="none" w:sz="0" w:space="0" w:color="auto"/>
        <w:left w:val="none" w:sz="0" w:space="0" w:color="auto"/>
        <w:bottom w:val="none" w:sz="0" w:space="0" w:color="auto"/>
        <w:right w:val="none" w:sz="0" w:space="0" w:color="auto"/>
      </w:divBdr>
    </w:div>
    <w:div w:id="1080130017">
      <w:bodyDiv w:val="1"/>
      <w:marLeft w:val="0"/>
      <w:marRight w:val="0"/>
      <w:marTop w:val="0"/>
      <w:marBottom w:val="0"/>
      <w:divBdr>
        <w:top w:val="none" w:sz="0" w:space="0" w:color="auto"/>
        <w:left w:val="none" w:sz="0" w:space="0" w:color="auto"/>
        <w:bottom w:val="none" w:sz="0" w:space="0" w:color="auto"/>
        <w:right w:val="none" w:sz="0" w:space="0" w:color="auto"/>
      </w:divBdr>
    </w:div>
    <w:div w:id="1085539572">
      <w:bodyDiv w:val="1"/>
      <w:marLeft w:val="0"/>
      <w:marRight w:val="0"/>
      <w:marTop w:val="0"/>
      <w:marBottom w:val="0"/>
      <w:divBdr>
        <w:top w:val="none" w:sz="0" w:space="0" w:color="auto"/>
        <w:left w:val="none" w:sz="0" w:space="0" w:color="auto"/>
        <w:bottom w:val="none" w:sz="0" w:space="0" w:color="auto"/>
        <w:right w:val="none" w:sz="0" w:space="0" w:color="auto"/>
      </w:divBdr>
    </w:div>
    <w:div w:id="1346057096">
      <w:bodyDiv w:val="1"/>
      <w:marLeft w:val="0"/>
      <w:marRight w:val="0"/>
      <w:marTop w:val="0"/>
      <w:marBottom w:val="0"/>
      <w:divBdr>
        <w:top w:val="none" w:sz="0" w:space="0" w:color="auto"/>
        <w:left w:val="none" w:sz="0" w:space="0" w:color="auto"/>
        <w:bottom w:val="none" w:sz="0" w:space="0" w:color="auto"/>
        <w:right w:val="none" w:sz="0" w:space="0" w:color="auto"/>
      </w:divBdr>
    </w:div>
    <w:div w:id="1364863122">
      <w:bodyDiv w:val="1"/>
      <w:marLeft w:val="0"/>
      <w:marRight w:val="0"/>
      <w:marTop w:val="0"/>
      <w:marBottom w:val="0"/>
      <w:divBdr>
        <w:top w:val="none" w:sz="0" w:space="0" w:color="auto"/>
        <w:left w:val="none" w:sz="0" w:space="0" w:color="auto"/>
        <w:bottom w:val="none" w:sz="0" w:space="0" w:color="auto"/>
        <w:right w:val="none" w:sz="0" w:space="0" w:color="auto"/>
      </w:divBdr>
    </w:div>
    <w:div w:id="1391343450">
      <w:bodyDiv w:val="1"/>
      <w:marLeft w:val="0"/>
      <w:marRight w:val="0"/>
      <w:marTop w:val="0"/>
      <w:marBottom w:val="0"/>
      <w:divBdr>
        <w:top w:val="none" w:sz="0" w:space="0" w:color="auto"/>
        <w:left w:val="none" w:sz="0" w:space="0" w:color="auto"/>
        <w:bottom w:val="none" w:sz="0" w:space="0" w:color="auto"/>
        <w:right w:val="none" w:sz="0" w:space="0" w:color="auto"/>
      </w:divBdr>
    </w:div>
    <w:div w:id="1394042799">
      <w:bodyDiv w:val="1"/>
      <w:marLeft w:val="0"/>
      <w:marRight w:val="0"/>
      <w:marTop w:val="0"/>
      <w:marBottom w:val="0"/>
      <w:divBdr>
        <w:top w:val="none" w:sz="0" w:space="0" w:color="auto"/>
        <w:left w:val="none" w:sz="0" w:space="0" w:color="auto"/>
        <w:bottom w:val="none" w:sz="0" w:space="0" w:color="auto"/>
        <w:right w:val="none" w:sz="0" w:space="0" w:color="auto"/>
      </w:divBdr>
    </w:div>
    <w:div w:id="1404715878">
      <w:bodyDiv w:val="1"/>
      <w:marLeft w:val="0"/>
      <w:marRight w:val="0"/>
      <w:marTop w:val="0"/>
      <w:marBottom w:val="0"/>
      <w:divBdr>
        <w:top w:val="none" w:sz="0" w:space="0" w:color="auto"/>
        <w:left w:val="none" w:sz="0" w:space="0" w:color="auto"/>
        <w:bottom w:val="none" w:sz="0" w:space="0" w:color="auto"/>
        <w:right w:val="none" w:sz="0" w:space="0" w:color="auto"/>
      </w:divBdr>
    </w:div>
    <w:div w:id="1413694816">
      <w:bodyDiv w:val="1"/>
      <w:marLeft w:val="0"/>
      <w:marRight w:val="0"/>
      <w:marTop w:val="0"/>
      <w:marBottom w:val="0"/>
      <w:divBdr>
        <w:top w:val="none" w:sz="0" w:space="0" w:color="auto"/>
        <w:left w:val="none" w:sz="0" w:space="0" w:color="auto"/>
        <w:bottom w:val="none" w:sz="0" w:space="0" w:color="auto"/>
        <w:right w:val="none" w:sz="0" w:space="0" w:color="auto"/>
      </w:divBdr>
    </w:div>
    <w:div w:id="1625693368">
      <w:bodyDiv w:val="1"/>
      <w:marLeft w:val="0"/>
      <w:marRight w:val="0"/>
      <w:marTop w:val="0"/>
      <w:marBottom w:val="0"/>
      <w:divBdr>
        <w:top w:val="none" w:sz="0" w:space="0" w:color="auto"/>
        <w:left w:val="none" w:sz="0" w:space="0" w:color="auto"/>
        <w:bottom w:val="none" w:sz="0" w:space="0" w:color="auto"/>
        <w:right w:val="none" w:sz="0" w:space="0" w:color="auto"/>
      </w:divBdr>
    </w:div>
    <w:div w:id="1659067041">
      <w:bodyDiv w:val="1"/>
      <w:marLeft w:val="0"/>
      <w:marRight w:val="0"/>
      <w:marTop w:val="0"/>
      <w:marBottom w:val="0"/>
      <w:divBdr>
        <w:top w:val="none" w:sz="0" w:space="0" w:color="auto"/>
        <w:left w:val="none" w:sz="0" w:space="0" w:color="auto"/>
        <w:bottom w:val="none" w:sz="0" w:space="0" w:color="auto"/>
        <w:right w:val="none" w:sz="0" w:space="0" w:color="auto"/>
      </w:divBdr>
      <w:divsChild>
        <w:div w:id="37627209">
          <w:marLeft w:val="0"/>
          <w:marRight w:val="0"/>
          <w:marTop w:val="0"/>
          <w:marBottom w:val="0"/>
          <w:divBdr>
            <w:top w:val="none" w:sz="0" w:space="0" w:color="auto"/>
            <w:left w:val="none" w:sz="0" w:space="0" w:color="auto"/>
            <w:bottom w:val="none" w:sz="0" w:space="0" w:color="auto"/>
            <w:right w:val="none" w:sz="0" w:space="0" w:color="auto"/>
          </w:divBdr>
        </w:div>
      </w:divsChild>
    </w:div>
    <w:div w:id="1684896895">
      <w:bodyDiv w:val="1"/>
      <w:marLeft w:val="0"/>
      <w:marRight w:val="0"/>
      <w:marTop w:val="0"/>
      <w:marBottom w:val="0"/>
      <w:divBdr>
        <w:top w:val="none" w:sz="0" w:space="0" w:color="auto"/>
        <w:left w:val="none" w:sz="0" w:space="0" w:color="auto"/>
        <w:bottom w:val="none" w:sz="0" w:space="0" w:color="auto"/>
        <w:right w:val="none" w:sz="0" w:space="0" w:color="auto"/>
      </w:divBdr>
    </w:div>
    <w:div w:id="1725640768">
      <w:bodyDiv w:val="1"/>
      <w:marLeft w:val="0"/>
      <w:marRight w:val="0"/>
      <w:marTop w:val="0"/>
      <w:marBottom w:val="0"/>
      <w:divBdr>
        <w:top w:val="none" w:sz="0" w:space="0" w:color="auto"/>
        <w:left w:val="none" w:sz="0" w:space="0" w:color="auto"/>
        <w:bottom w:val="none" w:sz="0" w:space="0" w:color="auto"/>
        <w:right w:val="none" w:sz="0" w:space="0" w:color="auto"/>
      </w:divBdr>
      <w:divsChild>
        <w:div w:id="1865485556">
          <w:marLeft w:val="0"/>
          <w:marRight w:val="0"/>
          <w:marTop w:val="0"/>
          <w:marBottom w:val="0"/>
          <w:divBdr>
            <w:top w:val="none" w:sz="0" w:space="0" w:color="auto"/>
            <w:left w:val="none" w:sz="0" w:space="0" w:color="auto"/>
            <w:bottom w:val="none" w:sz="0" w:space="0" w:color="auto"/>
            <w:right w:val="none" w:sz="0" w:space="0" w:color="auto"/>
          </w:divBdr>
        </w:div>
      </w:divsChild>
    </w:div>
    <w:div w:id="1777870295">
      <w:bodyDiv w:val="1"/>
      <w:marLeft w:val="0"/>
      <w:marRight w:val="0"/>
      <w:marTop w:val="0"/>
      <w:marBottom w:val="0"/>
      <w:divBdr>
        <w:top w:val="none" w:sz="0" w:space="0" w:color="auto"/>
        <w:left w:val="none" w:sz="0" w:space="0" w:color="auto"/>
        <w:bottom w:val="none" w:sz="0" w:space="0" w:color="auto"/>
        <w:right w:val="none" w:sz="0" w:space="0" w:color="auto"/>
      </w:divBdr>
    </w:div>
    <w:div w:id="1825657160">
      <w:bodyDiv w:val="1"/>
      <w:marLeft w:val="0"/>
      <w:marRight w:val="0"/>
      <w:marTop w:val="0"/>
      <w:marBottom w:val="0"/>
      <w:divBdr>
        <w:top w:val="none" w:sz="0" w:space="0" w:color="auto"/>
        <w:left w:val="none" w:sz="0" w:space="0" w:color="auto"/>
        <w:bottom w:val="none" w:sz="0" w:space="0" w:color="auto"/>
        <w:right w:val="none" w:sz="0" w:space="0" w:color="auto"/>
      </w:divBdr>
    </w:div>
    <w:div w:id="1839611570">
      <w:bodyDiv w:val="1"/>
      <w:marLeft w:val="0"/>
      <w:marRight w:val="0"/>
      <w:marTop w:val="0"/>
      <w:marBottom w:val="0"/>
      <w:divBdr>
        <w:top w:val="none" w:sz="0" w:space="0" w:color="auto"/>
        <w:left w:val="none" w:sz="0" w:space="0" w:color="auto"/>
        <w:bottom w:val="none" w:sz="0" w:space="0" w:color="auto"/>
        <w:right w:val="none" w:sz="0" w:space="0" w:color="auto"/>
      </w:divBdr>
    </w:div>
    <w:div w:id="1841847630">
      <w:bodyDiv w:val="1"/>
      <w:marLeft w:val="0"/>
      <w:marRight w:val="0"/>
      <w:marTop w:val="0"/>
      <w:marBottom w:val="0"/>
      <w:divBdr>
        <w:top w:val="none" w:sz="0" w:space="0" w:color="auto"/>
        <w:left w:val="none" w:sz="0" w:space="0" w:color="auto"/>
        <w:bottom w:val="none" w:sz="0" w:space="0" w:color="auto"/>
        <w:right w:val="none" w:sz="0" w:space="0" w:color="auto"/>
      </w:divBdr>
    </w:div>
    <w:div w:id="1853180008">
      <w:bodyDiv w:val="1"/>
      <w:marLeft w:val="0"/>
      <w:marRight w:val="0"/>
      <w:marTop w:val="0"/>
      <w:marBottom w:val="0"/>
      <w:divBdr>
        <w:top w:val="none" w:sz="0" w:space="0" w:color="auto"/>
        <w:left w:val="none" w:sz="0" w:space="0" w:color="auto"/>
        <w:bottom w:val="none" w:sz="0" w:space="0" w:color="auto"/>
        <w:right w:val="none" w:sz="0" w:space="0" w:color="auto"/>
      </w:divBdr>
    </w:div>
    <w:div w:id="1899978014">
      <w:bodyDiv w:val="1"/>
      <w:marLeft w:val="0"/>
      <w:marRight w:val="0"/>
      <w:marTop w:val="0"/>
      <w:marBottom w:val="0"/>
      <w:divBdr>
        <w:top w:val="none" w:sz="0" w:space="0" w:color="auto"/>
        <w:left w:val="none" w:sz="0" w:space="0" w:color="auto"/>
        <w:bottom w:val="none" w:sz="0" w:space="0" w:color="auto"/>
        <w:right w:val="none" w:sz="0" w:space="0" w:color="auto"/>
      </w:divBdr>
    </w:div>
    <w:div w:id="1969889842">
      <w:bodyDiv w:val="1"/>
      <w:marLeft w:val="0"/>
      <w:marRight w:val="0"/>
      <w:marTop w:val="0"/>
      <w:marBottom w:val="0"/>
      <w:divBdr>
        <w:top w:val="none" w:sz="0" w:space="0" w:color="auto"/>
        <w:left w:val="none" w:sz="0" w:space="0" w:color="auto"/>
        <w:bottom w:val="none" w:sz="0" w:space="0" w:color="auto"/>
        <w:right w:val="none" w:sz="0" w:space="0" w:color="auto"/>
      </w:divBdr>
    </w:div>
    <w:div w:id="2139299749">
      <w:bodyDiv w:val="1"/>
      <w:marLeft w:val="0"/>
      <w:marRight w:val="0"/>
      <w:marTop w:val="0"/>
      <w:marBottom w:val="0"/>
      <w:divBdr>
        <w:top w:val="none" w:sz="0" w:space="0" w:color="auto"/>
        <w:left w:val="none" w:sz="0" w:space="0" w:color="auto"/>
        <w:bottom w:val="none" w:sz="0" w:space="0" w:color="auto"/>
        <w:right w:val="none" w:sz="0" w:space="0" w:color="auto"/>
      </w:divBdr>
    </w:div>
    <w:div w:id="214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programiz.com/dsa"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tutorialspoint.com/data_structures_algorithms/"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geeksforgeeks.org/data-structures/"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ibm.com/topics/data-structures"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1C0250-8FE9-4F61-A2DC-B2306933C1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Jesus Eduardo Villarreal Lopez</cp:lastModifiedBy>
  <cp:revision>2</cp:revision>
  <cp:lastPrinted>2025-08-30T02:12:00Z</cp:lastPrinted>
  <dcterms:created xsi:type="dcterms:W3CDTF">2025-09-21T07:41:00Z</dcterms:created>
  <dcterms:modified xsi:type="dcterms:W3CDTF">2025-09-21T07:41:00Z</dcterms:modified>
</cp:coreProperties>
</file>