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text" w:horzAnchor="margin" w:tblpY="-69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3423"/>
        <w:gridCol w:w="1532"/>
      </w:tblGrid>
      <w:tr w:rsidR="004607ED" w14:paraId="7C2CA5EA" w14:textId="77777777" w:rsidTr="00BE1A69">
        <w:tc>
          <w:tcPr>
            <w:tcW w:w="4543" w:type="dxa"/>
          </w:tcPr>
          <w:p w14:paraId="15D33009" w14:textId="77777777" w:rsidR="004607ED" w:rsidRDefault="004607ED" w:rsidP="00BE1A69">
            <w:pPr>
              <w:jc w:val="both"/>
            </w:pPr>
            <w:r>
              <w:rPr>
                <w:noProof/>
                <w:lang w:eastAsia="es-ES"/>
              </w:rPr>
              <w:drawing>
                <wp:inline distT="0" distB="0" distL="0" distR="0" wp14:anchorId="0BFDFB19" wp14:editId="2996A202">
                  <wp:extent cx="2747321" cy="569521"/>
                  <wp:effectExtent l="0" t="0" r="0" b="254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14309" cy="583408"/>
                          </a:xfrm>
                          <a:prstGeom prst="rect">
                            <a:avLst/>
                          </a:prstGeom>
                          <a:noFill/>
                        </pic:spPr>
                      </pic:pic>
                    </a:graphicData>
                  </a:graphic>
                </wp:inline>
              </w:drawing>
            </w:r>
          </w:p>
        </w:tc>
        <w:tc>
          <w:tcPr>
            <w:tcW w:w="3423" w:type="dxa"/>
          </w:tcPr>
          <w:p w14:paraId="61E67B52" w14:textId="77777777" w:rsidR="004607ED" w:rsidRPr="000D550F" w:rsidRDefault="004607ED" w:rsidP="00BE1A69">
            <w:pPr>
              <w:jc w:val="center"/>
              <w:rPr>
                <w:b/>
              </w:rPr>
            </w:pPr>
            <w:r>
              <w:rPr>
                <w:noProof/>
                <w:lang w:eastAsia="es-ES"/>
              </w:rPr>
              <w:drawing>
                <wp:inline distT="0" distB="0" distL="0" distR="0" wp14:anchorId="12D1FBD9" wp14:editId="1CB7747F">
                  <wp:extent cx="1085423" cy="533400"/>
                  <wp:effectExtent l="0" t="0" r="635" b="0"/>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06246" cy="543633"/>
                          </a:xfrm>
                          <a:prstGeom prst="rect">
                            <a:avLst/>
                          </a:prstGeom>
                          <a:noFill/>
                        </pic:spPr>
                      </pic:pic>
                    </a:graphicData>
                  </a:graphic>
                </wp:inline>
              </w:drawing>
            </w:r>
          </w:p>
        </w:tc>
        <w:tc>
          <w:tcPr>
            <w:tcW w:w="1532" w:type="dxa"/>
          </w:tcPr>
          <w:p w14:paraId="6215DF84" w14:textId="77777777" w:rsidR="004607ED" w:rsidRDefault="004607ED" w:rsidP="00BE1A69">
            <w:pPr>
              <w:jc w:val="right"/>
            </w:pPr>
            <w:r>
              <w:rPr>
                <w:noProof/>
                <w:lang w:eastAsia="es-ES"/>
              </w:rPr>
              <w:drawing>
                <wp:inline distT="0" distB="0" distL="0" distR="0" wp14:anchorId="44FCFC9C" wp14:editId="3873C9A9">
                  <wp:extent cx="759287" cy="619125"/>
                  <wp:effectExtent l="0" t="0" r="3175" b="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3244" cy="638659"/>
                          </a:xfrm>
                          <a:prstGeom prst="rect">
                            <a:avLst/>
                          </a:prstGeom>
                          <a:noFill/>
                        </pic:spPr>
                      </pic:pic>
                    </a:graphicData>
                  </a:graphic>
                </wp:inline>
              </w:drawing>
            </w:r>
          </w:p>
        </w:tc>
      </w:tr>
    </w:tbl>
    <w:p w14:paraId="57E5EF7A" w14:textId="77777777" w:rsidR="004607ED" w:rsidRDefault="004607ED" w:rsidP="004607ED">
      <w:pPr>
        <w:jc w:val="center"/>
        <w:rPr>
          <w:b/>
        </w:rPr>
      </w:pPr>
    </w:p>
    <w:p w14:paraId="2B2103B2" w14:textId="77777777" w:rsidR="004607ED" w:rsidRDefault="004607ED" w:rsidP="004607ED">
      <w:pPr>
        <w:rPr>
          <w:b/>
        </w:rPr>
      </w:pPr>
    </w:p>
    <w:p w14:paraId="2C979E7B" w14:textId="77777777" w:rsidR="004607ED" w:rsidRPr="004607ED" w:rsidRDefault="004607ED" w:rsidP="00690962">
      <w:pPr>
        <w:jc w:val="center"/>
        <w:rPr>
          <w:b/>
          <w:sz w:val="28"/>
        </w:rPr>
      </w:pPr>
      <w:r w:rsidRPr="004607ED">
        <w:rPr>
          <w:b/>
          <w:sz w:val="28"/>
        </w:rPr>
        <w:t>INSTITUTO TECNOLÓGICO DE FRONTERA COMALAPA</w:t>
      </w:r>
    </w:p>
    <w:p w14:paraId="306329C2" w14:textId="52E5D059" w:rsidR="004607ED" w:rsidRDefault="004607ED" w:rsidP="00690962">
      <w:pPr>
        <w:jc w:val="center"/>
        <w:rPr>
          <w:rFonts w:cs="Arial"/>
          <w:b/>
        </w:rPr>
      </w:pPr>
      <w:r w:rsidRPr="003248EF">
        <w:rPr>
          <w:rFonts w:cs="Arial"/>
          <w:b/>
        </w:rPr>
        <w:t>MATERIA</w:t>
      </w:r>
    </w:p>
    <w:p w14:paraId="6B00CB17" w14:textId="7CD85B41" w:rsidR="00C935A2" w:rsidRDefault="00D033B0" w:rsidP="00690962">
      <w:pPr>
        <w:jc w:val="center"/>
        <w:rPr>
          <w:rFonts w:cs="Arial"/>
          <w:b/>
        </w:rPr>
      </w:pPr>
      <w:r>
        <w:rPr>
          <w:rFonts w:cs="Arial"/>
          <w:b/>
        </w:rPr>
        <w:t>Estructuras de datos</w:t>
      </w:r>
      <w:r w:rsidR="00C935A2">
        <w:rPr>
          <w:rFonts w:cs="Arial"/>
          <w:b/>
        </w:rPr>
        <w:t>.</w:t>
      </w:r>
    </w:p>
    <w:p w14:paraId="30C75E33" w14:textId="4B35216F" w:rsidR="00182FA3" w:rsidRDefault="004607ED" w:rsidP="00690962">
      <w:pPr>
        <w:jc w:val="center"/>
        <w:rPr>
          <w:rFonts w:cs="Arial"/>
          <w:b/>
          <w:szCs w:val="24"/>
        </w:rPr>
      </w:pPr>
      <w:r>
        <w:rPr>
          <w:rFonts w:cs="Arial"/>
          <w:b/>
          <w:szCs w:val="24"/>
        </w:rPr>
        <w:t>TEMA</w:t>
      </w:r>
    </w:p>
    <w:p w14:paraId="282AC26B" w14:textId="7DABB427" w:rsidR="00E07B35" w:rsidRDefault="00305829" w:rsidP="00690962">
      <w:pPr>
        <w:jc w:val="center"/>
        <w:rPr>
          <w:rFonts w:cs="Arial"/>
          <w:b/>
          <w:szCs w:val="24"/>
        </w:rPr>
      </w:pPr>
      <w:proofErr w:type="spellStart"/>
      <w:r>
        <w:rPr>
          <w:rFonts w:cs="Arial"/>
          <w:b/>
          <w:szCs w:val="24"/>
        </w:rPr>
        <w:t>Presentacion</w:t>
      </w:r>
      <w:proofErr w:type="spellEnd"/>
      <w:r w:rsidR="00E07B35">
        <w:rPr>
          <w:rFonts w:cs="Arial"/>
          <w:b/>
          <w:szCs w:val="24"/>
        </w:rPr>
        <w:t>.</w:t>
      </w:r>
    </w:p>
    <w:p w14:paraId="484F8F06" w14:textId="50508F6B" w:rsidR="002E5718" w:rsidRPr="0067381F" w:rsidRDefault="002E5718" w:rsidP="00690962">
      <w:pPr>
        <w:jc w:val="center"/>
        <w:rPr>
          <w:rFonts w:cs="Arial"/>
          <w:szCs w:val="24"/>
        </w:rPr>
      </w:pPr>
      <w:r>
        <w:rPr>
          <w:rFonts w:cs="Arial"/>
          <w:b/>
          <w:szCs w:val="24"/>
        </w:rPr>
        <w:t>ESTUDIANTE</w:t>
      </w:r>
    </w:p>
    <w:p w14:paraId="53AE56C2" w14:textId="3D9ACB85" w:rsidR="002E5718" w:rsidRDefault="009A2668" w:rsidP="00690962">
      <w:pPr>
        <w:jc w:val="center"/>
        <w:rPr>
          <w:rFonts w:cs="Arial"/>
          <w:b/>
          <w:szCs w:val="24"/>
        </w:rPr>
      </w:pPr>
      <w:r>
        <w:rPr>
          <w:rFonts w:cs="Arial"/>
          <w:b/>
          <w:szCs w:val="24"/>
        </w:rPr>
        <w:t xml:space="preserve">Villarreal López Jesus </w:t>
      </w:r>
      <w:r w:rsidR="00165D17">
        <w:rPr>
          <w:rFonts w:cs="Arial"/>
          <w:b/>
          <w:szCs w:val="24"/>
        </w:rPr>
        <w:t>E</w:t>
      </w:r>
      <w:r>
        <w:rPr>
          <w:rFonts w:cs="Arial"/>
          <w:b/>
          <w:szCs w:val="24"/>
        </w:rPr>
        <w:t>duardo</w:t>
      </w:r>
    </w:p>
    <w:p w14:paraId="5677E517" w14:textId="4472B74A" w:rsidR="004607ED" w:rsidRDefault="00D033B0" w:rsidP="00690962">
      <w:pPr>
        <w:jc w:val="center"/>
        <w:rPr>
          <w:rFonts w:cs="Arial"/>
          <w:b/>
          <w:szCs w:val="24"/>
        </w:rPr>
      </w:pPr>
      <w:r>
        <w:rPr>
          <w:rFonts w:cs="Arial"/>
          <w:b/>
          <w:szCs w:val="24"/>
        </w:rPr>
        <w:t>Tercer</w:t>
      </w:r>
      <w:r w:rsidR="000C2986">
        <w:rPr>
          <w:rFonts w:cs="Arial"/>
          <w:b/>
          <w:szCs w:val="24"/>
        </w:rPr>
        <w:t xml:space="preserve"> semestre, </w:t>
      </w:r>
      <w:r w:rsidR="00D14392">
        <w:rPr>
          <w:rFonts w:cs="Arial"/>
          <w:b/>
          <w:szCs w:val="24"/>
        </w:rPr>
        <w:t>ISC</w:t>
      </w:r>
      <w:r w:rsidR="000C2986">
        <w:rPr>
          <w:rFonts w:cs="Arial"/>
          <w:b/>
          <w:szCs w:val="24"/>
        </w:rPr>
        <w:t>.</w:t>
      </w:r>
    </w:p>
    <w:p w14:paraId="509C9924" w14:textId="560F33BE" w:rsidR="004607ED" w:rsidRDefault="004607ED" w:rsidP="00690962">
      <w:pPr>
        <w:jc w:val="center"/>
        <w:rPr>
          <w:rFonts w:cs="Arial"/>
          <w:b/>
          <w:szCs w:val="24"/>
        </w:rPr>
      </w:pPr>
      <w:r>
        <w:rPr>
          <w:rFonts w:cs="Arial"/>
          <w:b/>
          <w:szCs w:val="24"/>
        </w:rPr>
        <w:t>NC:</w:t>
      </w:r>
      <w:r w:rsidR="009A2668" w:rsidRPr="009A2668">
        <w:t xml:space="preserve"> </w:t>
      </w:r>
      <w:r w:rsidR="009A2668" w:rsidRPr="009A2668">
        <w:rPr>
          <w:rFonts w:cs="Arial"/>
          <w:b/>
          <w:szCs w:val="24"/>
        </w:rPr>
        <w:t>241260076</w:t>
      </w:r>
    </w:p>
    <w:p w14:paraId="22ABE899" w14:textId="77777777" w:rsidR="00802AD0" w:rsidRDefault="00802AD0" w:rsidP="00690962">
      <w:pPr>
        <w:jc w:val="center"/>
        <w:rPr>
          <w:rFonts w:cs="Arial"/>
          <w:b/>
          <w:szCs w:val="24"/>
        </w:rPr>
      </w:pPr>
    </w:p>
    <w:p w14:paraId="38070C5A" w14:textId="767E8A60" w:rsidR="00802AD0" w:rsidRDefault="00802AD0" w:rsidP="00690962">
      <w:pPr>
        <w:jc w:val="center"/>
        <w:rPr>
          <w:rFonts w:cs="Arial"/>
          <w:b/>
          <w:szCs w:val="24"/>
        </w:rPr>
      </w:pPr>
      <w:r>
        <w:rPr>
          <w:rFonts w:cs="Arial"/>
          <w:b/>
          <w:szCs w:val="24"/>
        </w:rPr>
        <w:t>MODALIDAD</w:t>
      </w:r>
    </w:p>
    <w:p w14:paraId="01719936" w14:textId="6F8F75A4" w:rsidR="00802AD0" w:rsidRPr="00065365" w:rsidRDefault="00802AD0" w:rsidP="00690962">
      <w:pPr>
        <w:jc w:val="center"/>
        <w:rPr>
          <w:rFonts w:cs="Arial"/>
          <w:b/>
          <w:szCs w:val="24"/>
        </w:rPr>
      </w:pPr>
      <w:r w:rsidRPr="000C2986">
        <w:rPr>
          <w:rFonts w:cs="Arial"/>
          <w:b/>
          <w:szCs w:val="24"/>
        </w:rPr>
        <w:t>Escolarizada</w:t>
      </w:r>
    </w:p>
    <w:p w14:paraId="7E0F6F26" w14:textId="77777777" w:rsidR="004607ED" w:rsidRDefault="004607ED" w:rsidP="00690962">
      <w:pPr>
        <w:jc w:val="center"/>
        <w:rPr>
          <w:rFonts w:cs="Arial"/>
          <w:b/>
          <w:szCs w:val="24"/>
        </w:rPr>
      </w:pPr>
    </w:p>
    <w:p w14:paraId="31281066" w14:textId="77777777" w:rsidR="004607ED" w:rsidRPr="00065365" w:rsidRDefault="004607ED" w:rsidP="00690962">
      <w:pPr>
        <w:jc w:val="center"/>
        <w:rPr>
          <w:rFonts w:cs="Arial"/>
          <w:b/>
          <w:szCs w:val="24"/>
        </w:rPr>
      </w:pPr>
    </w:p>
    <w:p w14:paraId="6909E75A" w14:textId="549CDF09" w:rsidR="004607ED" w:rsidRPr="00065365" w:rsidRDefault="00945B28" w:rsidP="00D14392">
      <w:pPr>
        <w:jc w:val="center"/>
        <w:rPr>
          <w:rFonts w:cs="Arial"/>
          <w:b/>
          <w:szCs w:val="24"/>
        </w:rPr>
      </w:pPr>
      <w:r>
        <w:rPr>
          <w:rFonts w:cs="Arial"/>
          <w:b/>
          <w:szCs w:val="24"/>
        </w:rPr>
        <w:t xml:space="preserve">Ing. </w:t>
      </w:r>
      <w:r w:rsidR="00305829">
        <w:rPr>
          <w:rFonts w:cs="Arial"/>
          <w:b/>
          <w:szCs w:val="24"/>
        </w:rPr>
        <w:t>Francisco Javier mingo Velázquez</w:t>
      </w:r>
      <w:r w:rsidR="00E07B35">
        <w:rPr>
          <w:rFonts w:cs="Arial"/>
          <w:b/>
          <w:szCs w:val="24"/>
        </w:rPr>
        <w:t>.</w:t>
      </w:r>
    </w:p>
    <w:p w14:paraId="3BFD60C8" w14:textId="77777777" w:rsidR="004607ED" w:rsidRPr="00802AD0" w:rsidRDefault="00802AD0" w:rsidP="00690962">
      <w:pPr>
        <w:jc w:val="center"/>
        <w:rPr>
          <w:rFonts w:cs="Arial"/>
          <w:b/>
          <w:szCs w:val="24"/>
        </w:rPr>
      </w:pPr>
      <w:r w:rsidRPr="00065365">
        <w:rPr>
          <w:rFonts w:cs="Arial"/>
          <w:b/>
          <w:szCs w:val="24"/>
        </w:rPr>
        <w:t>DOCENTE</w:t>
      </w:r>
    </w:p>
    <w:p w14:paraId="0276A084" w14:textId="77777777" w:rsidR="004607ED" w:rsidRPr="00065365" w:rsidRDefault="004607ED" w:rsidP="00690962">
      <w:pPr>
        <w:jc w:val="center"/>
        <w:rPr>
          <w:rFonts w:cs="Arial"/>
          <w:szCs w:val="24"/>
        </w:rPr>
      </w:pPr>
    </w:p>
    <w:p w14:paraId="1BF8A2D9" w14:textId="77777777" w:rsidR="004607ED" w:rsidRPr="00065365" w:rsidRDefault="004607ED" w:rsidP="00690962">
      <w:pPr>
        <w:jc w:val="center"/>
        <w:rPr>
          <w:rFonts w:cs="Arial"/>
          <w:szCs w:val="24"/>
        </w:rPr>
      </w:pPr>
    </w:p>
    <w:p w14:paraId="030023B5" w14:textId="11FF3D71" w:rsidR="00FA376D" w:rsidRDefault="004607ED" w:rsidP="00690962">
      <w:pPr>
        <w:jc w:val="center"/>
        <w:rPr>
          <w:rFonts w:cs="Arial"/>
          <w:b/>
          <w:szCs w:val="24"/>
        </w:rPr>
      </w:pPr>
      <w:r w:rsidRPr="00065365">
        <w:rPr>
          <w:rFonts w:cs="Arial"/>
          <w:b/>
          <w:szCs w:val="24"/>
        </w:rPr>
        <w:t>Frontera Comalapa, Chiapas</w:t>
      </w:r>
    </w:p>
    <w:p w14:paraId="7AD80B1C" w14:textId="5409780C" w:rsidR="009A2668" w:rsidRDefault="009A2668" w:rsidP="00FB74F0">
      <w:pPr>
        <w:rPr>
          <w:rFonts w:cs="Arial"/>
          <w:bCs/>
          <w:noProof/>
          <w:szCs w:val="24"/>
        </w:rPr>
      </w:pPr>
    </w:p>
    <w:p w14:paraId="1BB34BFB" w14:textId="77777777" w:rsidR="00690962" w:rsidRDefault="00690962" w:rsidP="00FB74F0">
      <w:pPr>
        <w:rPr>
          <w:rFonts w:cs="Arial"/>
          <w:bCs/>
          <w:noProof/>
          <w:szCs w:val="24"/>
        </w:rPr>
      </w:pPr>
    </w:p>
    <w:p w14:paraId="5CB4F861" w14:textId="77777777" w:rsidR="00690962" w:rsidRDefault="00690962" w:rsidP="00FB74F0">
      <w:pPr>
        <w:rPr>
          <w:rFonts w:cs="Arial"/>
          <w:bCs/>
          <w:noProof/>
          <w:szCs w:val="24"/>
        </w:rPr>
      </w:pPr>
    </w:p>
    <w:p w14:paraId="66C0A9A7" w14:textId="77777777" w:rsidR="003C2969" w:rsidRDefault="003C2969" w:rsidP="00FB74F0">
      <w:pPr>
        <w:rPr>
          <w:rFonts w:cs="Arial"/>
          <w:bCs/>
          <w:noProof/>
          <w:szCs w:val="24"/>
        </w:rPr>
      </w:pPr>
    </w:p>
    <w:p w14:paraId="19BBEBED" w14:textId="77777777" w:rsidR="003C2969" w:rsidRDefault="003C2969" w:rsidP="00FB74F0">
      <w:pPr>
        <w:rPr>
          <w:rFonts w:cs="Arial"/>
          <w:bCs/>
          <w:noProof/>
          <w:szCs w:val="24"/>
        </w:rPr>
      </w:pPr>
    </w:p>
    <w:p w14:paraId="6A2EB352" w14:textId="77777777" w:rsidR="003C2969" w:rsidRDefault="003C2969" w:rsidP="00FB74F0">
      <w:pPr>
        <w:rPr>
          <w:rFonts w:cs="Arial"/>
          <w:bCs/>
          <w:noProof/>
          <w:szCs w:val="24"/>
        </w:rPr>
      </w:pPr>
    </w:p>
    <w:p w14:paraId="76D16729" w14:textId="77777777" w:rsidR="00690962" w:rsidRDefault="00690962" w:rsidP="00FB74F0">
      <w:pPr>
        <w:rPr>
          <w:rFonts w:cs="Arial"/>
          <w:bCs/>
          <w:noProof/>
          <w:szCs w:val="24"/>
        </w:rPr>
      </w:pPr>
    </w:p>
    <w:p w14:paraId="03FDCC02" w14:textId="77777777" w:rsidR="00690962" w:rsidRDefault="00690962" w:rsidP="00FB74F0">
      <w:pPr>
        <w:rPr>
          <w:rFonts w:cs="Arial"/>
          <w:bCs/>
          <w:noProof/>
          <w:szCs w:val="24"/>
        </w:rPr>
      </w:pPr>
    </w:p>
    <w:p w14:paraId="149A5273" w14:textId="77777777" w:rsidR="00690962" w:rsidRDefault="00690962" w:rsidP="00FB74F0">
      <w:pPr>
        <w:rPr>
          <w:rFonts w:cs="Arial"/>
          <w:bCs/>
          <w:noProof/>
          <w:szCs w:val="24"/>
        </w:rPr>
      </w:pPr>
    </w:p>
    <w:p w14:paraId="33B3FB4A" w14:textId="77777777" w:rsidR="00690962" w:rsidRDefault="00690962" w:rsidP="00FB74F0">
      <w:pPr>
        <w:rPr>
          <w:rFonts w:cs="Arial"/>
          <w:bCs/>
          <w:noProof/>
          <w:szCs w:val="24"/>
        </w:rPr>
      </w:pPr>
    </w:p>
    <w:p w14:paraId="3D47957F" w14:textId="77777777" w:rsidR="00305829" w:rsidRDefault="00305829" w:rsidP="00305829">
      <w:pPr>
        <w:rPr>
          <w:rFonts w:cs="Arial"/>
          <w:bCs/>
          <w:noProof/>
          <w:szCs w:val="24"/>
        </w:rPr>
      </w:pPr>
    </w:p>
    <w:p w14:paraId="6BC320AE" w14:textId="765BDD59" w:rsidR="00305829" w:rsidRPr="00305829" w:rsidRDefault="00305829" w:rsidP="00305829">
      <w:pPr>
        <w:rPr>
          <w:rFonts w:cs="Arial"/>
          <w:bCs/>
          <w:sz w:val="48"/>
          <w:szCs w:val="48"/>
        </w:rPr>
      </w:pPr>
      <w:r w:rsidRPr="00305829">
        <w:rPr>
          <w:rFonts w:cs="Arial"/>
          <w:bCs/>
          <w:sz w:val="48"/>
          <w:szCs w:val="48"/>
        </w:rPr>
        <w:lastRenderedPageBreak/>
        <w:t>Introducción</w:t>
      </w:r>
    </w:p>
    <w:p w14:paraId="37C994FE" w14:textId="77777777" w:rsidR="00305829" w:rsidRPr="00305829" w:rsidRDefault="00305829" w:rsidP="00305829">
      <w:pPr>
        <w:rPr>
          <w:rFonts w:cs="Arial"/>
          <w:bCs/>
          <w:sz w:val="28"/>
          <w:szCs w:val="28"/>
        </w:rPr>
      </w:pPr>
    </w:p>
    <w:p w14:paraId="4B65AFC3" w14:textId="77777777" w:rsidR="00305829" w:rsidRPr="00305829" w:rsidRDefault="00305829" w:rsidP="00305829">
      <w:pPr>
        <w:rPr>
          <w:rFonts w:cs="Arial"/>
          <w:bCs/>
          <w:sz w:val="28"/>
          <w:szCs w:val="28"/>
        </w:rPr>
      </w:pPr>
      <w:r w:rsidRPr="00305829">
        <w:rPr>
          <w:rFonts w:cs="Arial"/>
          <w:bCs/>
          <w:sz w:val="28"/>
          <w:szCs w:val="28"/>
        </w:rPr>
        <w:t xml:space="preserve">La investigación de operaciones es una herramienta fundamental para la toma de decisiones en organizaciones que buscan optimizar recursos limitados. A través de distintos métodos matemáticos y computacionales, es posible plantear y resolver problemas de maximización de ganancias o minimización de costos en escenarios de producción, transporte, inversión y otros. En este reporte se presentan diversos ejercicios resueltos mediante métodos como el gráfico, el simplex, el dual y el uso de software especializado (GeoGebra, </w:t>
      </w:r>
      <w:proofErr w:type="spellStart"/>
      <w:r w:rsidRPr="00305829">
        <w:rPr>
          <w:rFonts w:cs="Arial"/>
          <w:bCs/>
          <w:sz w:val="28"/>
          <w:szCs w:val="28"/>
        </w:rPr>
        <w:t>RStudio</w:t>
      </w:r>
      <w:proofErr w:type="spellEnd"/>
      <w:r w:rsidRPr="00305829">
        <w:rPr>
          <w:rFonts w:cs="Arial"/>
          <w:bCs/>
          <w:sz w:val="28"/>
          <w:szCs w:val="28"/>
        </w:rPr>
        <w:t xml:space="preserve"> y </w:t>
      </w:r>
      <w:proofErr w:type="spellStart"/>
      <w:r w:rsidRPr="00305829">
        <w:rPr>
          <w:rFonts w:cs="Arial"/>
          <w:bCs/>
          <w:sz w:val="28"/>
          <w:szCs w:val="28"/>
        </w:rPr>
        <w:t>PomQM</w:t>
      </w:r>
      <w:proofErr w:type="spellEnd"/>
      <w:r w:rsidRPr="00305829">
        <w:rPr>
          <w:rFonts w:cs="Arial"/>
          <w:bCs/>
          <w:sz w:val="28"/>
          <w:szCs w:val="28"/>
        </w:rPr>
        <w:t>), lo cual permite comprender de manera práctica la aplicación de estos modelos.</w:t>
      </w:r>
    </w:p>
    <w:p w14:paraId="17149D5D" w14:textId="77777777" w:rsidR="00305829" w:rsidRPr="00305829" w:rsidRDefault="00305829" w:rsidP="00305829">
      <w:pPr>
        <w:rPr>
          <w:rFonts w:cs="Arial"/>
          <w:bCs/>
          <w:sz w:val="28"/>
          <w:szCs w:val="28"/>
        </w:rPr>
      </w:pPr>
    </w:p>
    <w:p w14:paraId="0CE5C43E" w14:textId="630F478D" w:rsidR="00305829" w:rsidRPr="00305829" w:rsidRDefault="00305829" w:rsidP="00305829">
      <w:pPr>
        <w:rPr>
          <w:rFonts w:cs="Arial"/>
          <w:bCs/>
          <w:sz w:val="28"/>
          <w:szCs w:val="28"/>
        </w:rPr>
      </w:pPr>
    </w:p>
    <w:p w14:paraId="65A62EA0" w14:textId="77777777" w:rsidR="00305829" w:rsidRPr="00305829" w:rsidRDefault="00305829" w:rsidP="00305829">
      <w:pPr>
        <w:rPr>
          <w:rFonts w:cs="Arial"/>
          <w:bCs/>
          <w:sz w:val="28"/>
          <w:szCs w:val="28"/>
        </w:rPr>
      </w:pPr>
    </w:p>
    <w:p w14:paraId="0BCDA610" w14:textId="77777777" w:rsidR="00305829" w:rsidRDefault="00305829" w:rsidP="00305829">
      <w:pPr>
        <w:rPr>
          <w:rFonts w:cs="Arial"/>
          <w:bCs/>
          <w:sz w:val="28"/>
          <w:szCs w:val="28"/>
        </w:rPr>
      </w:pPr>
    </w:p>
    <w:p w14:paraId="1EA5BB30" w14:textId="77777777" w:rsidR="00305829" w:rsidRDefault="00305829" w:rsidP="00305829">
      <w:pPr>
        <w:rPr>
          <w:rFonts w:cs="Arial"/>
          <w:bCs/>
          <w:sz w:val="28"/>
          <w:szCs w:val="28"/>
        </w:rPr>
      </w:pPr>
    </w:p>
    <w:p w14:paraId="575373F4" w14:textId="77777777" w:rsidR="00305829" w:rsidRDefault="00305829" w:rsidP="00305829">
      <w:pPr>
        <w:rPr>
          <w:rFonts w:cs="Arial"/>
          <w:bCs/>
          <w:sz w:val="28"/>
          <w:szCs w:val="28"/>
        </w:rPr>
      </w:pPr>
    </w:p>
    <w:p w14:paraId="4AE4D13C" w14:textId="77777777" w:rsidR="00305829" w:rsidRDefault="00305829" w:rsidP="00305829">
      <w:pPr>
        <w:rPr>
          <w:rFonts w:cs="Arial"/>
          <w:bCs/>
          <w:sz w:val="28"/>
          <w:szCs w:val="28"/>
        </w:rPr>
      </w:pPr>
    </w:p>
    <w:p w14:paraId="5C29E4EB" w14:textId="77777777" w:rsidR="00305829" w:rsidRDefault="00305829" w:rsidP="00305829">
      <w:pPr>
        <w:rPr>
          <w:rFonts w:cs="Arial"/>
          <w:bCs/>
          <w:sz w:val="28"/>
          <w:szCs w:val="28"/>
        </w:rPr>
      </w:pPr>
    </w:p>
    <w:p w14:paraId="068240B0" w14:textId="77777777" w:rsidR="00305829" w:rsidRDefault="00305829" w:rsidP="00305829">
      <w:pPr>
        <w:rPr>
          <w:rFonts w:cs="Arial"/>
          <w:bCs/>
          <w:sz w:val="28"/>
          <w:szCs w:val="28"/>
        </w:rPr>
      </w:pPr>
    </w:p>
    <w:p w14:paraId="4906EDCD" w14:textId="77777777" w:rsidR="00305829" w:rsidRDefault="00305829" w:rsidP="00305829">
      <w:pPr>
        <w:rPr>
          <w:rFonts w:cs="Arial"/>
          <w:bCs/>
          <w:sz w:val="28"/>
          <w:szCs w:val="28"/>
        </w:rPr>
      </w:pPr>
    </w:p>
    <w:p w14:paraId="3AA28F79" w14:textId="77777777" w:rsidR="00305829" w:rsidRDefault="00305829" w:rsidP="00305829">
      <w:pPr>
        <w:rPr>
          <w:rFonts w:cs="Arial"/>
          <w:bCs/>
          <w:sz w:val="28"/>
          <w:szCs w:val="28"/>
        </w:rPr>
      </w:pPr>
    </w:p>
    <w:p w14:paraId="4C09639C" w14:textId="77777777" w:rsidR="00305829" w:rsidRDefault="00305829" w:rsidP="00305829">
      <w:pPr>
        <w:rPr>
          <w:rFonts w:cs="Arial"/>
          <w:bCs/>
          <w:sz w:val="28"/>
          <w:szCs w:val="28"/>
        </w:rPr>
      </w:pPr>
    </w:p>
    <w:p w14:paraId="573B762C" w14:textId="77777777" w:rsidR="00305829" w:rsidRDefault="00305829" w:rsidP="00305829">
      <w:pPr>
        <w:rPr>
          <w:rFonts w:cs="Arial"/>
          <w:bCs/>
          <w:sz w:val="28"/>
          <w:szCs w:val="28"/>
        </w:rPr>
      </w:pPr>
    </w:p>
    <w:p w14:paraId="4550FAF9" w14:textId="77777777" w:rsidR="00305829" w:rsidRDefault="00305829" w:rsidP="00305829">
      <w:pPr>
        <w:rPr>
          <w:rFonts w:cs="Arial"/>
          <w:bCs/>
          <w:sz w:val="28"/>
          <w:szCs w:val="28"/>
        </w:rPr>
      </w:pPr>
    </w:p>
    <w:p w14:paraId="2C6B61FC" w14:textId="77777777" w:rsidR="00305829" w:rsidRDefault="00305829" w:rsidP="00305829">
      <w:pPr>
        <w:rPr>
          <w:rFonts w:cs="Arial"/>
          <w:bCs/>
          <w:sz w:val="28"/>
          <w:szCs w:val="28"/>
        </w:rPr>
      </w:pPr>
    </w:p>
    <w:p w14:paraId="05AD5A28" w14:textId="77777777" w:rsidR="00305829" w:rsidRDefault="00305829" w:rsidP="00305829">
      <w:pPr>
        <w:rPr>
          <w:rFonts w:cs="Arial"/>
          <w:bCs/>
          <w:sz w:val="28"/>
          <w:szCs w:val="28"/>
        </w:rPr>
      </w:pPr>
    </w:p>
    <w:p w14:paraId="3357A17E" w14:textId="2E9ADA16" w:rsidR="00305829" w:rsidRPr="00305829" w:rsidRDefault="00305829" w:rsidP="00305829">
      <w:pPr>
        <w:rPr>
          <w:rFonts w:cs="Arial"/>
          <w:bCs/>
          <w:sz w:val="28"/>
          <w:szCs w:val="28"/>
        </w:rPr>
      </w:pPr>
      <w:r w:rsidRPr="00305829">
        <w:rPr>
          <w:rFonts w:cs="Arial"/>
          <w:bCs/>
          <w:sz w:val="28"/>
          <w:szCs w:val="28"/>
        </w:rPr>
        <w:lastRenderedPageBreak/>
        <w:t xml:space="preserve">El uso de modelos de programación lineal permite a las empresas y organizaciones mejorar su eficiencia, reduciendo costos y aprovechando de forma óptima los recursos disponibles. La justificación de este trabajo radica en la necesidad de fortalecer las competencias analíticas de los estudiantes de Ingeniería en Sistemas Computacionales, brindándoles las bases matemáticas y computacionales necesarias para enfrentar problemas reales de optimización. Además, el manejo de programas como </w:t>
      </w:r>
      <w:proofErr w:type="spellStart"/>
      <w:r w:rsidRPr="00305829">
        <w:rPr>
          <w:rFonts w:cs="Arial"/>
          <w:bCs/>
          <w:sz w:val="28"/>
          <w:szCs w:val="28"/>
        </w:rPr>
        <w:t>RStudio</w:t>
      </w:r>
      <w:proofErr w:type="spellEnd"/>
      <w:r w:rsidRPr="00305829">
        <w:rPr>
          <w:rFonts w:cs="Arial"/>
          <w:bCs/>
          <w:sz w:val="28"/>
          <w:szCs w:val="28"/>
        </w:rPr>
        <w:t xml:space="preserve"> y </w:t>
      </w:r>
      <w:proofErr w:type="spellStart"/>
      <w:r w:rsidRPr="00305829">
        <w:rPr>
          <w:rFonts w:cs="Arial"/>
          <w:bCs/>
          <w:sz w:val="28"/>
          <w:szCs w:val="28"/>
        </w:rPr>
        <w:t>PomQM</w:t>
      </w:r>
      <w:proofErr w:type="spellEnd"/>
      <w:r w:rsidRPr="00305829">
        <w:rPr>
          <w:rFonts w:cs="Arial"/>
          <w:bCs/>
          <w:sz w:val="28"/>
          <w:szCs w:val="28"/>
        </w:rPr>
        <w:t xml:space="preserve"> contribuye a desarrollar habilidades prácticas en el uso de herramientas tecnológicas para la resolución de problemas.</w:t>
      </w:r>
    </w:p>
    <w:p w14:paraId="43DB31CB" w14:textId="77777777" w:rsidR="00305829" w:rsidRPr="00305829" w:rsidRDefault="00305829" w:rsidP="00305829">
      <w:pPr>
        <w:rPr>
          <w:rFonts w:cs="Arial"/>
          <w:bCs/>
          <w:sz w:val="28"/>
          <w:szCs w:val="28"/>
        </w:rPr>
      </w:pPr>
    </w:p>
    <w:p w14:paraId="503896B9" w14:textId="77777777" w:rsidR="00305829" w:rsidRDefault="00305829" w:rsidP="00305829">
      <w:pPr>
        <w:rPr>
          <w:rFonts w:cs="Arial"/>
          <w:bCs/>
          <w:sz w:val="28"/>
          <w:szCs w:val="28"/>
        </w:rPr>
      </w:pPr>
    </w:p>
    <w:p w14:paraId="2BC9CB08" w14:textId="77777777" w:rsidR="00305829" w:rsidRDefault="00305829" w:rsidP="00305829">
      <w:pPr>
        <w:rPr>
          <w:rFonts w:cs="Arial"/>
          <w:bCs/>
          <w:sz w:val="28"/>
          <w:szCs w:val="28"/>
        </w:rPr>
      </w:pPr>
    </w:p>
    <w:p w14:paraId="5649F0D5" w14:textId="77777777" w:rsidR="00305829" w:rsidRDefault="00305829" w:rsidP="00305829">
      <w:pPr>
        <w:rPr>
          <w:rFonts w:cs="Arial"/>
          <w:bCs/>
          <w:sz w:val="28"/>
          <w:szCs w:val="28"/>
        </w:rPr>
      </w:pPr>
    </w:p>
    <w:p w14:paraId="09778D1E" w14:textId="77777777" w:rsidR="00305829" w:rsidRDefault="00305829" w:rsidP="00305829">
      <w:pPr>
        <w:rPr>
          <w:rFonts w:cs="Arial"/>
          <w:bCs/>
          <w:sz w:val="28"/>
          <w:szCs w:val="28"/>
        </w:rPr>
      </w:pPr>
    </w:p>
    <w:p w14:paraId="63D10721" w14:textId="77777777" w:rsidR="00305829" w:rsidRDefault="00305829" w:rsidP="00305829">
      <w:pPr>
        <w:rPr>
          <w:rFonts w:cs="Arial"/>
          <w:bCs/>
          <w:sz w:val="28"/>
          <w:szCs w:val="28"/>
        </w:rPr>
      </w:pPr>
    </w:p>
    <w:p w14:paraId="02F167F2" w14:textId="77777777" w:rsidR="00305829" w:rsidRDefault="00305829" w:rsidP="00305829">
      <w:pPr>
        <w:rPr>
          <w:rFonts w:cs="Arial"/>
          <w:bCs/>
          <w:sz w:val="28"/>
          <w:szCs w:val="28"/>
        </w:rPr>
      </w:pPr>
    </w:p>
    <w:p w14:paraId="211BF3E7" w14:textId="77777777" w:rsidR="00305829" w:rsidRDefault="00305829" w:rsidP="00305829">
      <w:pPr>
        <w:rPr>
          <w:rFonts w:cs="Arial"/>
          <w:bCs/>
          <w:sz w:val="28"/>
          <w:szCs w:val="28"/>
        </w:rPr>
      </w:pPr>
    </w:p>
    <w:p w14:paraId="725FBF30" w14:textId="77777777" w:rsidR="00305829" w:rsidRDefault="00305829" w:rsidP="00305829">
      <w:pPr>
        <w:rPr>
          <w:rFonts w:cs="Arial"/>
          <w:bCs/>
          <w:sz w:val="28"/>
          <w:szCs w:val="28"/>
        </w:rPr>
      </w:pPr>
    </w:p>
    <w:p w14:paraId="6C7BA592" w14:textId="77777777" w:rsidR="00305829" w:rsidRDefault="00305829" w:rsidP="00305829">
      <w:pPr>
        <w:rPr>
          <w:rFonts w:cs="Arial"/>
          <w:bCs/>
          <w:sz w:val="28"/>
          <w:szCs w:val="28"/>
        </w:rPr>
      </w:pPr>
    </w:p>
    <w:p w14:paraId="3241A68C" w14:textId="77777777" w:rsidR="00305829" w:rsidRDefault="00305829" w:rsidP="00305829">
      <w:pPr>
        <w:rPr>
          <w:rFonts w:cs="Arial"/>
          <w:bCs/>
          <w:sz w:val="28"/>
          <w:szCs w:val="28"/>
        </w:rPr>
      </w:pPr>
    </w:p>
    <w:p w14:paraId="4395981B" w14:textId="77777777" w:rsidR="00305829" w:rsidRDefault="00305829" w:rsidP="00305829">
      <w:pPr>
        <w:rPr>
          <w:rFonts w:cs="Arial"/>
          <w:bCs/>
          <w:sz w:val="28"/>
          <w:szCs w:val="28"/>
        </w:rPr>
      </w:pPr>
    </w:p>
    <w:p w14:paraId="5921BB70" w14:textId="77777777" w:rsidR="00305829" w:rsidRDefault="00305829" w:rsidP="00305829">
      <w:pPr>
        <w:rPr>
          <w:rFonts w:cs="Arial"/>
          <w:bCs/>
          <w:sz w:val="28"/>
          <w:szCs w:val="28"/>
        </w:rPr>
      </w:pPr>
    </w:p>
    <w:p w14:paraId="4233DCF3" w14:textId="77777777" w:rsidR="00305829" w:rsidRDefault="00305829" w:rsidP="00305829">
      <w:pPr>
        <w:rPr>
          <w:rFonts w:cs="Arial"/>
          <w:bCs/>
          <w:sz w:val="28"/>
          <w:szCs w:val="28"/>
        </w:rPr>
      </w:pPr>
    </w:p>
    <w:p w14:paraId="3255960A" w14:textId="77777777" w:rsidR="00305829" w:rsidRDefault="00305829" w:rsidP="00305829">
      <w:pPr>
        <w:rPr>
          <w:rFonts w:cs="Arial"/>
          <w:bCs/>
          <w:sz w:val="28"/>
          <w:szCs w:val="28"/>
        </w:rPr>
      </w:pPr>
    </w:p>
    <w:p w14:paraId="2E739A87" w14:textId="77777777" w:rsidR="00305829" w:rsidRDefault="00305829" w:rsidP="00305829">
      <w:pPr>
        <w:rPr>
          <w:rFonts w:cs="Arial"/>
          <w:bCs/>
          <w:sz w:val="28"/>
          <w:szCs w:val="28"/>
        </w:rPr>
      </w:pPr>
    </w:p>
    <w:p w14:paraId="15E32650" w14:textId="77777777" w:rsidR="00305829" w:rsidRDefault="00305829" w:rsidP="00305829">
      <w:pPr>
        <w:rPr>
          <w:rFonts w:cs="Arial"/>
          <w:bCs/>
          <w:sz w:val="28"/>
          <w:szCs w:val="28"/>
        </w:rPr>
      </w:pPr>
    </w:p>
    <w:p w14:paraId="10DB4519" w14:textId="31790AD6" w:rsidR="00305829" w:rsidRDefault="00305829" w:rsidP="00305829">
      <w:pPr>
        <w:rPr>
          <w:rFonts w:cs="Arial"/>
          <w:bCs/>
          <w:sz w:val="28"/>
          <w:szCs w:val="28"/>
        </w:rPr>
      </w:pPr>
    </w:p>
    <w:p w14:paraId="4E572F18" w14:textId="77777777" w:rsidR="00305829" w:rsidRPr="00305829" w:rsidRDefault="00305829" w:rsidP="00305829">
      <w:pPr>
        <w:rPr>
          <w:rFonts w:cs="Arial"/>
          <w:bCs/>
          <w:sz w:val="28"/>
          <w:szCs w:val="28"/>
        </w:rPr>
      </w:pPr>
    </w:p>
    <w:p w14:paraId="46F67C37" w14:textId="77777777" w:rsidR="00305829" w:rsidRPr="00305829" w:rsidRDefault="00305829" w:rsidP="00305829">
      <w:pPr>
        <w:rPr>
          <w:rFonts w:cs="Arial"/>
          <w:bCs/>
          <w:sz w:val="28"/>
          <w:szCs w:val="28"/>
        </w:rPr>
      </w:pPr>
      <w:r w:rsidRPr="00305829">
        <w:rPr>
          <w:rFonts w:cs="Arial"/>
          <w:bCs/>
          <w:sz w:val="28"/>
          <w:szCs w:val="28"/>
        </w:rPr>
        <w:lastRenderedPageBreak/>
        <w:t>En este reporte se resolvieron distintos tipos de problemas de optimización.</w:t>
      </w:r>
    </w:p>
    <w:p w14:paraId="7908234B" w14:textId="77777777" w:rsidR="00305829" w:rsidRPr="00305829" w:rsidRDefault="00305829" w:rsidP="00305829">
      <w:pPr>
        <w:rPr>
          <w:rFonts w:cs="Arial"/>
          <w:bCs/>
          <w:sz w:val="28"/>
          <w:szCs w:val="28"/>
        </w:rPr>
      </w:pPr>
    </w:p>
    <w:p w14:paraId="483EE1DE" w14:textId="77777777" w:rsidR="00305829" w:rsidRPr="00305829" w:rsidRDefault="00305829" w:rsidP="00305829">
      <w:pPr>
        <w:rPr>
          <w:rFonts w:cs="Arial"/>
          <w:bCs/>
          <w:sz w:val="28"/>
          <w:szCs w:val="28"/>
        </w:rPr>
      </w:pPr>
      <w:r w:rsidRPr="00305829">
        <w:rPr>
          <w:rFonts w:cs="Arial"/>
          <w:bCs/>
          <w:sz w:val="28"/>
          <w:szCs w:val="28"/>
        </w:rPr>
        <w:t>Método gráfico: se aplicó para problemas con dos variables, representando restricciones y regiones factibles para obtener las soluciones óptimas.</w:t>
      </w:r>
    </w:p>
    <w:p w14:paraId="2F6BD199" w14:textId="77777777" w:rsidR="00305829" w:rsidRPr="00305829" w:rsidRDefault="00305829" w:rsidP="00305829">
      <w:pPr>
        <w:rPr>
          <w:rFonts w:cs="Arial"/>
          <w:bCs/>
          <w:sz w:val="28"/>
          <w:szCs w:val="28"/>
        </w:rPr>
      </w:pPr>
    </w:p>
    <w:p w14:paraId="5654AD27" w14:textId="77777777" w:rsidR="00305829" w:rsidRPr="00305829" w:rsidRDefault="00305829" w:rsidP="00305829">
      <w:pPr>
        <w:rPr>
          <w:rFonts w:cs="Arial"/>
          <w:bCs/>
          <w:sz w:val="28"/>
          <w:szCs w:val="28"/>
        </w:rPr>
      </w:pPr>
      <w:proofErr w:type="spellStart"/>
      <w:r w:rsidRPr="00305829">
        <w:rPr>
          <w:rFonts w:cs="Arial"/>
          <w:bCs/>
          <w:sz w:val="28"/>
          <w:szCs w:val="28"/>
        </w:rPr>
        <w:t>RStudio</w:t>
      </w:r>
      <w:proofErr w:type="spellEnd"/>
      <w:r w:rsidRPr="00305829">
        <w:rPr>
          <w:rFonts w:cs="Arial"/>
          <w:bCs/>
          <w:sz w:val="28"/>
          <w:szCs w:val="28"/>
        </w:rPr>
        <w:t>: se empleó para resolver ejercicios de maximización y minimización con varias restricciones, mostrando resultados numéricos precisos mediante programación.</w:t>
      </w:r>
    </w:p>
    <w:p w14:paraId="09839174" w14:textId="77777777" w:rsidR="00305829" w:rsidRPr="00305829" w:rsidRDefault="00305829" w:rsidP="00305829">
      <w:pPr>
        <w:rPr>
          <w:rFonts w:cs="Arial"/>
          <w:bCs/>
          <w:sz w:val="28"/>
          <w:szCs w:val="28"/>
        </w:rPr>
      </w:pPr>
    </w:p>
    <w:p w14:paraId="176FD247" w14:textId="77777777" w:rsidR="00305829" w:rsidRPr="00305829" w:rsidRDefault="00305829" w:rsidP="00305829">
      <w:pPr>
        <w:rPr>
          <w:rFonts w:cs="Arial"/>
          <w:bCs/>
          <w:sz w:val="28"/>
          <w:szCs w:val="28"/>
        </w:rPr>
      </w:pPr>
      <w:proofErr w:type="spellStart"/>
      <w:r w:rsidRPr="00305829">
        <w:rPr>
          <w:rFonts w:cs="Arial"/>
          <w:bCs/>
          <w:sz w:val="28"/>
          <w:szCs w:val="28"/>
        </w:rPr>
        <w:t>PomQM</w:t>
      </w:r>
      <w:proofErr w:type="spellEnd"/>
      <w:r w:rsidRPr="00305829">
        <w:rPr>
          <w:rFonts w:cs="Arial"/>
          <w:bCs/>
          <w:sz w:val="28"/>
          <w:szCs w:val="28"/>
        </w:rPr>
        <w:t>: se utilizó como herramienta de apoyo para resolver problemas más complejos, agilizando el cálculo y obteniendo soluciones rápidas tanto de maximización como de minimización.</w:t>
      </w:r>
    </w:p>
    <w:p w14:paraId="37E2BE0B" w14:textId="77777777" w:rsidR="00305829" w:rsidRPr="00305829" w:rsidRDefault="00305829" w:rsidP="00305829">
      <w:pPr>
        <w:rPr>
          <w:rFonts w:cs="Arial"/>
          <w:bCs/>
          <w:sz w:val="28"/>
          <w:szCs w:val="28"/>
        </w:rPr>
      </w:pPr>
    </w:p>
    <w:p w14:paraId="10A17415" w14:textId="77777777" w:rsidR="00305829" w:rsidRPr="00305829" w:rsidRDefault="00305829" w:rsidP="00305829">
      <w:pPr>
        <w:rPr>
          <w:rFonts w:cs="Arial"/>
          <w:bCs/>
          <w:sz w:val="28"/>
          <w:szCs w:val="28"/>
        </w:rPr>
      </w:pPr>
      <w:r w:rsidRPr="00305829">
        <w:rPr>
          <w:rFonts w:cs="Arial"/>
          <w:bCs/>
          <w:sz w:val="28"/>
          <w:szCs w:val="28"/>
        </w:rPr>
        <w:t>Método dual y simplex: se aplicaron a problemas donde el método gráfico no era suficiente, mostrando cómo se pueden obtener soluciones óptimas mediante algoritmos sistemáticos y versátiles.</w:t>
      </w:r>
    </w:p>
    <w:p w14:paraId="1CEEF311" w14:textId="77777777" w:rsidR="00305829" w:rsidRPr="00305829" w:rsidRDefault="00305829" w:rsidP="00305829">
      <w:pPr>
        <w:rPr>
          <w:rFonts w:cs="Arial"/>
          <w:bCs/>
          <w:sz w:val="28"/>
          <w:szCs w:val="28"/>
        </w:rPr>
      </w:pPr>
    </w:p>
    <w:p w14:paraId="15EF97D0" w14:textId="77777777" w:rsidR="00305829" w:rsidRPr="00305829" w:rsidRDefault="00305829" w:rsidP="00305829">
      <w:pPr>
        <w:rPr>
          <w:rFonts w:cs="Arial"/>
          <w:bCs/>
          <w:sz w:val="28"/>
          <w:szCs w:val="28"/>
        </w:rPr>
      </w:pPr>
      <w:r w:rsidRPr="00305829">
        <w:rPr>
          <w:rFonts w:cs="Arial"/>
          <w:bCs/>
          <w:sz w:val="28"/>
          <w:szCs w:val="28"/>
        </w:rPr>
        <w:t>Cada uno de los ejercicios permitió analizar escenarios distintos: producción de bienes, mezcla de recursos, distribución de personal, transporte, publicidad y planificación agrícola. De esta forma, se pudo observar la utilidad de la programación lineal en la resolución de problemas reales.</w:t>
      </w:r>
    </w:p>
    <w:p w14:paraId="239FC8BA" w14:textId="77777777" w:rsidR="00305829" w:rsidRPr="00305829" w:rsidRDefault="00305829" w:rsidP="00305829">
      <w:pPr>
        <w:rPr>
          <w:rFonts w:cs="Arial"/>
          <w:bCs/>
          <w:sz w:val="28"/>
          <w:szCs w:val="28"/>
        </w:rPr>
      </w:pPr>
    </w:p>
    <w:p w14:paraId="5530EDF6" w14:textId="77777777" w:rsidR="00305829" w:rsidRDefault="00305829" w:rsidP="00305829">
      <w:pPr>
        <w:rPr>
          <w:rFonts w:cs="Arial"/>
          <w:bCs/>
          <w:sz w:val="28"/>
          <w:szCs w:val="28"/>
        </w:rPr>
      </w:pPr>
    </w:p>
    <w:p w14:paraId="33D69CBD" w14:textId="77777777" w:rsidR="00305829" w:rsidRDefault="00305829" w:rsidP="00305829">
      <w:pPr>
        <w:rPr>
          <w:rFonts w:cs="Arial"/>
          <w:bCs/>
          <w:sz w:val="28"/>
          <w:szCs w:val="28"/>
        </w:rPr>
      </w:pPr>
    </w:p>
    <w:p w14:paraId="1D1BA5C1" w14:textId="77777777" w:rsidR="00305829" w:rsidRDefault="00305829" w:rsidP="00305829">
      <w:pPr>
        <w:rPr>
          <w:rFonts w:cs="Arial"/>
          <w:bCs/>
          <w:sz w:val="28"/>
          <w:szCs w:val="28"/>
        </w:rPr>
      </w:pPr>
    </w:p>
    <w:p w14:paraId="06EB90D0" w14:textId="77777777" w:rsidR="00305829" w:rsidRDefault="00305829" w:rsidP="00305829">
      <w:pPr>
        <w:rPr>
          <w:rFonts w:cs="Arial"/>
          <w:bCs/>
          <w:sz w:val="28"/>
          <w:szCs w:val="28"/>
        </w:rPr>
      </w:pPr>
    </w:p>
    <w:p w14:paraId="43E449F5" w14:textId="48B29ADB" w:rsidR="00305829" w:rsidRPr="00305829" w:rsidRDefault="00305829" w:rsidP="00305829">
      <w:pPr>
        <w:rPr>
          <w:rFonts w:cs="Arial"/>
          <w:bCs/>
          <w:sz w:val="28"/>
          <w:szCs w:val="28"/>
        </w:rPr>
      </w:pPr>
      <w:r w:rsidRPr="00305829">
        <w:rPr>
          <w:rFonts w:cs="Arial"/>
          <w:bCs/>
          <w:sz w:val="28"/>
          <w:szCs w:val="28"/>
        </w:rPr>
        <w:lastRenderedPageBreak/>
        <w:t>Conclusión</w:t>
      </w:r>
    </w:p>
    <w:p w14:paraId="27F6134C" w14:textId="77777777" w:rsidR="00305829" w:rsidRPr="00305829" w:rsidRDefault="00305829" w:rsidP="00305829">
      <w:pPr>
        <w:rPr>
          <w:rFonts w:cs="Arial"/>
          <w:bCs/>
          <w:sz w:val="28"/>
          <w:szCs w:val="28"/>
        </w:rPr>
      </w:pPr>
    </w:p>
    <w:p w14:paraId="264F158A" w14:textId="77777777" w:rsidR="00305829" w:rsidRPr="00305829" w:rsidRDefault="00305829" w:rsidP="00305829">
      <w:pPr>
        <w:rPr>
          <w:rFonts w:cs="Arial"/>
          <w:bCs/>
          <w:sz w:val="28"/>
          <w:szCs w:val="28"/>
        </w:rPr>
      </w:pPr>
      <w:r w:rsidRPr="00305829">
        <w:rPr>
          <w:rFonts w:cs="Arial"/>
          <w:bCs/>
          <w:sz w:val="28"/>
          <w:szCs w:val="28"/>
        </w:rPr>
        <w:t>El desarrollo de este reporte permitió reforzar los conocimientos sobre la programación lineal y la investigación de operaciones, aplicando métodos gráficos, algebraicos y computacionales. Se concluye que estas técnicas son esenciales para optimizar procesos y recursos en diversos ámbitos. Además, el uso de software especializado facilita el análisis y resolución de problemas de mayor complejidad. Finalmente, este aprendizaje fortalece la capacidad de aplicar modelos matemáticos a situaciones prácticas, lo cual representa una herramienta valiosa para la formación profesional en ingeniería.</w:t>
      </w:r>
    </w:p>
    <w:p w14:paraId="56483CB6" w14:textId="161F3975" w:rsidR="00D14392" w:rsidRPr="003F68AD" w:rsidRDefault="00D14392" w:rsidP="00305829">
      <w:pPr>
        <w:rPr>
          <w:rFonts w:cs="Arial"/>
          <w:bCs/>
          <w:sz w:val="28"/>
          <w:szCs w:val="28"/>
        </w:rPr>
      </w:pPr>
    </w:p>
    <w:sectPr w:rsidR="00D14392" w:rsidRPr="003F68AD" w:rsidSect="00690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40EDE" w14:textId="77777777" w:rsidR="008913FF" w:rsidRDefault="008913FF" w:rsidP="00F00FC9">
      <w:pPr>
        <w:spacing w:line="240" w:lineRule="auto"/>
      </w:pPr>
      <w:r>
        <w:separator/>
      </w:r>
    </w:p>
  </w:endnote>
  <w:endnote w:type="continuationSeparator" w:id="0">
    <w:p w14:paraId="4044FCDE" w14:textId="77777777" w:rsidR="008913FF" w:rsidRDefault="008913FF" w:rsidP="00F00FC9">
      <w:pPr>
        <w:spacing w:line="240" w:lineRule="auto"/>
      </w:pPr>
      <w:r>
        <w:continuationSeparator/>
      </w:r>
    </w:p>
  </w:endnote>
  <w:endnote w:type="continuationNotice" w:id="1">
    <w:p w14:paraId="3D421B4C" w14:textId="77777777" w:rsidR="008913FF" w:rsidRDefault="008913F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1607B" w14:textId="77777777" w:rsidR="008913FF" w:rsidRDefault="008913FF" w:rsidP="00F00FC9">
      <w:pPr>
        <w:spacing w:line="240" w:lineRule="auto"/>
      </w:pPr>
      <w:r>
        <w:separator/>
      </w:r>
    </w:p>
  </w:footnote>
  <w:footnote w:type="continuationSeparator" w:id="0">
    <w:p w14:paraId="62A74A23" w14:textId="77777777" w:rsidR="008913FF" w:rsidRDefault="008913FF" w:rsidP="00F00FC9">
      <w:pPr>
        <w:spacing w:line="240" w:lineRule="auto"/>
      </w:pPr>
      <w:r>
        <w:continuationSeparator/>
      </w:r>
    </w:p>
  </w:footnote>
  <w:footnote w:type="continuationNotice" w:id="1">
    <w:p w14:paraId="527B6EFE" w14:textId="77777777" w:rsidR="008913FF" w:rsidRDefault="008913F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AE4"/>
    <w:multiLevelType w:val="multilevel"/>
    <w:tmpl w:val="4FB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3A70"/>
    <w:multiLevelType w:val="multilevel"/>
    <w:tmpl w:val="275C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269D2"/>
    <w:multiLevelType w:val="multilevel"/>
    <w:tmpl w:val="C772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A74D8"/>
    <w:multiLevelType w:val="multilevel"/>
    <w:tmpl w:val="A1EA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A65FF"/>
    <w:multiLevelType w:val="multilevel"/>
    <w:tmpl w:val="76D6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66816"/>
    <w:multiLevelType w:val="multilevel"/>
    <w:tmpl w:val="D58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B0176"/>
    <w:multiLevelType w:val="multilevel"/>
    <w:tmpl w:val="88EE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3513E"/>
    <w:multiLevelType w:val="multilevel"/>
    <w:tmpl w:val="140E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82002"/>
    <w:multiLevelType w:val="multilevel"/>
    <w:tmpl w:val="47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30F62"/>
    <w:multiLevelType w:val="multilevel"/>
    <w:tmpl w:val="9014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03492"/>
    <w:multiLevelType w:val="multilevel"/>
    <w:tmpl w:val="0C6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97200"/>
    <w:multiLevelType w:val="multilevel"/>
    <w:tmpl w:val="950E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768CF"/>
    <w:multiLevelType w:val="multilevel"/>
    <w:tmpl w:val="189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9522A"/>
    <w:multiLevelType w:val="multilevel"/>
    <w:tmpl w:val="D42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34F6F"/>
    <w:multiLevelType w:val="multilevel"/>
    <w:tmpl w:val="3368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310A9"/>
    <w:multiLevelType w:val="multilevel"/>
    <w:tmpl w:val="BFC8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05405"/>
    <w:multiLevelType w:val="multilevel"/>
    <w:tmpl w:val="0226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114EA"/>
    <w:multiLevelType w:val="multilevel"/>
    <w:tmpl w:val="2F7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25337"/>
    <w:multiLevelType w:val="multilevel"/>
    <w:tmpl w:val="4A40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E1D1D"/>
    <w:multiLevelType w:val="multilevel"/>
    <w:tmpl w:val="2A9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A03A9"/>
    <w:multiLevelType w:val="multilevel"/>
    <w:tmpl w:val="111E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67019"/>
    <w:multiLevelType w:val="multilevel"/>
    <w:tmpl w:val="804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34752"/>
    <w:multiLevelType w:val="multilevel"/>
    <w:tmpl w:val="9DA8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526AF"/>
    <w:multiLevelType w:val="multilevel"/>
    <w:tmpl w:val="9202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D32C85"/>
    <w:multiLevelType w:val="multilevel"/>
    <w:tmpl w:val="4718B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0C1200"/>
    <w:multiLevelType w:val="multilevel"/>
    <w:tmpl w:val="579EB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0F7310"/>
    <w:multiLevelType w:val="multilevel"/>
    <w:tmpl w:val="DF3E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182D13"/>
    <w:multiLevelType w:val="multilevel"/>
    <w:tmpl w:val="FB40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23315"/>
    <w:multiLevelType w:val="multilevel"/>
    <w:tmpl w:val="EF1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90E7F"/>
    <w:multiLevelType w:val="multilevel"/>
    <w:tmpl w:val="867A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1808C3"/>
    <w:multiLevelType w:val="multilevel"/>
    <w:tmpl w:val="83B4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1C01FE"/>
    <w:multiLevelType w:val="multilevel"/>
    <w:tmpl w:val="514C4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AC4677"/>
    <w:multiLevelType w:val="multilevel"/>
    <w:tmpl w:val="F33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11747"/>
    <w:multiLevelType w:val="multilevel"/>
    <w:tmpl w:val="445C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184E56"/>
    <w:multiLevelType w:val="multilevel"/>
    <w:tmpl w:val="F8C09A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7DA2DFB"/>
    <w:multiLevelType w:val="multilevel"/>
    <w:tmpl w:val="5AB4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A1295C"/>
    <w:multiLevelType w:val="multilevel"/>
    <w:tmpl w:val="CB3C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873956">
    <w:abstractNumId w:val="34"/>
  </w:num>
  <w:num w:numId="2" w16cid:durableId="1149592839">
    <w:abstractNumId w:val="32"/>
  </w:num>
  <w:num w:numId="3" w16cid:durableId="403143966">
    <w:abstractNumId w:val="26"/>
  </w:num>
  <w:num w:numId="4" w16cid:durableId="753741415">
    <w:abstractNumId w:val="36"/>
  </w:num>
  <w:num w:numId="5" w16cid:durableId="478155387">
    <w:abstractNumId w:val="3"/>
  </w:num>
  <w:num w:numId="6" w16cid:durableId="2094088107">
    <w:abstractNumId w:val="30"/>
  </w:num>
  <w:num w:numId="7" w16cid:durableId="1112363380">
    <w:abstractNumId w:val="10"/>
  </w:num>
  <w:num w:numId="8" w16cid:durableId="1412118753">
    <w:abstractNumId w:val="8"/>
  </w:num>
  <w:num w:numId="9" w16cid:durableId="1224490567">
    <w:abstractNumId w:val="21"/>
  </w:num>
  <w:num w:numId="10" w16cid:durableId="1584215100">
    <w:abstractNumId w:val="28"/>
  </w:num>
  <w:num w:numId="11" w16cid:durableId="1716390246">
    <w:abstractNumId w:val="7"/>
  </w:num>
  <w:num w:numId="12" w16cid:durableId="1705713665">
    <w:abstractNumId w:val="20"/>
  </w:num>
  <w:num w:numId="13" w16cid:durableId="539826886">
    <w:abstractNumId w:val="35"/>
  </w:num>
  <w:num w:numId="14" w16cid:durableId="2084403143">
    <w:abstractNumId w:val="31"/>
  </w:num>
  <w:num w:numId="15" w16cid:durableId="1979458802">
    <w:abstractNumId w:val="24"/>
  </w:num>
  <w:num w:numId="16" w16cid:durableId="2057007224">
    <w:abstractNumId w:val="25"/>
  </w:num>
  <w:num w:numId="17" w16cid:durableId="1308632207">
    <w:abstractNumId w:val="18"/>
  </w:num>
  <w:num w:numId="18" w16cid:durableId="2084638455">
    <w:abstractNumId w:val="17"/>
  </w:num>
  <w:num w:numId="19" w16cid:durableId="271325830">
    <w:abstractNumId w:val="23"/>
  </w:num>
  <w:num w:numId="20" w16cid:durableId="2014142718">
    <w:abstractNumId w:val="12"/>
  </w:num>
  <w:num w:numId="21" w16cid:durableId="1663073549">
    <w:abstractNumId w:val="11"/>
  </w:num>
  <w:num w:numId="22" w16cid:durableId="233439933">
    <w:abstractNumId w:val="14"/>
  </w:num>
  <w:num w:numId="23" w16cid:durableId="2028945031">
    <w:abstractNumId w:val="13"/>
  </w:num>
  <w:num w:numId="24" w16cid:durableId="1607345130">
    <w:abstractNumId w:val="4"/>
  </w:num>
  <w:num w:numId="25" w16cid:durableId="1336150449">
    <w:abstractNumId w:val="1"/>
  </w:num>
  <w:num w:numId="26" w16cid:durableId="1693258137">
    <w:abstractNumId w:val="0"/>
  </w:num>
  <w:num w:numId="27" w16cid:durableId="1795563476">
    <w:abstractNumId w:val="27"/>
  </w:num>
  <w:num w:numId="28" w16cid:durableId="1865903696">
    <w:abstractNumId w:val="15"/>
  </w:num>
  <w:num w:numId="29" w16cid:durableId="510025902">
    <w:abstractNumId w:val="22"/>
  </w:num>
  <w:num w:numId="30" w16cid:durableId="800727563">
    <w:abstractNumId w:val="16"/>
  </w:num>
  <w:num w:numId="31" w16cid:durableId="735856930">
    <w:abstractNumId w:val="9"/>
  </w:num>
  <w:num w:numId="32" w16cid:durableId="188372744">
    <w:abstractNumId w:val="5"/>
  </w:num>
  <w:num w:numId="33" w16cid:durableId="1359157230">
    <w:abstractNumId w:val="2"/>
  </w:num>
  <w:num w:numId="34" w16cid:durableId="1040667209">
    <w:abstractNumId w:val="29"/>
  </w:num>
  <w:num w:numId="35" w16cid:durableId="1775205477">
    <w:abstractNumId w:val="33"/>
  </w:num>
  <w:num w:numId="36" w16cid:durableId="200825360">
    <w:abstractNumId w:val="6"/>
  </w:num>
  <w:num w:numId="37" w16cid:durableId="1590082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ED"/>
    <w:rsid w:val="00010F53"/>
    <w:rsid w:val="0001635D"/>
    <w:rsid w:val="000460F1"/>
    <w:rsid w:val="00052D71"/>
    <w:rsid w:val="00053879"/>
    <w:rsid w:val="000630C6"/>
    <w:rsid w:val="00070A4C"/>
    <w:rsid w:val="0009643F"/>
    <w:rsid w:val="000B0A27"/>
    <w:rsid w:val="000C2986"/>
    <w:rsid w:val="000C4DB7"/>
    <w:rsid w:val="000D5141"/>
    <w:rsid w:val="000F184A"/>
    <w:rsid w:val="001102DF"/>
    <w:rsid w:val="001316B7"/>
    <w:rsid w:val="00137036"/>
    <w:rsid w:val="00144DFB"/>
    <w:rsid w:val="00165D17"/>
    <w:rsid w:val="0017028F"/>
    <w:rsid w:val="00177060"/>
    <w:rsid w:val="00182FA3"/>
    <w:rsid w:val="00183C6A"/>
    <w:rsid w:val="0019465F"/>
    <w:rsid w:val="001A11C9"/>
    <w:rsid w:val="001D5FAC"/>
    <w:rsid w:val="001E2F90"/>
    <w:rsid w:val="001F0325"/>
    <w:rsid w:val="00202237"/>
    <w:rsid w:val="002026A8"/>
    <w:rsid w:val="0021681E"/>
    <w:rsid w:val="00223A9D"/>
    <w:rsid w:val="00231C68"/>
    <w:rsid w:val="002324CF"/>
    <w:rsid w:val="00240E6A"/>
    <w:rsid w:val="002455F8"/>
    <w:rsid w:val="00252BD5"/>
    <w:rsid w:val="00270D47"/>
    <w:rsid w:val="00292445"/>
    <w:rsid w:val="00293EE7"/>
    <w:rsid w:val="00296D01"/>
    <w:rsid w:val="002A5017"/>
    <w:rsid w:val="002B4E83"/>
    <w:rsid w:val="002B7368"/>
    <w:rsid w:val="002D373E"/>
    <w:rsid w:val="002E09AA"/>
    <w:rsid w:val="002E5718"/>
    <w:rsid w:val="002F30C8"/>
    <w:rsid w:val="00305829"/>
    <w:rsid w:val="00335F16"/>
    <w:rsid w:val="00353F5C"/>
    <w:rsid w:val="00363E3E"/>
    <w:rsid w:val="003649F5"/>
    <w:rsid w:val="00372E2E"/>
    <w:rsid w:val="003779B3"/>
    <w:rsid w:val="003A6A9E"/>
    <w:rsid w:val="003A7015"/>
    <w:rsid w:val="003C17B2"/>
    <w:rsid w:val="003C2969"/>
    <w:rsid w:val="003C31BE"/>
    <w:rsid w:val="003F17D8"/>
    <w:rsid w:val="003F68AD"/>
    <w:rsid w:val="003F69CC"/>
    <w:rsid w:val="003F73B6"/>
    <w:rsid w:val="0040071C"/>
    <w:rsid w:val="0040128E"/>
    <w:rsid w:val="004208E8"/>
    <w:rsid w:val="004331CF"/>
    <w:rsid w:val="004607ED"/>
    <w:rsid w:val="00493457"/>
    <w:rsid w:val="00497115"/>
    <w:rsid w:val="004D765B"/>
    <w:rsid w:val="004E2F12"/>
    <w:rsid w:val="004F2CFF"/>
    <w:rsid w:val="00513465"/>
    <w:rsid w:val="00521F1A"/>
    <w:rsid w:val="00523965"/>
    <w:rsid w:val="00543683"/>
    <w:rsid w:val="0054781B"/>
    <w:rsid w:val="00587B6B"/>
    <w:rsid w:val="005A18C3"/>
    <w:rsid w:val="005C571E"/>
    <w:rsid w:val="005C78A9"/>
    <w:rsid w:val="005D4637"/>
    <w:rsid w:val="005E22F5"/>
    <w:rsid w:val="00622654"/>
    <w:rsid w:val="00632CC4"/>
    <w:rsid w:val="0067381F"/>
    <w:rsid w:val="00690962"/>
    <w:rsid w:val="006B4EAF"/>
    <w:rsid w:val="006D503D"/>
    <w:rsid w:val="00707CC5"/>
    <w:rsid w:val="00721884"/>
    <w:rsid w:val="00721D76"/>
    <w:rsid w:val="00736456"/>
    <w:rsid w:val="00742089"/>
    <w:rsid w:val="00772313"/>
    <w:rsid w:val="00786CF1"/>
    <w:rsid w:val="007B07C4"/>
    <w:rsid w:val="007B17EF"/>
    <w:rsid w:val="007B6F86"/>
    <w:rsid w:val="007F1FAD"/>
    <w:rsid w:val="007F27A6"/>
    <w:rsid w:val="007F580E"/>
    <w:rsid w:val="00801D70"/>
    <w:rsid w:val="00802AD0"/>
    <w:rsid w:val="00814344"/>
    <w:rsid w:val="008309B6"/>
    <w:rsid w:val="00857FF4"/>
    <w:rsid w:val="008913FF"/>
    <w:rsid w:val="008A080A"/>
    <w:rsid w:val="008B0E94"/>
    <w:rsid w:val="008C198B"/>
    <w:rsid w:val="009010BA"/>
    <w:rsid w:val="00905F4A"/>
    <w:rsid w:val="0092149A"/>
    <w:rsid w:val="00926D85"/>
    <w:rsid w:val="0093666F"/>
    <w:rsid w:val="00943A6D"/>
    <w:rsid w:val="00945B28"/>
    <w:rsid w:val="0095688A"/>
    <w:rsid w:val="009725F3"/>
    <w:rsid w:val="009735BC"/>
    <w:rsid w:val="009A2668"/>
    <w:rsid w:val="009C0106"/>
    <w:rsid w:val="009F3E48"/>
    <w:rsid w:val="00A34151"/>
    <w:rsid w:val="00A376A5"/>
    <w:rsid w:val="00A42773"/>
    <w:rsid w:val="00A54951"/>
    <w:rsid w:val="00A6360C"/>
    <w:rsid w:val="00A649F6"/>
    <w:rsid w:val="00A80305"/>
    <w:rsid w:val="00AE45D4"/>
    <w:rsid w:val="00B01AF3"/>
    <w:rsid w:val="00B04CB2"/>
    <w:rsid w:val="00B15048"/>
    <w:rsid w:val="00B16049"/>
    <w:rsid w:val="00B1619F"/>
    <w:rsid w:val="00B26429"/>
    <w:rsid w:val="00B44F20"/>
    <w:rsid w:val="00B5063E"/>
    <w:rsid w:val="00B53864"/>
    <w:rsid w:val="00B55BBE"/>
    <w:rsid w:val="00B6500E"/>
    <w:rsid w:val="00B7621E"/>
    <w:rsid w:val="00B821EA"/>
    <w:rsid w:val="00BA07F2"/>
    <w:rsid w:val="00BB04FA"/>
    <w:rsid w:val="00BB1882"/>
    <w:rsid w:val="00BC54E7"/>
    <w:rsid w:val="00BD2ED6"/>
    <w:rsid w:val="00BE144A"/>
    <w:rsid w:val="00BF599D"/>
    <w:rsid w:val="00BF6DDF"/>
    <w:rsid w:val="00C00DC3"/>
    <w:rsid w:val="00C50594"/>
    <w:rsid w:val="00C53457"/>
    <w:rsid w:val="00C54022"/>
    <w:rsid w:val="00C600AF"/>
    <w:rsid w:val="00C757D6"/>
    <w:rsid w:val="00C86D61"/>
    <w:rsid w:val="00C935A2"/>
    <w:rsid w:val="00CB2B5D"/>
    <w:rsid w:val="00CC4227"/>
    <w:rsid w:val="00CF4143"/>
    <w:rsid w:val="00D001AD"/>
    <w:rsid w:val="00D033B0"/>
    <w:rsid w:val="00D123ED"/>
    <w:rsid w:val="00D14392"/>
    <w:rsid w:val="00D174EA"/>
    <w:rsid w:val="00D27FC5"/>
    <w:rsid w:val="00D317A0"/>
    <w:rsid w:val="00D367B7"/>
    <w:rsid w:val="00D4174E"/>
    <w:rsid w:val="00D64263"/>
    <w:rsid w:val="00D705E8"/>
    <w:rsid w:val="00D72D00"/>
    <w:rsid w:val="00DC64C3"/>
    <w:rsid w:val="00DD005D"/>
    <w:rsid w:val="00E07B35"/>
    <w:rsid w:val="00E30F51"/>
    <w:rsid w:val="00E360B0"/>
    <w:rsid w:val="00E372C8"/>
    <w:rsid w:val="00E4550D"/>
    <w:rsid w:val="00E5018B"/>
    <w:rsid w:val="00E537EC"/>
    <w:rsid w:val="00E64383"/>
    <w:rsid w:val="00E668AB"/>
    <w:rsid w:val="00E671BD"/>
    <w:rsid w:val="00E70757"/>
    <w:rsid w:val="00E74D10"/>
    <w:rsid w:val="00E81DFD"/>
    <w:rsid w:val="00E952A4"/>
    <w:rsid w:val="00EA2F14"/>
    <w:rsid w:val="00EA3C7E"/>
    <w:rsid w:val="00ED655C"/>
    <w:rsid w:val="00ED7BCB"/>
    <w:rsid w:val="00EE0EDE"/>
    <w:rsid w:val="00EF31D5"/>
    <w:rsid w:val="00F00FC9"/>
    <w:rsid w:val="00F03774"/>
    <w:rsid w:val="00F31745"/>
    <w:rsid w:val="00F5320F"/>
    <w:rsid w:val="00F57590"/>
    <w:rsid w:val="00F71A54"/>
    <w:rsid w:val="00F95A13"/>
    <w:rsid w:val="00FA2E30"/>
    <w:rsid w:val="00FA376D"/>
    <w:rsid w:val="00FB74F0"/>
    <w:rsid w:val="00FC4893"/>
    <w:rsid w:val="00FC64E2"/>
    <w:rsid w:val="00FF3B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8023"/>
  <w15:docId w15:val="{00291F15-D5E0-4B68-ABB9-78D78709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07ED"/>
    <w:pPr>
      <w:widowControl w:val="0"/>
      <w:autoSpaceDE w:val="0"/>
      <w:autoSpaceDN w:val="0"/>
      <w:spacing w:after="0" w:line="360" w:lineRule="auto"/>
    </w:pPr>
    <w:rPr>
      <w:rFonts w:ascii="Arial" w:eastAsia="Arial MT" w:hAnsi="Arial" w:cs="Arial MT"/>
      <w:sz w:val="24"/>
    </w:rPr>
  </w:style>
  <w:style w:type="paragraph" w:styleId="Ttulo1">
    <w:name w:val="heading 1"/>
    <w:basedOn w:val="Normal"/>
    <w:next w:val="Normal"/>
    <w:link w:val="Ttulo1Car"/>
    <w:autoRedefine/>
    <w:uiPriority w:val="9"/>
    <w:qFormat/>
    <w:rsid w:val="002455F8"/>
    <w:pPr>
      <w:keepNext/>
      <w:keepLines/>
      <w:spacing w:before="480" w:line="480" w:lineRule="auto"/>
      <w:outlineLvl w:val="0"/>
    </w:pPr>
    <w:rPr>
      <w:rFonts w:eastAsiaTheme="majorEastAsia" w:cstheme="majorBidi"/>
      <w:b/>
      <w:bCs/>
      <w:sz w:val="28"/>
      <w:szCs w:val="28"/>
    </w:rPr>
  </w:style>
  <w:style w:type="paragraph" w:styleId="Ttulo2">
    <w:name w:val="heading 2"/>
    <w:basedOn w:val="Normal"/>
    <w:link w:val="Ttulo2Car"/>
    <w:uiPriority w:val="9"/>
    <w:qFormat/>
    <w:rsid w:val="005A18C3"/>
    <w:pPr>
      <w:spacing w:before="100" w:beforeAutospacing="1" w:after="100" w:afterAutospacing="1" w:line="240" w:lineRule="auto"/>
      <w:outlineLvl w:val="1"/>
    </w:pPr>
    <w:rPr>
      <w:rFonts w:ascii="Arial MT" w:eastAsia="Times New Roman" w:hAnsi="Arial MT" w:cs="Times New Roman"/>
      <w:b/>
      <w:bCs/>
      <w:sz w:val="28"/>
      <w:szCs w:val="36"/>
      <w:lang w:eastAsia="es-ES"/>
    </w:rPr>
  </w:style>
  <w:style w:type="paragraph" w:styleId="Ttulo3">
    <w:name w:val="heading 3"/>
    <w:basedOn w:val="Normal"/>
    <w:next w:val="Normal"/>
    <w:link w:val="Ttulo3Car"/>
    <w:uiPriority w:val="9"/>
    <w:unhideWhenUsed/>
    <w:qFormat/>
    <w:rsid w:val="005A18C3"/>
    <w:pPr>
      <w:keepNext/>
      <w:keepLines/>
      <w:spacing w:before="200" w:line="480" w:lineRule="auto"/>
      <w:outlineLvl w:val="2"/>
    </w:pPr>
    <w:rPr>
      <w:rFonts w:eastAsiaTheme="majorEastAsia" w:cstheme="majorBidi"/>
      <w:b/>
      <w:bCs/>
    </w:rPr>
  </w:style>
  <w:style w:type="paragraph" w:styleId="Ttulo4">
    <w:name w:val="heading 4"/>
    <w:basedOn w:val="Normal"/>
    <w:next w:val="Normal"/>
    <w:link w:val="Ttulo4Car"/>
    <w:uiPriority w:val="9"/>
    <w:semiHidden/>
    <w:unhideWhenUsed/>
    <w:qFormat/>
    <w:rsid w:val="00FA37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5F8"/>
    <w:rPr>
      <w:rFonts w:ascii="Arial" w:eastAsiaTheme="majorEastAsia" w:hAnsi="Arial" w:cstheme="majorBidi"/>
      <w:b/>
      <w:bCs/>
      <w:sz w:val="28"/>
      <w:szCs w:val="28"/>
      <w:lang w:val="es-MX"/>
    </w:rPr>
  </w:style>
  <w:style w:type="character" w:customStyle="1" w:styleId="Ttulo2Car">
    <w:name w:val="Título 2 Car"/>
    <w:basedOn w:val="Fuentedeprrafopredeter"/>
    <w:link w:val="Ttulo2"/>
    <w:uiPriority w:val="9"/>
    <w:rsid w:val="005A18C3"/>
    <w:rPr>
      <w:rFonts w:ascii="Arial MT" w:eastAsia="Times New Roman" w:hAnsi="Arial MT" w:cs="Times New Roman"/>
      <w:b/>
      <w:bCs/>
      <w:sz w:val="28"/>
      <w:szCs w:val="36"/>
      <w:lang w:eastAsia="es-ES"/>
    </w:rPr>
  </w:style>
  <w:style w:type="character" w:customStyle="1" w:styleId="Ttulo3Car">
    <w:name w:val="Título 3 Car"/>
    <w:basedOn w:val="Fuentedeprrafopredeter"/>
    <w:link w:val="Ttulo3"/>
    <w:uiPriority w:val="9"/>
    <w:rsid w:val="005A18C3"/>
    <w:rPr>
      <w:rFonts w:ascii="Arial" w:eastAsiaTheme="majorEastAsia" w:hAnsi="Arial" w:cstheme="majorBidi"/>
      <w:b/>
      <w:bCs/>
      <w:sz w:val="24"/>
    </w:rPr>
  </w:style>
  <w:style w:type="paragraph" w:styleId="Ttulo">
    <w:name w:val="Title"/>
    <w:basedOn w:val="Normal"/>
    <w:next w:val="Normal"/>
    <w:link w:val="TtuloCar"/>
    <w:uiPriority w:val="10"/>
    <w:qFormat/>
    <w:rsid w:val="00223A9D"/>
    <w:pPr>
      <w:pBdr>
        <w:bottom w:val="single" w:sz="8" w:space="4" w:color="4F81BD" w:themeColor="accent1"/>
      </w:pBdr>
      <w:spacing w:after="300"/>
      <w:contextualSpacing/>
    </w:pPr>
    <w:rPr>
      <w:rFonts w:eastAsiaTheme="majorEastAsia" w:cstheme="majorBidi"/>
      <w:b/>
      <w:spacing w:val="5"/>
      <w:kern w:val="28"/>
      <w:szCs w:val="52"/>
    </w:rPr>
  </w:style>
  <w:style w:type="character" w:customStyle="1" w:styleId="TtuloCar">
    <w:name w:val="Título Car"/>
    <w:basedOn w:val="Fuentedeprrafopredeter"/>
    <w:link w:val="Ttulo"/>
    <w:uiPriority w:val="10"/>
    <w:rsid w:val="00223A9D"/>
    <w:rPr>
      <w:rFonts w:ascii="Arial" w:eastAsiaTheme="majorEastAsia" w:hAnsi="Arial" w:cstheme="majorBidi"/>
      <w:b/>
      <w:spacing w:val="5"/>
      <w:kern w:val="28"/>
      <w:sz w:val="24"/>
      <w:szCs w:val="52"/>
      <w:lang w:val="es-ES"/>
    </w:rPr>
  </w:style>
  <w:style w:type="paragraph" w:styleId="Sinespaciado">
    <w:name w:val="No Spacing"/>
    <w:uiPriority w:val="1"/>
    <w:qFormat/>
    <w:rsid w:val="005A18C3"/>
    <w:pPr>
      <w:widowControl w:val="0"/>
      <w:autoSpaceDE w:val="0"/>
      <w:autoSpaceDN w:val="0"/>
      <w:spacing w:after="0" w:line="360" w:lineRule="auto"/>
      <w:jc w:val="both"/>
    </w:pPr>
    <w:rPr>
      <w:rFonts w:ascii="Arial" w:hAnsi="Arial" w:cs="Arial MT"/>
      <w:sz w:val="24"/>
    </w:rPr>
  </w:style>
  <w:style w:type="paragraph" w:styleId="Prrafodelista">
    <w:name w:val="List Paragraph"/>
    <w:basedOn w:val="Normal"/>
    <w:uiPriority w:val="34"/>
    <w:qFormat/>
    <w:rsid w:val="004607ED"/>
    <w:pPr>
      <w:ind w:left="720"/>
      <w:contextualSpacing/>
    </w:pPr>
  </w:style>
  <w:style w:type="table" w:styleId="Tablaconcuadrcula">
    <w:name w:val="Table Grid"/>
    <w:basedOn w:val="Tablanormal"/>
    <w:uiPriority w:val="39"/>
    <w:rsid w:val="004607ED"/>
    <w:pPr>
      <w:spacing w:after="0" w:line="240" w:lineRule="auto"/>
    </w:pPr>
    <w:rPr>
      <w:rFonts w:eastAsia="Arial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607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7ED"/>
    <w:rPr>
      <w:rFonts w:ascii="Tahoma" w:eastAsia="Arial MT" w:hAnsi="Tahoma" w:cs="Tahoma"/>
      <w:sz w:val="16"/>
      <w:szCs w:val="16"/>
    </w:rPr>
  </w:style>
  <w:style w:type="character" w:customStyle="1" w:styleId="Ttulo4Car">
    <w:name w:val="Título 4 Car"/>
    <w:basedOn w:val="Fuentedeprrafopredeter"/>
    <w:link w:val="Ttulo4"/>
    <w:uiPriority w:val="9"/>
    <w:semiHidden/>
    <w:rsid w:val="00FA376D"/>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F00FC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00FC9"/>
    <w:rPr>
      <w:rFonts w:ascii="Arial" w:eastAsia="Arial MT" w:hAnsi="Arial" w:cs="Arial MT"/>
      <w:sz w:val="24"/>
    </w:rPr>
  </w:style>
  <w:style w:type="paragraph" w:styleId="Piedepgina">
    <w:name w:val="footer"/>
    <w:basedOn w:val="Normal"/>
    <w:link w:val="PiedepginaCar"/>
    <w:uiPriority w:val="99"/>
    <w:unhideWhenUsed/>
    <w:rsid w:val="00F00FC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00FC9"/>
    <w:rPr>
      <w:rFonts w:ascii="Arial" w:eastAsia="Arial MT" w:hAnsi="Arial" w:cs="Arial MT"/>
      <w:sz w:val="24"/>
    </w:rPr>
  </w:style>
  <w:style w:type="character" w:styleId="Hipervnculo">
    <w:name w:val="Hyperlink"/>
    <w:basedOn w:val="Fuentedeprrafopredeter"/>
    <w:uiPriority w:val="99"/>
    <w:unhideWhenUsed/>
    <w:rsid w:val="008C198B"/>
    <w:rPr>
      <w:color w:val="0000FF" w:themeColor="hyperlink"/>
      <w:u w:val="single"/>
    </w:rPr>
  </w:style>
  <w:style w:type="character" w:styleId="Mencinsinresolver">
    <w:name w:val="Unresolved Mention"/>
    <w:basedOn w:val="Fuentedeprrafopredeter"/>
    <w:uiPriority w:val="99"/>
    <w:semiHidden/>
    <w:unhideWhenUsed/>
    <w:rsid w:val="008C1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8697">
      <w:bodyDiv w:val="1"/>
      <w:marLeft w:val="0"/>
      <w:marRight w:val="0"/>
      <w:marTop w:val="0"/>
      <w:marBottom w:val="0"/>
      <w:divBdr>
        <w:top w:val="none" w:sz="0" w:space="0" w:color="auto"/>
        <w:left w:val="none" w:sz="0" w:space="0" w:color="auto"/>
        <w:bottom w:val="none" w:sz="0" w:space="0" w:color="auto"/>
        <w:right w:val="none" w:sz="0" w:space="0" w:color="auto"/>
      </w:divBdr>
    </w:div>
    <w:div w:id="52124760">
      <w:bodyDiv w:val="1"/>
      <w:marLeft w:val="0"/>
      <w:marRight w:val="0"/>
      <w:marTop w:val="0"/>
      <w:marBottom w:val="0"/>
      <w:divBdr>
        <w:top w:val="none" w:sz="0" w:space="0" w:color="auto"/>
        <w:left w:val="none" w:sz="0" w:space="0" w:color="auto"/>
        <w:bottom w:val="none" w:sz="0" w:space="0" w:color="auto"/>
        <w:right w:val="none" w:sz="0" w:space="0" w:color="auto"/>
      </w:divBdr>
    </w:div>
    <w:div w:id="85419395">
      <w:bodyDiv w:val="1"/>
      <w:marLeft w:val="0"/>
      <w:marRight w:val="0"/>
      <w:marTop w:val="0"/>
      <w:marBottom w:val="0"/>
      <w:divBdr>
        <w:top w:val="none" w:sz="0" w:space="0" w:color="auto"/>
        <w:left w:val="none" w:sz="0" w:space="0" w:color="auto"/>
        <w:bottom w:val="none" w:sz="0" w:space="0" w:color="auto"/>
        <w:right w:val="none" w:sz="0" w:space="0" w:color="auto"/>
      </w:divBdr>
    </w:div>
    <w:div w:id="85464611">
      <w:bodyDiv w:val="1"/>
      <w:marLeft w:val="0"/>
      <w:marRight w:val="0"/>
      <w:marTop w:val="0"/>
      <w:marBottom w:val="0"/>
      <w:divBdr>
        <w:top w:val="none" w:sz="0" w:space="0" w:color="auto"/>
        <w:left w:val="none" w:sz="0" w:space="0" w:color="auto"/>
        <w:bottom w:val="none" w:sz="0" w:space="0" w:color="auto"/>
        <w:right w:val="none" w:sz="0" w:space="0" w:color="auto"/>
      </w:divBdr>
    </w:div>
    <w:div w:id="139467318">
      <w:bodyDiv w:val="1"/>
      <w:marLeft w:val="0"/>
      <w:marRight w:val="0"/>
      <w:marTop w:val="0"/>
      <w:marBottom w:val="0"/>
      <w:divBdr>
        <w:top w:val="none" w:sz="0" w:space="0" w:color="auto"/>
        <w:left w:val="none" w:sz="0" w:space="0" w:color="auto"/>
        <w:bottom w:val="none" w:sz="0" w:space="0" w:color="auto"/>
        <w:right w:val="none" w:sz="0" w:space="0" w:color="auto"/>
      </w:divBdr>
    </w:div>
    <w:div w:id="208496046">
      <w:bodyDiv w:val="1"/>
      <w:marLeft w:val="0"/>
      <w:marRight w:val="0"/>
      <w:marTop w:val="0"/>
      <w:marBottom w:val="0"/>
      <w:divBdr>
        <w:top w:val="none" w:sz="0" w:space="0" w:color="auto"/>
        <w:left w:val="none" w:sz="0" w:space="0" w:color="auto"/>
        <w:bottom w:val="none" w:sz="0" w:space="0" w:color="auto"/>
        <w:right w:val="none" w:sz="0" w:space="0" w:color="auto"/>
      </w:divBdr>
    </w:div>
    <w:div w:id="249579316">
      <w:bodyDiv w:val="1"/>
      <w:marLeft w:val="0"/>
      <w:marRight w:val="0"/>
      <w:marTop w:val="0"/>
      <w:marBottom w:val="0"/>
      <w:divBdr>
        <w:top w:val="none" w:sz="0" w:space="0" w:color="auto"/>
        <w:left w:val="none" w:sz="0" w:space="0" w:color="auto"/>
        <w:bottom w:val="none" w:sz="0" w:space="0" w:color="auto"/>
        <w:right w:val="none" w:sz="0" w:space="0" w:color="auto"/>
      </w:divBdr>
    </w:div>
    <w:div w:id="262569619">
      <w:bodyDiv w:val="1"/>
      <w:marLeft w:val="0"/>
      <w:marRight w:val="0"/>
      <w:marTop w:val="0"/>
      <w:marBottom w:val="0"/>
      <w:divBdr>
        <w:top w:val="none" w:sz="0" w:space="0" w:color="auto"/>
        <w:left w:val="none" w:sz="0" w:space="0" w:color="auto"/>
        <w:bottom w:val="none" w:sz="0" w:space="0" w:color="auto"/>
        <w:right w:val="none" w:sz="0" w:space="0" w:color="auto"/>
      </w:divBdr>
    </w:div>
    <w:div w:id="312834507">
      <w:bodyDiv w:val="1"/>
      <w:marLeft w:val="0"/>
      <w:marRight w:val="0"/>
      <w:marTop w:val="0"/>
      <w:marBottom w:val="0"/>
      <w:divBdr>
        <w:top w:val="none" w:sz="0" w:space="0" w:color="auto"/>
        <w:left w:val="none" w:sz="0" w:space="0" w:color="auto"/>
        <w:bottom w:val="none" w:sz="0" w:space="0" w:color="auto"/>
        <w:right w:val="none" w:sz="0" w:space="0" w:color="auto"/>
      </w:divBdr>
    </w:div>
    <w:div w:id="329796436">
      <w:bodyDiv w:val="1"/>
      <w:marLeft w:val="0"/>
      <w:marRight w:val="0"/>
      <w:marTop w:val="0"/>
      <w:marBottom w:val="0"/>
      <w:divBdr>
        <w:top w:val="none" w:sz="0" w:space="0" w:color="auto"/>
        <w:left w:val="none" w:sz="0" w:space="0" w:color="auto"/>
        <w:bottom w:val="none" w:sz="0" w:space="0" w:color="auto"/>
        <w:right w:val="none" w:sz="0" w:space="0" w:color="auto"/>
      </w:divBdr>
    </w:div>
    <w:div w:id="491339217">
      <w:bodyDiv w:val="1"/>
      <w:marLeft w:val="0"/>
      <w:marRight w:val="0"/>
      <w:marTop w:val="0"/>
      <w:marBottom w:val="0"/>
      <w:divBdr>
        <w:top w:val="none" w:sz="0" w:space="0" w:color="auto"/>
        <w:left w:val="none" w:sz="0" w:space="0" w:color="auto"/>
        <w:bottom w:val="none" w:sz="0" w:space="0" w:color="auto"/>
        <w:right w:val="none" w:sz="0" w:space="0" w:color="auto"/>
      </w:divBdr>
    </w:div>
    <w:div w:id="565185047">
      <w:bodyDiv w:val="1"/>
      <w:marLeft w:val="0"/>
      <w:marRight w:val="0"/>
      <w:marTop w:val="0"/>
      <w:marBottom w:val="0"/>
      <w:divBdr>
        <w:top w:val="none" w:sz="0" w:space="0" w:color="auto"/>
        <w:left w:val="none" w:sz="0" w:space="0" w:color="auto"/>
        <w:bottom w:val="none" w:sz="0" w:space="0" w:color="auto"/>
        <w:right w:val="none" w:sz="0" w:space="0" w:color="auto"/>
      </w:divBdr>
    </w:div>
    <w:div w:id="570582960">
      <w:bodyDiv w:val="1"/>
      <w:marLeft w:val="0"/>
      <w:marRight w:val="0"/>
      <w:marTop w:val="0"/>
      <w:marBottom w:val="0"/>
      <w:divBdr>
        <w:top w:val="none" w:sz="0" w:space="0" w:color="auto"/>
        <w:left w:val="none" w:sz="0" w:space="0" w:color="auto"/>
        <w:bottom w:val="none" w:sz="0" w:space="0" w:color="auto"/>
        <w:right w:val="none" w:sz="0" w:space="0" w:color="auto"/>
      </w:divBdr>
    </w:div>
    <w:div w:id="635331585">
      <w:bodyDiv w:val="1"/>
      <w:marLeft w:val="0"/>
      <w:marRight w:val="0"/>
      <w:marTop w:val="0"/>
      <w:marBottom w:val="0"/>
      <w:divBdr>
        <w:top w:val="none" w:sz="0" w:space="0" w:color="auto"/>
        <w:left w:val="none" w:sz="0" w:space="0" w:color="auto"/>
        <w:bottom w:val="none" w:sz="0" w:space="0" w:color="auto"/>
        <w:right w:val="none" w:sz="0" w:space="0" w:color="auto"/>
      </w:divBdr>
    </w:div>
    <w:div w:id="660155267">
      <w:bodyDiv w:val="1"/>
      <w:marLeft w:val="0"/>
      <w:marRight w:val="0"/>
      <w:marTop w:val="0"/>
      <w:marBottom w:val="0"/>
      <w:divBdr>
        <w:top w:val="none" w:sz="0" w:space="0" w:color="auto"/>
        <w:left w:val="none" w:sz="0" w:space="0" w:color="auto"/>
        <w:bottom w:val="none" w:sz="0" w:space="0" w:color="auto"/>
        <w:right w:val="none" w:sz="0" w:space="0" w:color="auto"/>
      </w:divBdr>
    </w:div>
    <w:div w:id="671839562">
      <w:bodyDiv w:val="1"/>
      <w:marLeft w:val="0"/>
      <w:marRight w:val="0"/>
      <w:marTop w:val="0"/>
      <w:marBottom w:val="0"/>
      <w:divBdr>
        <w:top w:val="none" w:sz="0" w:space="0" w:color="auto"/>
        <w:left w:val="none" w:sz="0" w:space="0" w:color="auto"/>
        <w:bottom w:val="none" w:sz="0" w:space="0" w:color="auto"/>
        <w:right w:val="none" w:sz="0" w:space="0" w:color="auto"/>
      </w:divBdr>
    </w:div>
    <w:div w:id="677346911">
      <w:bodyDiv w:val="1"/>
      <w:marLeft w:val="0"/>
      <w:marRight w:val="0"/>
      <w:marTop w:val="0"/>
      <w:marBottom w:val="0"/>
      <w:divBdr>
        <w:top w:val="none" w:sz="0" w:space="0" w:color="auto"/>
        <w:left w:val="none" w:sz="0" w:space="0" w:color="auto"/>
        <w:bottom w:val="none" w:sz="0" w:space="0" w:color="auto"/>
        <w:right w:val="none" w:sz="0" w:space="0" w:color="auto"/>
      </w:divBdr>
    </w:div>
    <w:div w:id="733313133">
      <w:bodyDiv w:val="1"/>
      <w:marLeft w:val="0"/>
      <w:marRight w:val="0"/>
      <w:marTop w:val="0"/>
      <w:marBottom w:val="0"/>
      <w:divBdr>
        <w:top w:val="none" w:sz="0" w:space="0" w:color="auto"/>
        <w:left w:val="none" w:sz="0" w:space="0" w:color="auto"/>
        <w:bottom w:val="none" w:sz="0" w:space="0" w:color="auto"/>
        <w:right w:val="none" w:sz="0" w:space="0" w:color="auto"/>
      </w:divBdr>
    </w:div>
    <w:div w:id="776413565">
      <w:bodyDiv w:val="1"/>
      <w:marLeft w:val="0"/>
      <w:marRight w:val="0"/>
      <w:marTop w:val="0"/>
      <w:marBottom w:val="0"/>
      <w:divBdr>
        <w:top w:val="none" w:sz="0" w:space="0" w:color="auto"/>
        <w:left w:val="none" w:sz="0" w:space="0" w:color="auto"/>
        <w:bottom w:val="none" w:sz="0" w:space="0" w:color="auto"/>
        <w:right w:val="none" w:sz="0" w:space="0" w:color="auto"/>
      </w:divBdr>
    </w:div>
    <w:div w:id="788738217">
      <w:bodyDiv w:val="1"/>
      <w:marLeft w:val="0"/>
      <w:marRight w:val="0"/>
      <w:marTop w:val="0"/>
      <w:marBottom w:val="0"/>
      <w:divBdr>
        <w:top w:val="none" w:sz="0" w:space="0" w:color="auto"/>
        <w:left w:val="none" w:sz="0" w:space="0" w:color="auto"/>
        <w:bottom w:val="none" w:sz="0" w:space="0" w:color="auto"/>
        <w:right w:val="none" w:sz="0" w:space="0" w:color="auto"/>
      </w:divBdr>
    </w:div>
    <w:div w:id="864902798">
      <w:bodyDiv w:val="1"/>
      <w:marLeft w:val="0"/>
      <w:marRight w:val="0"/>
      <w:marTop w:val="0"/>
      <w:marBottom w:val="0"/>
      <w:divBdr>
        <w:top w:val="none" w:sz="0" w:space="0" w:color="auto"/>
        <w:left w:val="none" w:sz="0" w:space="0" w:color="auto"/>
        <w:bottom w:val="none" w:sz="0" w:space="0" w:color="auto"/>
        <w:right w:val="none" w:sz="0" w:space="0" w:color="auto"/>
      </w:divBdr>
    </w:div>
    <w:div w:id="873156999">
      <w:bodyDiv w:val="1"/>
      <w:marLeft w:val="0"/>
      <w:marRight w:val="0"/>
      <w:marTop w:val="0"/>
      <w:marBottom w:val="0"/>
      <w:divBdr>
        <w:top w:val="none" w:sz="0" w:space="0" w:color="auto"/>
        <w:left w:val="none" w:sz="0" w:space="0" w:color="auto"/>
        <w:bottom w:val="none" w:sz="0" w:space="0" w:color="auto"/>
        <w:right w:val="none" w:sz="0" w:space="0" w:color="auto"/>
      </w:divBdr>
    </w:div>
    <w:div w:id="892085545">
      <w:bodyDiv w:val="1"/>
      <w:marLeft w:val="0"/>
      <w:marRight w:val="0"/>
      <w:marTop w:val="0"/>
      <w:marBottom w:val="0"/>
      <w:divBdr>
        <w:top w:val="none" w:sz="0" w:space="0" w:color="auto"/>
        <w:left w:val="none" w:sz="0" w:space="0" w:color="auto"/>
        <w:bottom w:val="none" w:sz="0" w:space="0" w:color="auto"/>
        <w:right w:val="none" w:sz="0" w:space="0" w:color="auto"/>
      </w:divBdr>
    </w:div>
    <w:div w:id="975067092">
      <w:bodyDiv w:val="1"/>
      <w:marLeft w:val="0"/>
      <w:marRight w:val="0"/>
      <w:marTop w:val="0"/>
      <w:marBottom w:val="0"/>
      <w:divBdr>
        <w:top w:val="none" w:sz="0" w:space="0" w:color="auto"/>
        <w:left w:val="none" w:sz="0" w:space="0" w:color="auto"/>
        <w:bottom w:val="none" w:sz="0" w:space="0" w:color="auto"/>
        <w:right w:val="none" w:sz="0" w:space="0" w:color="auto"/>
      </w:divBdr>
    </w:div>
    <w:div w:id="978803035">
      <w:bodyDiv w:val="1"/>
      <w:marLeft w:val="0"/>
      <w:marRight w:val="0"/>
      <w:marTop w:val="0"/>
      <w:marBottom w:val="0"/>
      <w:divBdr>
        <w:top w:val="none" w:sz="0" w:space="0" w:color="auto"/>
        <w:left w:val="none" w:sz="0" w:space="0" w:color="auto"/>
        <w:bottom w:val="none" w:sz="0" w:space="0" w:color="auto"/>
        <w:right w:val="none" w:sz="0" w:space="0" w:color="auto"/>
      </w:divBdr>
    </w:div>
    <w:div w:id="986782820">
      <w:bodyDiv w:val="1"/>
      <w:marLeft w:val="0"/>
      <w:marRight w:val="0"/>
      <w:marTop w:val="0"/>
      <w:marBottom w:val="0"/>
      <w:divBdr>
        <w:top w:val="none" w:sz="0" w:space="0" w:color="auto"/>
        <w:left w:val="none" w:sz="0" w:space="0" w:color="auto"/>
        <w:bottom w:val="none" w:sz="0" w:space="0" w:color="auto"/>
        <w:right w:val="none" w:sz="0" w:space="0" w:color="auto"/>
      </w:divBdr>
    </w:div>
    <w:div w:id="994527538">
      <w:bodyDiv w:val="1"/>
      <w:marLeft w:val="0"/>
      <w:marRight w:val="0"/>
      <w:marTop w:val="0"/>
      <w:marBottom w:val="0"/>
      <w:divBdr>
        <w:top w:val="none" w:sz="0" w:space="0" w:color="auto"/>
        <w:left w:val="none" w:sz="0" w:space="0" w:color="auto"/>
        <w:bottom w:val="none" w:sz="0" w:space="0" w:color="auto"/>
        <w:right w:val="none" w:sz="0" w:space="0" w:color="auto"/>
      </w:divBdr>
    </w:div>
    <w:div w:id="1080130017">
      <w:bodyDiv w:val="1"/>
      <w:marLeft w:val="0"/>
      <w:marRight w:val="0"/>
      <w:marTop w:val="0"/>
      <w:marBottom w:val="0"/>
      <w:divBdr>
        <w:top w:val="none" w:sz="0" w:space="0" w:color="auto"/>
        <w:left w:val="none" w:sz="0" w:space="0" w:color="auto"/>
        <w:bottom w:val="none" w:sz="0" w:space="0" w:color="auto"/>
        <w:right w:val="none" w:sz="0" w:space="0" w:color="auto"/>
      </w:divBdr>
    </w:div>
    <w:div w:id="1085539572">
      <w:bodyDiv w:val="1"/>
      <w:marLeft w:val="0"/>
      <w:marRight w:val="0"/>
      <w:marTop w:val="0"/>
      <w:marBottom w:val="0"/>
      <w:divBdr>
        <w:top w:val="none" w:sz="0" w:space="0" w:color="auto"/>
        <w:left w:val="none" w:sz="0" w:space="0" w:color="auto"/>
        <w:bottom w:val="none" w:sz="0" w:space="0" w:color="auto"/>
        <w:right w:val="none" w:sz="0" w:space="0" w:color="auto"/>
      </w:divBdr>
    </w:div>
    <w:div w:id="1346057096">
      <w:bodyDiv w:val="1"/>
      <w:marLeft w:val="0"/>
      <w:marRight w:val="0"/>
      <w:marTop w:val="0"/>
      <w:marBottom w:val="0"/>
      <w:divBdr>
        <w:top w:val="none" w:sz="0" w:space="0" w:color="auto"/>
        <w:left w:val="none" w:sz="0" w:space="0" w:color="auto"/>
        <w:bottom w:val="none" w:sz="0" w:space="0" w:color="auto"/>
        <w:right w:val="none" w:sz="0" w:space="0" w:color="auto"/>
      </w:divBdr>
    </w:div>
    <w:div w:id="1364863122">
      <w:bodyDiv w:val="1"/>
      <w:marLeft w:val="0"/>
      <w:marRight w:val="0"/>
      <w:marTop w:val="0"/>
      <w:marBottom w:val="0"/>
      <w:divBdr>
        <w:top w:val="none" w:sz="0" w:space="0" w:color="auto"/>
        <w:left w:val="none" w:sz="0" w:space="0" w:color="auto"/>
        <w:bottom w:val="none" w:sz="0" w:space="0" w:color="auto"/>
        <w:right w:val="none" w:sz="0" w:space="0" w:color="auto"/>
      </w:divBdr>
    </w:div>
    <w:div w:id="1391343450">
      <w:bodyDiv w:val="1"/>
      <w:marLeft w:val="0"/>
      <w:marRight w:val="0"/>
      <w:marTop w:val="0"/>
      <w:marBottom w:val="0"/>
      <w:divBdr>
        <w:top w:val="none" w:sz="0" w:space="0" w:color="auto"/>
        <w:left w:val="none" w:sz="0" w:space="0" w:color="auto"/>
        <w:bottom w:val="none" w:sz="0" w:space="0" w:color="auto"/>
        <w:right w:val="none" w:sz="0" w:space="0" w:color="auto"/>
      </w:divBdr>
    </w:div>
    <w:div w:id="1394042799">
      <w:bodyDiv w:val="1"/>
      <w:marLeft w:val="0"/>
      <w:marRight w:val="0"/>
      <w:marTop w:val="0"/>
      <w:marBottom w:val="0"/>
      <w:divBdr>
        <w:top w:val="none" w:sz="0" w:space="0" w:color="auto"/>
        <w:left w:val="none" w:sz="0" w:space="0" w:color="auto"/>
        <w:bottom w:val="none" w:sz="0" w:space="0" w:color="auto"/>
        <w:right w:val="none" w:sz="0" w:space="0" w:color="auto"/>
      </w:divBdr>
    </w:div>
    <w:div w:id="1404715878">
      <w:bodyDiv w:val="1"/>
      <w:marLeft w:val="0"/>
      <w:marRight w:val="0"/>
      <w:marTop w:val="0"/>
      <w:marBottom w:val="0"/>
      <w:divBdr>
        <w:top w:val="none" w:sz="0" w:space="0" w:color="auto"/>
        <w:left w:val="none" w:sz="0" w:space="0" w:color="auto"/>
        <w:bottom w:val="none" w:sz="0" w:space="0" w:color="auto"/>
        <w:right w:val="none" w:sz="0" w:space="0" w:color="auto"/>
      </w:divBdr>
    </w:div>
    <w:div w:id="1413694816">
      <w:bodyDiv w:val="1"/>
      <w:marLeft w:val="0"/>
      <w:marRight w:val="0"/>
      <w:marTop w:val="0"/>
      <w:marBottom w:val="0"/>
      <w:divBdr>
        <w:top w:val="none" w:sz="0" w:space="0" w:color="auto"/>
        <w:left w:val="none" w:sz="0" w:space="0" w:color="auto"/>
        <w:bottom w:val="none" w:sz="0" w:space="0" w:color="auto"/>
        <w:right w:val="none" w:sz="0" w:space="0" w:color="auto"/>
      </w:divBdr>
    </w:div>
    <w:div w:id="1625693368">
      <w:bodyDiv w:val="1"/>
      <w:marLeft w:val="0"/>
      <w:marRight w:val="0"/>
      <w:marTop w:val="0"/>
      <w:marBottom w:val="0"/>
      <w:divBdr>
        <w:top w:val="none" w:sz="0" w:space="0" w:color="auto"/>
        <w:left w:val="none" w:sz="0" w:space="0" w:color="auto"/>
        <w:bottom w:val="none" w:sz="0" w:space="0" w:color="auto"/>
        <w:right w:val="none" w:sz="0" w:space="0" w:color="auto"/>
      </w:divBdr>
    </w:div>
    <w:div w:id="1659067041">
      <w:bodyDiv w:val="1"/>
      <w:marLeft w:val="0"/>
      <w:marRight w:val="0"/>
      <w:marTop w:val="0"/>
      <w:marBottom w:val="0"/>
      <w:divBdr>
        <w:top w:val="none" w:sz="0" w:space="0" w:color="auto"/>
        <w:left w:val="none" w:sz="0" w:space="0" w:color="auto"/>
        <w:bottom w:val="none" w:sz="0" w:space="0" w:color="auto"/>
        <w:right w:val="none" w:sz="0" w:space="0" w:color="auto"/>
      </w:divBdr>
      <w:divsChild>
        <w:div w:id="37627209">
          <w:marLeft w:val="0"/>
          <w:marRight w:val="0"/>
          <w:marTop w:val="0"/>
          <w:marBottom w:val="0"/>
          <w:divBdr>
            <w:top w:val="none" w:sz="0" w:space="0" w:color="auto"/>
            <w:left w:val="none" w:sz="0" w:space="0" w:color="auto"/>
            <w:bottom w:val="none" w:sz="0" w:space="0" w:color="auto"/>
            <w:right w:val="none" w:sz="0" w:space="0" w:color="auto"/>
          </w:divBdr>
        </w:div>
      </w:divsChild>
    </w:div>
    <w:div w:id="1684896895">
      <w:bodyDiv w:val="1"/>
      <w:marLeft w:val="0"/>
      <w:marRight w:val="0"/>
      <w:marTop w:val="0"/>
      <w:marBottom w:val="0"/>
      <w:divBdr>
        <w:top w:val="none" w:sz="0" w:space="0" w:color="auto"/>
        <w:left w:val="none" w:sz="0" w:space="0" w:color="auto"/>
        <w:bottom w:val="none" w:sz="0" w:space="0" w:color="auto"/>
        <w:right w:val="none" w:sz="0" w:space="0" w:color="auto"/>
      </w:divBdr>
    </w:div>
    <w:div w:id="1725640768">
      <w:bodyDiv w:val="1"/>
      <w:marLeft w:val="0"/>
      <w:marRight w:val="0"/>
      <w:marTop w:val="0"/>
      <w:marBottom w:val="0"/>
      <w:divBdr>
        <w:top w:val="none" w:sz="0" w:space="0" w:color="auto"/>
        <w:left w:val="none" w:sz="0" w:space="0" w:color="auto"/>
        <w:bottom w:val="none" w:sz="0" w:space="0" w:color="auto"/>
        <w:right w:val="none" w:sz="0" w:space="0" w:color="auto"/>
      </w:divBdr>
      <w:divsChild>
        <w:div w:id="1865485556">
          <w:marLeft w:val="0"/>
          <w:marRight w:val="0"/>
          <w:marTop w:val="0"/>
          <w:marBottom w:val="0"/>
          <w:divBdr>
            <w:top w:val="none" w:sz="0" w:space="0" w:color="auto"/>
            <w:left w:val="none" w:sz="0" w:space="0" w:color="auto"/>
            <w:bottom w:val="none" w:sz="0" w:space="0" w:color="auto"/>
            <w:right w:val="none" w:sz="0" w:space="0" w:color="auto"/>
          </w:divBdr>
        </w:div>
      </w:divsChild>
    </w:div>
    <w:div w:id="1777870295">
      <w:bodyDiv w:val="1"/>
      <w:marLeft w:val="0"/>
      <w:marRight w:val="0"/>
      <w:marTop w:val="0"/>
      <w:marBottom w:val="0"/>
      <w:divBdr>
        <w:top w:val="none" w:sz="0" w:space="0" w:color="auto"/>
        <w:left w:val="none" w:sz="0" w:space="0" w:color="auto"/>
        <w:bottom w:val="none" w:sz="0" w:space="0" w:color="auto"/>
        <w:right w:val="none" w:sz="0" w:space="0" w:color="auto"/>
      </w:divBdr>
    </w:div>
    <w:div w:id="1825657160">
      <w:bodyDiv w:val="1"/>
      <w:marLeft w:val="0"/>
      <w:marRight w:val="0"/>
      <w:marTop w:val="0"/>
      <w:marBottom w:val="0"/>
      <w:divBdr>
        <w:top w:val="none" w:sz="0" w:space="0" w:color="auto"/>
        <w:left w:val="none" w:sz="0" w:space="0" w:color="auto"/>
        <w:bottom w:val="none" w:sz="0" w:space="0" w:color="auto"/>
        <w:right w:val="none" w:sz="0" w:space="0" w:color="auto"/>
      </w:divBdr>
    </w:div>
    <w:div w:id="1839611570">
      <w:bodyDiv w:val="1"/>
      <w:marLeft w:val="0"/>
      <w:marRight w:val="0"/>
      <w:marTop w:val="0"/>
      <w:marBottom w:val="0"/>
      <w:divBdr>
        <w:top w:val="none" w:sz="0" w:space="0" w:color="auto"/>
        <w:left w:val="none" w:sz="0" w:space="0" w:color="auto"/>
        <w:bottom w:val="none" w:sz="0" w:space="0" w:color="auto"/>
        <w:right w:val="none" w:sz="0" w:space="0" w:color="auto"/>
      </w:divBdr>
    </w:div>
    <w:div w:id="1841847630">
      <w:bodyDiv w:val="1"/>
      <w:marLeft w:val="0"/>
      <w:marRight w:val="0"/>
      <w:marTop w:val="0"/>
      <w:marBottom w:val="0"/>
      <w:divBdr>
        <w:top w:val="none" w:sz="0" w:space="0" w:color="auto"/>
        <w:left w:val="none" w:sz="0" w:space="0" w:color="auto"/>
        <w:bottom w:val="none" w:sz="0" w:space="0" w:color="auto"/>
        <w:right w:val="none" w:sz="0" w:space="0" w:color="auto"/>
      </w:divBdr>
    </w:div>
    <w:div w:id="1853180008">
      <w:bodyDiv w:val="1"/>
      <w:marLeft w:val="0"/>
      <w:marRight w:val="0"/>
      <w:marTop w:val="0"/>
      <w:marBottom w:val="0"/>
      <w:divBdr>
        <w:top w:val="none" w:sz="0" w:space="0" w:color="auto"/>
        <w:left w:val="none" w:sz="0" w:space="0" w:color="auto"/>
        <w:bottom w:val="none" w:sz="0" w:space="0" w:color="auto"/>
        <w:right w:val="none" w:sz="0" w:space="0" w:color="auto"/>
      </w:divBdr>
    </w:div>
    <w:div w:id="1899978014">
      <w:bodyDiv w:val="1"/>
      <w:marLeft w:val="0"/>
      <w:marRight w:val="0"/>
      <w:marTop w:val="0"/>
      <w:marBottom w:val="0"/>
      <w:divBdr>
        <w:top w:val="none" w:sz="0" w:space="0" w:color="auto"/>
        <w:left w:val="none" w:sz="0" w:space="0" w:color="auto"/>
        <w:bottom w:val="none" w:sz="0" w:space="0" w:color="auto"/>
        <w:right w:val="none" w:sz="0" w:space="0" w:color="auto"/>
      </w:divBdr>
    </w:div>
    <w:div w:id="1969889842">
      <w:bodyDiv w:val="1"/>
      <w:marLeft w:val="0"/>
      <w:marRight w:val="0"/>
      <w:marTop w:val="0"/>
      <w:marBottom w:val="0"/>
      <w:divBdr>
        <w:top w:val="none" w:sz="0" w:space="0" w:color="auto"/>
        <w:left w:val="none" w:sz="0" w:space="0" w:color="auto"/>
        <w:bottom w:val="none" w:sz="0" w:space="0" w:color="auto"/>
        <w:right w:val="none" w:sz="0" w:space="0" w:color="auto"/>
      </w:divBdr>
    </w:div>
    <w:div w:id="2139299749">
      <w:bodyDiv w:val="1"/>
      <w:marLeft w:val="0"/>
      <w:marRight w:val="0"/>
      <w:marTop w:val="0"/>
      <w:marBottom w:val="0"/>
      <w:divBdr>
        <w:top w:val="none" w:sz="0" w:space="0" w:color="auto"/>
        <w:left w:val="none" w:sz="0" w:space="0" w:color="auto"/>
        <w:bottom w:val="none" w:sz="0" w:space="0" w:color="auto"/>
        <w:right w:val="none" w:sz="0" w:space="0" w:color="auto"/>
      </w:divBdr>
    </w:div>
    <w:div w:id="21404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F1C0250-8FE9-4F61-A2DC-B2306933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500</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Jesus Eduardo Villarreal Lopez</cp:lastModifiedBy>
  <cp:revision>2</cp:revision>
  <cp:lastPrinted>2025-08-30T02:12:00Z</cp:lastPrinted>
  <dcterms:created xsi:type="dcterms:W3CDTF">2025-09-20T03:40:00Z</dcterms:created>
  <dcterms:modified xsi:type="dcterms:W3CDTF">2025-09-20T03:40:00Z</dcterms:modified>
</cp:coreProperties>
</file>