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C2" w:rsidRDefault="00BA75DF">
      <w:pPr>
        <w:rPr>
          <w:rFonts w:ascii="Segoe UI" w:hAnsi="Segoe UI" w:cs="Segoe UI"/>
          <w:b/>
          <w:color w:val="172B4D"/>
          <w:spacing w:val="-4"/>
          <w:sz w:val="24"/>
          <w:szCs w:val="36"/>
          <w:shd w:val="clear" w:color="auto" w:fill="FFFFFF"/>
        </w:rPr>
      </w:pPr>
      <w:r>
        <w:rPr>
          <w:rFonts w:ascii="Segoe UI" w:hAnsi="Segoe UI" w:cs="Segoe UI"/>
          <w:b/>
          <w:color w:val="172B4D"/>
          <w:spacing w:val="-4"/>
          <w:sz w:val="24"/>
          <w:szCs w:val="36"/>
          <w:shd w:val="clear" w:color="auto" w:fill="FFFFFF"/>
        </w:rPr>
        <w:t>Mensajería alerta Duplicidad para DAP</w:t>
      </w:r>
    </w:p>
    <w:p w:rsidR="00EC62EC" w:rsidRPr="00EC62EC" w:rsidRDefault="00EC62EC">
      <w:pPr>
        <w:rPr>
          <w:rFonts w:ascii="Segoe UI" w:hAnsi="Segoe UI" w:cs="Segoe UI"/>
          <w:b/>
          <w:color w:val="172B4D"/>
          <w:spacing w:val="-4"/>
          <w:sz w:val="10"/>
          <w:szCs w:val="36"/>
          <w:shd w:val="clear" w:color="auto" w:fill="FFFFFF"/>
        </w:rPr>
      </w:pPr>
    </w:p>
    <w:p w:rsidR="00EC62EC" w:rsidRPr="00EC62EC" w:rsidRDefault="00EC62EC" w:rsidP="00EC62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EC62E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L"/>
        </w:rPr>
        <w:t>COMO</w:t>
      </w:r>
      <w:r w:rsidRPr="00EC62EC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 usuario de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Mi Banca en Línea</w:t>
      </w:r>
      <w:r w:rsidRPr="00EC62EC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  </w:t>
      </w:r>
    </w:p>
    <w:p w:rsidR="00BA75DF" w:rsidRDefault="00EC62EC" w:rsidP="00EC62E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EC62E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L"/>
        </w:rPr>
        <w:t>QUIERO</w:t>
      </w:r>
      <w:r w:rsidRPr="00EC62EC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 que me avisen </w:t>
      </w:r>
      <w:r w:rsidR="00BA75DF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cuando estoy realizando un DAP y sus datos coincidan con alguno anterior que haya tomado </w:t>
      </w:r>
    </w:p>
    <w:p w:rsidR="00EC62EC" w:rsidRPr="00EC62EC" w:rsidRDefault="00BA75DF" w:rsidP="00EC62E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EC62E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L"/>
        </w:rPr>
        <w:t>PARA</w:t>
      </w:r>
      <w:r w:rsidRPr="00EC62EC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 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no realizar una Duplicidad en mis </w:t>
      </w:r>
      <w:r w:rsidR="00EC62EC" w:rsidRPr="00EC62EC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compromisos financieros </w:t>
      </w:r>
    </w:p>
    <w:p w:rsidR="00EC62EC" w:rsidRPr="00EC62EC" w:rsidRDefault="00EC62EC" w:rsidP="00EC62E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EC62EC">
        <w:rPr>
          <w:rFonts w:ascii="Segoe UI" w:eastAsia="Times New Roman" w:hAnsi="Segoe UI" w:cs="Segoe UI"/>
          <w:b/>
          <w:bCs/>
          <w:color w:val="0747A6"/>
          <w:sz w:val="21"/>
          <w:szCs w:val="21"/>
          <w:lang w:eastAsia="es-CL"/>
        </w:rPr>
        <w:t>Consideraciones:</w:t>
      </w:r>
    </w:p>
    <w:p w:rsidR="00EC62EC" w:rsidRDefault="00BA75DF" w:rsidP="002E77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Los datos que se deben validar para levantar la alerta de Seguridad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som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:</w:t>
      </w:r>
    </w:p>
    <w:p w:rsidR="00BA75DF" w:rsidRDefault="00BA75DF" w:rsidP="00BA75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Tipo de DAP</w:t>
      </w:r>
    </w:p>
    <w:p w:rsidR="00BA75DF" w:rsidRDefault="00BA75DF" w:rsidP="00BA75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Plazo</w:t>
      </w:r>
    </w:p>
    <w:p w:rsidR="00BA75DF" w:rsidRDefault="00BA75DF" w:rsidP="00BA75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Monto</w:t>
      </w:r>
    </w:p>
    <w:p w:rsidR="006B34FF" w:rsidRDefault="006B34FF" w:rsidP="006B34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*</w:t>
      </w:r>
      <w:bookmarkStart w:id="0" w:name="_GoBack"/>
      <w:bookmarkEnd w:id="0"/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La Validación debe ser realizada dentro de una ventana de una semana días corridos.</w:t>
      </w:r>
    </w:p>
    <w:p w:rsidR="00BA75DF" w:rsidRDefault="00BA75DF" w:rsidP="00BA75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3647140</wp:posOffset>
                </wp:positionH>
                <wp:positionV relativeFrom="paragraph">
                  <wp:posOffset>1802010</wp:posOffset>
                </wp:positionV>
                <wp:extent cx="690114" cy="301925"/>
                <wp:effectExtent l="19050" t="19050" r="15240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30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9905B" id="Rectángulo 2" o:spid="_x0000_s1026" style="position:absolute;margin-left:287.2pt;margin-top:141.9pt;width:54.3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" filled="f" strokecolor="red" strokeweight="2.25pt"/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4EF96A81" wp14:editId="066D2ED3">
            <wp:extent cx="3958368" cy="2140163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78" t="14998" r="6838"/>
                    <a:stretch/>
                  </pic:blipFill>
                  <pic:spPr bwMode="auto">
                    <a:xfrm>
                      <a:off x="0" y="0"/>
                      <a:ext cx="3999409" cy="216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62A" w:rsidRDefault="00BA75DF" w:rsidP="00BA75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El Mensaje de Posible Duplicidad debe desplegarse en el momento que acepto la simulación seleccionada </w:t>
      </w:r>
      <w:r w:rsidR="0093162A">
        <w:rPr>
          <w:noProof/>
          <w:lang w:eastAsia="es-CL"/>
        </w:rPr>
        <w:drawing>
          <wp:inline distT="0" distB="0" distL="0" distR="0" wp14:anchorId="09FB0F29" wp14:editId="7F816059">
            <wp:extent cx="5486400" cy="31553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41"/>
                    <a:stretch/>
                  </pic:blipFill>
                  <pic:spPr bwMode="auto">
                    <a:xfrm>
                      <a:off x="0" y="0"/>
                      <a:ext cx="548640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62A" w:rsidSect="00EC62EC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CBF"/>
    <w:multiLevelType w:val="multilevel"/>
    <w:tmpl w:val="DADC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413E"/>
    <w:multiLevelType w:val="multilevel"/>
    <w:tmpl w:val="6B38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164D"/>
    <w:multiLevelType w:val="multilevel"/>
    <w:tmpl w:val="7700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A7AAD"/>
    <w:multiLevelType w:val="multilevel"/>
    <w:tmpl w:val="487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56F33"/>
    <w:multiLevelType w:val="multilevel"/>
    <w:tmpl w:val="AFEE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25659"/>
    <w:multiLevelType w:val="multilevel"/>
    <w:tmpl w:val="BF3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1766F"/>
    <w:multiLevelType w:val="multilevel"/>
    <w:tmpl w:val="BE38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F081E"/>
    <w:multiLevelType w:val="multilevel"/>
    <w:tmpl w:val="375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F5722"/>
    <w:multiLevelType w:val="multilevel"/>
    <w:tmpl w:val="ECB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B6DF0"/>
    <w:multiLevelType w:val="multilevel"/>
    <w:tmpl w:val="D59A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13866"/>
    <w:multiLevelType w:val="multilevel"/>
    <w:tmpl w:val="C98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C4C7D"/>
    <w:multiLevelType w:val="multilevel"/>
    <w:tmpl w:val="279E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3327E"/>
    <w:multiLevelType w:val="multilevel"/>
    <w:tmpl w:val="86C4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0696F"/>
    <w:multiLevelType w:val="multilevel"/>
    <w:tmpl w:val="2BB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C1FCC"/>
    <w:multiLevelType w:val="multilevel"/>
    <w:tmpl w:val="272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65776"/>
    <w:multiLevelType w:val="multilevel"/>
    <w:tmpl w:val="2C3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758E8"/>
    <w:multiLevelType w:val="multilevel"/>
    <w:tmpl w:val="0D50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5"/>
  </w:num>
  <w:num w:numId="5">
    <w:abstractNumId w:val="2"/>
  </w:num>
  <w:num w:numId="6">
    <w:abstractNumId w:val="4"/>
  </w:num>
  <w:num w:numId="7">
    <w:abstractNumId w:val="16"/>
  </w:num>
  <w:num w:numId="8">
    <w:abstractNumId w:val="1"/>
  </w:num>
  <w:num w:numId="9">
    <w:abstractNumId w:val="0"/>
  </w:num>
  <w:num w:numId="10">
    <w:abstractNumId w:val="14"/>
  </w:num>
  <w:num w:numId="11">
    <w:abstractNumId w:val="5"/>
  </w:num>
  <w:num w:numId="12">
    <w:abstractNumId w:val="12"/>
  </w:num>
  <w:num w:numId="13">
    <w:abstractNumId w:val="10"/>
  </w:num>
  <w:num w:numId="14">
    <w:abstractNumId w:val="9"/>
  </w:num>
  <w:num w:numId="15">
    <w:abstractNumId w:val="7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EC"/>
    <w:rsid w:val="004C2061"/>
    <w:rsid w:val="00591AE2"/>
    <w:rsid w:val="006B34FF"/>
    <w:rsid w:val="0093162A"/>
    <w:rsid w:val="00BA75DF"/>
    <w:rsid w:val="00EB0617"/>
    <w:rsid w:val="00E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255A"/>
  <w15:chartTrackingRefBased/>
  <w15:docId w15:val="{BB7D4260-B6B0-4C2E-AA5A-BA0C66EA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EC6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Chile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Felipe Ramirez Miranda</dc:creator>
  <cp:keywords/>
  <dc:description/>
  <cp:lastModifiedBy>Victor Felipe Ramirez Miranda</cp:lastModifiedBy>
  <cp:revision>3</cp:revision>
  <dcterms:created xsi:type="dcterms:W3CDTF">2023-11-27T17:06:00Z</dcterms:created>
  <dcterms:modified xsi:type="dcterms:W3CDTF">2023-11-27T17:08:00Z</dcterms:modified>
</cp:coreProperties>
</file>