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ff716e0b519f3dbe7853011ad85dfeb49943812"/>
    <w:p>
      <w:pPr>
        <w:pStyle w:val="Heading1"/>
      </w:pPr>
      <w:r>
        <w:t xml:space="preserve">Ficha de Diagnóstico de Calidad — ISO/IEC 25010</w:t>
      </w:r>
    </w:p>
    <w:bookmarkStart w:id="9" w:name="Xa072b81ded82c0fd6f865923db5029059b120a3"/>
    <w:p>
      <w:pPr>
        <w:pStyle w:val="Heading2"/>
      </w:pPr>
      <w:r>
        <w:t xml:space="preserve">Línea base de MiniHotel (aplicación de escritorio, Python + Tkinter)</w:t>
      </w:r>
    </w:p>
    <w:p>
      <w:pPr>
        <w:pStyle w:val="FirstParagraph"/>
      </w:pPr>
      <w:r>
        <w:rPr>
          <w:b/>
          <w:bCs/>
        </w:rPr>
        <w:t xml:space="preserve">Unidad Didáctica:</w:t>
      </w:r>
      <w:r>
        <w:t xml:space="preserve"> </w:t>
      </w:r>
      <w:r>
        <w:t xml:space="preserve">Gestión de la Calidad del Software</w:t>
      </w:r>
      <w:r>
        <w:t xml:space="preserve"> </w:t>
      </w:r>
      <w:r>
        <w:rPr>
          <w:b/>
          <w:bCs/>
        </w:rPr>
        <w:t xml:space="preserve">Programa:</w:t>
      </w:r>
      <w:r>
        <w:t xml:space="preserve"> </w:t>
      </w:r>
      <w:r>
        <w:t xml:space="preserve">Desarrollo de Sistemas de Información — 2026-II — Período IV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Ing. Pedro Jesús Guzmán Ramos</w:t>
      </w:r>
    </w:p>
    <w:p>
      <w:r>
        <w:pict>
          <v:rect style="width:0;height:1.5pt" o:hralign="center" o:hrstd="t" o:hr="t"/>
        </w:pict>
      </w:r>
    </w:p>
    <w:bookmarkEnd w:id="9"/>
    <w:bookmarkStart w:id="10" w:name="cómo-se-llena-esta-ficha-léelo-una-vez"/>
    <w:p>
      <w:pPr>
        <w:pStyle w:val="Heading2"/>
      </w:pPr>
      <w:r>
        <w:t xml:space="preserve">Cómo se llena esta ficha (léelo una vez)</w:t>
      </w:r>
    </w:p>
    <w:p>
      <w:pPr>
        <w:pStyle w:val="FirstParagraph"/>
      </w:pPr>
      <w:r>
        <w:t xml:space="preserve">Esta ficha se llena</w:t>
      </w:r>
      <w:r>
        <w:t xml:space="preserve"> </w:t>
      </w:r>
      <w:r>
        <w:rPr>
          <w:b/>
          <w:bCs/>
        </w:rPr>
        <w:t xml:space="preserve">completa dentro de este documento</w:t>
      </w:r>
      <w:r>
        <w:t xml:space="preserve">. No hay carpeta aparte: la evidencia se</w:t>
      </w:r>
      <w:r>
        <w:t xml:space="preserve"> </w:t>
      </w:r>
      <w:r>
        <w:rPr>
          <w:b/>
          <w:bCs/>
        </w:rPr>
        <w:t xml:space="preserve">pega aquí mismo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▶️ Haz esto</w:t>
            </w:r>
          </w:p>
        </w:tc>
        <w:tc>
          <w:tcPr/>
          <w:p>
            <w:pPr>
              <w:pStyle w:val="Compact"/>
            </w:pPr>
            <w:r>
              <w:t xml:space="preserve">Sigues los pasos al pie de la letra, en orden.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✍️ ESCRIBE AQUÍ</w:t>
            </w:r>
            <w:r>
              <w:t xml:space="preserve"> </w:t>
            </w:r>
            <w:r>
              <w:t xml:space="preserve">+ líneas</w:t>
            </w:r>
            <w:r>
              <w:t xml:space="preserve"> </w:t>
            </w:r>
            <w:r>
              <w:rPr>
                <w:b/>
                <w:bCs/>
              </w:rPr>
              <w:t xml:space="preserve">amarillas</w:t>
            </w:r>
          </w:p>
        </w:tc>
        <w:tc>
          <w:tcPr/>
          <w:p>
            <w:pPr>
              <w:pStyle w:val="Compact"/>
            </w:pPr>
            <w:r>
              <w:t xml:space="preserve">Escribes</w:t>
            </w:r>
            <w:r>
              <w:t xml:space="preserve"> </w:t>
            </w:r>
            <w:r>
              <w:rPr>
                <w:b/>
                <w:bCs/>
              </w:rPr>
              <w:t xml:space="preserve">sobre las líneas amarillas</w:t>
            </w:r>
            <w:r>
              <w:t xml:space="preserve"> </w:t>
            </w:r>
            <w:r>
              <w:t xml:space="preserve">el texto o número</w:t>
            </w:r>
            <w:r>
              <w:t xml:space="preserve"> </w:t>
            </w:r>
            <w:r>
              <w:rPr>
                <w:b/>
                <w:bCs/>
              </w:rPr>
              <w:t xml:space="preserve">exacto</w:t>
            </w:r>
            <w:r>
              <w:t xml:space="preserve"> </w:t>
            </w:r>
            <w:r>
              <w:t xml:space="preserve">que salió en pantalla.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❓ marca una con una X</w:t>
            </w:r>
            <w:r>
              <w:t xml:space="preserve"> </w:t>
            </w:r>
            <w:r>
              <w:t xml:space="preserve">+ ☐</w:t>
            </w:r>
          </w:p>
        </w:tc>
        <w:tc>
          <w:tcPr/>
          <w:p>
            <w:pPr>
              <w:pStyle w:val="Compact"/>
            </w:pPr>
            <w:r>
              <w:t xml:space="preserve">Pones una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dentro de</w:t>
            </w:r>
            <w:r>
              <w:t xml:space="preserve"> </w:t>
            </w:r>
            <w:r>
              <w:rPr>
                <w:b/>
                <w:bCs/>
              </w:rPr>
              <w:t xml:space="preserve">un</w:t>
            </w:r>
            <w:r>
              <w:t xml:space="preserve"> </w:t>
            </w:r>
            <w:r>
              <w:t xml:space="preserve">cuadro: ☐ → 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📸 PEGA AQUÍ LA CAPTURA</w:t>
            </w:r>
          </w:p>
        </w:tc>
        <w:tc>
          <w:tcPr/>
          <w:p>
            <w:pPr>
              <w:pStyle w:val="Compact"/>
            </w:pPr>
            <w:r>
              <w:t xml:space="preserve">Tomas la captura (</w:t>
            </w:r>
            <w:r>
              <w:rPr>
                <w:rStyle w:val="VerbatimChar"/>
              </w:rPr>
              <w:t xml:space="preserve">Win + Shift + S</w:t>
            </w:r>
            <w:r>
              <w:t xml:space="preserve">) y la</w:t>
            </w:r>
            <w:r>
              <w:t xml:space="preserve"> </w:t>
            </w:r>
            <w:r>
              <w:rPr>
                <w:b/>
                <w:bCs/>
              </w:rPr>
              <w:t xml:space="preserve">pegas dentro del recuadro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Ctrl + 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💻 PEGA AQUÍ EL COMANDO</w:t>
            </w:r>
          </w:p>
        </w:tc>
        <w:tc>
          <w:tcPr/>
          <w:p>
            <w:pPr>
              <w:pStyle w:val="Compact"/>
            </w:pPr>
            <w:r>
              <w:t xml:space="preserve">Copias de la terminal el comando</w:t>
            </w:r>
            <w:r>
              <w:t xml:space="preserve"> </w:t>
            </w:r>
            <w:r>
              <w:rPr>
                <w:b/>
                <w:bCs/>
              </w:rPr>
              <w:t xml:space="preserve">y su resultado</w:t>
            </w:r>
            <w:r>
              <w:t xml:space="preserve"> </w:t>
            </w:r>
            <w:r>
              <w:t xml:space="preserve">y lo pegas en el recuadro.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🏷️ Severidad</w:t>
            </w:r>
          </w:p>
        </w:tc>
        <w:tc>
          <w:tcPr/>
          <w:p>
            <w:pPr>
              <w:pStyle w:val="Compact"/>
            </w:pPr>
            <w:r>
              <w:t xml:space="preserve">Marcas una con una X. Abajo hay una</w:t>
            </w:r>
            <w:r>
              <w:t xml:space="preserve"> </w:t>
            </w:r>
            <w:r>
              <w:rPr>
                <w:i/>
                <w:iCs/>
              </w:rPr>
              <w:t xml:space="preserve">Sugerida</w:t>
            </w:r>
            <w:r>
              <w:t xml:space="preserve"> </w:t>
            </w:r>
            <w:r>
              <w:t xml:space="preserve">con el motivo.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(1) no corrijas nada, solo describe; (2) sin captura, el hallazgo no cuenta; (3) escribe lo que</w:t>
      </w:r>
      <w:r>
        <w:t xml:space="preserve"> </w:t>
      </w:r>
      <w:r>
        <w:rPr>
          <w:b/>
          <w:bCs/>
        </w:rPr>
        <w:t xml:space="preserve">viste</w:t>
      </w:r>
      <w:r>
        <w:t xml:space="preserve">, no lo que supones.</w:t>
      </w:r>
    </w:p>
    <w:p>
      <w:pPr>
        <w:pStyle w:val="BodyText"/>
      </w:pPr>
      <w:r>
        <w:rPr>
          <w:b/>
          <w:bCs/>
        </w:rPr>
        <w:t xml:space="preserve">Escala de severidad:</w:t>
      </w:r>
      <w:r>
        <w:t xml:space="preserve"> </w:t>
      </w:r>
      <w:r>
        <w:rPr>
          <w:b/>
          <w:bCs/>
        </w:rPr>
        <w:t xml:space="preserve">Crítica</w:t>
      </w:r>
      <w:r>
        <w:t xml:space="preserve"> </w:t>
      </w:r>
      <w:r>
        <w:t xml:space="preserve">= dinero mal calculado / pérdida de datos / caída / brecha de seguridad ·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= función clave incorrecta o flujo común inusable ·</w:t>
      </w:r>
      <w:r>
        <w:t xml:space="preserve"> </w:t>
      </w:r>
      <w:r>
        <w:rPr>
          <w:b/>
          <w:bCs/>
        </w:rPr>
        <w:t xml:space="preserve">Menor</w:t>
      </w:r>
      <w:r>
        <w:t xml:space="preserve"> </w:t>
      </w:r>
      <w:r>
        <w:t xml:space="preserve">= molesta pero se puede continuar ·</w:t>
      </w:r>
      <w:r>
        <w:t xml:space="preserve"> </w:t>
      </w:r>
      <w:r>
        <w:rPr>
          <w:b/>
          <w:bCs/>
        </w:rPr>
        <w:t xml:space="preserve">Observación</w:t>
      </w:r>
      <w:r>
        <w:t xml:space="preserve"> </w:t>
      </w:r>
      <w:r>
        <w:t xml:space="preserve">= mejora deseable.</w:t>
      </w:r>
    </w:p>
    <w:p>
      <w:r>
        <w:pict>
          <v:rect style="width:0;height:1.5pt" o:hralign="center" o:hrstd="t" o:hr="t"/>
        </w:pict>
      </w:r>
    </w:p>
    <w:bookmarkEnd w:id="10"/>
    <w:bookmarkStart w:id="11" w:name="Xa6bf54c8df005afd546fed7772cf2c9235fb1b3"/>
    <w:p>
      <w:pPr>
        <w:pStyle w:val="Heading2"/>
      </w:pPr>
      <w:r>
        <w:t xml:space="preserve">Sección 0 · Datos generales</w:t>
      </w:r>
      <w:r>
        <w:t xml:space="preserve"> </w:t>
      </w:r>
      <w:r>
        <w:rPr>
          <w:i/>
          <w:iCs/>
        </w:rPr>
        <w:t xml:space="preserve">(llénalo ANTES de empezar)</w:t>
      </w:r>
    </w:p>
    <w:p>
      <w:pPr>
        <w:pStyle w:val="FirstParagraph"/>
      </w:pPr>
      <w:r>
        <w:t xml:space="preserve">Para los campos con comando: ábrelo en la terminal, en la carpeta del repositorio.</w:t>
      </w:r>
    </w:p>
    <w:p>
      <w:pPr>
        <w:pStyle w:val="BodyText"/>
      </w:pPr>
      <w:r>
        <w:rPr>
          <w:b/>
          <w:bCs/>
        </w:rPr>
        <w:t xml:space="preserve">Commit auditado</w:t>
      </w:r>
      <w:r>
        <w:t xml:space="preserve"> </w:t>
      </w:r>
      <w:r>
        <w:t xml:space="preserve">— comando:</w:t>
      </w:r>
      <w:r>
        <w:t xml:space="preserve"> </w:t>
      </w:r>
      <w:r>
        <w:rPr>
          <w:rStyle w:val="VerbatimChar"/>
        </w:rPr>
        <w:t xml:space="preserve">git rev-parse --short HEAD</w:t>
      </w:r>
    </w:p>
    <w:p>
      <w:pPr>
        <w:pStyle w:val="BodyText"/>
      </w:pPr>
      <w:r>
        <w:rPr>
          <w:highlight w:val="yellow"/>
        </w:rP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Sistema operativo</w:t>
      </w:r>
      <w:r>
        <w:t xml:space="preserve"> </w:t>
      </w:r>
      <w:r>
        <w:t xml:space="preserve">— comando:</w:t>
      </w:r>
      <w:r>
        <w:t xml:space="preserve"> </w:t>
      </w:r>
      <w:r>
        <w:rPr>
          <w:rStyle w:val="VerbatimChar"/>
        </w:rPr>
        <w:t xml:space="preserve">(Get-CimInstance Win32_OperatingSystem).Caption</w:t>
      </w:r>
    </w:p>
    <w:p>
      <w:pPr>
        <w:pStyle w:val="BodyText"/>
      </w:pPr>
      <w:r>
        <w:rPr>
          <w:highlight w:val="yellow"/>
        </w:rPr>
        <w:t xml:space="preserve">__________________________________________________</w:t>
      </w:r>
    </w:p>
    <w:p>
      <w:pPr>
        <w:pStyle w:val="BodyText"/>
      </w:pPr>
      <w:r>
        <w:rPr>
          <w:b/>
          <w:bCs/>
        </w:rPr>
        <w:t xml:space="preserve">Versión de Python</w:t>
      </w:r>
      <w:r>
        <w:t xml:space="preserve"> </w:t>
      </w:r>
      <w:r>
        <w:t xml:space="preserve">— comando:</w:t>
      </w:r>
      <w:r>
        <w:t xml:space="preserve"> </w:t>
      </w:r>
      <w:r>
        <w:rPr>
          <w:rStyle w:val="VerbatimChar"/>
        </w:rPr>
        <w:t xml:space="preserve">python --version</w:t>
      </w:r>
    </w:p>
    <w:p>
      <w:pPr>
        <w:pStyle w:val="BodyText"/>
      </w:pPr>
      <w:r>
        <w:rPr>
          <w:highlight w:val="yellow"/>
        </w:rPr>
        <w:t xml:space="preserve">__________________________________________________</w:t>
      </w:r>
    </w:p>
    <w:p>
      <w:pPr>
        <w:pStyle w:val="BodyText"/>
      </w:pPr>
      <w:r>
        <w:rPr>
          <w:b/>
          <w:bCs/>
        </w:rPr>
        <w:t xml:space="preserve">Fecha (dd/mm/2026)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Código de célula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Integrantes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Responsable del reporte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Tipo de calidad evaluada:</w:t>
      </w:r>
      <w:r>
        <w:t xml:space="preserve"> </w:t>
      </w:r>
      <w:r>
        <w:t xml:space="preserve">Externa (caja negra).</w:t>
      </w:r>
    </w:p>
    <w:p>
      <w:r>
        <w:pict>
          <v:rect style="width:0;height:1.5pt" o:hralign="center" o:hrstd="t" o:hr="t"/>
        </w:pict>
      </w:r>
    </w:p>
    <w:bookmarkEnd w:id="11"/>
    <w:bookmarkStart w:id="17" w:name="Xb1cf23ed07a77d6775b34fe11a983fd44f01da8"/>
    <w:p>
      <w:pPr>
        <w:pStyle w:val="Heading2"/>
      </w:pPr>
      <w:r>
        <w:t xml:space="preserve">Sección 1 · Primer vistazo al código (obligatorio, antes de arrancar el sistema)</w:t>
      </w:r>
    </w:p>
    <w:p>
      <w:pPr>
        <w:pStyle w:val="FirstParagraph"/>
      </w:pPr>
      <w:r>
        <w:t xml:space="preserve">Con más tiempo de sesión, empiezas</w:t>
      </w:r>
      <w:r>
        <w:t xml:space="preserve"> </w:t>
      </w:r>
      <w:r>
        <w:rPr>
          <w:b/>
          <w:bCs/>
        </w:rPr>
        <w:t xml:space="preserve">mirando el código por encima</w:t>
      </w:r>
      <w:r>
        <w:t xml:space="preserve"> </w:t>
      </w:r>
      <w:r>
        <w:t xml:space="preserve">antes de tocar la ventana. No necesitas entenderlo todo, solo ubicarte: qué archivos hay y qué hace cada uno. Los hallazgos de calidad vienen después, en la Sección 3; aquí solo te orientas.</w:t>
      </w:r>
    </w:p>
    <w:p>
      <w:pPr>
        <w:pStyle w:val="BodyText"/>
      </w:pPr>
      <w:r>
        <w:rPr>
          <w:b/>
          <w:bCs/>
        </w:rPr>
        <w:t xml:space="preserve">🧭 Mapa de archivos</w:t>
      </w:r>
      <w:r>
        <w:t xml:space="preserve"> </w:t>
      </w:r>
      <w:r>
        <w:t xml:space="preserve">— toda la aplicación vive en</w:t>
      </w:r>
      <w:r>
        <w:t xml:space="preserve"> </w:t>
      </w:r>
      <w:r>
        <w:rPr>
          <w:rStyle w:val="VerbatimChar"/>
        </w:rPr>
        <w:t xml:space="preserve">src/minihotel/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Qué contiene (y nada más)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Punto de entrada: solo llama a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src/minihotel/habitacion.py</w:t>
            </w:r>
          </w:p>
        </w:tc>
        <w:tc>
          <w:tcPr/>
          <w:p>
            <w:pPr>
              <w:pStyle w:val="Compact"/>
            </w:pPr>
            <w:r>
              <w:t xml:space="preserve">La clase</w:t>
            </w:r>
            <w:r>
              <w:t xml:space="preserve"> </w:t>
            </w:r>
            <w:r>
              <w:rPr>
                <w:rStyle w:val="VerbatimChar"/>
              </w:rPr>
              <w:t xml:space="preserve">Habitacion</w:t>
            </w:r>
            <w:r>
              <w:t xml:space="preserve"> </w:t>
            </w:r>
            <w:r>
              <w:t xml:space="preserve">(los datos de una habitación)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src/minihotel/hotel.py</w:t>
            </w:r>
          </w:p>
        </w:tc>
        <w:tc>
          <w:tcPr/>
          <w:p>
            <w:pPr>
              <w:pStyle w:val="Compact"/>
            </w:pPr>
            <w:r>
              <w:t xml:space="preserve">Toda la lógica: reservar, cancelar, descuento, caja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src/minihotel/reporte.py</w:t>
            </w:r>
          </w:p>
        </w:tc>
        <w:tc>
          <w:tcPr/>
          <w:p>
            <w:pPr>
              <w:pStyle w:val="Compact"/>
            </w:pPr>
            <w:r>
              <w:t xml:space="preserve">El reporte y la exportación a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src/minihotel/app.py</w:t>
            </w:r>
          </w:p>
        </w:tc>
        <w:tc>
          <w:tcPr/>
          <w:p>
            <w:pPr>
              <w:pStyle w:val="Compact"/>
            </w:pPr>
            <w:r>
              <w:t xml:space="preserve">La ventana y los botones (la interfaz)</w:t>
            </w:r>
          </w:p>
        </w:tc>
      </w:tr>
    </w:tbl>
    <w:bookmarkStart w:id="12" w:name="Xa0b402b58b6d5be788abec5e5d06ac7b96bd0ba"/>
    <w:p>
      <w:pPr>
        <w:pStyle w:val="Heading3"/>
      </w:pPr>
      <w:r>
        <w:t xml:space="preserve">🔎 Cómo buscar dentro del código (léelo antes de CR1 — se usa en toda la ficha)</w:t>
      </w:r>
    </w:p>
    <w:p>
      <w:pPr>
        <w:pStyle w:val="FirstParagraph"/>
      </w:pPr>
      <w:r>
        <w:t xml:space="preserve">Nunca vas a leer un archivo completo de arriba a abajo:</w:t>
      </w:r>
      <w:r>
        <w:t xml:space="preserve"> </w:t>
      </w:r>
      <w:r>
        <w:rPr>
          <w:b/>
          <w:bCs/>
        </w:rPr>
        <w:t xml:space="preserve">buscas una palabra puntual</w:t>
      </w:r>
      <w:r>
        <w:t xml:space="preserve"> </w:t>
      </w:r>
      <w:r>
        <w:t xml:space="preserve">y miras solo alrededor. Dos formas, usa la que te sea más cómoda:</w:t>
      </w:r>
    </w:p>
    <w:p>
      <w:pPr>
        <w:pStyle w:val="BodyText"/>
      </w:pPr>
      <w:r>
        <w:rPr>
          <w:b/>
          <w:bCs/>
        </w:rPr>
        <w:t xml:space="preserve">Opción A — con el editor (Ctrl+F):</w:t>
      </w:r>
    </w:p>
    <w:p>
      <w:pPr>
        <w:pStyle w:val="Compact"/>
        <w:numPr>
          <w:ilvl w:val="0"/>
          <w:numId w:val="1001"/>
        </w:numPr>
      </w:pPr>
      <w:r>
        <w:t xml:space="preserve">Abre el archivo con</w:t>
      </w:r>
      <w:r>
        <w:t xml:space="preserve"> </w:t>
      </w:r>
      <w:r>
        <w:rPr>
          <w:b/>
          <w:bCs/>
        </w:rPr>
        <w:t xml:space="preserve">VS Code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Notepad++</w:t>
      </w:r>
      <w:r>
        <w:t xml:space="preserve"> </w:t>
      </w:r>
      <w:r>
        <w:t xml:space="preserve">(no hace falta instalar nada más pesado). Evita el Bloc de notas de Windows: no muestra número de línea, y lo vas a necesitar.</w:t>
      </w:r>
    </w:p>
    <w:p>
      <w:pPr>
        <w:pStyle w:val="Compact"/>
        <w:numPr>
          <w:ilvl w:val="0"/>
          <w:numId w:val="1001"/>
        </w:numPr>
      </w:pPr>
      <w:r>
        <w:t xml:space="preserve">Con el archivo abierto, presiona</w:t>
      </w:r>
      <w:r>
        <w:t xml:space="preserve"> </w:t>
      </w:r>
      <w:r>
        <w:rPr>
          <w:b/>
          <w:bCs/>
        </w:rPr>
        <w:t xml:space="preserve">Ctrl+F</w:t>
      </w:r>
      <w:r>
        <w:t xml:space="preserve">. Aparece un cuadro de búsqueda arriba o al costado.</w:t>
      </w:r>
    </w:p>
    <w:p>
      <w:pPr>
        <w:pStyle w:val="Compact"/>
        <w:numPr>
          <w:ilvl w:val="0"/>
          <w:numId w:val="1001"/>
        </w:numPr>
      </w:pPr>
      <w:r>
        <w:t xml:space="preserve">Escribe</w:t>
      </w:r>
      <w:r>
        <w:t xml:space="preserve"> </w:t>
      </w:r>
      <w:r>
        <w:rPr>
          <w:b/>
          <w:bCs/>
        </w:rPr>
        <w:t xml:space="preserve">exactamente</w:t>
      </w:r>
      <w:r>
        <w:t xml:space="preserve"> </w:t>
      </w:r>
      <w:r>
        <w:t xml:space="preserve">la palabra que se te pide en cada bloque (por ejemplo</w:t>
      </w:r>
      <w:r>
        <w:t xml:space="preserve"> </w:t>
      </w:r>
      <w:r>
        <w:rPr>
          <w:rStyle w:val="VerbatimChar"/>
        </w:rPr>
        <w:t xml:space="preserve">def cancelar</w:t>
      </w:r>
      <w:r>
        <w:t xml:space="preserve">), tal cual, sin comillas.</w:t>
      </w:r>
    </w:p>
    <w:p>
      <w:pPr>
        <w:pStyle w:val="Compact"/>
        <w:numPr>
          <w:ilvl w:val="0"/>
          <w:numId w:val="1001"/>
        </w:numPr>
      </w:pPr>
      <w:r>
        <w:t xml:space="preserve">Presiona</w:t>
      </w:r>
      <w:r>
        <w:t xml:space="preserve"> </w:t>
      </w:r>
      <w:r>
        <w:rPr>
          <w:b/>
          <w:bCs/>
        </w:rPr>
        <w:t xml:space="preserve">Enter</w:t>
      </w:r>
      <w:r>
        <w:t xml:space="preserve">. El editor salta a la primera coincidencia y la resalta en amarillo/verde.</w:t>
      </w:r>
    </w:p>
    <w:p>
      <w:pPr>
        <w:pStyle w:val="Compact"/>
        <w:numPr>
          <w:ilvl w:val="0"/>
          <w:numId w:val="1001"/>
        </w:numPr>
      </w:pPr>
      <w:r>
        <w:t xml:space="preserve">Mira el número de línea: en VS Code aparece abajo a la derecha (</w:t>
      </w:r>
      <w:r>
        <w:t xml:space="preserve">“Ln 131, Col 5”</w:t>
      </w:r>
      <w:r>
        <w:t xml:space="preserve">); en Notepad++ aparece en la columna gris de la izquierda. Ese número es el que escribes en</w:t>
      </w:r>
      <w:r>
        <w:t xml:space="preserve"> </w:t>
      </w:r>
      <w:r>
        <w:t xml:space="preserve">“Ubicación exacta”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Opción B — con el comando de la terminal (más rápido, y ya lo tienes):</w:t>
      </w:r>
    </w:p>
    <w:p>
      <w:pPr>
        <w:pStyle w:val="BodyText"/>
      </w:pPr>
      <w:r>
        <w:t xml:space="preserve">Los comandos</w:t>
      </w:r>
      <w:r>
        <w:t xml:space="preserve"> </w:t>
      </w:r>
      <w:r>
        <w:rPr>
          <w:rStyle w:val="VerbatimChar"/>
        </w:rPr>
        <w:t xml:space="preserve">grep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Select-String</w:t>
      </w:r>
      <w:r>
        <w:t xml:space="preserve"> </w:t>
      </w:r>
      <w:r>
        <w:t xml:space="preserve">que se dan en cada bloque</w:t>
      </w:r>
      <w:r>
        <w:t xml:space="preserve"> </w:t>
      </w:r>
      <w:r>
        <w:rPr>
          <w:b/>
          <w:bCs/>
        </w:rPr>
        <w:t xml:space="preserve">ya imprimen el número de línea</w:t>
      </w:r>
      <w:r>
        <w:t xml:space="preserve"> </w:t>
      </w:r>
      <w:r>
        <w:t xml:space="preserve">al inicio de cada resultado. Por ejemplo, si el resultado dice:</w:t>
      </w:r>
    </w:p>
    <w:p>
      <w:pPr>
        <w:pStyle w:val="SourceCode"/>
      </w:pPr>
      <w:r>
        <w:rPr>
          <w:rStyle w:val="VerbatimChar"/>
        </w:rPr>
        <w:t xml:space="preserve">131:    def cancelar(self, codigo):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131</w:t>
      </w:r>
      <w:r>
        <w:t xml:space="preserve"> </w:t>
      </w:r>
      <w:r>
        <w:t xml:space="preserve">de antes de los dos puntos</w:t>
      </w:r>
      <w:r>
        <w:t xml:space="preserve"> </w:t>
      </w:r>
      <w:r>
        <w:rPr>
          <w:b/>
          <w:bCs/>
        </w:rPr>
        <w:t xml:space="preserve">es el número de línea</w:t>
      </w:r>
      <w:r>
        <w:t xml:space="preserve">. No necesitas abrir el editor para esto — solo para leer más contexto alrededor si te hace falta.</w:t>
      </w:r>
    </w:p>
    <w:p>
      <w:pPr>
        <w:pStyle w:val="BodyText"/>
      </w:pPr>
      <w:r>
        <w:rPr>
          <w:b/>
          <w:bCs/>
        </w:rPr>
        <w:t xml:space="preserve">Opción C — buscar en TODOS los archivos a la vez (VS Code, para PB7 y CR4):</w:t>
      </w:r>
    </w:p>
    <w:p>
      <w:pPr>
        <w:pStyle w:val="BodyText"/>
      </w:pPr>
      <w:r>
        <w:t xml:space="preserve">Cuando la palabra puede estar repartida en varios archivos (por ejemplo</w:t>
      </w:r>
      <w:r>
        <w:t xml:space="preserve"> </w:t>
      </w:r>
      <w:r>
        <w:rPr>
          <w:rStyle w:val="VerbatimChar"/>
        </w:rPr>
        <w:t xml:space="preserve">S/</w:t>
      </w:r>
      <w:r>
        <w:t xml:space="preserve"> </w:t>
      </w:r>
      <w:r>
        <w:t xml:space="preserve">en PB7, o</w:t>
      </w:r>
      <w:r>
        <w:t xml:space="preserve"> </w:t>
      </w:r>
      <w:r>
        <w:rPr>
          <w:rStyle w:val="VerbatimChar"/>
        </w:rPr>
        <w:t xml:space="preserve">Defecto sembrado</w:t>
      </w:r>
      <w:r>
        <w:t xml:space="preserve"> </w:t>
      </w:r>
      <w:r>
        <w:t xml:space="preserve">en CR4), no busques archivo por archivo:</w:t>
      </w:r>
    </w:p>
    <w:p>
      <w:pPr>
        <w:pStyle w:val="Compact"/>
        <w:numPr>
          <w:ilvl w:val="0"/>
          <w:numId w:val="1002"/>
        </w:numPr>
      </w:pPr>
      <w:r>
        <w:t xml:space="preserve">En VS Code, presiona</w:t>
      </w:r>
      <w:r>
        <w:t xml:space="preserve"> </w:t>
      </w:r>
      <w:r>
        <w:rPr>
          <w:b/>
          <w:bCs/>
        </w:rPr>
        <w:t xml:space="preserve">Ctrl+Shift+F</w:t>
      </w:r>
      <w:r>
        <w:t xml:space="preserve"> </w:t>
      </w:r>
      <w:r>
        <w:t xml:space="preserve">(búsqueda global) en vez de Ctrl+F.</w:t>
      </w:r>
    </w:p>
    <w:p>
      <w:pPr>
        <w:pStyle w:val="Compact"/>
        <w:numPr>
          <w:ilvl w:val="0"/>
          <w:numId w:val="1002"/>
        </w:numPr>
      </w:pPr>
      <w:r>
        <w:t xml:space="preserve">Escribe la palabra. A la izquierda aparece la lista de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archivos donde aparece, con el número de línea al lado de cada resultado.</w:t>
      </w:r>
    </w:p>
    <w:p>
      <w:pPr>
        <w:pStyle w:val="Compact"/>
        <w:numPr>
          <w:ilvl w:val="0"/>
          <w:numId w:val="1002"/>
        </w:numPr>
      </w:pPr>
      <w:r>
        <w:t xml:space="preserve">Clic en cualquier resultado y te lleva directo a esa línea, en ese archivo.</w:t>
      </w:r>
    </w:p>
    <w:p>
      <w:pPr>
        <w:pStyle w:val="FirstParagraph"/>
      </w:pPr>
      <w:r>
        <w:rPr>
          <w:b/>
          <w:bCs/>
        </w:rPr>
        <w:t xml:space="preserve">Truco extra — ir directo a una línea que ya conoces:</w:t>
      </w:r>
      <w:r>
        <w:t xml:space="preserve"> </w:t>
      </w:r>
      <w:r>
        <w:t xml:space="preserve">si el comando de terminal ya te dio el número (ej.</w:t>
      </w:r>
      <w:r>
        <w:t xml:space="preserve"> </w:t>
      </w:r>
      <w:r>
        <w:rPr>
          <w:rStyle w:val="VerbatimChar"/>
        </w:rPr>
        <w:t xml:space="preserve">131:</w:t>
      </w:r>
      <w:r>
        <w:t xml:space="preserve">), en VS Code presiona</w:t>
      </w:r>
      <w:r>
        <w:t xml:space="preserve"> </w:t>
      </w:r>
      <w:r>
        <w:rPr>
          <w:b/>
          <w:bCs/>
        </w:rPr>
        <w:t xml:space="preserve">Ctrl+G</w:t>
      </w:r>
      <w:r>
        <w:t xml:space="preserve">, escribe</w:t>
      </w:r>
      <w:r>
        <w:t xml:space="preserve"> </w:t>
      </w:r>
      <w:r>
        <w:rPr>
          <w:rStyle w:val="VerbatimChar"/>
        </w:rPr>
        <w:t xml:space="preserve">131</w:t>
      </w:r>
      <w:r>
        <w:t xml:space="preserve"> </w:t>
      </w:r>
      <w:r>
        <w:t xml:space="preserve">y Enter: te lleva directo ahí sin tener que buscar.</w:t>
      </w:r>
    </w:p>
    <w:p>
      <w:pPr>
        <w:pStyle w:val="BodyText"/>
      </w:pPr>
      <w:r>
        <w:rPr>
          <w:b/>
          <w:bCs/>
        </w:rPr>
        <w:t xml:space="preserve">Para la</w:t>
      </w:r>
      <w:r>
        <w:rPr>
          <w:b/>
          <w:bCs/>
        </w:rPr>
        <w:t xml:space="preserve"> </w:t>
      </w:r>
      <w:r>
        <w:rPr>
          <w:b/>
          <w:bCs/>
        </w:rPr>
        <w:t xml:space="preserve">“Ubicación exacta del error”</w:t>
      </w:r>
      <w:r>
        <w:rPr>
          <w:b/>
          <w:bCs/>
        </w:rPr>
        <w:t xml:space="preserve">:</w:t>
      </w:r>
      <w:r>
        <w:t xml:space="preserve"> </w:t>
      </w:r>
      <w:r>
        <w:t xml:space="preserve">escribe</w:t>
      </w:r>
      <w:r>
        <w:t xml:space="preserve"> </w:t>
      </w:r>
      <w:r>
        <w:rPr>
          <w:rStyle w:val="VerbatimChar"/>
        </w:rPr>
        <w:t xml:space="preserve">archivo.py:número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hotel.py:131</w:t>
      </w:r>
      <w:r>
        <w:t xml:space="preserve">), usando cualquiera de las opciones de arriba.</w:t>
      </w:r>
    </w:p>
    <w:p>
      <w:r>
        <w:pict>
          <v:rect style="width:0;height:1.5pt" o:hralign="center" o:hrstd="t" o:hr="t"/>
        </w:pict>
      </w:r>
    </w:p>
    <w:bookmarkEnd w:id="12"/>
    <w:bookmarkStart w:id="13" w:name="X62fce42df95ba873bd7f9f7fbed3719fb91759e"/>
    <w:p>
      <w:pPr>
        <w:pStyle w:val="Heading3"/>
      </w:pPr>
      <w:r>
        <w:t xml:space="preserve">CR1 · Cuenta archivos y líneas del proyecto</w:t>
      </w:r>
    </w:p>
    <w:p>
      <w:pPr>
        <w:pStyle w:val="FirstParagraph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(Get-ChildItem -Recurse -Filter *.py src).Count                                  (PowerShell)</w:t>
      </w:r>
      <w:r>
        <w:br/>
      </w:r>
      <w:r>
        <w:rPr>
          <w:rStyle w:val="VerbatimChar"/>
        </w:rPr>
        <w:t xml:space="preserve">(Get-ChildItem -Recurse -Filter *.py src | Get-Content | Measure-Object -Line).Lines   (PowerShell)</w:t>
      </w:r>
      <w:r>
        <w:br/>
      </w:r>
      <w:r>
        <w:rPr>
          <w:rStyle w:val="VerbatimChar"/>
        </w:rPr>
        <w:t xml:space="preserve">find src -name "*.py" | wc -l ; find src -name "*.py" | xargs wc -l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(CR1)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¿Cuántos archivos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.py</w:t>
      </w:r>
      <w:r>
        <w:rPr>
          <w:b/>
          <w:bCs/>
        </w:rPr>
        <w:t xml:space="preserve"> </w:t>
      </w:r>
      <w:r>
        <w:rPr>
          <w:b/>
          <w:bCs/>
        </w:rPr>
        <w:t xml:space="preserve">tiene el proyecto? ¿Cuántas líneas en total (aprox.)?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cr2-encuentra-el-punto-de-entrada"/>
    <w:p>
      <w:pPr>
        <w:pStyle w:val="Heading3"/>
      </w:pPr>
      <w:r>
        <w:t xml:space="preserve">CR2 · Encuentra el punto de entrada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en la raíz del repositorio (tiene menos de 10 líneas).</w:t>
      </w:r>
    </w:p>
    <w:p>
      <w:pPr>
        <w:pStyle w:val="BodyText"/>
      </w:pPr>
      <w:r>
        <w:rPr>
          <w:b/>
          <w:bCs/>
        </w:rPr>
        <w:t xml:space="preserve">✍️ ¿A qué función, de qué archivo, termina llamando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main.py</w:t>
      </w:r>
      <w:r>
        <w:rPr>
          <w:b/>
          <w:bCs/>
        </w:rPr>
        <w:t xml:space="preserve">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d7f26868b13d923a7b7634524cfa167bf6c5637"/>
    <w:p>
      <w:pPr>
        <w:pStyle w:val="Heading3"/>
      </w:pPr>
      <w:r>
        <w:t xml:space="preserve">CR3 · Cuenta cuántos métodos tiene cada archivo</w:t>
      </w:r>
    </w:p>
    <w:p>
      <w:pPr>
        <w:pStyle w:val="FirstParagraph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(repite cambiando el nombre del archivo:</w:t>
      </w:r>
      <w:r>
        <w:t xml:space="preserve"> </w:t>
      </w:r>
      <w:r>
        <w:rPr>
          <w:rStyle w:val="VerbatimChar"/>
        </w:rPr>
        <w:t xml:space="preserve">hotel.py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reporte.py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"def " | Measure-Object   (PowerShell)</w:t>
      </w:r>
      <w:r>
        <w:br/>
      </w:r>
      <w:r>
        <w:rPr>
          <w:rStyle w:val="VerbatimChar"/>
        </w:rPr>
        <w:t xml:space="preserve">grep -c "def " src/minihotel/hotel.py                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(CR3, los 3 archivos)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¿Cuántos métodos tiene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hotel.py</w:t>
      </w:r>
      <w:r>
        <w:rPr>
          <w:b/>
          <w:bCs/>
        </w:rPr>
        <w:t xml:space="preserve"> </w:t>
      </w:r>
      <w:r>
        <w:rPr>
          <w:b/>
          <w:bCs/>
        </w:rPr>
        <w:t xml:space="preserve">//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//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reporte.py</w:t>
      </w:r>
      <w:r>
        <w:rPr>
          <w:b/>
          <w:bCs/>
        </w:rPr>
        <w:t xml:space="preserve">? ¿Cuál tiene más?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X2e635557ef1c4fb3b9af54cf4ae1ee6ffee86f8"/>
    <w:p>
      <w:pPr>
        <w:pStyle w:val="Heading3"/>
      </w:pPr>
      <w:r>
        <w:t xml:space="preserve">CR4 · Ubica los comentarios que el propio código trae</w:t>
      </w:r>
    </w:p>
    <w:p>
      <w:pPr>
        <w:pStyle w:val="FirstParagraph"/>
      </w:pPr>
      <w:r>
        <w:t xml:space="preserve">El código marca sus propios defectos sembrados con la etiqueta</w:t>
      </w:r>
      <w:r>
        <w:t xml:space="preserve"> </w:t>
      </w:r>
      <w:r>
        <w:rPr>
          <w:rStyle w:val="VerbatimChar"/>
        </w:rPr>
        <w:t xml:space="preserve">Defecto sembrado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BUG</w:t>
      </w:r>
      <w:r>
        <w:t xml:space="preserve">, para que se puedan encontrar rápido.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src\minihotel\*.py -Pattern "Defecto sembrado|BUG"   (PowerShell)</w:t>
      </w:r>
      <w:r>
        <w:br/>
      </w:r>
      <w:r>
        <w:rPr>
          <w:rStyle w:val="VerbatimChar"/>
        </w:rPr>
        <w:t xml:space="preserve">grep -rn "Defecto sembrado\|BUG" src/minihotel/*.py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(CR4)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Copia UN comentario</w:t>
      </w:r>
      <w:r>
        <w:rPr>
          <w:b/>
          <w:bCs/>
        </w:rPr>
        <w:t xml:space="preserve"> </w:t>
      </w:r>
      <w:r>
        <w:rPr>
          <w:b/>
          <w:bCs/>
        </w:rPr>
        <w:t xml:space="preserve">“Defecto sembrado”</w:t>
      </w:r>
      <w:r>
        <w:rPr>
          <w:b/>
          <w:bCs/>
        </w:rPr>
        <w:t xml:space="preserve"> </w:t>
      </w:r>
      <w:r>
        <w:rPr>
          <w:b/>
          <w:bCs/>
        </w:rPr>
        <w:t xml:space="preserve">o</w:t>
      </w:r>
      <w:r>
        <w:rPr>
          <w:b/>
          <w:bCs/>
        </w:rPr>
        <w:t xml:space="preserve"> </w:t>
      </w:r>
      <w:r>
        <w:rPr>
          <w:b/>
          <w:bCs/>
        </w:rPr>
        <w:t xml:space="preserve">“BUG”</w:t>
      </w:r>
      <w:r>
        <w:rPr>
          <w:b/>
          <w:bCs/>
        </w:rPr>
        <w:t xml:space="preserve"> </w:t>
      </w:r>
      <w:r>
        <w:rPr>
          <w:b/>
          <w:bCs/>
        </w:rPr>
        <w:t xml:space="preserve">que hayas visto (no hace falta entenderlo todavía, solo ubicarlo).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sección-2-arranque-del-sistema"/>
    <w:p>
      <w:pPr>
        <w:pStyle w:val="Heading2"/>
      </w:pPr>
      <w:r>
        <w:t xml:space="preserve">Sección 2 · Arranque del sistema</w:t>
      </w:r>
    </w:p>
    <w:p>
      <w:pPr>
        <w:pStyle w:val="FirstParagraph"/>
      </w:pPr>
      <w:r>
        <w:rPr>
          <w:b/>
          <w:bCs/>
        </w:rPr>
        <w:t xml:space="preserve">▶️ Haz esto:</w:t>
      </w:r>
    </w:p>
    <w:p>
      <w:pPr>
        <w:pStyle w:val="Compact"/>
        <w:numPr>
          <w:ilvl w:val="0"/>
          <w:numId w:val="1003"/>
        </w:numPr>
      </w:pPr>
      <w:r>
        <w:t xml:space="preserve">Abre una terminal en la carpeta del repositorio.</w:t>
      </w:r>
    </w:p>
    <w:p>
      <w:pPr>
        <w:pStyle w:val="Compact"/>
        <w:numPr>
          <w:ilvl w:val="0"/>
          <w:numId w:val="1003"/>
        </w:numPr>
      </w:pPr>
      <w:r>
        <w:t xml:space="preserve">Ejecuta</w:t>
      </w:r>
      <w:r>
        <w:t xml:space="preserve"> </w:t>
      </w:r>
      <w:r>
        <w:rPr>
          <w:rStyle w:val="VerbatimChar"/>
        </w:rPr>
        <w:t xml:space="preserve">.\scripts\run.ps1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bash scripts/run.sh</w:t>
      </w:r>
      <w:r>
        <w:t xml:space="preserve"> </w:t>
      </w:r>
      <w:r>
        <w:t xml:space="preserve">(Linux/Mac/Git Bash).</w:t>
      </w:r>
    </w:p>
    <w:p>
      <w:pPr>
        <w:pStyle w:val="Compact"/>
        <w:numPr>
          <w:ilvl w:val="0"/>
          <w:numId w:val="1003"/>
        </w:numPr>
      </w:pPr>
      <w:r>
        <w:t xml:space="preserve">Espera a que aparezca la ventana</w:t>
      </w:r>
      <w:r>
        <w:t xml:space="preserve"> </w:t>
      </w:r>
      <w:r>
        <w:rPr>
          <w:b/>
          <w:bCs/>
        </w:rPr>
        <w:t xml:space="preserve">MiniHotel v0.1 (escritorio)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❓ Marca con una X:</w:t>
      </w:r>
    </w:p>
    <w:p>
      <w:pPr>
        <w:pStyle w:val="BodyText"/>
      </w:pPr>
      <w:r>
        <w:t xml:space="preserve">☐ Arrancó sin errores</w:t>
      </w:r>
    </w:p>
    <w:p>
      <w:pPr>
        <w:pStyle w:val="BodyText"/>
      </w:pPr>
      <w:r>
        <w:t xml:space="preserve">☐ Se abrió la ventana con la botonera</w:t>
      </w:r>
      <w:r>
        <w:t xml:space="preserve"> </w:t>
      </w:r>
      <w:r>
        <w:rPr>
          <w:rStyle w:val="VerbatimChar"/>
        </w:rPr>
        <w:t xml:space="preserve">1) …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0) Salir</w:t>
      </w:r>
    </w:p>
    <w:p>
      <w:pPr>
        <w:pStyle w:val="BodyText"/>
      </w:pPr>
      <w:r>
        <w:t xml:space="preserve">☐ El panel dice</w:t>
      </w:r>
      <w:r>
        <w:t xml:space="preserve"> </w:t>
      </w:r>
      <w:r>
        <w:rPr>
          <w:rStyle w:val="VerbatimChar"/>
        </w:rPr>
        <w:t xml:space="preserve">=== MiniHotel v0.1 ===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Cargadas 5 habitaciones | Caja S/. 0.00</w:t>
      </w:r>
    </w:p>
    <w:p>
      <w:pPr>
        <w:pStyle w:val="BodyText"/>
      </w:pPr>
      <w:r>
        <w:t xml:space="preserve">☐ Se creó el archivo</w:t>
      </w:r>
      <w:r>
        <w:t xml:space="preserve"> </w:t>
      </w:r>
      <w:r>
        <w:rPr>
          <w:rStyle w:val="VerbatimChar"/>
        </w:rPr>
        <w:t xml:space="preserve">datos/reservas.txt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EL ARRANQUE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39" w:name="sección-3-pruebas-y-hallazgos"/>
    <w:p>
      <w:pPr>
        <w:pStyle w:val="Heading2"/>
      </w:pPr>
      <w:r>
        <w:t xml:space="preserve">Sección 3 · Pruebas y hallazgos</w:t>
      </w:r>
    </w:p>
    <w:p>
      <w:pPr>
        <w:pStyle w:val="FirstParagraph"/>
      </w:pPr>
      <w:r>
        <w:t xml:space="preserve">Haz los bloques</w:t>
      </w:r>
      <w:r>
        <w:t xml:space="preserve"> </w:t>
      </w:r>
      <w:r>
        <w:rPr>
          <w:b/>
          <w:bCs/>
        </w:rPr>
        <w:t xml:space="preserve">en orden</w:t>
      </w:r>
      <w:r>
        <w:t xml:space="preserve">. Al final debes tener</w:t>
      </w:r>
      <w:r>
        <w:t xml:space="preserve"> </w:t>
      </w:r>
      <w:r>
        <w:rPr>
          <w:b/>
          <w:bCs/>
        </w:rPr>
        <w:t xml:space="preserve">al menos 8</w:t>
      </w:r>
      <w:r>
        <w:t xml:space="preserve"> </w:t>
      </w:r>
      <w:r>
        <w:t xml:space="preserve">bloques con</w:t>
      </w:r>
      <w:r>
        <w:t xml:space="preserve"> </w:t>
      </w:r>
      <w:r>
        <w:t xml:space="preserve">“SÍ”</w:t>
      </w:r>
      <w:r>
        <w:t xml:space="preserve"> </w:t>
      </w:r>
      <w:r>
        <w:t xml:space="preserve">en</w:t>
      </w:r>
      <w:r>
        <w:t xml:space="preserve"> </w:t>
      </w:r>
      <w:r>
        <w:t xml:space="preserve">“¿Hay defecto?”</w:t>
      </w:r>
      <w:r>
        <w:t xml:space="preserve"> </w:t>
      </w:r>
      <w:r>
        <w:t xml:space="preserve">y todos sus campos llenos.</w:t>
      </w:r>
    </w:p>
    <w:p>
      <w:r>
        <w:pict>
          <v:rect style="width:0;height:1.5pt" o:hralign="center" o:hrstd="t" o:hr="t"/>
        </w:pict>
      </w:r>
    </w:p>
    <w:bookmarkStart w:id="19" w:name="p1-formato-del-catálogo-de-habitaciones"/>
    <w:p>
      <w:pPr>
        <w:pStyle w:val="Heading3"/>
      </w:pPr>
      <w:r>
        <w:t xml:space="preserve">P1 · Formato del catálogo de habitaciones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Usabilidad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reconocibilidad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reconocibilidad</w:t>
      </w:r>
      <w:r>
        <w:t xml:space="preserve"> </w:t>
      </w:r>
      <w:r>
        <w:t xml:space="preserve">mide si el usuario entiende la información de un vistazo. Un catálogo desalineado o con la moneda escrita distinto en cada pantalla obliga a esfuerzo extra y provoca errores de lectura de precios.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4"/>
        </w:numPr>
      </w:pPr>
      <w:r>
        <w:t xml:space="preserve">Clic en el botón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Observa las columnas COD / TIPO / PRECIO/NOCHE / ESTADO.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columnas alineadas, precios con 2 decimales (</w:t>
      </w:r>
      <w:r>
        <w:rPr>
          <w:rStyle w:val="VerbatimChar"/>
        </w:rPr>
        <w:t xml:space="preserve">80.00</w:t>
      </w:r>
      <w:r>
        <w:t xml:space="preserve">) y el mismo símbolo de moneda en todas las pantallas.</w:t>
      </w:r>
    </w:p>
    <w:p>
      <w:pPr>
        <w:pStyle w:val="BodyText"/>
      </w:pPr>
      <w:r>
        <w:rPr>
          <w:b/>
          <w:bCs/>
        </w:rPr>
        <w:t xml:space="preserve">✍️ ¿Cómo se ve realmente? (¿alineado?, ¿decimales?, ¿moneda?)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Menor</w:t>
      </w:r>
      <w:r>
        <w:rPr>
          <w:i/>
          <w:iCs/>
        </w:rPr>
        <w:t xml:space="preserve"> </w:t>
      </w:r>
      <w:r>
        <w:rPr>
          <w:i/>
          <w:iCs/>
        </w:rPr>
        <w:t xml:space="preserve">— molesta al leer pero no impide reservar.</w:t>
      </w:r>
    </w:p>
    <w:p>
      <w:r>
        <w:pict>
          <v:rect style="width:0;height:1.5pt" o:hralign="center" o:hrstd="t" o:hr="t"/>
        </w:pict>
      </w:r>
    </w:p>
    <w:bookmarkEnd w:id="19"/>
    <w:bookmarkStart w:id="20" w:name="p2-cálculo-del-descuento-por-porcentaje"/>
    <w:p>
      <w:pPr>
        <w:pStyle w:val="Heading3"/>
      </w:pPr>
      <w:r>
        <w:t xml:space="preserve">P2 · Cálculo del descuento por porcentaje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corrección</w:t>
      </w:r>
      <w:r>
        <w:t xml:space="preserve"> </w:t>
      </w:r>
      <w:r>
        <w:t xml:space="preserve">exige que los cálculos den el resultado exacto. Un descuento del 10 % debe</w:t>
      </w:r>
      <w:r>
        <w:t xml:space="preserve"> </w:t>
      </w:r>
      <w:r>
        <w:rPr>
          <w:b/>
          <w:bCs/>
        </w:rPr>
        <w:t xml:space="preserve">multiplicar</w:t>
      </w:r>
      <w:r>
        <w:t xml:space="preserve"> </w:t>
      </w:r>
      <w:r>
        <w:t xml:space="preserve">el precio por 0.90, no restarle 10. Si está mal, todas las tarifas rebajadas salen mal.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5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3) Aplicar descuento (consulta)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En «Codigo de habitacion» escribe:</w:t>
      </w:r>
      <w:r>
        <w:t xml:space="preserve"> </w:t>
      </w:r>
      <w:r>
        <w:rPr>
          <w:rStyle w:val="VerbatimChar"/>
        </w:rPr>
        <w:t xml:space="preserve">H101</w:t>
      </w:r>
    </w:p>
    <w:p>
      <w:pPr>
        <w:pStyle w:val="Compact"/>
        <w:numPr>
          <w:ilvl w:val="0"/>
          <w:numId w:val="1005"/>
        </w:numPr>
      </w:pPr>
      <w:r>
        <w:t xml:space="preserve">En «% de descuento» escribe:</w:t>
      </w:r>
      <w:r>
        <w:t xml:space="preserve"> </w:t>
      </w:r>
      <w:r>
        <w:rPr>
          <w:rStyle w:val="VerbatimChar"/>
        </w:rPr>
        <w:t xml:space="preserve">10</w:t>
      </w:r>
    </w:p>
    <w:p>
      <w:pPr>
        <w:pStyle w:val="Compact"/>
        <w:numPr>
          <w:ilvl w:val="0"/>
          <w:numId w:val="1005"/>
        </w:numPr>
      </w:pPr>
      <w:r>
        <w:t xml:space="preserve">Acepta.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rPr>
          <w:rStyle w:val="VerbatimChar"/>
        </w:rPr>
        <w:t xml:space="preserve">Precio con descuento: S/. 72.00</w:t>
      </w:r>
      <w:r>
        <w:t xml:space="preserve"> </w:t>
      </w:r>
      <w:r>
        <w:t xml:space="preserve">(10 % de 80.00 = 8.00; 80.00 − 8.00 = 72.00).</w:t>
      </w:r>
    </w:p>
    <w:p>
      <w:pPr>
        <w:pStyle w:val="BodyText"/>
      </w:pPr>
      <w:r>
        <w:rPr>
          <w:b/>
          <w:bCs/>
        </w:rPr>
        <w:t xml:space="preserve">✍️ ¿Qué texto exacto mostró la app?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P2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Crítica</w:t>
      </w:r>
      <w:r>
        <w:rPr>
          <w:i/>
          <w:iCs/>
        </w:rPr>
        <w:t xml:space="preserve"> </w:t>
      </w:r>
      <w:r>
        <w:rPr>
          <w:i/>
          <w:iCs/>
        </w:rPr>
        <w:t xml:space="preserve">— la tarifa cobrada puede salir mal en cada reserva con descuento; el hotel pierde o gana dinero indebido.</w:t>
      </w:r>
    </w:p>
    <w:p>
      <w:r>
        <w:pict>
          <v:rect style="width:0;height:1.5pt" o:hralign="center" o:hrstd="t" o:hr="t"/>
        </w:pict>
      </w:r>
    </w:p>
    <w:bookmarkEnd w:id="20"/>
    <w:bookmarkStart w:id="21" w:name="p3-cobro-de-una-reserva-con-descuento"/>
    <w:p>
      <w:pPr>
        <w:pStyle w:val="Heading3"/>
      </w:pPr>
      <w:r>
        <w:t xml:space="preserve">P3 · Cobro de una reserva con descuento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 mismo cálculo del descuento se usa al</w:t>
      </w:r>
      <w:r>
        <w:t xml:space="preserve"> </w:t>
      </w:r>
      <w:r>
        <w:rPr>
          <w:b/>
          <w:bCs/>
        </w:rPr>
        <w:t xml:space="preserve">reservar</w:t>
      </w:r>
      <w:r>
        <w:t xml:space="preserve">. Aquí compruebas si el error de P2 también afecta el dinero que entra a caja.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6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«Codigo»: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· «Cantidad de noches»: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· «% de descuento»:</w:t>
      </w:r>
      <w:r>
        <w:t xml:space="preserve"> </w:t>
      </w:r>
      <w:r>
        <w:rPr>
          <w:rStyle w:val="VerbatimChar"/>
        </w:rPr>
        <w:t xml:space="preserve">10</w:t>
      </w:r>
    </w:p>
    <w:p>
      <w:pPr>
        <w:pStyle w:val="Compact"/>
        <w:numPr>
          <w:ilvl w:val="0"/>
          <w:numId w:val="1006"/>
        </w:numPr>
      </w:pPr>
      <w:r>
        <w:t xml:space="preserve">Acepta y lee la línea</w:t>
      </w:r>
      <w:r>
        <w:t xml:space="preserve"> </w:t>
      </w:r>
      <w:r>
        <w:rPr>
          <w:rStyle w:val="VerbatimChar"/>
        </w:rPr>
        <w:t xml:space="preserve">Reserva OK. …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total de</w:t>
      </w:r>
      <w:r>
        <w:t xml:space="preserve"> </w:t>
      </w:r>
      <w:r>
        <w:rPr>
          <w:rStyle w:val="VerbatimChar"/>
        </w:rPr>
        <w:t xml:space="preserve">S/. 144.00</w:t>
      </w:r>
      <w:r>
        <w:t xml:space="preserve"> </w:t>
      </w:r>
      <w:r>
        <w:t xml:space="preserve">(2 × 72.00).</w:t>
      </w:r>
    </w:p>
    <w:p>
      <w:pPr>
        <w:pStyle w:val="BodyText"/>
      </w:pPr>
      <w:r>
        <w:rPr>
          <w:b/>
          <w:bCs/>
        </w:rPr>
        <w:t xml:space="preserve">✍️ ¿Qué monto cobró? (copia la línea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 OK …</w:t>
      </w:r>
      <w:r>
        <w:rPr>
          <w:b/>
          <w:bCs/>
        </w:rPr>
        <w:t xml:space="preserve"> </w:t>
      </w:r>
      <w:r>
        <w:rPr>
          <w:b/>
          <w:bCs/>
        </w:rPr>
        <w:t xml:space="preserve">completa)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P3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Crítica</w:t>
      </w:r>
      <w:r>
        <w:rPr>
          <w:i/>
          <w:iCs/>
        </w:rPr>
        <w:t xml:space="preserve"> </w:t>
      </w:r>
      <w:r>
        <w:rPr>
          <w:i/>
          <w:iCs/>
        </w:rPr>
        <w:t xml:space="preserve">— dinero mal calculado en la operación central del sistema.</w:t>
      </w:r>
    </w:p>
    <w:p>
      <w:r>
        <w:pict>
          <v:rect style="width:0;height:1.5pt" o:hralign="center" o:hrstd="t" o:hr="t"/>
        </w:pict>
      </w:r>
    </w:p>
    <w:bookmarkEnd w:id="21"/>
    <w:bookmarkStart w:id="22" w:name="p4-ver-caja-sin-pedir-clave"/>
    <w:p>
      <w:pPr>
        <w:pStyle w:val="Heading3"/>
      </w:pPr>
      <w:r>
        <w:t xml:space="preserve">P4 ·</w:t>
      </w:r>
      <w:r>
        <w:t xml:space="preserve"> </w:t>
      </w:r>
      <w:r>
        <w:t xml:space="preserve">“Ver caja”</w:t>
      </w:r>
      <w:r>
        <w:t xml:space="preserve"> </w:t>
      </w:r>
      <w:r>
        <w:t xml:space="preserve">sin pedir clave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control de acceso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control de acceso</w:t>
      </w:r>
      <w:r>
        <w:t xml:space="preserve"> </w:t>
      </w:r>
      <w:r>
        <w:t xml:space="preserve">exige que las operaciones sensibles pidan autenticación. El total de caja es información del negocio: cualquiera que pase por la recepción no debería verlo.</w:t>
      </w:r>
    </w:p>
    <w:p>
      <w:pPr>
        <w:pStyle w:val="BodyText"/>
      </w:pPr>
      <w:r>
        <w:rPr>
          <w:b/>
          <w:bCs/>
        </w:rPr>
        <w:t xml:space="preserve">▶️ Haz esto, exactamente:</w:t>
      </w:r>
      <w:r>
        <w:t xml:space="preserve"> </w:t>
      </w:r>
      <w:r>
        <w:t xml:space="preserve">(hazlo justo después de P3, sin reservar nada más)</w:t>
      </w:r>
    </w:p>
    <w:p>
      <w:pPr>
        <w:pStyle w:val="Compact"/>
        <w:numPr>
          <w:ilvl w:val="0"/>
          <w:numId w:val="1007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5) Ver caja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Observa si aparece un cuadro pidiendo contraseña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mostrar el total.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 que pide la clave de administrador antes de mostrar nada.</w:t>
      </w:r>
    </w:p>
    <w:p>
      <w:pPr>
        <w:pStyle w:val="BodyText"/>
      </w:pPr>
      <w:r>
        <w:rPr>
          <w:b/>
          <w:bCs/>
        </w:rPr>
        <w:t xml:space="preserve">✍️ ¿Qué pasó? (¿pidió clave?, ¿mostró el total directo?)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P4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expone información del negocio sin ninguna barrera.</w:t>
      </w:r>
    </w:p>
    <w:p>
      <w:r>
        <w:pict>
          <v:rect style="width:0;height:1.5pt" o:hralign="center" o:hrstd="t" o:hr="t"/>
        </w:pict>
      </w:r>
    </w:p>
    <w:bookmarkEnd w:id="22"/>
    <w:bookmarkStart w:id="23" w:name="p5-el-arqueo-de-caja-no-cuadra"/>
    <w:p>
      <w:pPr>
        <w:pStyle w:val="Heading3"/>
      </w:pPr>
      <w:r>
        <w:t xml:space="preserve">P5 · El arqueo de caja no cuadra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 total de caja debe ser exactamente la suma de lo cobrado a los huéspedes. Si no cuadra, no se puede confiar en el cierre del día.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8"/>
        </w:numPr>
      </w:pPr>
      <w:r>
        <w:t xml:space="preserve">Calcula a mano lo que te cobró la app en P3:</w:t>
      </w:r>
      <w:r>
        <w:t xml:space="preserve"> </w:t>
      </w:r>
      <w:r>
        <w:rPr>
          <w:b/>
          <w:bCs/>
        </w:rPr>
        <w:t xml:space="preserve">S/ 140.00</w:t>
      </w:r>
      <w:r>
        <w:t xml:space="preserve"> </w:t>
      </w:r>
      <w:r>
        <w:t xml:space="preserve">(el total que mostró</w:t>
      </w:r>
      <w:r>
        <w:t xml:space="preserve"> </w:t>
      </w:r>
      <w:r>
        <w:t xml:space="preserve">“Reserva OK”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Anota el total que te mostró</w:t>
      </w:r>
      <w:r>
        <w:t xml:space="preserve"> </w:t>
      </w:r>
      <w:r>
        <w:rPr>
          <w:rStyle w:val="VerbatimChar"/>
        </w:rPr>
        <w:t xml:space="preserve">5) Ver caja</w:t>
      </w:r>
      <w:r>
        <w:t xml:space="preserve"> </w:t>
      </w:r>
      <w:r>
        <w:t xml:space="preserve">en P4.</w:t>
      </w:r>
    </w:p>
    <w:p>
      <w:pPr>
        <w:pStyle w:val="Compact"/>
        <w:numPr>
          <w:ilvl w:val="0"/>
          <w:numId w:val="1008"/>
        </w:numPr>
      </w:pPr>
      <w:r>
        <w:t xml:space="preserve">Compara los dos números.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el total de</w:t>
      </w:r>
      <w:r>
        <w:t xml:space="preserve"> </w:t>
      </w:r>
      <w:r>
        <w:t xml:space="preserve">“Ver caja”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S/ 140.00</w:t>
      </w:r>
      <w:r>
        <w:t xml:space="preserve"> </w:t>
      </w:r>
      <w:r>
        <w:t xml:space="preserve">(lo mismo que te cobró en la reserva).</w:t>
      </w:r>
    </w:p>
    <w:p>
      <w:pPr>
        <w:pStyle w:val="BodyText"/>
      </w:pPr>
      <w:r>
        <w:rPr>
          <w:b/>
          <w:bCs/>
        </w:rPr>
        <w:t xml:space="preserve">✍️ Total que muestra</w:t>
      </w:r>
      <w:r>
        <w:rPr>
          <w:b/>
          <w:bCs/>
        </w:rPr>
        <w:t xml:space="preserve"> </w:t>
      </w:r>
      <w:r>
        <w:rPr>
          <w:b/>
          <w:bCs/>
        </w:rPr>
        <w:t xml:space="preserve">“Ver caja”</w:t>
      </w:r>
      <w:r>
        <w:rPr>
          <w:b/>
          <w:bCs/>
        </w:rPr>
        <w:t xml:space="preserve"> </w:t>
      </w:r>
      <w:r>
        <w:rPr>
          <w:b/>
          <w:bCs/>
        </w:rPr>
        <w:t xml:space="preserve">// Total que te cobró la reserva (P3)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P5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cierre de caja diario queda descuadrado.</w:t>
      </w:r>
    </w:p>
    <w:p>
      <w:r>
        <w:pict>
          <v:rect style="width:0;height:1.5pt" o:hralign="center" o:hrstd="t" o:hr="t"/>
        </w:pict>
      </w:r>
    </w:p>
    <w:bookmarkEnd w:id="23"/>
    <w:bookmarkStart w:id="24" w:name="X920233b409b857648fecf33eeb0a41cc1ad6a5d"/>
    <w:p>
      <w:pPr>
        <w:pStyle w:val="Heading3"/>
      </w:pPr>
      <w:r>
        <w:t xml:space="preserve">P6 · Reservar una habitación que ya está ocupada (sobreventa)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Fiabilidad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madurez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madurez</w:t>
      </w:r>
      <w:r>
        <w:t xml:space="preserve"> </w:t>
      </w:r>
      <w:r>
        <w:t xml:space="preserve">mide si el sistema se protege de estados imposibles. Dos huéspedes distintos ocupando la misma habitación la misma noche no existe en la vida real: significa que dejó reservar algo que ya no estaba disponible.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9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(la que reservaste en P3, ya está</w:t>
      </w:r>
      <w:r>
        <w:t xml:space="preserve"> </w:t>
      </w:r>
      <w:r>
        <w:t xml:space="preserve">“Ocupada”</w:t>
      </w:r>
      <w:r>
        <w:t xml:space="preserve">) · «Cantidad de noches»: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· «% de descuento»:</w:t>
      </w:r>
      <w:r>
        <w:t xml:space="preserve"> </w:t>
      </w:r>
      <w:r>
        <w:rPr>
          <w:i/>
          <w:iCs/>
        </w:rPr>
        <w:t xml:space="preserve">(vacío)</w:t>
      </w:r>
    </w:p>
    <w:p>
      <w:pPr>
        <w:pStyle w:val="Compact"/>
        <w:numPr>
          <w:ilvl w:val="0"/>
          <w:numId w:val="1009"/>
        </w:numPr>
      </w:pPr>
      <w:r>
        <w:t xml:space="preserve">Acepta.</w:t>
      </w:r>
    </w:p>
    <w:p>
      <w:pPr>
        <w:pStyle w:val="Compact"/>
        <w:numPr>
          <w:ilvl w:val="0"/>
          <w:numId w:val="1009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 </w:t>
      </w:r>
      <w:r>
        <w:t xml:space="preserve">y busca la fila de</w:t>
      </w:r>
      <w:r>
        <w:t xml:space="preserve"> </w:t>
      </w:r>
      <w:r>
        <w:rPr>
          <w:rStyle w:val="VerbatimChar"/>
        </w:rPr>
        <w:t xml:space="preserve">H101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aviso tipo</w:t>
      </w:r>
      <w:r>
        <w:t xml:space="preserve"> </w:t>
      </w:r>
      <w:r>
        <w:t xml:space="preserve">“habitación no disponible”</w:t>
      </w:r>
      <w:r>
        <w:t xml:space="preserve">; la reserva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registra.</w:t>
      </w:r>
    </w:p>
    <w:p>
      <w:pPr>
        <w:pStyle w:val="BodyText"/>
      </w:pPr>
      <w:r>
        <w:rPr>
          <w:b/>
          <w:bCs/>
        </w:rPr>
        <w:t xml:space="preserve">✍️ ¿Qué pasó al reservar? ¿Cuántas veces aparece</w:t>
      </w:r>
      <w:r>
        <w:rPr>
          <w:b/>
          <w:bCs/>
        </w:rPr>
        <w:t xml:space="preserve"> </w:t>
      </w:r>
      <w:r>
        <w:rPr>
          <w:b/>
          <w:bCs/>
        </w:rPr>
        <w:t xml:space="preserve">“reservada”</w:t>
      </w:r>
      <w:r>
        <w:rPr>
          <w:b/>
          <w:bCs/>
        </w:rPr>
        <w:t xml:space="preserve"> </w:t>
      </w:r>
      <w:r>
        <w:rPr>
          <w:b/>
          <w:bCs/>
        </w:rPr>
        <w:t xml:space="preserve">H101 si repites la acción?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P6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corrompe la disponibilidad real y puede llevar a que dos huéspedes lleguen a la misma habitación.</w:t>
      </w:r>
    </w:p>
    <w:p>
      <w:r>
        <w:pict>
          <v:rect style="width:0;height:1.5pt" o:hralign="center" o:hrstd="t" o:hr="t"/>
        </w:pict>
      </w:r>
    </w:p>
    <w:bookmarkEnd w:id="24"/>
    <w:bookmarkStart w:id="25" w:name="p7-cancelar-reserva-sin-confirmación"/>
    <w:p>
      <w:pPr>
        <w:pStyle w:val="Heading3"/>
      </w:pPr>
      <w:r>
        <w:t xml:space="preserve">P7 ·</w:t>
      </w:r>
      <w:r>
        <w:t xml:space="preserve"> </w:t>
      </w:r>
      <w:r>
        <w:t xml:space="preserve">“Cancelar reserva”</w:t>
      </w:r>
      <w:r>
        <w:t xml:space="preserve"> </w:t>
      </w:r>
      <w:r>
        <w:t xml:space="preserve">sin confirmación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Usabilidad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protección ante errores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protección ante errores</w:t>
      </w:r>
      <w:r>
        <w:t xml:space="preserve"> </w:t>
      </w:r>
      <w:r>
        <w:t xml:space="preserve">exige confirmar las acciones destructivas. Cancelar sin preguntar hace fácil anular la reserva equivocada.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0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4) Cancelar reserva</w:t>
      </w:r>
      <w:r>
        <w:t xml:space="preserve"> </w:t>
      </w:r>
      <w:r>
        <w:t xml:space="preserve">· «Codigo a cancelar»:</w:t>
      </w:r>
      <w:r>
        <w:t xml:space="preserve"> </w:t>
      </w:r>
      <w:r>
        <w:rPr>
          <w:rStyle w:val="VerbatimChar"/>
        </w:rPr>
        <w:t xml:space="preserve">H101</w:t>
      </w:r>
    </w:p>
    <w:p>
      <w:pPr>
        <w:pStyle w:val="Compact"/>
        <w:numPr>
          <w:ilvl w:val="0"/>
          <w:numId w:val="1010"/>
        </w:numPr>
      </w:pPr>
      <w:r>
        <w:t xml:space="preserve">Observa si aparece un</w:t>
      </w:r>
      <w:r>
        <w:t xml:space="preserve"> </w:t>
      </w:r>
      <w:r>
        <w:t xml:space="preserve">“¿Está seguro?”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ejecutar.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 de confirmación Sí / No.</w:t>
      </w:r>
    </w:p>
    <w:p>
      <w:pPr>
        <w:pStyle w:val="BodyText"/>
      </w:pPr>
      <w:r>
        <w:rPr>
          <w:b/>
          <w:bCs/>
        </w:rPr>
        <w:t xml:space="preserve">✍️ ¿Qué pasó? (¿preguntó algo o canceló directo?)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P7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Menor</w:t>
      </w:r>
      <w:r>
        <w:rPr>
          <w:i/>
          <w:iCs/>
        </w:rPr>
        <w:t xml:space="preserve"> </w:t>
      </w:r>
      <w:r>
        <w:rPr>
          <w:i/>
          <w:iCs/>
        </w:rPr>
        <w:t xml:space="preserve">— hay riesgo, pero el daño es acotado y recuperable.</w:t>
      </w:r>
    </w:p>
    <w:p>
      <w:r>
        <w:pict>
          <v:rect style="width:0;height:1.5pt" o:hralign="center" o:hrstd="t" o:hr="t"/>
        </w:pict>
      </w:r>
    </w:p>
    <w:bookmarkEnd w:id="25"/>
    <w:bookmarkStart w:id="26" w:name="X84a72f4d381739e730a8fbe6baf6bbf24728236"/>
    <w:p>
      <w:pPr>
        <w:pStyle w:val="Heading3"/>
      </w:pPr>
      <w:r>
        <w:t xml:space="preserve">P8 ·</w:t>
      </w:r>
      <w:r>
        <w:t xml:space="preserve"> </w:t>
      </w:r>
      <w:r>
        <w:t xml:space="preserve">“Cancelar reserva”</w:t>
      </w:r>
      <w:r>
        <w:t xml:space="preserve"> </w:t>
      </w:r>
      <w:r>
        <w:t xml:space="preserve">no libera la habitación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si un botón se llama</w:t>
      </w:r>
      <w:r>
        <w:t xml:space="preserve"> </w:t>
      </w:r>
      <w:r>
        <w:t xml:space="preserve">“Cancelar”</w:t>
      </w:r>
      <w:r>
        <w:t xml:space="preserve">, debe liberar la habitación. Dejarla en estado</w:t>
      </w:r>
      <w:r>
        <w:t xml:space="preserve"> </w:t>
      </w:r>
      <w:r>
        <w:t xml:space="preserve">“Ocupada”</w:t>
      </w:r>
      <w:r>
        <w:t xml:space="preserve"> </w:t>
      </w:r>
      <w:r>
        <w:t xml:space="preserve">confunde a recepción y ensucia los reportes de disponibilidad.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1"/>
        </w:numPr>
      </w:pPr>
      <w:r>
        <w:t xml:space="preserve">Justo después de P7, clic en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Busca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en la lista.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“Libre”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✍️ ¿En qué estado quedó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H101</w:t>
      </w:r>
      <w:r>
        <w:rPr>
          <w:b/>
          <w:bCs/>
        </w:rPr>
        <w:t xml:space="preserve">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P8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botón no hace lo que dice; la disponibilidad queda inconsistente.</w:t>
      </w:r>
    </w:p>
    <w:p>
      <w:r>
        <w:pict>
          <v:rect style="width:0;height:1.5pt" o:hralign="center" o:hrstd="t" o:hr="t"/>
        </w:pict>
      </w:r>
    </w:p>
    <w:bookmarkEnd w:id="26"/>
    <w:bookmarkStart w:id="27" w:name="p9-cancelar-reserva-sin-clave"/>
    <w:p>
      <w:pPr>
        <w:pStyle w:val="Heading3"/>
      </w:pPr>
      <w:r>
        <w:t xml:space="preserve">P9 ·</w:t>
      </w:r>
      <w:r>
        <w:t xml:space="preserve"> </w:t>
      </w:r>
      <w:r>
        <w:t xml:space="preserve">“Cancelar reserva”</w:t>
      </w:r>
      <w:r>
        <w:t xml:space="preserve"> </w:t>
      </w:r>
      <w:r>
        <w:t xml:space="preserve">sin clave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control de acceso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cancelar una reserva es una operación sensible: debería exigir clave de administrador.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2"/>
        </w:numPr>
      </w:pPr>
      <w:r>
        <w:t xml:space="preserve">Recuerda P7: ¿te pidió contraseña en algún momento antes de cancelar?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 pidiendo la clave de administrador antes de permitir la cancelación.</w:t>
      </w:r>
    </w:p>
    <w:p>
      <w:pPr>
        <w:pStyle w:val="BodyText"/>
      </w:pPr>
      <w:r>
        <w:rPr>
          <w:b/>
          <w:bCs/>
        </w:rPr>
        <w:t xml:space="preserve">✍️ ¿Pidió clave o no?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P9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cualquiera puede alterar la disponibilidad del hotel.</w:t>
      </w:r>
    </w:p>
    <w:p>
      <w:r>
        <w:pict>
          <v:rect style="width:0;height:1.5pt" o:hralign="center" o:hrstd="t" o:hr="t"/>
        </w:pict>
      </w:r>
    </w:p>
    <w:bookmarkEnd w:id="27"/>
    <w:bookmarkStart w:id="28" w:name="Xfddd6be272cbc5c383fc12f2e1832d55d876792"/>
    <w:p>
      <w:pPr>
        <w:pStyle w:val="Heading3"/>
      </w:pPr>
      <w:r>
        <w:t xml:space="preserve">P10 · El reporte</w:t>
      </w:r>
      <w:r>
        <w:t xml:space="preserve"> </w:t>
      </w:r>
      <w:r>
        <w:t xml:space="preserve">“habitación más reservada”</w:t>
      </w:r>
      <w:r>
        <w:t xml:space="preserve"> </w:t>
      </w:r>
      <w:r>
        <w:t xml:space="preserve">congela la app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Eficiencia de desempeño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comportamiento temporal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comportamiento temporal</w:t>
      </w:r>
      <w:r>
        <w:t xml:space="preserve"> </w:t>
      </w:r>
      <w:r>
        <w:t xml:space="preserve">mide tiempos de respuesta. Si una consulta bloquea toda la ventana, recepción no puede atender mientras tanto.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3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6) Reporte: habitacion mas reservada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Mientras</w:t>
      </w:r>
      <w:r>
        <w:t xml:space="preserve"> </w:t>
      </w:r>
      <w:r>
        <w:t xml:space="preserve">“calcula”</w:t>
      </w:r>
      <w:r>
        <w:t xml:space="preserve">, intenta mover la ventana o pulsar otro botón.</w:t>
      </w:r>
    </w:p>
    <w:p>
      <w:pPr>
        <w:pStyle w:val="Compact"/>
        <w:numPr>
          <w:ilvl w:val="0"/>
          <w:numId w:val="1013"/>
        </w:numPr>
      </w:pPr>
      <w:r>
        <w:t xml:space="preserve">Cuenta aproximadamente los segundos hasta que responde.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respuesta casi inmediata y la ventana sigue reaccionando.</w:t>
      </w:r>
    </w:p>
    <w:p>
      <w:pPr>
        <w:pStyle w:val="BodyText"/>
      </w:pPr>
      <w:r>
        <w:rPr>
          <w:b/>
          <w:bCs/>
        </w:rPr>
        <w:t xml:space="preserve">✍️ Tiempo aprox. (s) // ¿respondía la ventana? // resultado devuelto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P10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bloquea la recepción; con más habitaciones, empeora.</w:t>
      </w:r>
    </w:p>
    <w:p>
      <w:r>
        <w:pict>
          <v:rect style="width:0;height:1.5pt" o:hralign="center" o:hrstd="t" o:hr="t"/>
        </w:pict>
      </w:r>
    </w:p>
    <w:bookmarkEnd w:id="28"/>
    <w:bookmarkStart w:id="29" w:name="X9fd7f2cffc35eb16f6166344b85834e5d120175"/>
    <w:p>
      <w:pPr>
        <w:pStyle w:val="Heading3"/>
      </w:pPr>
      <w:r>
        <w:t xml:space="preserve">P11 · La exportación usa una ruta fija de Windows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Portabilidad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adaptabilidad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adaptabilidad</w:t>
      </w:r>
      <w:r>
        <w:t xml:space="preserve"> </w:t>
      </w:r>
      <w:r>
        <w:t xml:space="preserve">mide si el sistema funciona en distintos entornos. Escribir siempre en</w:t>
      </w:r>
      <w:r>
        <w:t xml:space="preserve"> </w:t>
      </w:r>
      <w:r>
        <w:rPr>
          <w:rStyle w:val="VerbatimChar"/>
        </w:rPr>
        <w:t xml:space="preserve">C:\temp\</w:t>
      </w:r>
      <w:r>
        <w:t xml:space="preserve"> </w:t>
      </w:r>
      <w:r>
        <w:t xml:space="preserve">falla en Linux/Mac y en cualquier PC sin esa carpeta o sin permisos.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7) Exportar CSV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Lee la línea del panel: anota la</w:t>
      </w:r>
      <w:r>
        <w:t xml:space="preserve"> </w:t>
      </w:r>
      <w:r>
        <w:rPr>
          <w:b/>
          <w:bCs/>
        </w:rPr>
        <w:t xml:space="preserve">ruta exacta</w:t>
      </w:r>
      <w:r>
        <w:t xml:space="preserve"> </w:t>
      </w:r>
      <w:r>
        <w:t xml:space="preserve">a la que dice que exportó.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</w:t>
      </w:r>
      <w:r>
        <w:t xml:space="preserve"> </w:t>
      </w:r>
      <w:r>
        <w:t xml:space="preserve">“Guardar como…”</w:t>
      </w:r>
      <w:r>
        <w:t xml:space="preserve"> </w:t>
      </w:r>
      <w:r>
        <w:t xml:space="preserve">que te deja elegir la carpeta.</w:t>
      </w:r>
    </w:p>
    <w:p>
      <w:pPr>
        <w:pStyle w:val="BodyText"/>
      </w:pPr>
      <w:r>
        <w:rPr>
          <w:b/>
          <w:bCs/>
        </w:rPr>
        <w:t xml:space="preserve">✍️ ¿Qué ruta exacta mostró?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P11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en un entorno sin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C:\temp</w:t>
      </w:r>
      <w:r>
        <w:rPr>
          <w:i/>
          <w:iCs/>
        </w:rPr>
        <w:t xml:space="preserve"> </w:t>
      </w:r>
      <w:r>
        <w:rPr>
          <w:i/>
          <w:iCs/>
        </w:rPr>
        <w:t xml:space="preserve">la función simplemente no sirve.</w:t>
      </w:r>
    </w:p>
    <w:p>
      <w:r>
        <w:pict>
          <v:rect style="width:0;height:1.5pt" o:hralign="center" o:hrstd="t" o:hr="t"/>
        </w:pict>
      </w:r>
    </w:p>
    <w:bookmarkEnd w:id="29"/>
    <w:bookmarkStart w:id="30" w:name="p12-el-csv-exportado-abre-mal-en-excel"/>
    <w:p>
      <w:pPr>
        <w:pStyle w:val="Heading3"/>
      </w:pPr>
      <w:r>
        <w:t xml:space="preserve">P12 · El CSV exportado abre mal en Excel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Compatibilidad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interoperabilidad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un CSV existe para que</w:t>
      </w:r>
      <w:r>
        <w:t xml:space="preserve"> </w:t>
      </w:r>
      <w:r>
        <w:rPr>
          <w:b/>
          <w:bCs/>
        </w:rPr>
        <w:t xml:space="preserve">otro</w:t>
      </w:r>
      <w:r>
        <w:t xml:space="preserve"> </w:t>
      </w:r>
      <w:r>
        <w:t xml:space="preserve">programa lo lea. Si la cabecera usa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y las filas usan</w:t>
      </w:r>
      <w:r>
        <w:t xml:space="preserve"> </w:t>
      </w:r>
      <w:r>
        <w:rPr>
          <w:rStyle w:val="VerbatimChar"/>
        </w:rPr>
        <w:t xml:space="preserve">;</w:t>
      </w:r>
      <w:r>
        <w:t xml:space="preserve">, Excel no lo separa en columnas.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5"/>
        </w:numPr>
      </w:pPr>
      <w:r>
        <w:t xml:space="preserve">Mira el archivo con el comando de abajo.</w:t>
      </w:r>
    </w:p>
    <w:p>
      <w:pPr>
        <w:pStyle w:val="Compact"/>
        <w:numPr>
          <w:ilvl w:val="0"/>
          <w:numId w:val="1015"/>
        </w:numPr>
      </w:pPr>
      <w:r>
        <w:t xml:space="preserve">Compara el separador de la</w:t>
      </w:r>
      <w:r>
        <w:t xml:space="preserve"> </w:t>
      </w:r>
      <w:r>
        <w:rPr>
          <w:b/>
          <w:bCs/>
        </w:rPr>
        <w:t xml:space="preserve">cabecera</w:t>
      </w:r>
      <w:r>
        <w:t xml:space="preserve"> </w:t>
      </w:r>
      <w:r>
        <w:t xml:space="preserve">(1.ª línea) con el de las</w:t>
      </w:r>
      <w:r>
        <w:t xml:space="preserve"> </w:t>
      </w:r>
      <w:r>
        <w:rPr>
          <w:b/>
          <w:bCs/>
        </w:rPr>
        <w:t xml:space="preserve">filas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Ábrelo también en Excel o LibreOffice Calc.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único separador en todo el archivo y columnas limpias en Excel.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type C:\temp\reservas.csv        (PowerShell)</w:t>
      </w:r>
      <w:r>
        <w:br/>
      </w:r>
      <w:r>
        <w:rPr>
          <w:rStyle w:val="VerbatimChar"/>
        </w:rPr>
        <w:t xml:space="preserve">cat  /c/temp/reservas.csv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(P12)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Separador de la cabecera // separador de las filas // ¿abrió en columnas en Excel?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P12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archivo de intercambio no es utilizable sin arreglarlo a mano.</w:t>
      </w:r>
    </w:p>
    <w:p>
      <w:r>
        <w:pict>
          <v:rect style="width:0;height:1.5pt" o:hralign="center" o:hrstd="t" o:hr="t"/>
        </w:pict>
      </w:r>
    </w:p>
    <w:bookmarkEnd w:id="30"/>
    <w:bookmarkStart w:id="31" w:name="X047dc1c628065169ccb5d04f093bbce968ebb1d"/>
    <w:p>
      <w:pPr>
        <w:pStyle w:val="Heading3"/>
      </w:pPr>
      <w:r>
        <w:t xml:space="preserve">P13 · Moneda y fecha fijas al idioma del sistema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Portabilidad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adaptabilidad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si el símbolo de moneda y el formato de fecha están</w:t>
      </w:r>
      <w:r>
        <w:t xml:space="preserve"> </w:t>
      </w:r>
      <w:r>
        <w:t xml:space="preserve">“quemados”</w:t>
      </w:r>
      <w:r>
        <w:t xml:space="preserve"> </w:t>
      </w:r>
      <w:r>
        <w:t xml:space="preserve">en el código, el sistema no se puede usar en otra región sin tocar el programa.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6"/>
        </w:numPr>
      </w:pPr>
      <w:r>
        <w:t xml:space="preserve">Mira el símbolo de moneda en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 </w:t>
      </w:r>
      <w:r>
        <w:t xml:space="preserve">y en una reserva (¿siempre igual,</w:t>
      </w:r>
      <w:r>
        <w:t xml:space="preserve"> </w:t>
      </w:r>
      <w:r>
        <w:rPr>
          <w:rStyle w:val="VerbatimChar"/>
        </w:rPr>
        <w:t xml:space="preserve">S/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S/.</w:t>
      </w:r>
      <w:r>
        <w:t xml:space="preserve">?).</w:t>
      </w:r>
    </w:p>
    <w:p>
      <w:pPr>
        <w:pStyle w:val="Compact"/>
        <w:numPr>
          <w:ilvl w:val="0"/>
          <w:numId w:val="1016"/>
        </w:numPr>
      </w:pPr>
      <w:r>
        <w:t xml:space="preserve">Mira el formato de fecha en el CSV exportado (última línea,</w:t>
      </w:r>
      <w:r>
        <w:t xml:space="preserve"> </w:t>
      </w:r>
      <w:r>
        <w:rPr>
          <w:rStyle w:val="VerbatimChar"/>
        </w:rPr>
        <w:t xml:space="preserve">Generado;…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moneda y fecha configurables, o al menos tomadas de la configuración regional, y</w:t>
      </w:r>
      <w:r>
        <w:t xml:space="preserve"> </w:t>
      </w:r>
      <w:r>
        <w:rPr>
          <w:b/>
          <w:bCs/>
        </w:rPr>
        <w:t xml:space="preserve">consistentes</w:t>
      </w:r>
      <w:r>
        <w:t xml:space="preserve"> </w:t>
      </w:r>
      <w:r>
        <w:t xml:space="preserve">entre pantallas.</w:t>
      </w:r>
    </w:p>
    <w:p>
      <w:pPr>
        <w:pStyle w:val="BodyText"/>
      </w:pPr>
      <w:r>
        <w:rPr>
          <w:b/>
          <w:bCs/>
        </w:rPr>
        <w:t xml:space="preserve">✍️ Símbolo(s) de moneda que aparecen // formato de fecha del CSV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P13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Menor</w:t>
      </w:r>
      <w:r>
        <w:rPr>
          <w:i/>
          <w:iCs/>
        </w:rPr>
        <w:t xml:space="preserve"> </w:t>
      </w:r>
      <w:r>
        <w:rPr>
          <w:i/>
          <w:iCs/>
        </w:rPr>
        <w:t xml:space="preserve">— limita el reúso, pero no bloquea la operación local.</w:t>
      </w:r>
    </w:p>
    <w:p>
      <w:r>
        <w:pict>
          <v:rect style="width:0;height:1.5pt" o:hralign="center" o:hrstd="t" o:hr="t"/>
        </w:pict>
      </w:r>
    </w:p>
    <w:bookmarkEnd w:id="31"/>
    <w:bookmarkStart w:id="32" w:name="X1420aa70f72c2e5afbf5074a0a4a6c56bf3811c"/>
    <w:p>
      <w:pPr>
        <w:pStyle w:val="Heading3"/>
      </w:pPr>
      <w:r>
        <w:t xml:space="preserve">P14 · Persistencia de los datos (ESTE DEBE FUNCIONAR)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Fiabilidad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recuperabilidad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recuperabilidad</w:t>
      </w:r>
      <w:r>
        <w:t xml:space="preserve"> </w:t>
      </w:r>
      <w:r>
        <w:t xml:space="preserve">mide si el sistema conserva la información tras cerrarse. Aquí compruebas que MiniHotel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guarda.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7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8) Guardar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Cierra la ventana por completo.</w:t>
      </w:r>
    </w:p>
    <w:p>
      <w:pPr>
        <w:pStyle w:val="Compact"/>
        <w:numPr>
          <w:ilvl w:val="0"/>
          <w:numId w:val="1017"/>
        </w:numPr>
      </w:pPr>
      <w:r>
        <w:t xml:space="preserve">Vuelve a levantar la app (</w:t>
      </w:r>
      <w:r>
        <w:rPr>
          <w:rStyle w:val="VerbatimChar"/>
        </w:rPr>
        <w:t xml:space="preserve">.\scripts\run.ps1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5) Ver caja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: ¿siguen tu caja y los estados de habitación como los dejaste?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la caja y los estados de habitación</w:t>
      </w:r>
      <w:r>
        <w:t xml:space="preserve"> </w:t>
      </w:r>
      <w:r>
        <w:rPr>
          <w:b/>
          <w:bCs/>
        </w:rPr>
        <w:t xml:space="preserve">conservan</w:t>
      </w:r>
      <w:r>
        <w:t xml:space="preserve"> </w:t>
      </w:r>
      <w:r>
        <w:t xml:space="preserve">los valores de antes de cerrar.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type datos\reservas.txt        (PowerShell)</w:t>
      </w:r>
      <w:r>
        <w:br/>
      </w:r>
      <w:r>
        <w:rPr>
          <w:rStyle w:val="VerbatimChar"/>
        </w:rPr>
        <w:t xml:space="preserve">cat  datos/reservas.txt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(P14)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Caja al reabrir // estado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H101</w:t>
      </w:r>
      <w:r>
        <w:rPr>
          <w:b/>
          <w:bCs/>
        </w:rPr>
        <w:t xml:space="preserve"> </w:t>
      </w:r>
      <w:r>
        <w:rPr>
          <w:b/>
          <w:bCs/>
        </w:rPr>
        <w:t xml:space="preserve">al reabrir // ¿se conservó todo?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¿Funciona bien? (si SÍ, es CONFORME y NO es hallazgo)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P14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— si marcaste</w:t>
      </w:r>
      <w:r>
        <w:rPr>
          <w:i/>
          <w:iCs/>
        </w:rPr>
        <w:t xml:space="preserve"> </w:t>
      </w:r>
      <w:r>
        <w:rPr>
          <w:i/>
          <w:iCs/>
        </w:rPr>
        <w:t xml:space="preserve">“NO”</w:t>
      </w:r>
      <w:r>
        <w:rPr>
          <w:i/>
          <w:iCs/>
        </w:rPr>
        <w:t xml:space="preserve">, clasifícalo como recuperabilidad y elige la severidad.</w:t>
      </w:r>
    </w:p>
    <w:p>
      <w:r>
        <w:pict>
          <v:rect style="width:0;height:1.5pt" o:hralign="center" o:hrstd="t" o:hr="t"/>
        </w:pict>
      </w:r>
    </w:p>
    <w:bookmarkEnd w:id="32"/>
    <w:bookmarkStart w:id="33" w:name="X138b45a7e69919aa943063d5a31780f190185ef"/>
    <w:p>
      <w:pPr>
        <w:pStyle w:val="Heading3"/>
      </w:pPr>
      <w:r>
        <w:t xml:space="preserve">P15 · Un dato no numérico rompe la operación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Fiabilidad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tolerancia a fallos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teclear una letra por error es de lo más común. El sistema debería avisar</w:t>
      </w:r>
      <w:r>
        <w:t xml:space="preserve"> </w:t>
      </w:r>
      <w:r>
        <w:t xml:space="preserve">“eso no es un número”</w:t>
      </w:r>
      <w:r>
        <w:t xml:space="preserve">, no fallar por dentro sin decir nada.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8"/>
        </w:numPr>
      </w:pPr>
      <w:r>
        <w:t xml:space="preserve">Asegúrate de haber arrancado la app</w:t>
      </w:r>
      <w:r>
        <w:t xml:space="preserve"> </w:t>
      </w:r>
      <w:r>
        <w:rPr>
          <w:b/>
          <w:bCs/>
        </w:rPr>
        <w:t xml:space="preserve">desde la terminal</w:t>
      </w:r>
      <w:r>
        <w:t xml:space="preserve"> </w:t>
      </w:r>
      <w:r>
        <w:t xml:space="preserve">(para ver la consola).</w:t>
      </w:r>
    </w:p>
    <w:p>
      <w:pPr>
        <w:pStyle w:val="Compact"/>
        <w:numPr>
          <w:ilvl w:val="0"/>
          <w:numId w:val="1018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H102</w:t>
      </w:r>
      <w:r>
        <w:t xml:space="preserve"> </w:t>
      </w:r>
      <w:r>
        <w:t xml:space="preserve">· «Cantidad de noches»: escribe una letra: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8"/>
        </w:numPr>
      </w:pPr>
      <w:r>
        <w:t xml:space="preserve">Acepta. Mira</w:t>
      </w:r>
      <w:r>
        <w:t xml:space="preserve"> </w:t>
      </w:r>
      <w:r>
        <w:rPr>
          <w:b/>
          <w:bCs/>
        </w:rPr>
        <w:t xml:space="preserve">la ventana</w:t>
      </w:r>
      <w:r>
        <w:t xml:space="preserve"> </w:t>
      </w:r>
      <w:r>
        <w:t xml:space="preserve">y luego</w:t>
      </w:r>
      <w:r>
        <w:t xml:space="preserve"> </w:t>
      </w:r>
      <w:r>
        <w:rPr>
          <w:b/>
          <w:bCs/>
        </w:rPr>
        <w:t xml:space="preserve">la consola</w:t>
      </w:r>
      <w:r>
        <w:t xml:space="preserve"> </w:t>
      </w:r>
      <w:r>
        <w:t xml:space="preserve">(la terminal).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mensaje tipo</w:t>
      </w:r>
      <w:r>
        <w:t xml:space="preserve"> </w:t>
      </w:r>
      <w:r>
        <w:t xml:space="preserve">“La cantidad de noches debe ser un número entero”</w:t>
      </w:r>
      <w:r>
        <w:t xml:space="preserve"> </w:t>
      </w:r>
      <w:r>
        <w:t xml:space="preserve">y la app estable, sin nada raro en la consola.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(no hay comando: copia a mano las primeras líneas del error que aparece en la consola)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(P15)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Qué mostró la ventana // primera línea del error en la consola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P15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un error de tecleo normal deja la operación a medias sin avisar al usuario.</w:t>
      </w:r>
    </w:p>
    <w:p>
      <w:r>
        <w:pict>
          <v:rect style="width:0;height:1.5pt" o:hralign="center" o:hrstd="t" o:hr="t"/>
        </w:pict>
      </w:r>
    </w:p>
    <w:bookmarkEnd w:id="33"/>
    <w:bookmarkStart w:id="34" w:name="p16-acepta-descuentos-precios-negativos"/>
    <w:p>
      <w:pPr>
        <w:pStyle w:val="Heading3"/>
      </w:pPr>
      <w:r>
        <w:t xml:space="preserve">P16 · Acepta descuentos / precios negativos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integridad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integridad</w:t>
      </w:r>
      <w:r>
        <w:t xml:space="preserve"> </w:t>
      </w:r>
      <w:r>
        <w:t xml:space="preserve">exige rechazar datos que dejan el sistema en un estado inválido. Un descuento mayor que el precio (o negativo) produce importes negativos.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9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3) Aplicar descuento (consulta)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· «% de descuento»:</w:t>
      </w:r>
      <w:r>
        <w:t xml:space="preserve"> </w:t>
      </w:r>
      <w:r>
        <w:rPr>
          <w:rStyle w:val="VerbatimChar"/>
        </w:rPr>
        <w:t xml:space="preserve">150</w:t>
      </w:r>
    </w:p>
    <w:p>
      <w:pPr>
        <w:pStyle w:val="Compact"/>
        <w:numPr>
          <w:ilvl w:val="0"/>
          <w:numId w:val="1019"/>
        </w:numPr>
      </w:pPr>
      <w:r>
        <w:t xml:space="preserve">Acepta y observa el resultado.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rechazo o un aviso; nunca un precio negativo.</w:t>
      </w:r>
    </w:p>
    <w:p>
      <w:pPr>
        <w:pStyle w:val="BodyText"/>
      </w:pPr>
      <w:r>
        <w:rPr>
          <w:b/>
          <w:bCs/>
        </w:rPr>
        <w:t xml:space="preserve">✍️ ¿Qué valor devolvió?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P16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permite estados de datos imposibles (importe &lt; 0).</w:t>
      </w:r>
    </w:p>
    <w:p>
      <w:r>
        <w:pict>
          <v:rect style="width:0;height:1.5pt" o:hralign="center" o:hrstd="t" o:hr="t"/>
        </w:pict>
      </w:r>
    </w:p>
    <w:bookmarkEnd w:id="34"/>
    <w:bookmarkStart w:id="35" w:name="X1ad6927862fbb3626c43877badefedf45aa2878"/>
    <w:p>
      <w:pPr>
        <w:pStyle w:val="Heading3"/>
      </w:pPr>
      <w:r>
        <w:t xml:space="preserve">P17 · La clave de administrador está escrita en el código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confidencialidad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nunca se guardan contraseñas en texto plano, y menos en el código fuente: cualquiera con acceso al repositorio la ve, y no se puede cambiar sin volver a distribuir el programa. Peor aún si, como viste en P4 y P9,</w:t>
      </w:r>
      <w:r>
        <w:t xml:space="preserve"> </w:t>
      </w:r>
      <w:r>
        <w:rPr>
          <w:b/>
          <w:bCs/>
        </w:rPr>
        <w:t xml:space="preserve">nunca se 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20"/>
        </w:numPr>
      </w:pPr>
      <w:r>
        <w:t xml:space="preserve">Ejecuta en la terminal</w:t>
      </w:r>
      <w:r>
        <w:t xml:space="preserve"> </w:t>
      </w:r>
      <w:r>
        <w:rPr>
          <w:b/>
          <w:bCs/>
        </w:rPr>
        <w:t xml:space="preserve">uno</w:t>
      </w:r>
      <w:r>
        <w:t xml:space="preserve"> </w:t>
      </w:r>
      <w:r>
        <w:t xml:space="preserve">de los comandos de abajo.</w:t>
      </w:r>
    </w:p>
    <w:p>
      <w:pPr>
        <w:pStyle w:val="Compact"/>
        <w:numPr>
          <w:ilvl w:val="0"/>
          <w:numId w:val="1020"/>
        </w:numPr>
      </w:pPr>
      <w:r>
        <w:t xml:space="preserve">Mira si aparece una contraseña literal.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ninguna contraseña en el código (estaría cifrada o fuera del repositorio).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Select-String -Path src\minihotel\*.py -Pattern "hotel123|ADMIN_PASS"   (PowerShell)</w:t>
      </w:r>
      <w:r>
        <w:br/>
      </w:r>
      <w:r>
        <w:rPr>
          <w:rStyle w:val="VerbatimChar"/>
        </w:rPr>
        <w:t xml:space="preserve">grep -rn -E "hotel123|ADMIN_PASS" src/minihotel/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(P17)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Archivo y línea donde aparece // clave encontrada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P17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Crítica</w:t>
      </w:r>
      <w:r>
        <w:rPr>
          <w:i/>
          <w:iCs/>
        </w:rPr>
        <w:t xml:space="preserve"> </w:t>
      </w:r>
      <w:r>
        <w:rPr>
          <w:i/>
          <w:iCs/>
        </w:rPr>
        <w:t xml:space="preserve">— credencial expuesta en texto plano; no rotable sin volver a distribuir el programa.</w:t>
      </w:r>
    </w:p>
    <w:p>
      <w:r>
        <w:pict>
          <v:rect style="width:0;height:1.5pt" o:hralign="center" o:hrstd="t" o:hr="t"/>
        </w:pict>
      </w:r>
    </w:p>
    <w:bookmarkEnd w:id="35"/>
    <w:bookmarkStart w:id="36" w:name="X6eb67bd05ccaafba71bcad2fd8dc3458a6823d6"/>
    <w:p>
      <w:pPr>
        <w:pStyle w:val="Heading3"/>
      </w:pPr>
      <w:r>
        <w:t xml:space="preserve">P18 · Toda la interfaz y el flujo en un solo archivo (God class)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Mantenibilidad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modularidad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modularidad</w:t>
      </w:r>
      <w:r>
        <w:t xml:space="preserve"> </w:t>
      </w:r>
      <w:r>
        <w:t xml:space="preserve">mide si las responsabilidades están separadas. Cuando la ventana, el flujo de cada botón y las llamadas de negocio viven en un solo archivo enorme, cualquier cambio es arriesgado y difícil de probar.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21"/>
        </w:numPr>
      </w:pPr>
      <w:r>
        <w:t xml:space="preserve">Cuenta las líneas y los métodos</w:t>
      </w:r>
      <w:r>
        <w:t xml:space="preserve"> </w:t>
      </w:r>
      <w:r>
        <w:rPr>
          <w:rStyle w:val="VerbatimChar"/>
        </w:rPr>
        <w:t xml:space="preserve">on_...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con los comandos de abajo.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la interfaz separada del flujo de negocio, en clases o módulos distintos y más pequeños.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(Get-Content src\minihotel\app.py).Count                                    (PowerShell)</w:t>
      </w:r>
      <w:r>
        <w:br/>
      </w:r>
      <w:r>
        <w:rPr>
          <w:rStyle w:val="VerbatimChar"/>
        </w:rPr>
        <w:t xml:space="preserve">Select-String src\minihotel\app.py -Pattern "def on_" | Measure-Object        (PowerShell)</w:t>
      </w:r>
      <w:r>
        <w:br/>
      </w:r>
      <w:r>
        <w:rPr>
          <w:rStyle w:val="VerbatimChar"/>
        </w:rPr>
        <w:t xml:space="preserve">wc -l src/minihotel/app.py ; grep -c "def on_" src/minihotel/app.py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(P18)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Líneas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// número de métodos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on_...</w:t>
      </w:r>
      <w:r>
        <w:rPr>
          <w:b/>
          <w:bCs/>
        </w:rPr>
        <w:t xml:space="preserve"> </w:t>
      </w:r>
      <w:r>
        <w:rPr>
          <w:b/>
          <w:bCs/>
        </w:rPr>
        <w:t xml:space="preserve">que manejan UI + flujo juntos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P18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dificulta todo cambio futuro y las pruebas.</w:t>
      </w:r>
    </w:p>
    <w:p>
      <w:r>
        <w:pict>
          <v:rect style="width:0;height:1.5pt" o:hralign="center" o:hrstd="t" o:hr="t"/>
        </w:pict>
      </w:r>
    </w:p>
    <w:bookmarkEnd w:id="36"/>
    <w:bookmarkStart w:id="37" w:name="X0582fe7733af528600f4d43e8e0406cd7c26787"/>
    <w:p>
      <w:pPr>
        <w:pStyle w:val="Heading3"/>
      </w:pPr>
      <w:r>
        <w:t xml:space="preserve">P19 · La misma búsqueda de habitación está copiada varias veces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Mantenibilidad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modificabilidad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modificabilidad</w:t>
      </w:r>
      <w:r>
        <w:t xml:space="preserve"> </w:t>
      </w:r>
      <w:r>
        <w:t xml:space="preserve">baja cuando el mismo código está duplicado: si hay que corregir la búsqueda, hay que acordarse de arreglarla en todos los sitios.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22"/>
        </w:numPr>
      </w:pPr>
      <w:r>
        <w:t xml:space="preserve">Ejecuta</w:t>
      </w:r>
      <w:r>
        <w:t xml:space="preserve"> </w:t>
      </w:r>
      <w:r>
        <w:rPr>
          <w:b/>
          <w:bCs/>
        </w:rPr>
        <w:t xml:space="preserve">uno</w:t>
      </w:r>
      <w:r>
        <w:t xml:space="preserve"> </w:t>
      </w:r>
      <w:r>
        <w:t xml:space="preserve">de los comandos de abajo.</w:t>
      </w:r>
    </w:p>
    <w:p>
      <w:pPr>
        <w:pStyle w:val="Compact"/>
        <w:numPr>
          <w:ilvl w:val="0"/>
          <w:numId w:val="1022"/>
        </w:numPr>
      </w:pPr>
      <w:r>
        <w:t xml:space="preserve">Cuenta cuántas veces aparece el mismo bucle</w:t>
      </w:r>
      <w:r>
        <w:t xml:space="preserve"> </w:t>
      </w:r>
      <w:r>
        <w:rPr>
          <w:rStyle w:val="VerbatimChar"/>
        </w:rPr>
        <w:t xml:space="preserve">for hab in self.habitaciones: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una sola función de búsqueda reutilizada por todos los métodos.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"for hab in self.habitaciones"   (PowerShell)</w:t>
      </w:r>
      <w:r>
        <w:br/>
      </w:r>
      <w:r>
        <w:rPr>
          <w:rStyle w:val="VerbatimChar"/>
        </w:rPr>
        <w:t xml:space="preserve">grep -n "for hab in self.habitaciones" src/minihotel/hotel.py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(P19)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Número de veces que se repite // en qué métodos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P19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un mismo defecto habría que corregirlo en varios lugares a la vez.</w:t>
      </w:r>
    </w:p>
    <w:p>
      <w:r>
        <w:pict>
          <v:rect style="width:0;height:1.5pt" o:hralign="center" o:hrstd="t" o:hr="t"/>
        </w:pict>
      </w:r>
    </w:p>
    <w:bookmarkEnd w:id="37"/>
    <w:bookmarkStart w:id="38" w:name="p20-mensajes-de-error-en-clave"/>
    <w:p>
      <w:pPr>
        <w:pStyle w:val="Heading3"/>
      </w:pPr>
      <w:r>
        <w:t xml:space="preserve">P20 · Mensajes de error en clave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Usabilidad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operabilidad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operabilidad</w:t>
      </w:r>
      <w:r>
        <w:t xml:space="preserve"> </w:t>
      </w:r>
      <w:r>
        <w:t xml:space="preserve">exige que los mensajes digan qué pasó y qué hacer. Códigos como</w:t>
      </w:r>
      <w:r>
        <w:t xml:space="preserve"> </w:t>
      </w:r>
      <w:r>
        <w:rPr>
          <w:rStyle w:val="VerbatimChar"/>
        </w:rPr>
        <w:t xml:space="preserve">E01</w:t>
      </w:r>
      <w:r>
        <w:t xml:space="preserve"> </w:t>
      </w:r>
      <w:r>
        <w:t xml:space="preserve">no significan nada para quien atiende recepción.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23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ZZZZ</w:t>
      </w:r>
      <w:r>
        <w:t xml:space="preserve"> </w:t>
      </w:r>
      <w:r>
        <w:t xml:space="preserve">(no existe) · «Cantidad de noches»: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· descuento vacío.</w:t>
      </w:r>
    </w:p>
    <w:p>
      <w:pPr>
        <w:pStyle w:val="Compact"/>
        <w:numPr>
          <w:ilvl w:val="0"/>
          <w:numId w:val="1023"/>
        </w:numPr>
      </w:pPr>
      <w:r>
        <w:t xml:space="preserve">Anota el mensaje que aparece.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“No existe una habitación con el código ZZZZ”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✍️ Mensajes / códigos exactos que viste (</w:t>
      </w:r>
      <w:r>
        <w:rPr>
          <w:rStyle w:val="VerbatimChar"/>
          <w:b/>
          <w:bCs/>
        </w:rPr>
        <w:t xml:space="preserve">E01</w:t>
      </w:r>
      <w:r>
        <w:rPr>
          <w:b/>
          <w:bCs/>
        </w:rPr>
        <w:t xml:space="preserve">, …)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P20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usuario no sabe qué salió mal ni cómo seguir.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X86988ce84f48faf8fe4ae5e20a3aea8bae3d0b2"/>
    <w:p>
      <w:pPr>
        <w:pStyle w:val="Heading2"/>
      </w:pPr>
      <w:r>
        <w:t xml:space="preserve">Sección 4 · Verificación en el código (obligatorio) — confirma tus hallazgos</w:t>
      </w:r>
    </w:p>
    <w:p>
      <w:pPr>
        <w:pStyle w:val="FirstParagraph"/>
      </w:pPr>
      <w:r>
        <w:t xml:space="preserve">Hasta aquí diagnosticaste</w:t>
      </w:r>
      <w:r>
        <w:t xml:space="preserve"> </w:t>
      </w:r>
      <w:r>
        <w:rPr>
          <w:b/>
          <w:bCs/>
        </w:rPr>
        <w:t xml:space="preserve">usando la ventana</w:t>
      </w:r>
      <w:r>
        <w:t xml:space="preserve"> </w:t>
      </w:r>
      <w:r>
        <w:t xml:space="preserve">(calidad externa). Estos 8 bloques cierran el círculo: vas al</w:t>
      </w:r>
      <w:r>
        <w:t xml:space="preserve"> </w:t>
      </w:r>
      <w:r>
        <w:rPr>
          <w:b/>
          <w:bCs/>
        </w:rPr>
        <w:t xml:space="preserve">código fuente</w:t>
      </w:r>
      <w:r>
        <w:t xml:space="preserve"> </w:t>
      </w:r>
      <w:r>
        <w:t xml:space="preserve">(el mismo que ya recorriste en la Sección 1) y confirmas que la causa de lo que viste está realmente ahí (calidad interna). No corrijas nada, solo cita la línea.</w:t>
      </w:r>
    </w:p>
    <w:p>
      <w:pPr>
        <w:pStyle w:val="BodyText"/>
      </w:pPr>
      <w:r>
        <w:t xml:space="preserve">En cada bloque de abajo se te dice</w:t>
      </w:r>
      <w:r>
        <w:t xml:space="preserve"> </w:t>
      </w:r>
      <w:r>
        <w:rPr>
          <w:b/>
          <w:bCs/>
        </w:rPr>
        <w:t xml:space="preserve">exactamente qué archivo abrir y qué palabra buscar</w:t>
      </w:r>
      <w:r>
        <w:t xml:space="preserve">. Usa la guía de búsqueda de la Sección 1 (Ctrl+F en el editor, o el número de línea que ya imprime el comando de terminal). No necesitas releer el archivo completo: busca solo esa palabra y mira las 3-4 líneas alrededor.</w:t>
      </w:r>
    </w:p>
    <w:p>
      <w:r>
        <w:pict>
          <v:rect style="width:0;height:1.5pt" o:hralign="center" o:hrstd="t" o:hr="t"/>
        </w:pict>
      </w:r>
    </w:p>
    <w:bookmarkStart w:id="40" w:name="Xe435a1254e22d221bebf508a775a6056403aa91"/>
    <w:p>
      <w:pPr>
        <w:pStyle w:val="Heading3"/>
      </w:pPr>
      <w:r>
        <w:t xml:space="preserve">PB1 · Por qué falla el descuento (causa de P2/P3)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 </w:t>
      </w:r>
      <w:r>
        <w:t xml:space="preserve">y busca el método</w:t>
      </w:r>
      <w:r>
        <w:t xml:space="preserve"> </w:t>
      </w:r>
      <w:r>
        <w:rPr>
          <w:rStyle w:val="VerbatimChar"/>
        </w:rPr>
        <w:t xml:space="preserve">_precio_con_descuento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"def _precio_con_descuento" -Context 0,4   (PowerShell)</w:t>
      </w:r>
      <w:r>
        <w:br/>
      </w:r>
      <w:r>
        <w:rPr>
          <w:rStyle w:val="VerbatimChar"/>
        </w:rPr>
        <w:t xml:space="preserve">grep -n -A4 "def _precio_con_descuento" src/minihotel/hotel.py        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(PB1)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🔎 ¿Qué está mal? (explícalo en tus palabras, 1 línea)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📍 Ubicación exacta del error — archivo : línea (usa el número que te dio el comando)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¿Qué operación usa (resta o multiplicación)? Copia la línea exacta.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1" w:name="X26522fe81648107c3d2c9ea6a8d58e06a312548"/>
    <w:p>
      <w:pPr>
        <w:pStyle w:val="Heading3"/>
      </w:pPr>
      <w:r>
        <w:t xml:space="preserve">PB2 · Por qué permite la sobreventa (causa de P6)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, método</w:t>
      </w:r>
      <w:r>
        <w:t xml:space="preserve"> </w:t>
      </w:r>
      <w:r>
        <w:rPr>
          <w:rStyle w:val="VerbatimChar"/>
        </w:rPr>
        <w:t xml:space="preserve">reservar()</w:t>
      </w:r>
      <w:r>
        <w:t xml:space="preserve">. Busca si existe alguna línea que compruebe</w:t>
      </w:r>
      <w:r>
        <w:t xml:space="preserve"> </w:t>
      </w:r>
      <w:r>
        <w:rPr>
          <w:rStyle w:val="VerbatimChar"/>
        </w:rPr>
        <w:t xml:space="preserve">h.estado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if h.estado == "Ocupada"</w:t>
      </w:r>
      <w:r>
        <w:t xml:space="preserve">)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marcar la habitación como ocupada.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"estado ==" | Measure-Object   (PowerShell)</w:t>
      </w:r>
      <w:r>
        <w:br/>
      </w:r>
      <w:r>
        <w:rPr>
          <w:rStyle w:val="VerbatimChar"/>
        </w:rPr>
        <w:t xml:space="preserve">grep -c "estado ==" src/minihotel/hotel.py                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(PB2)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🔎 ¿Qué está mal? (explícalo en tus palabras, 1 línea)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📍 Ubicación exacta del error — archivo : línea (usa el número que te dio el comando)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¿Cuántas veces se valida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estado</w:t>
      </w:r>
      <w:r>
        <w:rPr>
          <w:b/>
          <w:bCs/>
        </w:rPr>
        <w:t xml:space="preserve"> </w:t>
      </w:r>
      <w:r>
        <w:rPr>
          <w:b/>
          <w:bCs/>
        </w:rPr>
        <w:t xml:space="preserve">antes de reservar? (si sale 0, esa es la causa de la sobreventa)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1"/>
    <w:bookmarkStart w:id="42" w:name="X00ca0120030d8c0148806b1579d88ee64e85ef1"/>
    <w:p>
      <w:pPr>
        <w:pStyle w:val="Heading3"/>
      </w:pPr>
      <w:r>
        <w:t xml:space="preserve">PB3 · Por qué</w:t>
      </w:r>
      <w:r>
        <w:t xml:space="preserve"> </w:t>
      </w:r>
      <w:r>
        <w:t xml:space="preserve">“cancelar”</w:t>
      </w:r>
      <w:r>
        <w:t xml:space="preserve"> </w:t>
      </w:r>
      <w:r>
        <w:t xml:space="preserve">no libera la habitación (causa de P8)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def cancelar</w:t>
      </w:r>
      <w:r>
        <w:t xml:space="preserve">. Lee las 12 líneas de ese método completo (es corto).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"def cancelar" -Context 0,11   (PowerShell)</w:t>
      </w:r>
      <w:r>
        <w:br/>
      </w:r>
      <w:r>
        <w:rPr>
          <w:rStyle w:val="VerbatimChar"/>
        </w:rPr>
        <w:t xml:space="preserve">grep -n -A11 "def cancelar" src/minihotel/hotel.py        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(PB3)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🔎 ¿Qué está mal? (explícalo en tus palabras, 1 línea)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📍 Ubicación exacta del error — archivo : línea (usa el número que te dio el comando)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Dentro de ese método, ¿hay alguna línea que ponga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h.estado = "Libre"</w:t>
      </w:r>
      <w:r>
        <w:rPr>
          <w:b/>
          <w:bCs/>
        </w:rPr>
        <w:t xml:space="preserve">? (sí / no)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2"/>
    <w:bookmarkStart w:id="43" w:name="Xce10cf669c05a4de443d571e09f45ca93d6a41d"/>
    <w:p>
      <w:pPr>
        <w:pStyle w:val="Heading3"/>
      </w:pPr>
      <w:r>
        <w:t xml:space="preserve">PB4 · Por qué el arqueo de caja no cuadra (causa de P5)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self.caja</w:t>
      </w:r>
      <w:r>
        <w:t xml:space="preserve">. Fíjate en qué variable usa esa línea:</w:t>
      </w:r>
      <w:r>
        <w:t xml:space="preserve"> </w:t>
      </w:r>
      <w:r>
        <w:rPr>
          <w:rStyle w:val="VerbatimChar"/>
        </w:rPr>
        <w:t xml:space="preserve">h.precio_noche</w:t>
      </w:r>
      <w:r>
        <w:t xml:space="preserve"> </w:t>
      </w:r>
      <w:r>
        <w:t xml:space="preserve">(precio de lista) o la variable con descuento ya calculada un poco más arriba.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"self.caja \+="   (PowerShell)</w:t>
      </w:r>
      <w:r>
        <w:br/>
      </w:r>
      <w:r>
        <w:rPr>
          <w:rStyle w:val="VerbatimChar"/>
        </w:rPr>
        <w:t xml:space="preserve">grep -n "self.caja +=" src/minihotel/hotel.py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(PB4)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🔎 ¿Qué está mal? (explícalo en tus palabras, 1 línea)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📍 Ubicación exacta del error — archivo : línea (usa el número que te dio el comando)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Copia la línea exacta. ¿Usa el precio CON o SIN descuento?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3"/>
    <w:bookmarkStart w:id="44" w:name="X974faf49995bc599a75e56884eb7f87e640a1c4"/>
    <w:p>
      <w:pPr>
        <w:pStyle w:val="Heading3"/>
      </w:pPr>
      <w:r>
        <w:t xml:space="preserve">PB5 · Por qué la exportación falla fuera de Windows (causa de P11)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src/minihotel/reporte.py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ruta 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src\minihotel\reporte.py -Pattern "ruta = "   (PowerShell)</w:t>
      </w:r>
      <w:r>
        <w:br/>
      </w:r>
      <w:r>
        <w:rPr>
          <w:rStyle w:val="VerbatimChar"/>
        </w:rPr>
        <w:t xml:space="preserve">grep -n "ruta = " src/minihotel/reporte.py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(PB5)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🔎 ¿Qué está mal? (explícalo en tus palabras, 1 línea)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📍 Ubicación exacta del error — archivo : línea (usa el número que te dio el comando)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Copia la ruta exacta que encontraste escrita en el código.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4"/>
    <w:bookmarkStart w:id="45" w:name="Xb40836b2be8d83ba13766720a421150ea1a8d79"/>
    <w:p>
      <w:pPr>
        <w:pStyle w:val="Heading3"/>
      </w:pPr>
      <w:r>
        <w:t xml:space="preserve">PB6 · Por qué el reporte se congela (causa de P10)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src/minihotel/reporte.py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src\minihotel\reporte.py -Pattern "sleep"   (PowerShell)</w:t>
      </w:r>
      <w:r>
        <w:br/>
      </w:r>
      <w:r>
        <w:rPr>
          <w:rStyle w:val="VerbatimChar"/>
        </w:rPr>
        <w:t xml:space="preserve">grep -n "sleep" src/minihotel/reporte.py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(PB6)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🔎 ¿Qué está mal? (explícalo en tus palabras, 1 línea)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📍 Ubicación exacta del error — archivo : línea (usa el número que te dio el comando)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¿Cuántos segundos espera esa línea a propósito?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5"/>
    <w:bookmarkStart w:id="46" w:name="X7e28105e4b8ac3f0f11d3c68d3c1fc18ef68be5"/>
    <w:p>
      <w:pPr>
        <w:pStyle w:val="Heading3"/>
      </w:pPr>
      <w:r>
        <w:t xml:space="preserve">PB7 · Por qué la moneda se ve distinta según la pantalla (causa de P1/P13)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busca la palabra</w:t>
      </w:r>
      <w:r>
        <w:t xml:space="preserve"> </w:t>
      </w:r>
      <w:r>
        <w:rPr>
          <w:rStyle w:val="VerbatimChar"/>
        </w:rPr>
        <w:t xml:space="preserve">S/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archivos de</w:t>
      </w:r>
      <w:r>
        <w:t xml:space="preserve"> </w:t>
      </w:r>
      <w:r>
        <w:rPr>
          <w:rStyle w:val="VerbatimChar"/>
        </w:rPr>
        <w:t xml:space="preserve">src/minihotel/</w:t>
      </w:r>
      <w:r>
        <w:t xml:space="preserve"> </w:t>
      </w:r>
      <w:r>
        <w:t xml:space="preserve">y compara cómo está escrita en cada resultado (¿siempre igual, o unas veces con punto y otras sin punto?).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src\minihotel\*.py -Pattern "S/"   (PowerShell)</w:t>
      </w:r>
      <w:r>
        <w:br/>
      </w:r>
      <w:r>
        <w:rPr>
          <w:rStyle w:val="VerbatimChar"/>
        </w:rPr>
        <w:t xml:space="preserve">grep -rn "S/" src/minihotel/*.py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(PB7)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🔎 ¿Qué está mal? (explícalo en tus palabras, 1 línea)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📍 Ubicaciones exactas — archivo : línea de CADA forma distinta que encontraste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¿Cuántas formas distintas de escribir la moneda encontraste, y en qué archivos?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6"/>
    <w:bookmarkStart w:id="47" w:name="X42469869f84514ae1b5fe2007c3b1f8ffe82e0d"/>
    <w:p>
      <w:pPr>
        <w:pStyle w:val="Heading3"/>
      </w:pPr>
      <w:r>
        <w:t xml:space="preserve">PB8 · Cuántos defectos están marcados en el código (cierre)</w:t>
      </w:r>
    </w:p>
    <w:p>
      <w:pPr>
        <w:pStyle w:val="FirstParagraph"/>
      </w:pPr>
      <w:r>
        <w:t xml:space="preserve">Todos los defectos sembrados están comentados en el código con la etiqueta</w:t>
      </w:r>
      <w:r>
        <w:t xml:space="preserve"> </w:t>
      </w:r>
      <w:r>
        <w:rPr>
          <w:rStyle w:val="VerbatimChar"/>
        </w:rPr>
        <w:t xml:space="preserve">Defecto sembrado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BUG</w:t>
      </w:r>
      <w:r>
        <w:t xml:space="preserve">, para que el docente los ubique rápido.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src\minihotel\*.py -Pattern "Defecto sembrado|BUG" | Measure-Object   (PowerShell)</w:t>
      </w:r>
      <w:r>
        <w:br/>
      </w:r>
      <w:r>
        <w:rPr>
          <w:rStyle w:val="VerbatimChar"/>
        </w:rPr>
        <w:t xml:space="preserve">grep -rc "Defecto sembrado\|BUG" src/minihotel/ | awk -F: '{s+=$2} END{print s}'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(PB8)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¿Cuántos defectos cuenta el código mismo? ¿Coincide con lo que tú encontraste usando la ventana?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sección-5-resumen-por-característica"/>
    <w:p>
      <w:pPr>
        <w:pStyle w:val="Heading2"/>
      </w:pPr>
      <w:r>
        <w:t xml:space="preserve">Sección 5 · Resumen por característica</w:t>
      </w:r>
    </w:p>
    <w:p>
      <w:pPr>
        <w:pStyle w:val="FirstParagraph"/>
      </w:pPr>
      <w:r>
        <w:t xml:space="preserve">Cuenta tus bloques con</w:t>
      </w:r>
      <w:r>
        <w:t xml:space="preserve"> </w:t>
      </w:r>
      <w:r>
        <w:t xml:space="preserve">“SÍ”</w:t>
      </w:r>
      <w:r>
        <w:t xml:space="preserve"> </w:t>
      </w:r>
      <w:r>
        <w:t xml:space="preserve">en</w:t>
      </w:r>
      <w:r>
        <w:t xml:space="preserve"> </w:t>
      </w:r>
      <w:r>
        <w:t xml:space="preserve">“¿Hay defecto?”</w:t>
      </w:r>
      <w:r>
        <w:t xml:space="preserve">.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0 hallazgos ·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= solo Menores/Obs. ·</w:t>
      </w:r>
      <w:r>
        <w:t xml:space="preserve"> </w:t>
      </w:r>
      <w:r>
        <w:rPr>
          <w:b/>
          <w:bCs/>
        </w:rPr>
        <w:t xml:space="preserve">NC</w:t>
      </w:r>
      <w:r>
        <w:t xml:space="preserve"> </w:t>
      </w:r>
      <w:r>
        <w:t xml:space="preserve">= al menos 1 Mayor o Crítica ·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= no se pudo probar.</w:t>
      </w:r>
      <w:r>
        <w:t xml:space="preserve"> </w:t>
      </w:r>
      <w:r>
        <w:t xml:space="preserve">Escribe los valores sobre las líneas amarillas, en el mismo orden de las filas.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Bloques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Adecuación funcional</w:t>
            </w:r>
          </w:p>
        </w:tc>
        <w:tc>
          <w:tcPr/>
          <w:p>
            <w:pPr>
              <w:pStyle w:val="Compact"/>
            </w:pPr>
            <w:r>
              <w:t xml:space="preserve">P2, P3, P5, P8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Eficiencia de desempeño</w:t>
            </w:r>
          </w:p>
        </w:tc>
        <w:tc>
          <w:tcPr/>
          <w:p>
            <w:pPr>
              <w:pStyle w:val="Compact"/>
            </w:pPr>
            <w:r>
              <w:t xml:space="preserve">P10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Compatibilidad</w:t>
            </w:r>
          </w:p>
        </w:tc>
        <w:tc>
          <w:tcPr/>
          <w:p>
            <w:pPr>
              <w:pStyle w:val="Compact"/>
            </w:pPr>
            <w:r>
              <w:t xml:space="preserve">P12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Usabilidad</w:t>
            </w:r>
          </w:p>
        </w:tc>
        <w:tc>
          <w:tcPr/>
          <w:p>
            <w:pPr>
              <w:pStyle w:val="Compact"/>
            </w:pPr>
            <w:r>
              <w:t xml:space="preserve">P1, P7, P20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Fiabilidad</w:t>
            </w:r>
          </w:p>
        </w:tc>
        <w:tc>
          <w:tcPr/>
          <w:p>
            <w:pPr>
              <w:pStyle w:val="Compact"/>
            </w:pPr>
            <w:r>
              <w:t xml:space="preserve">P6, P15 (P14 = conforme, no suma)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Seguridad</w:t>
            </w:r>
          </w:p>
        </w:tc>
        <w:tc>
          <w:tcPr/>
          <w:p>
            <w:pPr>
              <w:pStyle w:val="Compact"/>
            </w:pPr>
            <w:r>
              <w:t xml:space="preserve">P4, P9, P16, P17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</w:pPr>
            <w:r>
              <w:t xml:space="preserve">P18, P19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Portabilidad</w:t>
            </w:r>
          </w:p>
        </w:tc>
        <w:tc>
          <w:tcPr/>
          <w:p>
            <w:pPr>
              <w:pStyle w:val="Compact"/>
            </w:pPr>
            <w:r>
              <w:t xml:space="preserve">P11, P13</w:t>
            </w:r>
          </w:p>
        </w:tc>
      </w:tr>
    </w:tbl>
    <w:p>
      <w:pPr>
        <w:pStyle w:val="BodyText"/>
      </w:pPr>
      <w:r>
        <w:rPr>
          <w:b/>
          <w:bCs/>
        </w:rPr>
        <w:t xml:space="preserve">✍️ Para cada fila 1–8 — Nº de hallazgos // severidad más alta // C / O / NC / NE // comentario de 1 línea: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9"/>
    <w:bookmarkStart w:id="50" w:name="sección-6-línea-base-consolidada"/>
    <w:p>
      <w:pPr>
        <w:pStyle w:val="Heading2"/>
      </w:pPr>
      <w:r>
        <w:t xml:space="preserve">Sección 6 · Línea base consolidada</w:t>
      </w:r>
    </w:p>
    <w:p>
      <w:pPr>
        <w:pStyle w:val="FirstParagraph"/>
      </w:pPr>
      <w:r>
        <w:rPr>
          <w:b/>
          <w:bCs/>
        </w:rPr>
        <w:t xml:space="preserve">✍️ Total de hallazgos</w:t>
      </w:r>
      <w:r>
        <w:t xml:space="preserve"> </w:t>
      </w:r>
      <w:r>
        <w:t xml:space="preserve">(bloques con</w:t>
      </w:r>
      <w:r>
        <w:t xml:space="preserve"> </w:t>
      </w:r>
      <w:r>
        <w:t xml:space="preserve">“SÍ”</w:t>
      </w:r>
      <w:r>
        <w:t xml:space="preserve">):</w:t>
      </w:r>
      <w:r>
        <w:t xml:space="preserve"> </w:t>
      </w:r>
      <w:r>
        <w:rPr>
          <w:highlight w:val="yellow"/>
        </w:rPr>
        <w:t xml:space="preserve">______</w:t>
      </w:r>
    </w:p>
    <w:p>
      <w:pPr>
        <w:pStyle w:val="BodyText"/>
      </w:pPr>
      <w:r>
        <w:rPr>
          <w:b/>
          <w:bCs/>
        </w:rPr>
        <w:t xml:space="preserve">✍️ Por severidad — Críticos // Mayores // Menores // Observaciones:</w:t>
      </w:r>
    </w:p>
    <w:p>
      <w:pPr>
        <w:pStyle w:val="BodyText"/>
      </w:pPr>
      <w:r>
        <w:rPr>
          <w:highlight w:val="yellow"/>
        </w:rPr>
        <w:t xml:space="preserve">__________________________________________________</w:t>
      </w:r>
    </w:p>
    <w:p>
      <w:pPr>
        <w:pStyle w:val="BodyText"/>
      </w:pPr>
      <w:r>
        <w:rPr>
          <w:b/>
          <w:bCs/>
        </w:rPr>
        <w:t xml:space="preserve">✍️ Característica más comprometida y por qué (usa números, no adjetivos):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0"/>
    <w:bookmarkStart w:id="51" w:name="Xb53e43047b2c965d6df87cd1ef7b9f746f73fdf"/>
    <w:p>
      <w:pPr>
        <w:pStyle w:val="Heading2"/>
      </w:pPr>
      <w:r>
        <w:t xml:space="preserve">Sección 7 · Aspectos que NO se pudieron evaluar hoy</w:t>
      </w:r>
    </w:p>
    <w:p>
      <w:pPr>
        <w:pStyle w:val="FirstParagraph"/>
      </w:pPr>
      <w:r>
        <w:rPr>
          <w:i/>
          <w:iCs/>
        </w:rPr>
        <w:t xml:space="preserve">(llénalo solo si algún bloque no lo pudiste hacer)</w:t>
      </w:r>
    </w:p>
    <w:p>
      <w:pPr>
        <w:pStyle w:val="BodyText"/>
      </w:pPr>
      <w:r>
        <w:rPr>
          <w:b/>
          <w:bCs/>
        </w:rPr>
        <w:t xml:space="preserve">✍️ Característica // por qué no se pudo // qué haría falta: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1"/>
    <w:bookmarkStart w:id="52" w:name="sección-8-dictamen-de-línea-base"/>
    <w:p>
      <w:pPr>
        <w:pStyle w:val="Heading2"/>
      </w:pPr>
      <w:r>
        <w:t xml:space="preserve">Sección 8 · Dictamen de línea base</w:t>
      </w:r>
    </w:p>
    <w:p>
      <w:pPr>
        <w:pStyle w:val="FirstParagraph"/>
      </w:pPr>
      <w:r>
        <w:rPr>
          <w:b/>
          <w:bCs/>
        </w:rPr>
        <w:t xml:space="preserve">✍️ Características No conformes: ____ de 8 // No evaluadas: ____ de 8 // Característica más débil: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Enunciado de la línea base</w:t>
      </w:r>
      <w:r>
        <w:t xml:space="preserve"> </w:t>
      </w:r>
      <w:r>
        <w:t xml:space="preserve">(2–3 líneas; describe el estado, con el commit;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proponer soluciones ni opiniones):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2"/>
    <w:bookmarkStart w:id="53" w:name="X119c6f9b5d452e7acb7b8786c8c8a7181515868"/>
    <w:p>
      <w:pPr>
        <w:pStyle w:val="Heading2"/>
      </w:pPr>
      <w:r>
        <w:t xml:space="preserve">Sección 9 · Antes de entregar (marca todo con una X)</w:t>
      </w:r>
    </w:p>
    <w:p>
      <w:pPr>
        <w:pStyle w:val="FirstParagraph"/>
      </w:pPr>
      <w:r>
        <w:t xml:space="preserve">☐ Sección 0 completa (commit, SO, Python).</w:t>
      </w:r>
    </w:p>
    <w:p>
      <w:pPr>
        <w:pStyle w:val="BodyText"/>
      </w:pPr>
      <w:r>
        <w:t xml:space="preserve">☐ Sección 1 (primer vistazo al código) con los 4 bloques CR1–CR4 completos.</w:t>
      </w:r>
    </w:p>
    <w:p>
      <w:pPr>
        <w:pStyle w:val="BodyText"/>
      </w:pPr>
      <w:r>
        <w:t xml:space="preserve">☐ Sección 2 (arranque) con sus casillas y la captura pegada.</w:t>
      </w:r>
    </w:p>
    <w:p>
      <w:pPr>
        <w:pStyle w:val="BodyText"/>
      </w:pPr>
      <w:r>
        <w:t xml:space="preserve">☐ Todos los bloques P1–P20 con: pregunta marcada + líneas amarillas escritas + captura pegada (y comando pegado donde se pide).</w:t>
      </w:r>
    </w:p>
    <w:p>
      <w:pPr>
        <w:pStyle w:val="BodyText"/>
      </w:pPr>
      <w:r>
        <w:t xml:space="preserve">☐ Al menos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bloques con</w:t>
      </w:r>
      <w:r>
        <w:t xml:space="preserve"> </w:t>
      </w:r>
      <w:r>
        <w:t xml:space="preserve">“SÍ”</w:t>
      </w:r>
      <w:r>
        <w:t xml:space="preserve"> </w:t>
      </w:r>
      <w:r>
        <w:t xml:space="preserve">en</w:t>
      </w:r>
      <w:r>
        <w:t xml:space="preserve"> </w:t>
      </w:r>
      <w:r>
        <w:t xml:space="preserve">“¿Hay defecto?”</w:t>
      </w:r>
      <w:r>
        <w:t xml:space="preserve">.</w:t>
      </w:r>
    </w:p>
    <w:p>
      <w:pPr>
        <w:pStyle w:val="BodyText"/>
      </w:pPr>
      <w:r>
        <w:t xml:space="preserve">☐ Al menos</w:t>
      </w:r>
      <w:r>
        <w:t xml:space="preserve"> </w:t>
      </w:r>
      <w:r>
        <w:rPr>
          <w:b/>
          <w:bCs/>
        </w:rPr>
        <w:t xml:space="preserve">6 de 8</w:t>
      </w:r>
      <w:r>
        <w:t xml:space="preserve"> </w:t>
      </w:r>
      <w:r>
        <w:t xml:space="preserve">características con algún hallazgo.</w:t>
      </w:r>
    </w:p>
    <w:p>
      <w:pPr>
        <w:pStyle w:val="BodyText"/>
      </w:pPr>
      <w:r>
        <w:t xml:space="preserve">☐ Sección 4 (verificación en el código) con los 8 bloques PB1–PB8 completos.</w:t>
      </w:r>
    </w:p>
    <w:p>
      <w:pPr>
        <w:pStyle w:val="BodyText"/>
      </w:pPr>
      <w:r>
        <w:t xml:space="preserve">☐ Sección 5 (resumen) completa.</w:t>
      </w:r>
    </w:p>
    <w:p>
      <w:pPr>
        <w:pStyle w:val="BodyText"/>
      </w:pPr>
      <w:r>
        <w:t xml:space="preserve">☐ Sección 6 con el total y la característica más comprometida justificada.</w:t>
      </w:r>
    </w:p>
    <w:p>
      <w:pPr>
        <w:pStyle w:val="BodyText"/>
      </w:pPr>
      <w:r>
        <w:t xml:space="preserve">☐ Sección 8 con el enunciado objetivo, sin soluciones.</w:t>
      </w:r>
    </w:p>
    <w:p>
      <w:r>
        <w:pict>
          <v:rect style="width:0;height:1.5pt" o:hralign="center" o:hrstd="t" o:hr="t"/>
        </w:pict>
      </w:r>
    </w:p>
    <w:bookmarkEnd w:id="53"/>
    <w:bookmarkStart w:id="54" w:name="sección-10-firmas"/>
    <w:p>
      <w:pPr>
        <w:pStyle w:val="Heading2"/>
      </w:pPr>
      <w:r>
        <w:t xml:space="preserve">Sección 10 · Firmas</w:t>
      </w:r>
    </w:p>
    <w:p>
      <w:pPr>
        <w:pStyle w:val="FirstParagraph"/>
      </w:pPr>
    </w:p>
    <w:p>
      <w:pPr>
        <w:pStyle w:val="BodyText"/>
      </w:pPr>
      <w:r>
        <w:t xml:space="preserve">________________________________ ________________________________</w:t>
      </w:r>
    </w:p>
    <w:p>
      <w:pPr>
        <w:pStyle w:val="BodyText"/>
      </w:pPr>
      <w:r>
        <w:t xml:space="preserve">Responsable del reporte (célula) Docente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2026-09-04T14:57:31Z</dcterms:created>
  <dcterms:modified xsi:type="dcterms:W3CDTF">2026-09-04T14:57:31Z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