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C6A3" w14:textId="0852E448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cryptsetup используется для удобной настройки управляемого устройства dm-crypt-</w:t>
      </w:r>
    </w:p>
    <w:p w14:paraId="4E3A0F97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картографические отображения. К ним относятся простые Тома dm-crypt и LUKS</w:t>
      </w:r>
    </w:p>
    <w:p w14:paraId="48408F7D" w14:textId="3B72E0D1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тома. </w:t>
      </w:r>
    </w:p>
    <w:p w14:paraId="137F7E58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cryptsetup-luks поддерживает два вида дисков OTFE. Первый вид - это диски</w:t>
      </w:r>
    </w:p>
    <w:p w14:paraId="1D1EC159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старого стандарта dm-crypt. Шифруется весь выделенный раздел диска, ключом</w:t>
      </w:r>
    </w:p>
    <w:p w14:paraId="3FEC42D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шифрования является хеш парольной фразы. В отключенном состоянии раздел диска</w:t>
      </w:r>
    </w:p>
    <w:p w14:paraId="65CCB480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с точки зрения постороннего лица целиком заполнен мусором, отличительных</w:t>
      </w:r>
    </w:p>
    <w:p w14:paraId="79358B82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признаков наличия на нём шифрованного раздела нет. При подключении диска</w:t>
      </w:r>
    </w:p>
    <w:p w14:paraId="1635E17B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обязательно требуется указывать используемый блочный шифр и его параметры, т.к.</w:t>
      </w:r>
    </w:p>
    <w:p w14:paraId="2C17EADA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никаких данных об этом на диске нет. Данный вид дисков может быть уязвим для</w:t>
      </w:r>
    </w:p>
    <w:p w14:paraId="2C99656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криптоанализа, т.к. неудачный выбор парольной фразы может привести к плохому с</w:t>
      </w:r>
    </w:p>
    <w:p w14:paraId="16773AAF" w14:textId="204DFB81" w:rsidR="00D03238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точки зрения криптостойкости хешу, т.е. ключу шифрования.</w:t>
      </w:r>
    </w:p>
    <w:p w14:paraId="6AB65921" w14:textId="77777777" w:rsidR="00882294" w:rsidRPr="00882294" w:rsidRDefault="00882294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163E3BBD" w14:textId="6E2181A3" w:rsidR="00CA061A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ДОПОЛНЕНИЕ</w:t>
      </w:r>
    </w:p>
    <w:p w14:paraId="2D014AE4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Для дисков dm-crypt возможно зашифровать существующую файловую систему на</w:t>
      </w:r>
    </w:p>
    <w:p w14:paraId="25A2D1EA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дисковом разделе без предварительного переноса данных с неё на временное место.</w:t>
      </w:r>
    </w:p>
    <w:p w14:paraId="725BC39D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Для дисков LUKS зашифровать существующую файловую систему без переноса с</w:t>
      </w:r>
    </w:p>
    <w:p w14:paraId="456C546C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неё данных нельзя.</w:t>
      </w:r>
    </w:p>
    <w:p w14:paraId="67EF8CC6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cryptsetup-luks поддерживает ввод паролей как непосредственно с терминала,</w:t>
      </w:r>
    </w:p>
    <w:p w14:paraId="6BF86417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так и через перенаправление входного потока, а также из файлов. При этом</w:t>
      </w:r>
    </w:p>
    <w:p w14:paraId="3324B03B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поведение cryptsetup-luks сильно отличается для дисков dm-crypt и LUKS.</w:t>
      </w:r>
    </w:p>
    <w:p w14:paraId="08E7DF2B" w14:textId="36E9A610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Подробности описаны в cryptsetup.</w:t>
      </w:r>
    </w:p>
    <w:p w14:paraId="3DFEADBF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Кроме того, cryptsetup предоставляет ограниченную поддержку для использования цикла-</w:t>
      </w:r>
    </w:p>
    <w:p w14:paraId="2E80C162" w14:textId="657DDBBE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Тома AES, TrueCrypt, VeraCrypt и BitLocker совместимы.</w:t>
      </w:r>
    </w:p>
    <w:p w14:paraId="43B6CAA9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Если вы не очень хорошо разбираетесь в криптографическом фонде, используйте LUKS.</w:t>
      </w:r>
    </w:p>
    <w:p w14:paraId="56899DB2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С помощью простого dm-crypt существует ряд возможных ошибок пользователя, которые</w:t>
      </w:r>
    </w:p>
    <w:p w14:paraId="2863F33F" w14:textId="11EB47CE" w:rsidR="00AA0360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массово снижают безопасность.</w:t>
      </w:r>
    </w:p>
    <w:p w14:paraId="0A2E5E70" w14:textId="77777777" w:rsidR="00A11F46" w:rsidRPr="00882294" w:rsidRDefault="00A11F46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3FE8DA68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ФОРМАТ PLAIN DM-CRYPT</w:t>
      </w:r>
    </w:p>
    <w:p w14:paraId="630FA1B2" w14:textId="6661ACC9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Устройство шифруется посекторно хешем пароля в один проход, без "соли". Без проверок. Без дополнительных метаданных. Без форматирования. Когда несущее устройство открыто в dm, можно выполнять типичные действия, в том числе форматирование. Файл открытого устройства обычно расположен в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/dev/mapper/имя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9BB024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Допустимые действия:</w:t>
      </w:r>
    </w:p>
    <w:p w14:paraId="3C1F11E0" w14:textId="69F208A0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open --type plain устройство имя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ab/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Открывает (отображает в dm) виртуальный том имя на несущем устройстве.</w:t>
      </w:r>
    </w:p>
    <w:p w14:paraId="0EFD9C1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1E7B1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cryptsetup open --type plain /dev/sda10 e1</w:t>
      </w:r>
    </w:p>
    <w:p w14:paraId="325AC0EE" w14:textId="2FE9B5CC" w:rsid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Несущее зашифрованное устройство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/dev/sda10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отображается в расшифрованное виртуальное устройство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/dev/mapper/e1.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Последнее можно форматировать (создавать файловую систему), монтировать, проверять на ошибки файловой системы.</w:t>
      </w:r>
    </w:p>
    <w:p w14:paraId="33F0150C" w14:textId="77777777" w:rsidR="00A11F46" w:rsidRPr="001E7B15" w:rsidRDefault="00A11F46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A82D5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ЗАМЕЧАНИЯ ПО ОБРАБОТКЕ ПАРОЛЕЙ PLAIN DM-CRYPT</w:t>
      </w:r>
    </w:p>
    <w:p w14:paraId="74E17737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Для этого формата пароль хешируется в один проход, без "соли". То есть слабые пароли очень уязвимы.</w:t>
      </w:r>
    </w:p>
    <w:p w14:paraId="08A773CB" w14:textId="7EACCAC2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 терминала: пароль считывается до появления символа конца строки (то есть "\n"). Полученный ввод (исключая символ конца строки) хешируется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--hash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B11DB23" w14:textId="753E4513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Со стандартного ввода: пароль считывается до появления символа конца строки или достижения максимального размера. Завершающий символ конца строки усекается.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--keyfile-size option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107D86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Ввод хешируется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--hash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AC2CCF" w14:textId="51B20EC0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для ввода ключа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--key-file=-,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то завершающий символ конца строки НЕ усекается.</w:t>
      </w:r>
    </w:p>
    <w:p w14:paraId="5E3FE4B4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--hash=plain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, то ввод не хешируется. Ввод дополняется нулями или усекается до нужного размера и в таком виде используется как ключ. Это возможность задать двоичный ключ напрямую. Предупреждений о слишком коротком ключе здесь не будет выведено.</w:t>
      </w:r>
    </w:p>
    <w:p w14:paraId="5435AF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Из файла ключа: ввод усекается до размера ключа выбранного шифра или до значения опции -s, потом используется как двоичный ключ.</w:t>
      </w:r>
    </w:p>
    <w:p w14:paraId="2A9F45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опция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--hash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здесь игнорируется. Она действительна только для получения ключа со стандартного ввода.</w:t>
      </w:r>
    </w:p>
    <w:p w14:paraId="4B325D35" w14:textId="19955E13" w:rsidR="00AA0360" w:rsidRPr="00AA0360" w:rsidRDefault="001E7B15" w:rsidP="00EA381F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файл короче, чем размер ключа, cryptsetup завершится с ошибкой.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--keyfile-size option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EA381F" w:rsidRPr="00EA381F">
        <w:t xml:space="preserve"> 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EA381F" w:rsidRPr="00EA381F">
        <w:rPr>
          <w:rFonts w:ascii="Times New Roman" w:eastAsia="Times New Roman" w:hAnsi="Times New Roman" w:cs="Times New Roman"/>
          <w:color w:val="000000"/>
          <w:lang w:eastAsia="ru-RU"/>
        </w:rPr>
        <w:t>тличия в обработке неверных паролей и ключей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EA381F">
        <w:rPr>
          <w:rFonts w:ascii="Times New Roman" w:eastAsia="Times New Roman" w:hAnsi="Times New Roman" w:cs="Times New Roman"/>
          <w:color w:val="000000"/>
          <w:lang w:val="en-US" w:eastAsia="ru-RU"/>
        </w:rPr>
        <w:t>LUKS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-контейнере пароль не проверяется.</w:t>
      </w:r>
    </w:p>
    <w:p w14:paraId="348EF2FE" w14:textId="6B0CD370" w:rsidR="00A11F46" w:rsidRPr="00A11F46" w:rsidRDefault="00AA0360" w:rsidP="00A11F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На контейнере "plain dm-crypt" пароль не проверяется. Такой контейнер просто дешифруется полученным паролем. Если пароль неверен, </w:t>
      </w:r>
      <w:r w:rsidR="00EA381F" w:rsidRPr="00AA0360">
        <w:rPr>
          <w:rFonts w:ascii="Times New Roman" w:eastAsia="Times New Roman" w:hAnsi="Times New Roman" w:cs="Times New Roman"/>
          <w:color w:val="000000"/>
          <w:lang w:eastAsia="ru-RU"/>
        </w:rPr>
        <w:t>данные, по сути,</w:t>
      </w: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остаются зашифрованными и не пригодны для работы.</w:t>
      </w:r>
    </w:p>
    <w:p w14:paraId="01CD039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lastRenderedPageBreak/>
        <w:t>ЗАМЕЧАНИЕ О ПОДДЕРЖИВАЕМЫХ ШИФРАХ, ФОРМАТАХ, ХЕШАХ И РАЗМЕРАХ КЛЮЧЕЙ</w:t>
      </w:r>
    </w:p>
    <w:p w14:paraId="310F6EC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Доступные их варианты и сочетания зависят от наличия в ядре. Текущий список смотрите в </w:t>
      </w:r>
      <w:r w:rsidRPr="00A11F46">
        <w:rPr>
          <w:b/>
          <w:bCs/>
          <w:color w:val="000000"/>
          <w:sz w:val="22"/>
          <w:szCs w:val="22"/>
        </w:rPr>
        <w:t>/proc/crypto</w:t>
      </w:r>
      <w:r w:rsidRPr="00A11F46">
        <w:rPr>
          <w:color w:val="000000"/>
          <w:sz w:val="22"/>
          <w:szCs w:val="22"/>
        </w:rPr>
        <w:t>. Может понадобиться подгрузить модули ядра.</w:t>
      </w:r>
    </w:p>
    <w:p w14:paraId="3819A79B" w14:textId="4DA9C7B4" w:rsidR="00EA381F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Если применяется библиотека libgcrypt, то для опции </w:t>
      </w:r>
      <w:r w:rsidRPr="00A11F46">
        <w:rPr>
          <w:b/>
          <w:bCs/>
          <w:color w:val="000000"/>
          <w:sz w:val="22"/>
          <w:szCs w:val="22"/>
        </w:rPr>
        <w:t xml:space="preserve">--hash </w:t>
      </w:r>
      <w:r w:rsidRPr="00A11F46">
        <w:rPr>
          <w:color w:val="000000"/>
          <w:sz w:val="22"/>
          <w:szCs w:val="22"/>
        </w:rPr>
        <w:t>доступны все её (библиотеки) шифры. В других библиотеках доступных шифров может быть меньше</w:t>
      </w:r>
      <w:r w:rsidR="00A11F46">
        <w:rPr>
          <w:color w:val="000000"/>
          <w:sz w:val="22"/>
          <w:szCs w:val="22"/>
        </w:rPr>
        <w:t>.</w:t>
      </w:r>
    </w:p>
    <w:p w14:paraId="055F1637" w14:textId="77777777" w:rsidR="00A11F46" w:rsidRPr="00A11F46" w:rsidRDefault="00A11F46" w:rsidP="00EA381F">
      <w:pPr>
        <w:pStyle w:val="a5"/>
        <w:spacing w:line="276" w:lineRule="auto"/>
        <w:rPr>
          <w:color w:val="000000"/>
          <w:sz w:val="22"/>
          <w:szCs w:val="22"/>
        </w:rPr>
      </w:pPr>
    </w:p>
    <w:p w14:paraId="4B3FB196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ЗАМЕЧАНИЕ О ГЕНЕРАТОРАХ ПСЕВДОСЛУЧАЙНЫХ ЧИСЕЛ</w:t>
      </w:r>
    </w:p>
    <w:p w14:paraId="658C9DE2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Программа cryptsetup всегда использует генераторы, предоставленные ядром. Без вмешательств в их работу или в выходной поток данных.</w:t>
      </w:r>
    </w:p>
    <w:p w14:paraId="5E91D180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Запросы cryptsetup (LUKS) к генераторам можно разделить на две группы. Первая: соль, "AF splitter", затирание удалённых слотов ключей. Всегда </w:t>
      </w:r>
      <w:r w:rsidRPr="00A11F46">
        <w:rPr>
          <w:b/>
          <w:bCs/>
          <w:color w:val="000000"/>
          <w:sz w:val="22"/>
          <w:szCs w:val="22"/>
        </w:rPr>
        <w:t>/dev/urandom</w:t>
      </w:r>
      <w:r w:rsidRPr="00A11F46">
        <w:rPr>
          <w:color w:val="000000"/>
          <w:sz w:val="22"/>
          <w:szCs w:val="22"/>
        </w:rPr>
        <w:t>.</w:t>
      </w:r>
    </w:p>
    <w:p w14:paraId="6F37DC40" w14:textId="44CFCF2F" w:rsidR="00AA0360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Вторая: мастер-ключ. Можно указать генератор опцией --use-random или --use-urandom. При выборе /dev/random на системах с малым числом источников энтропии действие luksFormat будет приостановлено до накопления нужного объёма потока псевдослучайных данных. Например, на внедряемой системе (embedded system) процесс может затянуться практически до бесконечности. С другой стороны, </w:t>
      </w:r>
      <w:r w:rsidRPr="00A11F46">
        <w:rPr>
          <w:b/>
          <w:bCs/>
          <w:color w:val="000000"/>
          <w:sz w:val="22"/>
          <w:szCs w:val="22"/>
        </w:rPr>
        <w:t>/dev/urandom</w:t>
      </w:r>
      <w:r w:rsidRPr="00A11F46">
        <w:rPr>
          <w:color w:val="000000"/>
          <w:sz w:val="22"/>
          <w:szCs w:val="22"/>
        </w:rPr>
        <w:t xml:space="preserve"> там же достаточно быстр, но даст слабые ключи. Обсуждать здесь пути решения этой важной проблемы неуместно. Некоторые подробности можно найти в urandom.</w:t>
      </w:r>
      <w:r w:rsidR="00AA0360" w:rsidRPr="00A11F46">
        <w:rPr>
          <w:color w:val="000000"/>
          <w:sz w:val="22"/>
          <w:szCs w:val="22"/>
        </w:rPr>
        <w:t> </w:t>
      </w:r>
    </w:p>
    <w:p w14:paraId="626D5A72" w14:textId="77777777" w:rsidR="00AA0360" w:rsidRPr="00D03238" w:rsidRDefault="00AA0360" w:rsidP="001E7B15">
      <w:pPr>
        <w:spacing w:line="276" w:lineRule="auto"/>
      </w:pPr>
    </w:p>
    <w:p w14:paraId="155285F8" w14:textId="228C7D76" w:rsidR="005773CB" w:rsidRDefault="005773CB" w:rsidP="001E7B15">
      <w:pPr>
        <w:spacing w:line="276" w:lineRule="auto"/>
      </w:pPr>
    </w:p>
    <w:p w14:paraId="02B5E1AD" w14:textId="77777777" w:rsidR="005773CB" w:rsidRDefault="005773CB">
      <w:r>
        <w:br w:type="page"/>
      </w:r>
    </w:p>
    <w:p w14:paraId="4CF30826" w14:textId="181F1FBE" w:rsidR="005773CB" w:rsidRPr="00A83A4F" w:rsidRDefault="005773CB" w:rsidP="001E7B15">
      <w:pPr>
        <w:spacing w:line="276" w:lineRule="auto"/>
        <w:rPr>
          <w:sz w:val="40"/>
          <w:szCs w:val="40"/>
        </w:rPr>
      </w:pPr>
      <w:r w:rsidRPr="005773CB">
        <w:rPr>
          <w:sz w:val="40"/>
          <w:szCs w:val="40"/>
        </w:rPr>
        <w:lastRenderedPageBreak/>
        <w:t xml:space="preserve">Примеры </w:t>
      </w:r>
      <w:r w:rsidRPr="005773CB">
        <w:rPr>
          <w:sz w:val="40"/>
          <w:szCs w:val="40"/>
          <w:lang w:val="en-US"/>
        </w:rPr>
        <w:t>Cryptsetup</w:t>
      </w:r>
      <w:r w:rsidRPr="00A83A4F">
        <w:rPr>
          <w:sz w:val="40"/>
          <w:szCs w:val="40"/>
        </w:rPr>
        <w:t xml:space="preserve"> </w:t>
      </w:r>
      <w:r w:rsidRPr="005773CB">
        <w:rPr>
          <w:sz w:val="40"/>
          <w:szCs w:val="40"/>
          <w:lang w:val="en-US"/>
        </w:rPr>
        <w:t>API</w:t>
      </w:r>
    </w:p>
    <w:p w14:paraId="7D118693" w14:textId="2720DCF5" w:rsidR="005773CB" w:rsidRPr="00A83A4F" w:rsidRDefault="005773CB" w:rsidP="001E7B15">
      <w:pPr>
        <w:spacing w:line="276" w:lineRule="auto"/>
        <w:rPr>
          <w:sz w:val="30"/>
          <w:szCs w:val="30"/>
        </w:rPr>
      </w:pPr>
      <w:r w:rsidRPr="005773CB">
        <w:rPr>
          <w:sz w:val="30"/>
          <w:szCs w:val="30"/>
          <w:lang w:val="en-US"/>
        </w:rPr>
        <w:t>Crypt</w:t>
      </w:r>
      <w:r w:rsidRPr="005773CB">
        <w:rPr>
          <w:sz w:val="30"/>
          <w:szCs w:val="30"/>
        </w:rPr>
        <w:t>_</w:t>
      </w:r>
      <w:r w:rsidRPr="005773CB">
        <w:rPr>
          <w:sz w:val="30"/>
          <w:szCs w:val="30"/>
          <w:lang w:val="en-US"/>
        </w:rPr>
        <w:t>luks</w:t>
      </w:r>
      <w:r w:rsidRPr="005773CB">
        <w:rPr>
          <w:sz w:val="30"/>
          <w:szCs w:val="30"/>
        </w:rPr>
        <w:t>_</w:t>
      </w:r>
      <w:r w:rsidRPr="005773CB">
        <w:rPr>
          <w:sz w:val="30"/>
          <w:szCs w:val="30"/>
          <w:lang w:val="en-US"/>
        </w:rPr>
        <w:t>usage</w:t>
      </w:r>
      <w:r w:rsidRPr="005773CB">
        <w:rPr>
          <w:sz w:val="30"/>
          <w:szCs w:val="30"/>
        </w:rPr>
        <w:t xml:space="preserve"> – использование устройства типа </w:t>
      </w:r>
      <w:r w:rsidRPr="005773CB">
        <w:rPr>
          <w:sz w:val="30"/>
          <w:szCs w:val="30"/>
          <w:lang w:val="en-US"/>
        </w:rPr>
        <w:t>LUKS</w:t>
      </w:r>
      <w:r w:rsidRPr="005773CB">
        <w:rPr>
          <w:sz w:val="30"/>
          <w:szCs w:val="30"/>
        </w:rPr>
        <w:t xml:space="preserve"> </w:t>
      </w:r>
      <w:r w:rsidRPr="005773CB">
        <w:rPr>
          <w:sz w:val="30"/>
          <w:szCs w:val="30"/>
          <w:lang w:val="en-US"/>
        </w:rPr>
        <w:t>cryptsetup</w:t>
      </w:r>
    </w:p>
    <w:p w14:paraId="32C95B47" w14:textId="56F4C3F0" w:rsidR="005773CB" w:rsidRPr="007C2ED8" w:rsidRDefault="005773CB" w:rsidP="005773CB">
      <w:pPr>
        <w:pStyle w:val="a7"/>
        <w:numPr>
          <w:ilvl w:val="0"/>
          <w:numId w:val="1"/>
        </w:numPr>
        <w:spacing w:line="276" w:lineRule="auto"/>
      </w:pPr>
      <w:r>
        <w:rPr>
          <w:lang w:val="en-US"/>
        </w:rPr>
        <w:t>crypt_unit()</w:t>
      </w:r>
    </w:p>
    <w:p w14:paraId="070D9F90" w14:textId="77859826" w:rsidR="007C2ED8" w:rsidRPr="005773CB" w:rsidRDefault="007C2ED8" w:rsidP="007C2ED8">
      <w:pPr>
        <w:spacing w:line="276" w:lineRule="auto"/>
        <w:ind w:left="360"/>
      </w:pPr>
      <w:r w:rsidRPr="007C2ED8">
        <w:t xml:space="preserve">Каждый раз, когда нужно что-то сделать с устройством cryptsetup или dmcrypt, нужен действительный контекст. Первый шаг к началу работы - вызов crypt_init . </w:t>
      </w:r>
      <w:r>
        <w:t>Можно</w:t>
      </w:r>
      <w:r w:rsidRPr="007C2ED8">
        <w:t xml:space="preserve"> вызвать его либо с путем к блочному устройству, либо с путем к обычному файлу. Если не ука</w:t>
      </w:r>
      <w:r>
        <w:t>зать</w:t>
      </w:r>
      <w:r w:rsidRPr="007C2ED8">
        <w:t xml:space="preserve"> путь, инициализируется пустой контекст.</w:t>
      </w:r>
    </w:p>
    <w:p w14:paraId="05F840CB" w14:textId="3DE16E55" w:rsidR="005773CB" w:rsidRPr="007C2ED8" w:rsidRDefault="005773CB" w:rsidP="005773CB">
      <w:pPr>
        <w:pStyle w:val="a7"/>
        <w:numPr>
          <w:ilvl w:val="0"/>
          <w:numId w:val="1"/>
        </w:numPr>
        <w:spacing w:line="276" w:lineRule="auto"/>
      </w:pPr>
      <w:r>
        <w:rPr>
          <w:lang w:val="en-US"/>
        </w:rPr>
        <w:t>crypt_format()</w:t>
      </w:r>
    </w:p>
    <w:p w14:paraId="0C527EEF" w14:textId="5B2AD4F3" w:rsidR="007C2ED8" w:rsidRPr="005773CB" w:rsidRDefault="007C2ED8" w:rsidP="007C2ED8">
      <w:pPr>
        <w:spacing w:line="276" w:lineRule="auto"/>
        <w:ind w:left="360"/>
      </w:pPr>
      <w:r w:rsidRPr="007C2ED8">
        <w:t>В этом разделе описаны основные варианты использования форматирования устройств LUKS. Операция форматирования устанавливает тип устройства в контексте и в случае, если заголовок LUKS записывается в начале блочного устройства. Также есть возможность хранить заголовок и данные отдельно.</w:t>
      </w:r>
    </w:p>
    <w:p w14:paraId="39795CA4" w14:textId="0B03E78D" w:rsidR="005773CB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crypt_keyslot_add_by_volume_key()</w:t>
      </w:r>
    </w:p>
    <w:p w14:paraId="2FD6D2CE" w14:textId="428A594C" w:rsidR="007C2ED8" w:rsidRPr="007C2ED8" w:rsidRDefault="007C2ED8" w:rsidP="007C2ED8">
      <w:pPr>
        <w:spacing w:line="276" w:lineRule="auto"/>
        <w:ind w:left="360"/>
      </w:pPr>
      <w:r w:rsidRPr="007C2ED8">
        <w:t>Создает новый слот ключ</w:t>
      </w:r>
      <w:r w:rsidR="003D060E">
        <w:t>а</w:t>
      </w:r>
      <w:r w:rsidRPr="007C2ED8">
        <w:t xml:space="preserve"> напрямую путем шифрования </w:t>
      </w:r>
      <w:r w:rsidRPr="007C2ED8">
        <w:rPr>
          <w:lang w:val="en-US"/>
        </w:rPr>
        <w:t>volume</w:t>
      </w:r>
      <w:r w:rsidRPr="007C2ED8">
        <w:t>_</w:t>
      </w:r>
      <w:r w:rsidRPr="007C2ED8">
        <w:rPr>
          <w:lang w:val="en-US"/>
        </w:rPr>
        <w:t>key</w:t>
      </w:r>
      <w:r w:rsidRPr="007C2ED8">
        <w:t xml:space="preserve">, хранящегося в контексте устройства. Необходимо указать кодовую фразу или пользователю будет предложено ввести пароль, если параметр парольной фразы равен </w:t>
      </w:r>
      <w:r w:rsidRPr="007C2ED8">
        <w:rPr>
          <w:lang w:val="en-US"/>
        </w:rPr>
        <w:t>NULL</w:t>
      </w:r>
      <w:r w:rsidRPr="007C2ED8">
        <w:t>.</w:t>
      </w:r>
    </w:p>
    <w:p w14:paraId="0A9D4B17" w14:textId="241386BF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crypt_keyslot_add_by_passphrase()</w:t>
      </w:r>
    </w:p>
    <w:p w14:paraId="1C2522F5" w14:textId="358E153F" w:rsidR="007C2ED8" w:rsidRPr="007C2ED8" w:rsidRDefault="007C2ED8" w:rsidP="007C2ED8">
      <w:pPr>
        <w:spacing w:line="276" w:lineRule="auto"/>
        <w:ind w:left="360"/>
      </w:pPr>
      <w:r w:rsidRPr="007C2ED8">
        <w:t xml:space="preserve">Создает новый </w:t>
      </w:r>
      <w:r w:rsidR="003D060E">
        <w:rPr>
          <w:lang w:val="en-US"/>
        </w:rPr>
        <w:t>keyslot</w:t>
      </w:r>
      <w:r w:rsidR="003D060E" w:rsidRPr="003D060E">
        <w:t xml:space="preserve"> </w:t>
      </w:r>
      <w:r w:rsidR="003D060E">
        <w:t>для тома</w:t>
      </w:r>
      <w:r w:rsidRPr="007C2ED8">
        <w:t>, открывая существующий активный</w:t>
      </w:r>
      <w:r w:rsidR="003D060E" w:rsidRPr="003D060E">
        <w:t xml:space="preserve"> </w:t>
      </w:r>
      <w:r w:rsidR="003D060E">
        <w:rPr>
          <w:lang w:val="en-US"/>
        </w:rPr>
        <w:t>keyslot</w:t>
      </w:r>
      <w:r w:rsidRPr="007C2ED8">
        <w:t xml:space="preserve">, извлекая из него </w:t>
      </w:r>
      <w:r w:rsidR="003D060E">
        <w:t xml:space="preserve">ключ тома </w:t>
      </w:r>
      <w:r w:rsidRPr="007C2ED8">
        <w:t>и сохраняя е</w:t>
      </w:r>
      <w:r w:rsidR="003D060E">
        <w:t>го</w:t>
      </w:r>
      <w:r w:rsidRPr="007C2ED8">
        <w:t xml:space="preserve"> в новом </w:t>
      </w:r>
      <w:r w:rsidR="003D060E">
        <w:rPr>
          <w:lang w:val="en-US"/>
        </w:rPr>
        <w:t>keyslot</w:t>
      </w:r>
      <w:r w:rsidRPr="007C2ED8">
        <w:t>, защищенном новой парольной фразой</w:t>
      </w:r>
    </w:p>
    <w:p w14:paraId="5D0F1CB3" w14:textId="109C3501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crypt_load()</w:t>
      </w:r>
    </w:p>
    <w:p w14:paraId="53AA276D" w14:textId="35B4813C" w:rsidR="007C2ED8" w:rsidRPr="007C2ED8" w:rsidRDefault="007C2ED8" w:rsidP="007C2ED8">
      <w:pPr>
        <w:spacing w:line="276" w:lineRule="auto"/>
        <w:ind w:left="360"/>
      </w:pPr>
      <w:r w:rsidRPr="007C2ED8">
        <w:t>Функция загружает заголовок из резервного блочного устройства в контекст устройства.</w:t>
      </w:r>
    </w:p>
    <w:p w14:paraId="46FEB43D" w14:textId="53F0E4D6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crypt_activate_by_passphrase()</w:t>
      </w:r>
    </w:p>
    <w:p w14:paraId="5B87C978" w14:textId="31C7684C" w:rsidR="007C2ED8" w:rsidRPr="007C2ED8" w:rsidRDefault="007C2ED8" w:rsidP="007C2ED8">
      <w:pPr>
        <w:spacing w:line="276" w:lineRule="auto"/>
        <w:ind w:left="360"/>
      </w:pPr>
      <w:r w:rsidRPr="007C2ED8">
        <w:t xml:space="preserve">Активирует устройство шифрования с помощью введенного пользователем пароля для </w:t>
      </w:r>
      <w:r w:rsidR="003D060E">
        <w:rPr>
          <w:lang w:val="en-US"/>
        </w:rPr>
        <w:t>keyslot</w:t>
      </w:r>
      <w:r w:rsidRPr="007C2ED8">
        <w:t xml:space="preserve">, содержащего </w:t>
      </w:r>
      <w:r w:rsidRPr="007C2ED8">
        <w:rPr>
          <w:lang w:val="en-US"/>
        </w:rPr>
        <w:t>volume</w:t>
      </w:r>
      <w:r w:rsidRPr="007C2ED8">
        <w:t>_</w:t>
      </w:r>
      <w:r w:rsidRPr="007C2ED8">
        <w:rPr>
          <w:lang w:val="en-US"/>
        </w:rPr>
        <w:t>key</w:t>
      </w:r>
      <w:r w:rsidRPr="007C2ED8">
        <w:t xml:space="preserve">. Если для параметра </w:t>
      </w:r>
      <w:r w:rsidRPr="007C2ED8">
        <w:rPr>
          <w:lang w:val="en-US"/>
        </w:rPr>
        <w:t>keyslot</w:t>
      </w:r>
      <w:r w:rsidRPr="007C2ED8">
        <w:t xml:space="preserve"> установлено значение </w:t>
      </w:r>
      <w:r w:rsidRPr="007C2ED8">
        <w:rPr>
          <w:lang w:val="en-US"/>
        </w:rPr>
        <w:t>CRYPT</w:t>
      </w:r>
      <w:r w:rsidRPr="007C2ED8">
        <w:t>_</w:t>
      </w:r>
      <w:r w:rsidRPr="007C2ED8">
        <w:rPr>
          <w:lang w:val="en-US"/>
        </w:rPr>
        <w:t>ANY</w:t>
      </w:r>
      <w:r w:rsidRPr="007C2ED8">
        <w:t>_</w:t>
      </w:r>
      <w:r w:rsidRPr="007C2ED8">
        <w:rPr>
          <w:lang w:val="en-US"/>
        </w:rPr>
        <w:t>SLOT</w:t>
      </w:r>
      <w:r w:rsidRPr="007C2ED8">
        <w:t xml:space="preserve">, то все активные </w:t>
      </w:r>
      <w:r w:rsidR="005D69E6">
        <w:rPr>
          <w:lang w:val="en-US"/>
        </w:rPr>
        <w:t>keyslot</w:t>
      </w:r>
      <w:r w:rsidR="005D69E6" w:rsidRPr="007C2ED8">
        <w:t xml:space="preserve"> </w:t>
      </w:r>
      <w:r w:rsidRPr="007C2ED8">
        <w:t xml:space="preserve">проверяются один за другим, пока не будет найден ключ </w:t>
      </w:r>
      <w:r w:rsidR="005D69E6">
        <w:t>тома</w:t>
      </w:r>
      <w:r w:rsidRPr="007C2ED8">
        <w:t>.</w:t>
      </w:r>
    </w:p>
    <w:p w14:paraId="64CEF07A" w14:textId="100010FF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crypt_get_active_device()</w:t>
      </w:r>
    </w:p>
    <w:p w14:paraId="6D98B504" w14:textId="5960F164" w:rsidR="007C2ED8" w:rsidRPr="007C2ED8" w:rsidRDefault="007C2ED8" w:rsidP="007C2ED8">
      <w:pPr>
        <w:spacing w:line="276" w:lineRule="auto"/>
        <w:ind w:left="360"/>
      </w:pPr>
      <w:r w:rsidRPr="007C2ED8">
        <w:t>Этот вызов возвращает структуру, содержащую атрибуты времени выполнения активного устройства.</w:t>
      </w:r>
    </w:p>
    <w:p w14:paraId="2C323672" w14:textId="490315D7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crypt_init_by_name()</w:t>
      </w:r>
    </w:p>
    <w:p w14:paraId="1669BB0A" w14:textId="65DBDCBB" w:rsidR="007C2ED8" w:rsidRPr="007C2ED8" w:rsidRDefault="007C2ED8" w:rsidP="007C2ED8">
      <w:pPr>
        <w:spacing w:line="276" w:lineRule="auto"/>
        <w:ind w:left="360"/>
      </w:pPr>
      <w:r w:rsidRPr="007C2ED8">
        <w:t xml:space="preserve">Если нужно выполнить операции с активным устройством (устройством, которое уже имеет соответствующее сопоставление), и </w:t>
      </w:r>
      <w:r w:rsidR="005D69E6">
        <w:t>пропущен</w:t>
      </w:r>
      <w:r w:rsidRPr="007C2ED8">
        <w:t xml:space="preserve"> действительный контекст устройства, хранящийся в ссылке *</w:t>
      </w:r>
      <w:r w:rsidRPr="007C2ED8">
        <w:rPr>
          <w:lang w:val="en-US"/>
        </w:rPr>
        <w:t>crypt</w:t>
      </w:r>
      <w:r w:rsidRPr="007C2ED8">
        <w:t>_</w:t>
      </w:r>
      <w:r w:rsidRPr="007C2ED8">
        <w:rPr>
          <w:lang w:val="en-US"/>
        </w:rPr>
        <w:t>device</w:t>
      </w:r>
      <w:r w:rsidRPr="007C2ED8">
        <w:t>, использ</w:t>
      </w:r>
      <w:r w:rsidR="005D69E6">
        <w:t>уется</w:t>
      </w:r>
      <w:r w:rsidRPr="007C2ED8">
        <w:t xml:space="preserve"> этот вызов. Функция пытается получить путь к поддерживающему устройству от </w:t>
      </w:r>
      <w:r w:rsidRPr="007C2ED8">
        <w:rPr>
          <w:lang w:val="en-US"/>
        </w:rPr>
        <w:t>DM</w:t>
      </w:r>
      <w:r w:rsidRPr="007C2ED8">
        <w:t xml:space="preserve">, инициализирует для него контекст и загружает заголовок </w:t>
      </w:r>
      <w:r w:rsidRPr="007C2ED8">
        <w:rPr>
          <w:lang w:val="en-US"/>
        </w:rPr>
        <w:t>LUKS</w:t>
      </w:r>
      <w:r w:rsidRPr="007C2ED8">
        <w:t>.</w:t>
      </w:r>
    </w:p>
    <w:p w14:paraId="3EFD7B63" w14:textId="44E8D25C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r w:rsidRPr="007C2ED8">
        <w:rPr>
          <w:lang w:val="en-US"/>
        </w:rPr>
        <w:t>crypt_deactivate()</w:t>
      </w:r>
    </w:p>
    <w:p w14:paraId="32DAF2A8" w14:textId="23760FF6" w:rsidR="007C2ED8" w:rsidRDefault="007C2ED8" w:rsidP="007C2ED8">
      <w:pPr>
        <w:spacing w:line="276" w:lineRule="auto"/>
        <w:ind w:left="360"/>
      </w:pPr>
      <w:r w:rsidRPr="007C2ED8">
        <w:lastRenderedPageBreak/>
        <w:t xml:space="preserve">Деактивирует устройство шифрования (удаляет отображение </w:t>
      </w:r>
      <w:r w:rsidRPr="007C2ED8">
        <w:rPr>
          <w:lang w:val="en-US"/>
        </w:rPr>
        <w:t>DM</w:t>
      </w:r>
      <w:r w:rsidRPr="007C2ED8">
        <w:t xml:space="preserve"> и безопасно стирает ключ </w:t>
      </w:r>
      <w:r>
        <w:t>тома</w:t>
      </w:r>
      <w:r w:rsidRPr="007C2ED8">
        <w:t xml:space="preserve"> из ядра).</w:t>
      </w:r>
    </w:p>
    <w:p w14:paraId="034F1FF2" w14:textId="13AF1FCB" w:rsidR="00A83A4F" w:rsidRPr="00A83A4F" w:rsidRDefault="00A83A4F" w:rsidP="00A83A4F">
      <w:pPr>
        <w:spacing w:line="276" w:lineRule="auto"/>
      </w:pPr>
      <w:r>
        <w:t>Пример</w:t>
      </w:r>
      <w:r w:rsidRPr="00A83A4F">
        <w:t xml:space="preserve"> </w:t>
      </w:r>
      <w:r>
        <w:t xml:space="preserve">использования </w:t>
      </w:r>
      <w:r>
        <w:rPr>
          <w:lang w:val="en-US"/>
        </w:rPr>
        <w:t>cryptsetup</w:t>
      </w:r>
      <w:r w:rsidRPr="00A83A4F">
        <w:t xml:space="preserve"> </w:t>
      </w:r>
      <w:r>
        <w:rPr>
          <w:lang w:val="en-US"/>
        </w:rPr>
        <w:t>API</w:t>
      </w:r>
      <w:r w:rsidRPr="00A83A4F">
        <w:t>:</w:t>
      </w:r>
    </w:p>
    <w:p w14:paraId="485CD9E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4A43"/>
          <w:sz w:val="18"/>
          <w:szCs w:val="18"/>
        </w:rPr>
        <w:t>#</w:t>
      </w:r>
      <w:r w:rsidRPr="00DD3AE8">
        <w:rPr>
          <w:color w:val="004A43"/>
          <w:sz w:val="18"/>
          <w:szCs w:val="18"/>
          <w:lang w:val="en-US"/>
        </w:rPr>
        <w:t>include</w:t>
      </w:r>
      <w:r w:rsidRPr="00DD3AE8">
        <w:rPr>
          <w:color w:val="004A43"/>
          <w:sz w:val="18"/>
          <w:szCs w:val="18"/>
        </w:rPr>
        <w:t xml:space="preserve"> </w:t>
      </w:r>
      <w:r w:rsidRPr="00DD3AE8">
        <w:rPr>
          <w:color w:val="800000"/>
          <w:sz w:val="18"/>
          <w:szCs w:val="18"/>
        </w:rPr>
        <w:t>&lt;</w:t>
      </w:r>
      <w:r w:rsidRPr="00DD3AE8">
        <w:rPr>
          <w:color w:val="40015A"/>
          <w:sz w:val="18"/>
          <w:szCs w:val="18"/>
          <w:lang w:val="en-US"/>
        </w:rPr>
        <w:t>stdio</w:t>
      </w:r>
      <w:r w:rsidRPr="00DD3AE8">
        <w:rPr>
          <w:color w:val="40015A"/>
          <w:sz w:val="18"/>
          <w:szCs w:val="18"/>
        </w:rPr>
        <w:t>.</w:t>
      </w:r>
      <w:r w:rsidRPr="00DD3AE8">
        <w:rPr>
          <w:color w:val="40015A"/>
          <w:sz w:val="18"/>
          <w:szCs w:val="18"/>
          <w:lang w:val="en-US"/>
        </w:rPr>
        <w:t>h</w:t>
      </w:r>
      <w:r w:rsidRPr="00DD3AE8">
        <w:rPr>
          <w:color w:val="800000"/>
          <w:sz w:val="18"/>
          <w:szCs w:val="18"/>
        </w:rPr>
        <w:t>&gt;</w:t>
      </w:r>
    </w:p>
    <w:p w14:paraId="2D218C0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stdlib.h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7B05B91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string.h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259A8B5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unistd.h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34DF3B8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inttypes.h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72FB7E1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sys/types.h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3521F0B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libcryptsetup.h</w:t>
      </w:r>
      <w:r w:rsidRPr="00DD3AE8">
        <w:rPr>
          <w:color w:val="800000"/>
          <w:sz w:val="18"/>
          <w:szCs w:val="18"/>
          <w:lang w:val="en-US"/>
        </w:rPr>
        <w:t>&gt;</w:t>
      </w:r>
    </w:p>
    <w:p w14:paraId="721D19CF" w14:textId="1BC76418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61741F4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format_and_add_keyslots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path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3EE08AA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473535A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crypt_device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F5794C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DF3FC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435074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165165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crypt_init() call is used  to initialize crypt_device context,</w:t>
      </w:r>
    </w:p>
    <w:p w14:paraId="6E1708D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path parameter specifies a device path.</w:t>
      </w:r>
    </w:p>
    <w:p w14:paraId="04BBA01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2CF84BD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For path, you can use either link to a file or block device.</w:t>
      </w:r>
    </w:p>
    <w:p w14:paraId="4C837D7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loopback device will be detached automatically.</w:t>
      </w:r>
    </w:p>
    <w:p w14:paraId="6B71BED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05B3DC5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60187D9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crypt_init</w:t>
      </w:r>
      <w:r w:rsidRPr="00DD3AE8">
        <w:rPr>
          <w:color w:val="808030"/>
          <w:sz w:val="18"/>
          <w:szCs w:val="18"/>
          <w:lang w:val="en-US"/>
        </w:rPr>
        <w:t>(&amp;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698275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3628E6C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crypt_init()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A2A3B6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135D9D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29F253B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08241B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Context is attached to block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crypt_get_device_name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01FBFB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D0B2FE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4139183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So far, no data were written to the device.</w:t>
      </w:r>
    </w:p>
    <w:p w14:paraId="4661EBE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35A3465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will be formatted as a LUKS device after 5 seconds.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53CF7B5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Press CTRL+C now if you want to cancel this operation.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9BC51E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sleep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8C00"/>
          <w:sz w:val="18"/>
          <w:szCs w:val="18"/>
          <w:lang w:val="en-US"/>
        </w:rPr>
        <w:t>5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89E46A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B09890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7DA9DE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NULLs for uuid and volume_key means that these attributes will be</w:t>
      </w:r>
    </w:p>
    <w:p w14:paraId="38E8378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generated during crypt_format().</w:t>
      </w:r>
    </w:p>
    <w:p w14:paraId="3FA8028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2B74C00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crypt_format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38F7394A" w14:textId="2BA19F01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CRYPT_LUKS2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r w:rsidRPr="00DD3AE8">
        <w:rPr>
          <w:color w:val="696969"/>
          <w:sz w:val="18"/>
          <w:szCs w:val="18"/>
          <w:lang w:val="en-US"/>
        </w:rPr>
        <w:t>/* LUKS2 is a new LUKS format; use CRYPT_LUKS1 for LUKS1 */</w:t>
      </w:r>
    </w:p>
    <w:p w14:paraId="7F5D8B91" w14:textId="725DBE6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aes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</w:t>
      </w:r>
      <w:r w:rsidRPr="00DD3AE8">
        <w:rPr>
          <w:color w:val="696969"/>
          <w:sz w:val="18"/>
          <w:szCs w:val="18"/>
          <w:lang w:val="en-US"/>
        </w:rPr>
        <w:t>/* used cipher */</w:t>
      </w:r>
    </w:p>
    <w:p w14:paraId="42C04904" w14:textId="115E7BD8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xts-plain64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used block mode and IV */</w:t>
      </w:r>
    </w:p>
    <w:p w14:paraId="65BDE45C" w14:textId="70C1BBD9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</w:t>
      </w:r>
      <w:r w:rsidRPr="00DD3AE8">
        <w:rPr>
          <w:color w:val="696969"/>
          <w:sz w:val="18"/>
          <w:szCs w:val="18"/>
          <w:lang w:val="en-US"/>
        </w:rPr>
        <w:t>/* generate UUID */</w:t>
      </w:r>
    </w:p>
    <w:p w14:paraId="40EE8952" w14:textId="53505E61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</w:t>
      </w:r>
      <w:r w:rsidRPr="00DD3AE8">
        <w:rPr>
          <w:color w:val="696969"/>
          <w:sz w:val="18"/>
          <w:szCs w:val="18"/>
          <w:lang w:val="en-US"/>
        </w:rPr>
        <w:t>/* generate volume key from RNG */</w:t>
      </w:r>
    </w:p>
    <w:p w14:paraId="1A16D7D9" w14:textId="4D4194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008C00"/>
          <w:sz w:val="18"/>
          <w:szCs w:val="18"/>
          <w:lang w:val="en-US"/>
        </w:rPr>
        <w:t>512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/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8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</w:t>
      </w:r>
      <w:r w:rsidRPr="00DD3AE8">
        <w:rPr>
          <w:color w:val="696969"/>
          <w:sz w:val="18"/>
          <w:szCs w:val="18"/>
          <w:lang w:val="en-US"/>
        </w:rPr>
        <w:t>/* 512bit key - here AES-256 in XTS mode, size is in bytes */</w:t>
      </w:r>
    </w:p>
    <w:p w14:paraId="79635720" w14:textId="67E9824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      </w:t>
      </w:r>
      <w:r w:rsidRPr="00DD3AE8">
        <w:rPr>
          <w:color w:val="696969"/>
          <w:sz w:val="18"/>
          <w:szCs w:val="18"/>
          <w:lang w:val="en-US"/>
        </w:rPr>
        <w:t>/* default parameters */</w:t>
      </w:r>
    </w:p>
    <w:p w14:paraId="731268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44A616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4876E6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crypt_format() failed on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crypt_get_device_name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AA44C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C22277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550CA6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771F13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9409BD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EA81392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device now contains a LUKS header, but there is no active keyslot.</w:t>
      </w:r>
    </w:p>
    <w:p w14:paraId="1103C14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581A705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crypt_keyslot_add_* call stores the volume_key in the encrypted form into the keyslot.</w:t>
      </w:r>
    </w:p>
    <w:p w14:paraId="0955D37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3C9E45B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After format, the volume key is stored internally.</w:t>
      </w:r>
    </w:p>
    <w:p w14:paraId="1EE61E6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7D293ED7" w14:textId="4D385599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lastRenderedPageBreak/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crypt_keyslot_add_by_volume_key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="00DD3AE8" w:rsidRPr="00DD3AE8">
        <w:rPr>
          <w:color w:val="000000"/>
          <w:sz w:val="18"/>
          <w:szCs w:val="18"/>
          <w:lang w:val="en-US"/>
        </w:rPr>
        <w:t>,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325CADC0" w14:textId="744769CB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CRYPT_ANY_SLOT</w:t>
      </w:r>
      <w:r w:rsidR="00DD3AE8" w:rsidRPr="00DD3AE8">
        <w:rPr>
          <w:color w:val="000000"/>
          <w:sz w:val="18"/>
          <w:szCs w:val="18"/>
          <w:lang w:val="en-US"/>
        </w:rPr>
        <w:t xml:space="preserve">,     </w:t>
      </w:r>
      <w:r w:rsidRPr="00DD3AE8">
        <w:rPr>
          <w:color w:val="696969"/>
          <w:sz w:val="18"/>
          <w:szCs w:val="18"/>
          <w:lang w:val="en-US"/>
        </w:rPr>
        <w:t>/* just use first free slot */</w:t>
      </w:r>
    </w:p>
    <w:p w14:paraId="28826B1B" w14:textId="2DF8A6CD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   </w:t>
      </w:r>
      <w:r w:rsidRPr="00DD3AE8">
        <w:rPr>
          <w:color w:val="696969"/>
          <w:sz w:val="18"/>
          <w:szCs w:val="18"/>
          <w:lang w:val="en-US"/>
        </w:rPr>
        <w:t>/* use internal volume key */</w:t>
      </w:r>
    </w:p>
    <w:p w14:paraId="2E53A1CF" w14:textId="3723CE54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      </w:t>
      </w:r>
      <w:r w:rsidRPr="00DD3AE8">
        <w:rPr>
          <w:color w:val="696969"/>
          <w:sz w:val="18"/>
          <w:szCs w:val="18"/>
          <w:lang w:val="en-US"/>
        </w:rPr>
        <w:t>/* unused (size of volume key) */</w:t>
      </w:r>
    </w:p>
    <w:p w14:paraId="5973421D" w14:textId="73AF4DC5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  </w:t>
      </w:r>
      <w:r w:rsidRPr="00DD3AE8">
        <w:rPr>
          <w:color w:val="696969"/>
          <w:sz w:val="18"/>
          <w:szCs w:val="18"/>
          <w:lang w:val="en-US"/>
        </w:rPr>
        <w:t>/* passphrase - NULL means query*/</w:t>
      </w:r>
    </w:p>
    <w:p w14:paraId="35BC2A0D" w14:textId="274775EE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              </w:t>
      </w:r>
      <w:r w:rsidRPr="00DD3AE8">
        <w:rPr>
          <w:color w:val="696969"/>
          <w:sz w:val="18"/>
          <w:szCs w:val="18"/>
          <w:lang w:val="en-US"/>
        </w:rPr>
        <w:t>/* size of passphrase */</w:t>
      </w:r>
    </w:p>
    <w:p w14:paraId="0EA6148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46F71A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1267633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Adding keyslot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35514A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2056FC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59E18D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4D2B80A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8F3D92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The first keyslot is initialized.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DDE1CA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CFF40E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576A149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Add another keyslot, now authenticating with the first keyslot.</w:t>
      </w:r>
    </w:p>
    <w:p w14:paraId="1BA4DEE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It decrypts the volume key from the first keyslot and creates a new one with the specified passphrase.</w:t>
      </w:r>
    </w:p>
    <w:p w14:paraId="1F088CB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260B8D9E" w14:textId="0C8F8FB1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crypt_keyslot_add_by_passphrase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2444BC45" w14:textId="2EFC38C6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CRYPT_ANY_SLOT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</w:t>
      </w:r>
      <w:r w:rsidRPr="00DD3AE8">
        <w:rPr>
          <w:color w:val="696969"/>
          <w:sz w:val="18"/>
          <w:szCs w:val="18"/>
          <w:lang w:val="en-US"/>
        </w:rPr>
        <w:t>/* just use first free slot */</w:t>
      </w:r>
    </w:p>
    <w:p w14:paraId="7BF75CAF" w14:textId="1D1ABE2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</w:t>
      </w:r>
      <w:r w:rsidRPr="00DD3AE8">
        <w:rPr>
          <w:color w:val="696969"/>
          <w:sz w:val="18"/>
          <w:szCs w:val="18"/>
          <w:lang w:val="en-US"/>
        </w:rPr>
        <w:t>/* passphrase for the old keyslot */</w:t>
      </w:r>
    </w:p>
    <w:p w14:paraId="5BAB9990" w14:textId="7A8842E1" w:rsidR="00A83A4F" w:rsidRPr="00DD3AE8" w:rsidRDefault="00A83A4F" w:rsidP="00DD3AE8">
      <w:pPr>
        <w:pStyle w:val="HTML"/>
        <w:shd w:val="clear" w:color="auto" w:fill="FFFFFF"/>
        <w:rPr>
          <w:color w:val="696969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bar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       </w:t>
      </w:r>
      <w:r w:rsidRPr="00DD3AE8">
        <w:rPr>
          <w:color w:val="696969"/>
          <w:sz w:val="18"/>
          <w:szCs w:val="18"/>
          <w:lang w:val="en-US"/>
        </w:rPr>
        <w:t>/* passphrase for the new kesylot */</w:t>
      </w:r>
    </w:p>
    <w:p w14:paraId="587A99D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612F0A0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4A134F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Adding keyslot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778DF7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320960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427F87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C748F8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EB2154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The second keyslot is initialized.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0E69D9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A391D3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000000"/>
          <w:sz w:val="18"/>
          <w:szCs w:val="18"/>
        </w:rPr>
        <w:t>crypt_free</w:t>
      </w:r>
      <w:r w:rsidRPr="00DD3AE8">
        <w:rPr>
          <w:color w:val="808030"/>
          <w:sz w:val="18"/>
          <w:szCs w:val="18"/>
        </w:rPr>
        <w:t>(</w:t>
      </w:r>
      <w:r w:rsidRPr="00DD3AE8">
        <w:rPr>
          <w:color w:val="000000"/>
          <w:sz w:val="18"/>
          <w:szCs w:val="18"/>
        </w:rPr>
        <w:t>cd</w:t>
      </w:r>
      <w:r w:rsidRPr="00DD3AE8">
        <w:rPr>
          <w:color w:val="808030"/>
          <w:sz w:val="18"/>
          <w:szCs w:val="18"/>
        </w:rPr>
        <w:t>)</w:t>
      </w:r>
      <w:r w:rsidRPr="00DD3AE8">
        <w:rPr>
          <w:color w:val="800080"/>
          <w:sz w:val="18"/>
          <w:szCs w:val="18"/>
        </w:rPr>
        <w:t>;</w:t>
      </w:r>
    </w:p>
    <w:p w14:paraId="0C22EC5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       </w:t>
      </w:r>
      <w:r w:rsidRPr="00DD3AE8">
        <w:rPr>
          <w:b/>
          <w:bCs/>
          <w:color w:val="800000"/>
          <w:sz w:val="18"/>
          <w:szCs w:val="18"/>
        </w:rPr>
        <w:t>return</w:t>
      </w:r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0</w:t>
      </w:r>
      <w:r w:rsidRPr="00DD3AE8">
        <w:rPr>
          <w:color w:val="800080"/>
          <w:sz w:val="18"/>
          <w:szCs w:val="18"/>
        </w:rPr>
        <w:t>;</w:t>
      </w:r>
    </w:p>
    <w:p w14:paraId="32D1E79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800080"/>
          <w:sz w:val="18"/>
          <w:szCs w:val="18"/>
        </w:rPr>
        <w:t>}</w:t>
      </w:r>
    </w:p>
    <w:p w14:paraId="7CB1E3EF" w14:textId="77777777" w:rsidR="00DD3AE8" w:rsidRPr="00DD3AE8" w:rsidRDefault="00DD3AE8" w:rsidP="00DD3AE8">
      <w:pPr>
        <w:spacing w:after="0"/>
        <w:rPr>
          <w:sz w:val="18"/>
          <w:szCs w:val="18"/>
        </w:rPr>
      </w:pPr>
    </w:p>
    <w:p w14:paraId="09E0CBC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activate_and_check_status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path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device_name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0FF5B05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F7AAB6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crypt_device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00F932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crypt_active_device cad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08CD9C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68B208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026C9B8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B96C5B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LUKS device activation example.</w:t>
      </w:r>
    </w:p>
    <w:p w14:paraId="022B97C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5D6ABB2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crypt_init</w:t>
      </w:r>
      <w:r w:rsidRPr="00DD3AE8">
        <w:rPr>
          <w:color w:val="808030"/>
          <w:sz w:val="18"/>
          <w:szCs w:val="18"/>
          <w:lang w:val="en-US"/>
        </w:rPr>
        <w:t>(&amp;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299DB4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437DE7B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crypt_init()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02E544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C6425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491196C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2D30C0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3581C61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crypt_load() is used to load existing LUKS header from a block device</w:t>
      </w:r>
    </w:p>
    <w:p w14:paraId="4E99D7E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7EFD319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crypt_load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5264DB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CRYPT_LUKS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</w:t>
      </w:r>
      <w:r w:rsidRPr="00DD3AE8">
        <w:rPr>
          <w:color w:val="696969"/>
          <w:sz w:val="18"/>
          <w:szCs w:val="18"/>
          <w:lang w:val="en-US"/>
        </w:rPr>
        <w:t>/* requested type - here LUKS of any type */</w:t>
      </w:r>
    </w:p>
    <w:p w14:paraId="0257E98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</w:t>
      </w:r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        </w:t>
      </w:r>
      <w:r w:rsidRPr="00DD3AE8">
        <w:rPr>
          <w:color w:val="696969"/>
          <w:sz w:val="18"/>
          <w:szCs w:val="18"/>
          <w:lang w:val="en-US"/>
        </w:rPr>
        <w:t>/* additional parameters (not used) */</w:t>
      </w:r>
    </w:p>
    <w:p w14:paraId="01A7970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558872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004513A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crypt_load() failed on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crypt_get_device_name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510322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96227C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59CA42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35535CF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A224AE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0A0F56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Device activation creates a device-mapper device with the specified name.</w:t>
      </w:r>
    </w:p>
    <w:p w14:paraId="69F28C8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19065F2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crypt_activate_by_passphrase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247E2168" w14:textId="503E03D1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device_name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r w:rsidRPr="00DD3AE8">
        <w:rPr>
          <w:color w:val="696969"/>
          <w:sz w:val="18"/>
          <w:szCs w:val="18"/>
          <w:lang w:val="en-US"/>
        </w:rPr>
        <w:t>/* device name to activate */</w:t>
      </w:r>
    </w:p>
    <w:p w14:paraId="15D46761" w14:textId="76253ABF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lastRenderedPageBreak/>
        <w:t xml:space="preserve">        CRYPT_ANY_SLOT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696969"/>
          <w:sz w:val="18"/>
          <w:szCs w:val="18"/>
          <w:lang w:val="en-US"/>
        </w:rPr>
        <w:t>/* the keyslot use (try all here) */</w:t>
      </w:r>
    </w:p>
    <w:p w14:paraId="108EAA7D" w14:textId="0D4B98B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</w:t>
      </w:r>
      <w:r w:rsidRPr="00DD3AE8">
        <w:rPr>
          <w:color w:val="696969"/>
          <w:sz w:val="18"/>
          <w:szCs w:val="18"/>
          <w:lang w:val="en-US"/>
        </w:rPr>
        <w:t>/* passphrase */</w:t>
      </w:r>
    </w:p>
    <w:p w14:paraId="4C2F445E" w14:textId="282E6A8A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CRYPT_ACTIVATE_READONLY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flags */</w:t>
      </w:r>
    </w:p>
    <w:p w14:paraId="4C5EA48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5DA11A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activation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9E4FCC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C148F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218DEE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3F2C467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097471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/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crypt_get_type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),</w:t>
      </w:r>
      <w:r w:rsidRPr="00DD3AE8">
        <w:rPr>
          <w:color w:val="000000"/>
          <w:sz w:val="18"/>
          <w:szCs w:val="18"/>
          <w:lang w:val="en-US"/>
        </w:rPr>
        <w:t xml:space="preserve"> crypt_get_dir</w:t>
      </w:r>
      <w:r w:rsidRPr="00DD3AE8">
        <w:rPr>
          <w:color w:val="808030"/>
          <w:sz w:val="18"/>
          <w:szCs w:val="18"/>
          <w:lang w:val="en-US"/>
        </w:rPr>
        <w:t>(),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68E7E9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 xml:space="preserve">cipher used: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crypt_get_cipher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39A524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 xml:space="preserve">cipher mode: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crypt_get_cipher_mode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25319D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 xml:space="preserve">device UUID: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crypt_get_uuid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913928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EE9A9D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4526C5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Get info about the active device.</w:t>
      </w:r>
    </w:p>
    <w:p w14:paraId="7B81F17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431A8E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crypt_get_active_device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CCC08C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A79338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Get info about active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46BB74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crypt_deactivate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07F883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79AAEA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42C223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C29DCD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D091E4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Active device parameters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: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21DBA0A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>Device offset (in sectors):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01ADE64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>IV offset (in sectors)    :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0767141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>device size (in sectors)  :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1879C2D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 xml:space="preserve">read-only flag            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</w:p>
    <w:p w14:paraId="1233B95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device_name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offset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iv_offset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size</w:t>
      </w:r>
      <w:r w:rsidRPr="00DD3AE8">
        <w:rPr>
          <w:color w:val="808030"/>
          <w:sz w:val="18"/>
          <w:szCs w:val="18"/>
          <w:lang w:val="en-US"/>
        </w:rPr>
        <w:t>,</w:t>
      </w:r>
    </w:p>
    <w:p w14:paraId="655904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 xml:space="preserve">flags </w:t>
      </w:r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 xml:space="preserve"> CRYPT_ACTIVATE_READONLY </w:t>
      </w:r>
      <w:r w:rsidRPr="00DD3AE8">
        <w:rPr>
          <w:color w:val="800080"/>
          <w:sz w:val="18"/>
          <w:szCs w:val="18"/>
          <w:lang w:val="en-US"/>
        </w:rPr>
        <w:t>?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1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: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0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300EB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7569A09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042F20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34D199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}</w:t>
      </w:r>
    </w:p>
    <w:p w14:paraId="4FDC991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CE9E74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handle_active_device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device_name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1459E25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74DC84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crypt_device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E09120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D046B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D9953B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0E2D72A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crypt_init_by_name() initializes context by an active device-mapper name</w:t>
      </w:r>
    </w:p>
    <w:p w14:paraId="0093CB4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40EA4A7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crypt_init_by_name</w:t>
      </w:r>
      <w:r w:rsidRPr="00DD3AE8">
        <w:rPr>
          <w:color w:val="808030"/>
          <w:sz w:val="18"/>
          <w:szCs w:val="18"/>
          <w:lang w:val="en-US"/>
        </w:rPr>
        <w:t>(&amp;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738AC9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442534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crypt_init_by_name()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F82BC9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588C95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BA1C19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78C784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crypt_status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==</w:t>
      </w:r>
      <w:r w:rsidRPr="00DD3AE8">
        <w:rPr>
          <w:color w:val="000000"/>
          <w:sz w:val="18"/>
          <w:szCs w:val="18"/>
          <w:lang w:val="en-US"/>
        </w:rPr>
        <w:t xml:space="preserve"> CRYPT_ACTIVE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42EFEF8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still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9C4C17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else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C3DFD1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Something failed perhaps,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not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12445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7879AF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-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851F7E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BA0866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084FFDD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FC93F5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crypt_deactivate() is used to deactivate a device</w:t>
      </w:r>
    </w:p>
    <w:p w14:paraId="668F2B6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1D8180D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crypt_deactivate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C37765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46C3CC1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crypt_deactivate()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7931B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47555D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446B8F9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D71912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8DAE04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now deactivated.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device_name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FDA225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E6324D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crypt_free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C89146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1E0E4D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}</w:t>
      </w:r>
    </w:p>
    <w:p w14:paraId="4BB8377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7534B9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400000"/>
          <w:sz w:val="18"/>
          <w:szCs w:val="18"/>
          <w:lang w:val="en-US"/>
        </w:rPr>
        <w:t>main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argc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**</w:t>
      </w:r>
      <w:r w:rsidRPr="00DD3AE8">
        <w:rPr>
          <w:color w:val="000000"/>
          <w:sz w:val="18"/>
          <w:szCs w:val="18"/>
          <w:lang w:val="en-US"/>
        </w:rPr>
        <w:t>argv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02CBCAE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F34A60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geteuid</w:t>
      </w:r>
      <w:r w:rsidRPr="00DD3AE8">
        <w:rPr>
          <w:color w:val="808030"/>
          <w:sz w:val="18"/>
          <w:szCs w:val="18"/>
          <w:lang w:val="en-US"/>
        </w:rPr>
        <w:t>())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01D1989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Using of libcryptsetup requires super user privileges.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D869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9468D6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52AC8F6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1061F1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argc </w:t>
      </w:r>
      <w:r w:rsidRPr="00DD3AE8">
        <w:rPr>
          <w:color w:val="808030"/>
          <w:sz w:val="18"/>
          <w:szCs w:val="18"/>
          <w:lang w:val="en-US"/>
        </w:rPr>
        <w:t>!=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2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22E453F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603000"/>
          <w:sz w:val="18"/>
          <w:szCs w:val="18"/>
          <w:lang w:val="en-US"/>
        </w:rPr>
        <w:t>printf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usage: ./crypt_luks_usage &lt;path&gt;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2C75AF3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&lt;path&gt; refers to either a regular file or a block device.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39D01A0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       WARNING: the file or device will be wiped.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F82CC0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2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7DA8B8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76268EA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03C999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format_and_add_keyslots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argv</w:t>
      </w:r>
      <w:r w:rsidRPr="00DD3AE8">
        <w:rPr>
          <w:color w:val="808030"/>
          <w:sz w:val="18"/>
          <w:szCs w:val="18"/>
          <w:lang w:val="en-US"/>
        </w:rPr>
        <w:t>[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8030"/>
          <w:sz w:val="18"/>
          <w:szCs w:val="18"/>
          <w:lang w:val="en-US"/>
        </w:rPr>
        <w:t>]))</w:t>
      </w:r>
    </w:p>
    <w:p w14:paraId="6FDD947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2958C2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E2F400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activate_and_check_status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argv</w:t>
      </w:r>
      <w:r w:rsidRPr="00DD3AE8">
        <w:rPr>
          <w:color w:val="808030"/>
          <w:sz w:val="18"/>
          <w:szCs w:val="18"/>
          <w:lang w:val="en-US"/>
        </w:rPr>
        <w:t>[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8030"/>
          <w:sz w:val="18"/>
          <w:szCs w:val="18"/>
          <w:lang w:val="en-US"/>
        </w:rPr>
        <w:t>],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example_device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))</w:t>
      </w:r>
    </w:p>
    <w:p w14:paraId="55B8811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4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23E52A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BF5F3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handle_active_device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example_device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))</w:t>
      </w:r>
    </w:p>
    <w:p w14:paraId="3587F11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</w:rPr>
        <w:t>return</w:t>
      </w:r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5</w:t>
      </w:r>
      <w:r w:rsidRPr="00DD3AE8">
        <w:rPr>
          <w:color w:val="800080"/>
          <w:sz w:val="18"/>
          <w:szCs w:val="18"/>
        </w:rPr>
        <w:t>;</w:t>
      </w:r>
    </w:p>
    <w:p w14:paraId="3B37DE8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</w:t>
      </w:r>
    </w:p>
    <w:p w14:paraId="6961F56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       </w:t>
      </w:r>
      <w:r w:rsidRPr="00DD3AE8">
        <w:rPr>
          <w:b/>
          <w:bCs/>
          <w:color w:val="800000"/>
          <w:sz w:val="18"/>
          <w:szCs w:val="18"/>
        </w:rPr>
        <w:t>return</w:t>
      </w:r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0</w:t>
      </w:r>
      <w:r w:rsidRPr="00DD3AE8">
        <w:rPr>
          <w:color w:val="800080"/>
          <w:sz w:val="18"/>
          <w:szCs w:val="18"/>
        </w:rPr>
        <w:t>;</w:t>
      </w:r>
    </w:p>
    <w:p w14:paraId="6E1162D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800080"/>
          <w:sz w:val="18"/>
          <w:szCs w:val="18"/>
        </w:rPr>
        <w:t>}</w:t>
      </w:r>
    </w:p>
    <w:p w14:paraId="0D3CE5E1" w14:textId="4B57A716" w:rsidR="005773CB" w:rsidRPr="00A83A4F" w:rsidRDefault="005773CB" w:rsidP="00A83A4F">
      <w:pPr>
        <w:spacing w:after="0"/>
        <w:rPr>
          <w:sz w:val="20"/>
          <w:szCs w:val="20"/>
        </w:rPr>
      </w:pPr>
      <w:r w:rsidRPr="00A83A4F">
        <w:rPr>
          <w:sz w:val="20"/>
          <w:szCs w:val="20"/>
        </w:rPr>
        <w:br w:type="page"/>
      </w:r>
    </w:p>
    <w:p w14:paraId="57747556" w14:textId="77777777" w:rsidR="00A83A4F" w:rsidRPr="00A83A4F" w:rsidRDefault="00A83A4F" w:rsidP="00A83A4F">
      <w:pPr>
        <w:spacing w:after="0"/>
        <w:rPr>
          <w:sz w:val="20"/>
          <w:szCs w:val="20"/>
        </w:rPr>
      </w:pPr>
    </w:p>
    <w:p w14:paraId="7A507062" w14:textId="77777777" w:rsidR="00AA0360" w:rsidRPr="00A83A4F" w:rsidRDefault="00AA0360" w:rsidP="00A83A4F">
      <w:pPr>
        <w:spacing w:after="0" w:line="276" w:lineRule="auto"/>
        <w:rPr>
          <w:sz w:val="20"/>
          <w:szCs w:val="20"/>
        </w:rPr>
      </w:pPr>
    </w:p>
    <w:p w14:paraId="4870E40E" w14:textId="77777777" w:rsidR="00AA0360" w:rsidRPr="007C2ED8" w:rsidRDefault="00AA0360" w:rsidP="001E7B15">
      <w:pPr>
        <w:spacing w:line="276" w:lineRule="auto"/>
      </w:pPr>
    </w:p>
    <w:p w14:paraId="2874A7D5" w14:textId="77777777" w:rsidR="00AA0360" w:rsidRPr="007C2ED8" w:rsidRDefault="00AA0360" w:rsidP="001E7B15">
      <w:pPr>
        <w:spacing w:line="276" w:lineRule="auto"/>
      </w:pPr>
    </w:p>
    <w:p w14:paraId="19DAF8A4" w14:textId="59BC4668" w:rsidR="00AA0360" w:rsidRPr="00D03238" w:rsidRDefault="00EA381F" w:rsidP="001E7B15">
      <w:pPr>
        <w:spacing w:line="276" w:lineRule="auto"/>
      </w:pPr>
      <w:r>
        <w:t>Источники:</w:t>
      </w:r>
    </w:p>
    <w:p w14:paraId="6A1A3E06" w14:textId="50FDB710" w:rsidR="00AA0360" w:rsidRPr="00D03238" w:rsidRDefault="00A9707D" w:rsidP="001E7B15">
      <w:pPr>
        <w:spacing w:line="276" w:lineRule="auto"/>
      </w:pPr>
      <w:hyperlink r:id="rId5" w:history="1">
        <w:r w:rsidR="00CA061A" w:rsidRPr="00D03238">
          <w:rPr>
            <w:rStyle w:val="a3"/>
          </w:rPr>
          <w:t>https://man7.org/linux/man-pages/man8/cryptsetup.8.html</w:t>
        </w:r>
      </w:hyperlink>
    </w:p>
    <w:p w14:paraId="02EA63C5" w14:textId="7A599532" w:rsidR="00CA061A" w:rsidRPr="00D03238" w:rsidRDefault="00A9707D" w:rsidP="001E7B15">
      <w:pPr>
        <w:spacing w:line="276" w:lineRule="auto"/>
      </w:pPr>
      <w:hyperlink r:id="rId6" w:history="1">
        <w:r w:rsidR="00CA061A" w:rsidRPr="00D03238">
          <w:rPr>
            <w:rStyle w:val="a3"/>
          </w:rPr>
          <w:t>https://gitlab.com/cryptsetup/cryptsetup/-/wikis/DMCrypt</w:t>
        </w:r>
      </w:hyperlink>
    </w:p>
    <w:p w14:paraId="38BA1C47" w14:textId="1B04E22B" w:rsidR="00CA061A" w:rsidRPr="00D03238" w:rsidRDefault="00A9707D" w:rsidP="001E7B15">
      <w:pPr>
        <w:spacing w:line="276" w:lineRule="auto"/>
      </w:pPr>
      <w:hyperlink r:id="rId7" w:history="1">
        <w:r w:rsidR="00CA061A" w:rsidRPr="00D03238">
          <w:rPr>
            <w:rStyle w:val="a3"/>
          </w:rPr>
          <w:t>https://www.opennet.ru/man.shtml?topic=cryptsetup&amp;category=8&amp;russian=0</w:t>
        </w:r>
      </w:hyperlink>
    </w:p>
    <w:p w14:paraId="4C280380" w14:textId="435FC009" w:rsidR="00CA061A" w:rsidRPr="00D03238" w:rsidRDefault="00A9707D" w:rsidP="001E7B15">
      <w:pPr>
        <w:spacing w:line="276" w:lineRule="auto"/>
      </w:pPr>
      <w:hyperlink r:id="rId8" w:history="1">
        <w:r w:rsidR="00CA061A" w:rsidRPr="00D03238">
          <w:rPr>
            <w:rStyle w:val="a3"/>
          </w:rPr>
          <w:t>https://support.qbpro.ru/index.php?title=Создание_шифрованного_тома_в_Linux_или_cryptsetup_-_crypto</w:t>
        </w:r>
      </w:hyperlink>
    </w:p>
    <w:p w14:paraId="032BE8CC" w14:textId="6E3E9550" w:rsidR="00D03238" w:rsidRDefault="00A9707D" w:rsidP="001E7B15">
      <w:pPr>
        <w:spacing w:line="276" w:lineRule="auto"/>
      </w:pPr>
      <w:hyperlink r:id="rId9" w:history="1">
        <w:r w:rsidR="00882294" w:rsidRPr="00017260">
          <w:rPr>
            <w:rStyle w:val="a3"/>
            <w:lang w:val="en-US"/>
          </w:rPr>
          <w:t>https</w:t>
        </w:r>
        <w:r w:rsidR="00882294" w:rsidRPr="00017260">
          <w:rPr>
            <w:rStyle w:val="a3"/>
          </w:rPr>
          <w:t>://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kernel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org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pub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scm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linux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kernel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torvalds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linux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tree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Documentation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admin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guide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device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mapper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dm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crypt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rst</w:t>
        </w:r>
      </w:hyperlink>
    </w:p>
    <w:p w14:paraId="21B01D66" w14:textId="523CF1AB" w:rsidR="003D640C" w:rsidRPr="00D03238" w:rsidRDefault="00A9707D" w:rsidP="00A62959">
      <w:pPr>
        <w:spacing w:line="276" w:lineRule="auto"/>
      </w:pPr>
      <w:hyperlink r:id="rId10" w:history="1">
        <w:r w:rsidR="00A11F46" w:rsidRPr="00017260">
          <w:rPr>
            <w:rStyle w:val="a3"/>
          </w:rPr>
          <w:t>https://www.kernel.org/doc/html/v4.13/crypto/architecture.html</w:t>
        </w:r>
      </w:hyperlink>
    </w:p>
    <w:p w14:paraId="13F9DE49" w14:textId="148C8611" w:rsidR="0073205A" w:rsidRPr="00D03238" w:rsidRDefault="00A9707D" w:rsidP="001E7B15">
      <w:pPr>
        <w:spacing w:line="276" w:lineRule="auto"/>
      </w:pPr>
      <w:hyperlink r:id="rId11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://ru.wikipedia.org/wiki</w:t>
        </w:r>
      </w:hyperlink>
    </w:p>
    <w:p w14:paraId="7619D14B" w14:textId="4069CCE5" w:rsidR="0073205A" w:rsidRPr="00D03238" w:rsidRDefault="00A9707D" w:rsidP="001E7B15">
      <w:pPr>
        <w:spacing w:line="276" w:lineRule="auto"/>
        <w:rPr>
          <w:rStyle w:val="a3"/>
        </w:rPr>
      </w:pPr>
      <w:hyperlink r:id="rId12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</w:t>
        </w:r>
        <w:r w:rsidR="0073205A" w:rsidRPr="00D03238">
          <w:rPr>
            <w:rStyle w:val="a3"/>
            <w:lang w:val="en-US"/>
          </w:rPr>
          <w:t>habr</w:t>
        </w:r>
        <w:r w:rsidR="0073205A" w:rsidRPr="00D03238">
          <w:rPr>
            <w:rStyle w:val="a3"/>
          </w:rPr>
          <w:t>.</w:t>
        </w:r>
        <w:r w:rsidR="0073205A" w:rsidRPr="00D03238">
          <w:rPr>
            <w:rStyle w:val="a3"/>
            <w:lang w:val="en-US"/>
          </w:rPr>
          <w:t>com</w:t>
        </w:r>
        <w:r w:rsidR="0073205A" w:rsidRPr="00D03238">
          <w:rPr>
            <w:rStyle w:val="a3"/>
          </w:rPr>
          <w:t>/</w:t>
        </w:r>
        <w:r w:rsidR="0073205A" w:rsidRPr="00D03238">
          <w:rPr>
            <w:rStyle w:val="a3"/>
            <w:lang w:val="en-US"/>
          </w:rPr>
          <w:t>ru</w:t>
        </w:r>
        <w:r w:rsidR="0073205A" w:rsidRPr="00D03238">
          <w:rPr>
            <w:rStyle w:val="a3"/>
          </w:rPr>
          <w:t>/</w:t>
        </w:r>
        <w:r w:rsidR="0073205A" w:rsidRPr="00D03238">
          <w:rPr>
            <w:rStyle w:val="a3"/>
            <w:lang w:val="en-US"/>
          </w:rPr>
          <w:t>post</w:t>
        </w:r>
        <w:r w:rsidR="0073205A" w:rsidRPr="00D03238">
          <w:rPr>
            <w:rStyle w:val="a3"/>
          </w:rPr>
          <w:t>/348552/</w:t>
        </w:r>
      </w:hyperlink>
    </w:p>
    <w:p w14:paraId="35E63127" w14:textId="77777777" w:rsidR="00CA061A" w:rsidRPr="00D03238" w:rsidRDefault="00CA061A" w:rsidP="001E7B15">
      <w:pPr>
        <w:spacing w:line="276" w:lineRule="auto"/>
      </w:pPr>
    </w:p>
    <w:p w14:paraId="2040D1AD" w14:textId="77777777" w:rsidR="0073205A" w:rsidRPr="00D03238" w:rsidRDefault="0073205A" w:rsidP="001E7B15">
      <w:pPr>
        <w:spacing w:line="276" w:lineRule="auto"/>
      </w:pPr>
    </w:p>
    <w:sectPr w:rsidR="0073205A" w:rsidRPr="00D0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7D4"/>
    <w:multiLevelType w:val="hybridMultilevel"/>
    <w:tmpl w:val="A686F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24"/>
    <w:rsid w:val="001E7B15"/>
    <w:rsid w:val="003D060E"/>
    <w:rsid w:val="003D640C"/>
    <w:rsid w:val="00534F24"/>
    <w:rsid w:val="005773CB"/>
    <w:rsid w:val="005A299F"/>
    <w:rsid w:val="005D69E6"/>
    <w:rsid w:val="0073205A"/>
    <w:rsid w:val="007C2ED8"/>
    <w:rsid w:val="00882294"/>
    <w:rsid w:val="00A11F46"/>
    <w:rsid w:val="00A31257"/>
    <w:rsid w:val="00A62959"/>
    <w:rsid w:val="00A83A4F"/>
    <w:rsid w:val="00A9707D"/>
    <w:rsid w:val="00AA0360"/>
    <w:rsid w:val="00CA061A"/>
    <w:rsid w:val="00D03238"/>
    <w:rsid w:val="00DD3AE8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3D9D"/>
  <w15:chartTrackingRefBased/>
  <w15:docId w15:val="{F34E2F3A-7876-4E9B-B877-A981209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05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A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03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2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5773C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773CB"/>
    <w:pPr>
      <w:ind w:left="720"/>
      <w:contextualSpacing/>
    </w:pPr>
  </w:style>
  <w:style w:type="character" w:customStyle="1" w:styleId="preprocessor">
    <w:name w:val="preprocessor"/>
    <w:basedOn w:val="a0"/>
    <w:rsid w:val="00A83A4F"/>
  </w:style>
  <w:style w:type="character" w:customStyle="1" w:styleId="keyword">
    <w:name w:val="keyword"/>
    <w:basedOn w:val="a0"/>
    <w:rsid w:val="00A83A4F"/>
  </w:style>
  <w:style w:type="character" w:customStyle="1" w:styleId="keywordtype">
    <w:name w:val="keywordtype"/>
    <w:basedOn w:val="a0"/>
    <w:rsid w:val="00A83A4F"/>
  </w:style>
  <w:style w:type="character" w:customStyle="1" w:styleId="comment">
    <w:name w:val="comment"/>
    <w:basedOn w:val="a0"/>
    <w:rsid w:val="00A83A4F"/>
  </w:style>
  <w:style w:type="character" w:customStyle="1" w:styleId="keywordflow">
    <w:name w:val="keywordflow"/>
    <w:basedOn w:val="a0"/>
    <w:rsid w:val="00A83A4F"/>
  </w:style>
  <w:style w:type="character" w:customStyle="1" w:styleId="stringliteral">
    <w:name w:val="stringliteral"/>
    <w:basedOn w:val="a0"/>
    <w:rsid w:val="00A8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qbpro.ru/index.php?title=&#1057;&#1086;&#1079;&#1076;&#1072;&#1085;&#1080;&#1077;_&#1096;&#1080;&#1092;&#1088;&#1086;&#1074;&#1072;&#1085;&#1085;&#1086;&#1075;&#1086;_&#1090;&#1086;&#1084;&#1072;_&#1074;_Linux_&#1080;&#1083;&#1080;_cryptsetup_-_cryp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net.ru/man.shtml?topic=cryptsetup&amp;category=8&amp;russian=0" TargetMode="External"/><Relationship Id="rId12" Type="http://schemas.openxmlformats.org/officeDocument/2006/relationships/hyperlink" Target="https://habr.com/ru/post/3485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cryptsetup/cryptsetup/-/wikis/DMCrypt" TargetMode="External"/><Relationship Id="rId11" Type="http://schemas.openxmlformats.org/officeDocument/2006/relationships/hyperlink" Target="https://ru.wikipedia.org/wiki" TargetMode="External"/><Relationship Id="rId5" Type="http://schemas.openxmlformats.org/officeDocument/2006/relationships/hyperlink" Target="https://man7.org/linux/man-pages/man8/cryptsetup.8.html" TargetMode="External"/><Relationship Id="rId10" Type="http://schemas.openxmlformats.org/officeDocument/2006/relationships/hyperlink" Target="https://www.kernel.org/doc/html/v4.13/crypto/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kernel.org/pub/scm/linux/kernel/git/torvalds/linux.git/tree/Documentation/admin-guide/device-mapper/dm-crypt.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26</cp:revision>
  <dcterms:created xsi:type="dcterms:W3CDTF">2020-07-07T15:11:00Z</dcterms:created>
  <dcterms:modified xsi:type="dcterms:W3CDTF">2020-09-06T17:23:00Z</dcterms:modified>
</cp:coreProperties>
</file>