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23B" w:rsidRDefault="0073323B">
      <w:r>
        <w:rPr>
          <w:b/>
        </w:rPr>
        <w:t xml:space="preserve">Log in. </w:t>
      </w:r>
      <w:r>
        <w:t>Cuadro de dialogo de acceso al sistema, ingrese su “Usuario” y “Contraseña” para obtener acceso al menú principal.</w:t>
      </w:r>
    </w:p>
    <w:p w:rsidR="0073323B" w:rsidRDefault="00C905D0" w:rsidP="0073323B">
      <w:pPr>
        <w:jc w:val="center"/>
        <w:rPr>
          <w:b/>
        </w:rPr>
      </w:pPr>
      <w:r>
        <w:rPr>
          <w:noProof/>
          <w:lang w:eastAsia="es-MX"/>
        </w:rPr>
        <w:drawing>
          <wp:anchor distT="0" distB="0" distL="114300" distR="114300" simplePos="0" relativeHeight="251666432" behindDoc="1" locked="0" layoutInCell="1" allowOverlap="1">
            <wp:simplePos x="0" y="0"/>
            <wp:positionH relativeFrom="column">
              <wp:posOffset>1847850</wp:posOffset>
            </wp:positionH>
            <wp:positionV relativeFrom="paragraph">
              <wp:posOffset>68580</wp:posOffset>
            </wp:positionV>
            <wp:extent cx="2176780" cy="2937510"/>
            <wp:effectExtent l="190500" t="190500" r="185420" b="186690"/>
            <wp:wrapThrough wrapText="bothSides">
              <wp:wrapPolygon edited="0">
                <wp:start x="0" y="-1401"/>
                <wp:lineTo x="-1890" y="-1121"/>
                <wp:lineTo x="-1701" y="21432"/>
                <wp:lineTo x="-189" y="22553"/>
                <wp:lineTo x="0" y="22833"/>
                <wp:lineTo x="21361" y="22833"/>
                <wp:lineTo x="21550" y="22553"/>
                <wp:lineTo x="23062" y="21432"/>
                <wp:lineTo x="23251" y="1121"/>
                <wp:lineTo x="21550" y="-981"/>
                <wp:lineTo x="21361" y="-1401"/>
                <wp:lineTo x="0" y="-1401"/>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76780" cy="2937510"/>
                    </a:xfrm>
                    <a:prstGeom prst="rect">
                      <a:avLst/>
                    </a:prstGeom>
                    <a:ln>
                      <a:noFill/>
                    </a:ln>
                    <a:effectLst>
                      <a:outerShdw blurRad="190500" algn="tl" rotWithShape="0">
                        <a:srgbClr val="000000">
                          <a:alpha val="70000"/>
                        </a:srgbClr>
                      </a:outerShdw>
                    </a:effectLst>
                  </pic:spPr>
                </pic:pic>
              </a:graphicData>
            </a:graphic>
          </wp:anchor>
        </w:drawing>
      </w:r>
    </w:p>
    <w:p w:rsidR="0073323B" w:rsidRDefault="005125A1" w:rsidP="0073323B">
      <w:pPr>
        <w:jc w:val="center"/>
        <w:rPr>
          <w:b/>
        </w:rPr>
      </w:pPr>
      <w:r w:rsidRPr="005125A1">
        <w:rPr>
          <w:noProof/>
          <w:lang w:eastAsia="es-MX"/>
        </w:rPr>
        <w:pict>
          <v:rect id="26 Rectángulo" o:spid="_x0000_s1026" style="position:absolute;left:0;text-align:left;margin-left:216.75pt;margin-top:149.25pt;width:76.55pt;height:9.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" fillcolor="white [3212]" strokecolor="#243f60 [1604]" strokeweight="1.5pt">
            <v:stroke dashstyle="1 1"/>
          </v:rect>
        </w:pict>
      </w:r>
      <w:r w:rsidRPr="005125A1">
        <w:rPr>
          <w:noProof/>
          <w:lang w:eastAsia="es-MX"/>
        </w:rPr>
        <w:pict>
          <v:rect id="24 Rectángulo" o:spid="_x0000_s1029" style="position:absolute;left:0;text-align:left;margin-left:206pt;margin-top:120.1pt;width:87.3pt;height:9.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" fillcolor="white [3212]" strokecolor="#243f60 [1604]" strokeweight="1.5pt">
            <v:stroke dashstyle="1 1"/>
          </v:rect>
        </w:pict>
      </w:r>
      <w:r w:rsidRPr="005125A1">
        <w:rPr>
          <w:noProof/>
          <w:lang w:eastAsia="es-MX"/>
        </w:rPr>
        <w:pict>
          <v:rect id="20 Rectángulo" o:spid="_x0000_s1028" style="position:absolute;left:0;text-align:left;margin-left:189.65pt;margin-top:52.5pt;width:99.55pt;height:9.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" fillcolor="white [3212]" strokecolor="#243f60 [1604]" strokeweight="1.5pt">
            <v:stroke dashstyle="1 1"/>
          </v:rect>
        </w:pict>
      </w:r>
      <w:r w:rsidRPr="005125A1">
        <w:rPr>
          <w:noProof/>
          <w:lang w:eastAsia="es-MX"/>
        </w:rPr>
        <w:pict>
          <v:rect id="3 Rectángulo" o:spid="_x0000_s1027" style="position:absolute;left:0;text-align:left;margin-left:194.5pt;margin-top:23.65pt;width:99.55pt;height: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" fillcolor="white [3212]" strokecolor="#243f60 [1604]" strokeweight="1.5pt">
            <v:stroke dashstyle="1 1"/>
          </v:rect>
        </w:pict>
      </w:r>
      <w:r w:rsidR="00C905D0">
        <w:rPr>
          <w:noProof/>
          <w:lang w:eastAsia="es-MX"/>
        </w:rPr>
        <w:drawing>
          <wp:anchor distT="0" distB="0" distL="114300" distR="114300" simplePos="0" relativeHeight="251665408" behindDoc="1" locked="0" layoutInCell="1" allowOverlap="1">
            <wp:simplePos x="0" y="0"/>
            <wp:positionH relativeFrom="column">
              <wp:posOffset>-344170</wp:posOffset>
            </wp:positionH>
            <wp:positionV relativeFrom="paragraph">
              <wp:posOffset>2926715</wp:posOffset>
            </wp:positionV>
            <wp:extent cx="6257925" cy="4377055"/>
            <wp:effectExtent l="190500" t="190500" r="200025" b="194945"/>
            <wp:wrapThrough wrapText="bothSides">
              <wp:wrapPolygon edited="0">
                <wp:start x="0" y="-940"/>
                <wp:lineTo x="-658" y="-752"/>
                <wp:lineTo x="-658" y="20306"/>
                <wp:lineTo x="-526" y="21810"/>
                <wp:lineTo x="-66" y="22280"/>
                <wp:lineTo x="0" y="22468"/>
                <wp:lineTo x="21567" y="22468"/>
                <wp:lineTo x="21633" y="22280"/>
                <wp:lineTo x="22093" y="21810"/>
                <wp:lineTo x="22225" y="20306"/>
                <wp:lineTo x="22225" y="752"/>
                <wp:lineTo x="21633" y="-658"/>
                <wp:lineTo x="21567" y="-940"/>
                <wp:lineTo x="0" y="-94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57925" cy="4377055"/>
                    </a:xfrm>
                    <a:prstGeom prst="rect">
                      <a:avLst/>
                    </a:prstGeom>
                    <a:ln>
                      <a:noFill/>
                    </a:ln>
                    <a:effectLst>
                      <a:outerShdw blurRad="190500" algn="tl" rotWithShape="0">
                        <a:srgbClr val="000000">
                          <a:alpha val="70000"/>
                        </a:srgbClr>
                      </a:outerShdw>
                    </a:effectLst>
                  </pic:spPr>
                </pic:pic>
              </a:graphicData>
            </a:graphic>
          </wp:anchor>
        </w:drawing>
      </w:r>
      <w:r w:rsidR="0073323B">
        <w:rPr>
          <w:b/>
        </w:rPr>
        <w:br w:type="page"/>
      </w:r>
      <w:bookmarkStart w:id="0" w:name="_GoBack"/>
      <w:bookmarkEnd w:id="0"/>
    </w:p>
    <w:p w:rsidR="002505F9" w:rsidRDefault="00FA4FA1">
      <w:pPr>
        <w:rPr>
          <w:b/>
        </w:rPr>
      </w:pPr>
      <w:r>
        <w:rPr>
          <w:b/>
        </w:rPr>
        <w:lastRenderedPageBreak/>
        <w:t>“</w:t>
      </w:r>
      <w:r w:rsidRPr="00FA4FA1">
        <w:rPr>
          <w:b/>
        </w:rPr>
        <w:t>SISTEMA DE PUNTO DE VENTAS Y CONTROL DE CLIENTES</w:t>
      </w:r>
      <w:r>
        <w:rPr>
          <w:b/>
        </w:rPr>
        <w:t>”</w:t>
      </w:r>
    </w:p>
    <w:p w:rsidR="00FA4FA1" w:rsidRPr="0080078F" w:rsidRDefault="00FA4FA1" w:rsidP="0080078F">
      <w:pPr>
        <w:pStyle w:val="Prrafodelista"/>
        <w:numPr>
          <w:ilvl w:val="0"/>
          <w:numId w:val="1"/>
        </w:numPr>
        <w:rPr>
          <w:b/>
        </w:rPr>
      </w:pPr>
      <w:r w:rsidRPr="0080078F">
        <w:rPr>
          <w:b/>
        </w:rPr>
        <w:t>ALTAS Y AJUSTES</w:t>
      </w:r>
    </w:p>
    <w:p w:rsidR="00FA4FA1" w:rsidRPr="00FA4FA1" w:rsidRDefault="00FA4FA1" w:rsidP="00FA4FA1">
      <w:pPr>
        <w:jc w:val="both"/>
      </w:pPr>
      <w:r>
        <w:rPr>
          <w:b/>
        </w:rPr>
        <w:t>Artículos (ALTA)</w:t>
      </w:r>
      <w:r w:rsidRPr="00FA4FA1">
        <w:t>: Ingrese un código único para el producto, si el código ya está siendo utilizado el sistema le enviara un mensaje de indicación, de lo contrario prosiga ingresando la descripción del artículo. En seguida ingrese el lote de caducidad en formato “</w:t>
      </w:r>
      <w:proofErr w:type="spellStart"/>
      <w:r w:rsidRPr="00FA4FA1">
        <w:t>dd</w:t>
      </w:r>
      <w:proofErr w:type="spellEnd"/>
      <w:r w:rsidRPr="00FA4FA1">
        <w:t>-mm-</w:t>
      </w:r>
      <w:proofErr w:type="spellStart"/>
      <w:r w:rsidRPr="00FA4FA1">
        <w:t>aaaa</w:t>
      </w:r>
      <w:proofErr w:type="spellEnd"/>
      <w:r w:rsidRPr="00FA4FA1">
        <w:t>”, luego seleccione una presentación para dicho artículo. Anote los costos con IVA incluidos en el campo PC (precio costo) y PV</w:t>
      </w:r>
      <w:r>
        <w:t xml:space="preserve"> </w:t>
      </w:r>
      <w:r w:rsidRPr="00FA4FA1">
        <w:t>(precio venta). Por ultimo para inicializar este artículo en inventario ingrese la cantidad entrante en existencia.</w:t>
      </w:r>
    </w:p>
    <w:p w:rsidR="00FA4FA1" w:rsidRDefault="00FA4FA1" w:rsidP="00B64BC2">
      <w:pPr>
        <w:jc w:val="center"/>
        <w:rPr>
          <w:b/>
        </w:rPr>
      </w:pPr>
      <w:r>
        <w:rPr>
          <w:noProof/>
          <w:lang w:eastAsia="es-MX"/>
        </w:rPr>
        <w:drawing>
          <wp:inline distT="0" distB="0" distL="0" distR="0">
            <wp:extent cx="4458712" cy="5648241"/>
            <wp:effectExtent l="190500" t="190500" r="189865" b="1816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892" t="705" r="744" b="847"/>
                    <a:stretch/>
                  </pic:blipFill>
                  <pic:spPr bwMode="auto">
                    <a:xfrm>
                      <a:off x="0" y="0"/>
                      <a:ext cx="4478430" cy="5673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D1B08" w:rsidRPr="004D1B08" w:rsidRDefault="00FA4FA1" w:rsidP="004D1B08">
      <w:pPr>
        <w:jc w:val="both"/>
      </w:pPr>
      <w:r>
        <w:rPr>
          <w:b/>
        </w:rPr>
        <w:lastRenderedPageBreak/>
        <w:t xml:space="preserve">Artículos (MODIFICACIONES): </w:t>
      </w:r>
      <w:r w:rsidR="004D1B08">
        <w:t>Para realizar modificaciones a un artículo determinado ingrese el código del producto en “Código”, posteriormente presione “</w:t>
      </w:r>
      <w:r w:rsidR="004D1B08" w:rsidRPr="004D1B08">
        <w:rPr>
          <w:i/>
        </w:rPr>
        <w:t>Enter</w:t>
      </w:r>
      <w:r w:rsidR="004D1B08">
        <w:t>” o haciendo click en el botón “</w:t>
      </w:r>
      <w:r w:rsidR="004D1B08" w:rsidRPr="004D1B08">
        <w:rPr>
          <w:i/>
        </w:rPr>
        <w:t>Buscar</w:t>
      </w:r>
      <w:r w:rsidR="004D1B08">
        <w:t>”. Si el producto con el código indicado existe en su catálogo puede realizar las modificaciones correspondientes.</w:t>
      </w:r>
    </w:p>
    <w:p w:rsidR="00FA4FA1" w:rsidRDefault="00FA4FA1" w:rsidP="00B64BC2">
      <w:pPr>
        <w:jc w:val="center"/>
        <w:rPr>
          <w:b/>
        </w:rPr>
      </w:pPr>
      <w:r>
        <w:rPr>
          <w:noProof/>
          <w:lang w:eastAsia="es-MX"/>
        </w:rPr>
        <w:drawing>
          <wp:inline distT="0" distB="0" distL="0" distR="0">
            <wp:extent cx="4462312" cy="5664425"/>
            <wp:effectExtent l="190500" t="190500" r="186055" b="1841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880" t="702" r="1648" b="844"/>
                    <a:stretch/>
                  </pic:blipFill>
                  <pic:spPr bwMode="auto">
                    <a:xfrm>
                      <a:off x="0" y="0"/>
                      <a:ext cx="4484245" cy="5692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D1B08" w:rsidRDefault="004D1B08" w:rsidP="00B64BC2">
      <w:pPr>
        <w:jc w:val="center"/>
        <w:rPr>
          <w:b/>
        </w:rPr>
      </w:pPr>
      <w:r>
        <w:rPr>
          <w:noProof/>
          <w:lang w:eastAsia="es-MX"/>
        </w:rPr>
        <w:lastRenderedPageBreak/>
        <w:drawing>
          <wp:inline distT="0" distB="0" distL="0" distR="0">
            <wp:extent cx="4458712" cy="5644141"/>
            <wp:effectExtent l="190500" t="190500" r="189865" b="1854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887" t="845" r="1067" b="845"/>
                    <a:stretch/>
                  </pic:blipFill>
                  <pic:spPr bwMode="auto">
                    <a:xfrm>
                      <a:off x="0" y="0"/>
                      <a:ext cx="4482740" cy="56745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D1B08" w:rsidRDefault="004D1B08">
      <w:r>
        <w:t>Para efectuar la actualización del artículo haga click en el botón “Actualizar”.</w:t>
      </w:r>
    </w:p>
    <w:p w:rsidR="004D1B08" w:rsidRDefault="004D1B08"/>
    <w:p w:rsidR="004D1B08" w:rsidRDefault="004D1B08"/>
    <w:p w:rsidR="004D1B08" w:rsidRDefault="004D1B08"/>
    <w:p w:rsidR="004D1B08" w:rsidRDefault="004D1B08"/>
    <w:p w:rsidR="004D1B08" w:rsidRDefault="004D1B08"/>
    <w:p w:rsidR="004D1B08" w:rsidRPr="004D1B08" w:rsidRDefault="004D1B08" w:rsidP="004D1B08">
      <w:pPr>
        <w:jc w:val="both"/>
      </w:pPr>
      <w:r w:rsidRPr="004D1B08">
        <w:rPr>
          <w:b/>
        </w:rPr>
        <w:lastRenderedPageBreak/>
        <w:t>Artículos (BAJAS):</w:t>
      </w:r>
      <w:r>
        <w:rPr>
          <w:b/>
        </w:rPr>
        <w:t xml:space="preserve"> </w:t>
      </w:r>
      <w:r>
        <w:t>Si por equivocación ha registrado incorrectamente un artículo, tomando en cuenta que no ha realizado ninguna operación con dicho artículo, puede eliminarlo del catálogo ingresando el código de referencia y finalizando la baja definitiva con un click en el botón “Aceptar”.</w:t>
      </w:r>
    </w:p>
    <w:p w:rsidR="00FA4FA1" w:rsidRDefault="00B64BC2" w:rsidP="00B64BC2">
      <w:pPr>
        <w:jc w:val="center"/>
        <w:rPr>
          <w:b/>
        </w:rPr>
      </w:pPr>
      <w:r>
        <w:rPr>
          <w:noProof/>
          <w:lang w:eastAsia="es-MX"/>
        </w:rPr>
        <w:drawing>
          <wp:inline distT="0" distB="0" distL="0" distR="0">
            <wp:extent cx="4446152" cy="5664425"/>
            <wp:effectExtent l="190500" t="190500" r="183515" b="1841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890" t="703" r="976" b="843"/>
                    <a:stretch/>
                  </pic:blipFill>
                  <pic:spPr bwMode="auto">
                    <a:xfrm>
                      <a:off x="0" y="0"/>
                      <a:ext cx="4468027" cy="569229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64BC2" w:rsidRDefault="00B64BC2" w:rsidP="00B64BC2">
      <w:pPr>
        <w:rPr>
          <w:b/>
        </w:rPr>
      </w:pPr>
    </w:p>
    <w:p w:rsidR="0073323B" w:rsidRDefault="0073323B" w:rsidP="00B64BC2">
      <w:pPr>
        <w:rPr>
          <w:b/>
        </w:rPr>
      </w:pPr>
    </w:p>
    <w:p w:rsidR="003D0FEA" w:rsidRDefault="003D0FEA" w:rsidP="00B64BC2">
      <w:pPr>
        <w:rPr>
          <w:b/>
        </w:rPr>
      </w:pPr>
    </w:p>
    <w:p w:rsidR="003D0FEA" w:rsidRPr="003D0FEA" w:rsidRDefault="003D0FEA" w:rsidP="00B64BC2">
      <w:r>
        <w:rPr>
          <w:b/>
        </w:rPr>
        <w:lastRenderedPageBreak/>
        <w:t xml:space="preserve">Clientes (ALTAS): </w:t>
      </w:r>
      <w:r>
        <w:t>Al dar de alta a un cliente nuevo el sistema le indica automáticamente el siguiente identificador único. Realice el llenado de los campos minuciosamente y registre dando click en “Registrar”. Si por algún motivo no desea registrar ese cliente presione “Cancelar” y prosiga con el llenado para un nuevo cliente.</w:t>
      </w:r>
    </w:p>
    <w:p w:rsidR="003D0FEA" w:rsidRDefault="003D0FEA" w:rsidP="003D0FEA">
      <w:pPr>
        <w:jc w:val="center"/>
      </w:pPr>
      <w:r>
        <w:rPr>
          <w:noProof/>
          <w:lang w:eastAsia="es-MX"/>
        </w:rPr>
        <w:drawing>
          <wp:inline distT="0" distB="0" distL="0" distR="0">
            <wp:extent cx="4620491" cy="5514109"/>
            <wp:effectExtent l="190500" t="190500" r="199390"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881" t="620" r="881" b="654"/>
                    <a:stretch/>
                  </pic:blipFill>
                  <pic:spPr bwMode="auto">
                    <a:xfrm>
                      <a:off x="0" y="0"/>
                      <a:ext cx="4641151" cy="55387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0FEA" w:rsidRDefault="003D0FEA" w:rsidP="00B64BC2"/>
    <w:p w:rsidR="003D0FEA" w:rsidRDefault="003D0FEA" w:rsidP="00B64BC2"/>
    <w:p w:rsidR="003D0FEA" w:rsidRDefault="003D0FEA" w:rsidP="00B64BC2"/>
    <w:p w:rsidR="003D0FEA" w:rsidRDefault="003D0FEA" w:rsidP="00B64BC2"/>
    <w:p w:rsidR="003D0FEA" w:rsidRPr="003D0FEA" w:rsidRDefault="003D0FEA" w:rsidP="00E30C9E">
      <w:pPr>
        <w:jc w:val="both"/>
      </w:pPr>
      <w:r w:rsidRPr="003D0FEA">
        <w:rPr>
          <w:b/>
        </w:rPr>
        <w:lastRenderedPageBreak/>
        <w:t>Clientes (MODIFICACIONES):</w:t>
      </w:r>
      <w:r>
        <w:rPr>
          <w:b/>
        </w:rPr>
        <w:t xml:space="preserve"> </w:t>
      </w:r>
      <w:r>
        <w:t>Para modificar los datos de un cliente ingrese en la pestaña de “Modificaciones” como se indica en la imagen siguiente. Ingrese el numero identificador único en el campo ID y presione “</w:t>
      </w:r>
      <w:r w:rsidRPr="00E30C9E">
        <w:rPr>
          <w:i/>
        </w:rPr>
        <w:t>Enter</w:t>
      </w:r>
      <w:r>
        <w:t xml:space="preserve">” o click en “Buscar”. En seguida realice las modificaciones correspondientes y </w:t>
      </w:r>
      <w:r w:rsidR="00E30C9E">
        <w:t>finalice con un click en “Actualizar”.</w:t>
      </w:r>
    </w:p>
    <w:p w:rsidR="003D0FEA" w:rsidRDefault="003D0FEA" w:rsidP="00E77DD1">
      <w:pPr>
        <w:jc w:val="center"/>
      </w:pPr>
      <w:r>
        <w:rPr>
          <w:noProof/>
          <w:lang w:eastAsia="es-MX"/>
        </w:rPr>
        <w:drawing>
          <wp:inline distT="0" distB="0" distL="0" distR="0">
            <wp:extent cx="4627418" cy="5511412"/>
            <wp:effectExtent l="190500" t="190500" r="192405" b="1847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732" t="618" r="882" b="839"/>
                    <a:stretch/>
                  </pic:blipFill>
                  <pic:spPr bwMode="auto">
                    <a:xfrm>
                      <a:off x="0" y="0"/>
                      <a:ext cx="4657514" cy="554725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77DD1" w:rsidRDefault="00E77DD1" w:rsidP="00E77DD1"/>
    <w:p w:rsidR="00E77DD1" w:rsidRDefault="00E77DD1" w:rsidP="00E77DD1"/>
    <w:p w:rsidR="00E77DD1" w:rsidRDefault="00E77DD1" w:rsidP="00E77DD1"/>
    <w:p w:rsidR="00E77DD1" w:rsidRDefault="00E77DD1" w:rsidP="00E77DD1"/>
    <w:p w:rsidR="00E77DD1" w:rsidRPr="00E77DD1" w:rsidRDefault="00E77DD1" w:rsidP="00E77DD1">
      <w:pPr>
        <w:jc w:val="both"/>
      </w:pPr>
      <w:r w:rsidRPr="00E77DD1">
        <w:rPr>
          <w:b/>
        </w:rPr>
        <w:lastRenderedPageBreak/>
        <w:t>Clientes (BAJAS):</w:t>
      </w:r>
      <w:r>
        <w:rPr>
          <w:b/>
        </w:rPr>
        <w:t xml:space="preserve"> </w:t>
      </w:r>
      <w:r>
        <w:t>Para eliminar un cliente de su catálogo, tomando en consideración que no ha realizado ninguna operación con éste, ingrese el identificador único en el campo “ID” y finalice con un click en “Eliminar cliente”.</w:t>
      </w:r>
    </w:p>
    <w:p w:rsidR="00814E1D" w:rsidRDefault="00E77DD1" w:rsidP="0073323B">
      <w:pPr>
        <w:jc w:val="center"/>
        <w:rPr>
          <w:b/>
        </w:rPr>
      </w:pPr>
      <w:r>
        <w:rPr>
          <w:noProof/>
          <w:lang w:eastAsia="es-MX"/>
        </w:rPr>
        <w:drawing>
          <wp:inline distT="0" distB="0" distL="0" distR="0">
            <wp:extent cx="4585242" cy="3560618"/>
            <wp:effectExtent l="190500" t="190500" r="196850" b="1924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1031" t="618" r="1182" b="35889"/>
                    <a:stretch/>
                  </pic:blipFill>
                  <pic:spPr bwMode="auto">
                    <a:xfrm>
                      <a:off x="0" y="0"/>
                      <a:ext cx="4610553" cy="35802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5EDA" w:rsidRPr="00814E1D" w:rsidRDefault="00814E1D" w:rsidP="00814E1D">
      <w:pPr>
        <w:jc w:val="both"/>
      </w:pPr>
      <w:r>
        <w:rPr>
          <w:b/>
        </w:rPr>
        <w:t xml:space="preserve">Clientes (DIAS DE VISITA): </w:t>
      </w:r>
      <w:r>
        <w:t>Ingrese el ID del cliente y presione “Enter”. Si el ID es válido el sistema le indica el nombre de dicho cliente. Seleccione los días de la semana en que pretende visitar al cliente y finalice la operación dando click en “Asignar”.</w:t>
      </w:r>
    </w:p>
    <w:p w:rsidR="00814E1D" w:rsidRDefault="00814E1D" w:rsidP="00814E1D">
      <w:pPr>
        <w:jc w:val="center"/>
      </w:pPr>
      <w:r>
        <w:rPr>
          <w:noProof/>
          <w:lang w:eastAsia="es-MX"/>
        </w:rPr>
        <w:drawing>
          <wp:inline distT="0" distB="0" distL="0" distR="0">
            <wp:extent cx="4440382" cy="2057400"/>
            <wp:effectExtent l="190500" t="190500" r="189230" b="1905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766" t="1599" r="1072" b="3447"/>
                    <a:stretch/>
                  </pic:blipFill>
                  <pic:spPr bwMode="auto">
                    <a:xfrm>
                      <a:off x="0" y="0"/>
                      <a:ext cx="4450606" cy="20621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14E1D" w:rsidRPr="00CD1D62" w:rsidRDefault="00E90CED" w:rsidP="00CD1D62">
      <w:pPr>
        <w:jc w:val="both"/>
      </w:pPr>
      <w:r w:rsidRPr="00E90CED">
        <w:rPr>
          <w:b/>
        </w:rPr>
        <w:lastRenderedPageBreak/>
        <w:t>Empleados (ALTA):</w:t>
      </w:r>
      <w:r>
        <w:rPr>
          <w:b/>
        </w:rPr>
        <w:t xml:space="preserve"> </w:t>
      </w:r>
      <w:r w:rsidR="00CD1D62">
        <w:t>Realice el correspondiente llenado del formulario para dar de alta a un empleado; es necesario registrar los empleados que se designaran a las rutas correspondientes en el caso de existir más de una.</w:t>
      </w:r>
    </w:p>
    <w:p w:rsidR="00E90CED" w:rsidRDefault="00E90CED" w:rsidP="00E90CED">
      <w:pPr>
        <w:jc w:val="center"/>
        <w:rPr>
          <w:b/>
        </w:rPr>
      </w:pPr>
      <w:r>
        <w:rPr>
          <w:noProof/>
          <w:lang w:eastAsia="es-MX"/>
        </w:rPr>
        <w:drawing>
          <wp:inline distT="0" distB="0" distL="0" distR="0">
            <wp:extent cx="3464827" cy="4135582"/>
            <wp:effectExtent l="190500" t="190500" r="193040" b="1892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srcRect l="977" t="1147" r="979" b="983"/>
                    <a:stretch/>
                  </pic:blipFill>
                  <pic:spPr bwMode="auto">
                    <a:xfrm>
                      <a:off x="0" y="0"/>
                      <a:ext cx="3483354" cy="41576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rPr>
          <w:b/>
        </w:rPr>
      </w:pPr>
    </w:p>
    <w:p w:rsidR="00CD1D62" w:rsidRDefault="00CD1D62" w:rsidP="00CD1D62">
      <w:pPr>
        <w:jc w:val="both"/>
      </w:pPr>
      <w:r>
        <w:rPr>
          <w:b/>
        </w:rPr>
        <w:lastRenderedPageBreak/>
        <w:t xml:space="preserve">Empleados (MODIFICACIONES): </w:t>
      </w:r>
      <w:r>
        <w:t>Para modificar los datos de determinado empleado ingrese el identificador único (ID) y de un click en “Buscar”.</w:t>
      </w:r>
    </w:p>
    <w:p w:rsidR="00CD1D62" w:rsidRDefault="00CD1D62" w:rsidP="00CD1D62">
      <w:pPr>
        <w:jc w:val="center"/>
      </w:pPr>
      <w:r>
        <w:rPr>
          <w:noProof/>
          <w:lang w:eastAsia="es-MX"/>
        </w:rPr>
        <w:drawing>
          <wp:inline distT="0" distB="0" distL="0" distR="0">
            <wp:extent cx="3276600" cy="3916255"/>
            <wp:effectExtent l="190500" t="190500" r="190500" b="1987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170" t="982" r="974" b="762"/>
                    <a:stretch/>
                  </pic:blipFill>
                  <pic:spPr bwMode="auto">
                    <a:xfrm>
                      <a:off x="0" y="0"/>
                      <a:ext cx="3282340" cy="39231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D1D62" w:rsidRDefault="00CD1D62" w:rsidP="00CD1D62">
      <w:pPr>
        <w:rPr>
          <w:noProof/>
          <w:lang w:eastAsia="es-MX"/>
        </w:rPr>
      </w:pPr>
      <w:r>
        <w:rPr>
          <w:noProof/>
          <w:lang w:eastAsia="es-MX"/>
        </w:rPr>
        <w:t>Realice los cambios correspondientes y finalice el registro dando click en “Actualizar”.</w:t>
      </w:r>
    </w:p>
    <w:p w:rsidR="00CD1D62" w:rsidRPr="00CD1D62" w:rsidRDefault="00CD1D62" w:rsidP="00CD1D62">
      <w:pPr>
        <w:jc w:val="both"/>
        <w:rPr>
          <w:noProof/>
          <w:lang w:eastAsia="es-MX"/>
        </w:rPr>
      </w:pPr>
      <w:r w:rsidRPr="00CD1D62">
        <w:rPr>
          <w:b/>
          <w:noProof/>
          <w:lang w:eastAsia="es-MX"/>
        </w:rPr>
        <w:t>Empleados (BAJA):</w:t>
      </w:r>
      <w:r>
        <w:rPr>
          <w:b/>
          <w:noProof/>
          <w:lang w:eastAsia="es-MX"/>
        </w:rPr>
        <w:t xml:space="preserve"> </w:t>
      </w:r>
      <w:r>
        <w:rPr>
          <w:noProof/>
          <w:lang w:eastAsia="es-MX"/>
        </w:rPr>
        <w:t>Para dar de baja a un empleado que no esta siendo referenciado por alguna ruta o asignacion, ingrese el identificador y finalice dando click en “Dar de baja”.</w:t>
      </w:r>
    </w:p>
    <w:p w:rsidR="00CD1D62" w:rsidRDefault="00CD1D62" w:rsidP="00CD1D62">
      <w:pPr>
        <w:jc w:val="center"/>
      </w:pPr>
      <w:r>
        <w:rPr>
          <w:noProof/>
          <w:lang w:eastAsia="es-MX"/>
        </w:rPr>
        <w:drawing>
          <wp:inline distT="0" distB="0" distL="0" distR="0">
            <wp:extent cx="3165764" cy="2053285"/>
            <wp:effectExtent l="190500" t="190500" r="187325" b="1949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978" t="2109" r="978"/>
                    <a:stretch/>
                  </pic:blipFill>
                  <pic:spPr bwMode="auto">
                    <a:xfrm>
                      <a:off x="0" y="0"/>
                      <a:ext cx="3187801" cy="206757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C4264" w:rsidRDefault="001C4264" w:rsidP="002B0FEA">
      <w:pPr>
        <w:jc w:val="both"/>
        <w:rPr>
          <w:b/>
        </w:rPr>
      </w:pPr>
      <w:r>
        <w:rPr>
          <w:b/>
        </w:rPr>
        <w:lastRenderedPageBreak/>
        <w:t>CONFIGURACIONES</w:t>
      </w:r>
    </w:p>
    <w:p w:rsidR="00CD1D62" w:rsidRPr="007D5B34" w:rsidRDefault="007D5B34" w:rsidP="002B0FEA">
      <w:pPr>
        <w:jc w:val="both"/>
      </w:pPr>
      <w:r w:rsidRPr="007D5B34">
        <w:rPr>
          <w:b/>
        </w:rPr>
        <w:t>Ajustes</w:t>
      </w:r>
      <w:r>
        <w:rPr>
          <w:b/>
        </w:rPr>
        <w:t xml:space="preserve"> (PRESENTACION)</w:t>
      </w:r>
      <w:r w:rsidRPr="007D5B34">
        <w:rPr>
          <w:b/>
        </w:rPr>
        <w:t>:</w:t>
      </w:r>
      <w:r>
        <w:rPr>
          <w:b/>
        </w:rPr>
        <w:t xml:space="preserve"> </w:t>
      </w:r>
      <w:r w:rsidR="002B0FEA">
        <w:t>agregue una nueva presentación a la lista escribiendo la descripción y finalice presionando “Enter” o dando click en “Ok”. La presentación describe el grupo al que puede pertenecer un nuevo artículo. Si desea modificar la descripción de una presentación dé doble click en dicha presentación y en seguida modifique, para finalizar presione “Enter”.</w:t>
      </w:r>
    </w:p>
    <w:p w:rsidR="007D5B34" w:rsidRDefault="007D5B34" w:rsidP="002B0FEA">
      <w:pPr>
        <w:jc w:val="center"/>
        <w:rPr>
          <w:b/>
        </w:rPr>
      </w:pPr>
      <w:r>
        <w:rPr>
          <w:noProof/>
          <w:lang w:eastAsia="es-MX"/>
        </w:rPr>
        <w:drawing>
          <wp:inline distT="0" distB="0" distL="0" distR="0">
            <wp:extent cx="4068523" cy="4966854"/>
            <wp:effectExtent l="190500" t="190500" r="198755" b="1962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833" t="687" r="1002" b="687"/>
                    <a:stretch/>
                  </pic:blipFill>
                  <pic:spPr bwMode="auto">
                    <a:xfrm>
                      <a:off x="0" y="0"/>
                      <a:ext cx="4086044" cy="498824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B7E62" w:rsidRDefault="000B7E62" w:rsidP="000B7E62">
      <w:pPr>
        <w:rPr>
          <w:b/>
        </w:rPr>
      </w:pPr>
    </w:p>
    <w:p w:rsidR="000B7E62" w:rsidRDefault="000B7E62" w:rsidP="000B7E62">
      <w:pPr>
        <w:rPr>
          <w:b/>
        </w:rPr>
      </w:pPr>
    </w:p>
    <w:p w:rsidR="000B7E62" w:rsidRDefault="000B7E62" w:rsidP="000B7E62">
      <w:pPr>
        <w:rPr>
          <w:b/>
        </w:rPr>
      </w:pPr>
    </w:p>
    <w:p w:rsidR="000B7E62" w:rsidRDefault="000B7E62" w:rsidP="000B7E62">
      <w:pPr>
        <w:rPr>
          <w:b/>
        </w:rPr>
      </w:pPr>
    </w:p>
    <w:p w:rsidR="000B7E62" w:rsidRPr="000B7E62" w:rsidRDefault="000B7E62" w:rsidP="000B7E62">
      <w:pPr>
        <w:jc w:val="both"/>
      </w:pPr>
      <w:r>
        <w:rPr>
          <w:b/>
        </w:rPr>
        <w:lastRenderedPageBreak/>
        <w:t xml:space="preserve">Ajustes (RUTAS): </w:t>
      </w:r>
      <w:r>
        <w:t>asigne un empleado a una nueva ruta esc</w:t>
      </w:r>
      <w:r w:rsidR="00412800">
        <w:t>r</w:t>
      </w:r>
      <w:r>
        <w:t>ibiendo primeramente un indicio del empleado a asignar en el campo “Empleado” el sistema le desplegará los nombres con tal indicio, en seguida seleccione al candidato y presione “Enter”. Posteriormente el sistema le solicita una descripción para la ruta nueva, prosiga describiéndola y finalice presionando “Enter” o dando click en “Ok”. En la lista podrá observar que se ha agregado una nueva ruta. Si desea modificar la descripción de la ruta dé doble click donde desea cambiar, luego escriba y finalice presionando “Enter”</w:t>
      </w:r>
      <w:r w:rsidR="00C4418E">
        <w:t>. Puede modificar el encargado de una ruta en la columna “Empleado” ingresando el ID y presionando “Enter” para efectuar. Si no conoce el ID de un empleado puede consultar su catálogo en “Reportes&gt;&gt;Empleados”.</w:t>
      </w:r>
    </w:p>
    <w:p w:rsidR="000B7E62" w:rsidRDefault="000B7E62" w:rsidP="000B7E62">
      <w:pPr>
        <w:jc w:val="center"/>
        <w:rPr>
          <w:b/>
        </w:rPr>
      </w:pPr>
      <w:r>
        <w:rPr>
          <w:noProof/>
          <w:lang w:eastAsia="es-MX"/>
        </w:rPr>
        <w:drawing>
          <wp:inline distT="0" distB="0" distL="0" distR="0">
            <wp:extent cx="4080163" cy="4957175"/>
            <wp:effectExtent l="190500" t="190500" r="187325" b="1866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srcRect l="833" t="821" r="998" b="760"/>
                    <a:stretch/>
                  </pic:blipFill>
                  <pic:spPr bwMode="auto">
                    <a:xfrm>
                      <a:off x="0" y="0"/>
                      <a:ext cx="4104882" cy="4987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5EE7" w:rsidRDefault="009A5EE7" w:rsidP="009A5EE7">
      <w:pPr>
        <w:rPr>
          <w:b/>
        </w:rPr>
      </w:pPr>
    </w:p>
    <w:p w:rsidR="009A5EE7" w:rsidRDefault="009A5EE7" w:rsidP="009A5EE7">
      <w:pPr>
        <w:rPr>
          <w:b/>
        </w:rPr>
      </w:pPr>
    </w:p>
    <w:p w:rsidR="009A5EE7" w:rsidRPr="009A5EE7" w:rsidRDefault="009A5EE7" w:rsidP="009A5EE7">
      <w:r>
        <w:rPr>
          <w:b/>
        </w:rPr>
        <w:lastRenderedPageBreak/>
        <w:t xml:space="preserve">Ajustes (ESTADO/CIUDAD): </w:t>
      </w:r>
      <w:r>
        <w:t>agregue un nuevo estado escribiendo la descripción y finalice con un click en el botón “Ok”. Si desea cambiar la descripción de un estado dé doble click en el candidato y escriba la nueva descripción, termine la operación presionando “Enter”.</w:t>
      </w:r>
    </w:p>
    <w:p w:rsidR="009A5EE7" w:rsidRDefault="009A5EE7" w:rsidP="009A5EE7">
      <w:pPr>
        <w:jc w:val="center"/>
        <w:rPr>
          <w:b/>
        </w:rPr>
      </w:pPr>
      <w:r>
        <w:rPr>
          <w:noProof/>
          <w:lang w:eastAsia="es-MX"/>
        </w:rPr>
        <w:drawing>
          <wp:inline distT="0" distB="0" distL="0" distR="0">
            <wp:extent cx="4073237" cy="4965423"/>
            <wp:effectExtent l="190500" t="190500" r="19431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833" t="686" r="1002" b="792"/>
                    <a:stretch/>
                  </pic:blipFill>
                  <pic:spPr bwMode="auto">
                    <a:xfrm>
                      <a:off x="0" y="0"/>
                      <a:ext cx="4095394" cy="499243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A5EE7" w:rsidRDefault="009A5EE7" w:rsidP="009A5EE7">
      <w:pPr>
        <w:jc w:val="both"/>
      </w:pPr>
      <w:r>
        <w:t>Para agregar una ciudad, primero seleccione un estado de la lista, en seguida ingrese la descripción de la ciudad y finalice presionando “Enter” o dando click en “Ok”. Puede cambiar la descripción de un estado haciendo doble click en el candidato y modificando la descripción, finalice la operación presionando “Enter”.</w:t>
      </w:r>
    </w:p>
    <w:p w:rsidR="00C40F9F" w:rsidRDefault="00C40F9F" w:rsidP="009A5EE7">
      <w:pPr>
        <w:jc w:val="both"/>
      </w:pPr>
    </w:p>
    <w:p w:rsidR="00C40F9F" w:rsidRDefault="00C40F9F" w:rsidP="009A5EE7">
      <w:pPr>
        <w:jc w:val="both"/>
      </w:pPr>
    </w:p>
    <w:p w:rsidR="00C40F9F" w:rsidRDefault="00C40F9F" w:rsidP="009A5EE7">
      <w:pPr>
        <w:jc w:val="both"/>
      </w:pPr>
    </w:p>
    <w:p w:rsidR="00C40F9F" w:rsidRPr="00C40F9F" w:rsidRDefault="00C40F9F" w:rsidP="009A5EE7">
      <w:pPr>
        <w:jc w:val="both"/>
      </w:pPr>
      <w:r w:rsidRPr="00C40F9F">
        <w:rPr>
          <w:b/>
        </w:rPr>
        <w:lastRenderedPageBreak/>
        <w:t>Ajustes (ACTIVIDADES):</w:t>
      </w:r>
      <w:r>
        <w:rPr>
          <w:b/>
        </w:rPr>
        <w:t xml:space="preserve"> </w:t>
      </w:r>
      <w:r>
        <w:t>agregue una nueva actividad comercial en el campo de la descripción y finalice con un “Enter” o dando click en “Aceptar”. Las actividades indican el giro del negocio de cada cliente registrado.</w:t>
      </w:r>
    </w:p>
    <w:p w:rsidR="00C40F9F" w:rsidRDefault="00C40F9F" w:rsidP="00C40F9F">
      <w:pPr>
        <w:jc w:val="center"/>
        <w:rPr>
          <w:b/>
        </w:rPr>
      </w:pPr>
      <w:r>
        <w:rPr>
          <w:noProof/>
          <w:lang w:eastAsia="es-MX"/>
        </w:rPr>
        <w:drawing>
          <wp:inline distT="0" distB="0" distL="0" distR="0">
            <wp:extent cx="4066309" cy="4951493"/>
            <wp:effectExtent l="190500" t="190500" r="182245" b="1924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835" t="825" r="1164" b="927"/>
                    <a:stretch/>
                  </pic:blipFill>
                  <pic:spPr bwMode="auto">
                    <a:xfrm>
                      <a:off x="0" y="0"/>
                      <a:ext cx="4088532" cy="49785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40F9F" w:rsidRDefault="00C40F9F" w:rsidP="00C40F9F">
      <w:pPr>
        <w:rPr>
          <w:b/>
        </w:rPr>
      </w:pPr>
    </w:p>
    <w:p w:rsidR="00C40F9F" w:rsidRDefault="00C40F9F" w:rsidP="00C40F9F">
      <w:pPr>
        <w:rPr>
          <w:b/>
        </w:rPr>
      </w:pPr>
    </w:p>
    <w:p w:rsidR="000B7E9E" w:rsidRDefault="000B7E9E" w:rsidP="00C40F9F">
      <w:pPr>
        <w:rPr>
          <w:b/>
        </w:rPr>
      </w:pPr>
    </w:p>
    <w:p w:rsidR="000B7E9E" w:rsidRDefault="000B7E9E" w:rsidP="00C40F9F">
      <w:pPr>
        <w:rPr>
          <w:b/>
        </w:rPr>
      </w:pPr>
    </w:p>
    <w:p w:rsidR="000B7E9E" w:rsidRDefault="000B7E9E" w:rsidP="00C40F9F">
      <w:pPr>
        <w:rPr>
          <w:b/>
        </w:rPr>
      </w:pPr>
    </w:p>
    <w:p w:rsidR="000B7E9E" w:rsidRDefault="000B7E9E" w:rsidP="00C40F9F">
      <w:pPr>
        <w:rPr>
          <w:b/>
        </w:rPr>
      </w:pPr>
    </w:p>
    <w:p w:rsidR="000B7E9E" w:rsidRPr="000B7E9E" w:rsidRDefault="000B7E9E" w:rsidP="00C40F9F">
      <w:r>
        <w:rPr>
          <w:b/>
        </w:rPr>
        <w:lastRenderedPageBreak/>
        <w:t xml:space="preserve">Ajustes (INTERESES): </w:t>
      </w:r>
      <w:r>
        <w:t>indique el porcentaje de IVA en compras y en ventas para su región. Para modificar el porcentaje puede hacerlo directamente en las casillas correspondientes de la tabla. Asegúrese de escribir correctamente los porcentajes ya que son los que se utilizan en todas las operaciones de entradas y salidas.</w:t>
      </w:r>
    </w:p>
    <w:p w:rsidR="000B7E9E" w:rsidRDefault="000B7E9E" w:rsidP="000B7E9E">
      <w:pPr>
        <w:jc w:val="center"/>
        <w:rPr>
          <w:b/>
        </w:rPr>
      </w:pPr>
      <w:r>
        <w:rPr>
          <w:noProof/>
          <w:lang w:eastAsia="es-MX"/>
        </w:rPr>
        <w:drawing>
          <wp:inline distT="0" distB="0" distL="0" distR="0">
            <wp:extent cx="4080163" cy="4958378"/>
            <wp:effectExtent l="190500" t="190500" r="187325" b="1854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srcRect l="828" t="688" r="1286" b="928"/>
                    <a:stretch/>
                  </pic:blipFill>
                  <pic:spPr bwMode="auto">
                    <a:xfrm>
                      <a:off x="0" y="0"/>
                      <a:ext cx="4102431" cy="4985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0078F" w:rsidRDefault="0080078F" w:rsidP="0080078F">
      <w:pPr>
        <w:rPr>
          <w:b/>
        </w:rPr>
      </w:pPr>
    </w:p>
    <w:p w:rsidR="0080078F" w:rsidRDefault="0080078F" w:rsidP="0080078F">
      <w:pPr>
        <w:rPr>
          <w:b/>
        </w:rPr>
      </w:pPr>
    </w:p>
    <w:p w:rsidR="0080078F" w:rsidRDefault="0080078F" w:rsidP="0080078F">
      <w:pPr>
        <w:rPr>
          <w:b/>
        </w:rPr>
      </w:pPr>
    </w:p>
    <w:p w:rsidR="0080078F" w:rsidRDefault="0080078F" w:rsidP="0080078F">
      <w:pPr>
        <w:rPr>
          <w:b/>
        </w:rPr>
      </w:pPr>
    </w:p>
    <w:p w:rsidR="0080078F" w:rsidRDefault="0080078F" w:rsidP="0080078F">
      <w:pPr>
        <w:rPr>
          <w:b/>
        </w:rPr>
      </w:pPr>
    </w:p>
    <w:p w:rsidR="003A0DFF" w:rsidRDefault="003A0DFF" w:rsidP="0080078F">
      <w:pPr>
        <w:rPr>
          <w:b/>
        </w:rPr>
      </w:pPr>
    </w:p>
    <w:p w:rsidR="0080078F" w:rsidRDefault="0080078F" w:rsidP="0080078F">
      <w:pPr>
        <w:pStyle w:val="Prrafodelista"/>
        <w:numPr>
          <w:ilvl w:val="0"/>
          <w:numId w:val="1"/>
        </w:numPr>
        <w:rPr>
          <w:b/>
        </w:rPr>
      </w:pPr>
      <w:r w:rsidRPr="0080078F">
        <w:rPr>
          <w:b/>
        </w:rPr>
        <w:lastRenderedPageBreak/>
        <w:t>ENTRADAS Y SALIDAS</w:t>
      </w:r>
    </w:p>
    <w:p w:rsidR="003A0DFF" w:rsidRDefault="0080078F" w:rsidP="00242E3E">
      <w:pPr>
        <w:jc w:val="both"/>
      </w:pPr>
      <w:r>
        <w:rPr>
          <w:b/>
        </w:rPr>
        <w:t xml:space="preserve">Compras: </w:t>
      </w:r>
      <w:r w:rsidR="007D46A3">
        <w:t>utilice este formul</w:t>
      </w:r>
      <w:r w:rsidR="003A0DFF">
        <w:t>ario para registrar sus compras</w:t>
      </w:r>
      <w:r w:rsidR="007D46A3">
        <w:t>. Ingrese el código del producto</w:t>
      </w:r>
      <w:r w:rsidR="003A0DFF">
        <w:t xml:space="preserve"> (ID)</w:t>
      </w:r>
      <w:r w:rsidR="007D46A3">
        <w:t xml:space="preserve"> y presione “Enter” para buscar en su </w:t>
      </w:r>
      <w:r w:rsidR="00242E3E">
        <w:t>catálogo</w:t>
      </w:r>
      <w:r w:rsidR="007D46A3">
        <w:t xml:space="preserve">, en el caso de no aparecer </w:t>
      </w:r>
      <w:r w:rsidR="00242E3E">
        <w:t>regístrelo</w:t>
      </w:r>
      <w:r w:rsidR="007D46A3">
        <w:t xml:space="preserve"> en el formulario de altas</w:t>
      </w:r>
      <w:r w:rsidR="003A0DFF">
        <w:t>;</w:t>
      </w:r>
      <w:r w:rsidR="007D46A3">
        <w:t xml:space="preserve"> </w:t>
      </w:r>
      <w:r w:rsidR="003A0DFF">
        <w:t xml:space="preserve">si en el formulario de altas agrega una cantidad inicial no será necesario volver a cargar el producto en este formulario de compras, </w:t>
      </w:r>
      <w:r w:rsidR="007D46A3">
        <w:t xml:space="preserve">ya que si lo registra nuevamente en este formulario se </w:t>
      </w:r>
      <w:r w:rsidR="003A0DFF">
        <w:t>incrementará</w:t>
      </w:r>
      <w:r w:rsidR="007D46A3">
        <w:t xml:space="preserve"> la cifra. </w:t>
      </w:r>
    </w:p>
    <w:p w:rsidR="0080078F" w:rsidRPr="0080078F" w:rsidRDefault="007D46A3" w:rsidP="00242E3E">
      <w:pPr>
        <w:jc w:val="both"/>
      </w:pPr>
      <w:r>
        <w:t xml:space="preserve">Indique el </w:t>
      </w:r>
      <w:r w:rsidRPr="001E6C57">
        <w:rPr>
          <w:b/>
        </w:rPr>
        <w:t>precio de costo</w:t>
      </w:r>
      <w:r>
        <w:t xml:space="preserve"> en la tabla dando doble click en la celda a modificar y termine presionando “Enter”. De igual manera hágalo con el </w:t>
      </w:r>
      <w:r w:rsidRPr="001E6C57">
        <w:rPr>
          <w:b/>
          <w:i/>
        </w:rPr>
        <w:t>%IVA en costo</w:t>
      </w:r>
      <w:r w:rsidR="005D5E4B">
        <w:t xml:space="preserve"> </w:t>
      </w:r>
      <w:r>
        <w:t>indicando como se muestra en el ejemplo.</w:t>
      </w:r>
      <w:r w:rsidR="005D5E4B">
        <w:t xml:space="preserve"> </w:t>
      </w:r>
      <w:r w:rsidR="003A0DFF">
        <w:t>También puede modificar e</w:t>
      </w:r>
      <w:r w:rsidR="005D5E4B">
        <w:t xml:space="preserve">l </w:t>
      </w:r>
      <w:r w:rsidR="005D5E4B" w:rsidRPr="001E6C57">
        <w:rPr>
          <w:b/>
        </w:rPr>
        <w:t>precio de venta</w:t>
      </w:r>
      <w:r w:rsidR="005D5E4B">
        <w:t xml:space="preserve"> y el </w:t>
      </w:r>
      <w:r w:rsidR="003A0DFF" w:rsidRPr="001E6C57">
        <w:rPr>
          <w:b/>
          <w:i/>
        </w:rPr>
        <w:t>%</w:t>
      </w:r>
      <w:r w:rsidR="005D5E4B" w:rsidRPr="001E6C57">
        <w:rPr>
          <w:b/>
          <w:i/>
        </w:rPr>
        <w:t>IVA en venta</w:t>
      </w:r>
      <w:r w:rsidR="003A0DFF">
        <w:t xml:space="preserve"> si así lo desea.</w:t>
      </w:r>
    </w:p>
    <w:p w:rsidR="0080078F" w:rsidRDefault="001E6C57" w:rsidP="00A134B4">
      <w:pPr>
        <w:shd w:val="clear" w:color="auto" w:fill="FFFFFF" w:themeFill="background1"/>
        <w:jc w:val="both"/>
        <w:rPr>
          <w:shd w:val="clear" w:color="auto" w:fill="FFFFFF" w:themeFill="background1"/>
        </w:rPr>
      </w:pPr>
      <w:r>
        <w:rPr>
          <w:noProof/>
          <w:lang w:eastAsia="es-MX"/>
        </w:rPr>
        <w:drawing>
          <wp:anchor distT="0" distB="0" distL="114300" distR="114300" simplePos="0" relativeHeight="251662336" behindDoc="0" locked="0" layoutInCell="1" allowOverlap="1">
            <wp:simplePos x="0" y="0"/>
            <wp:positionH relativeFrom="column">
              <wp:posOffset>-748665</wp:posOffset>
            </wp:positionH>
            <wp:positionV relativeFrom="paragraph">
              <wp:posOffset>781050</wp:posOffset>
            </wp:positionV>
            <wp:extent cx="7056120" cy="4755515"/>
            <wp:effectExtent l="190500" t="190500" r="182880" b="197485"/>
            <wp:wrapThrough wrapText="bothSides">
              <wp:wrapPolygon edited="0">
                <wp:start x="0" y="-865"/>
                <wp:lineTo x="-583" y="-692"/>
                <wp:lineTo x="-525" y="21545"/>
                <wp:lineTo x="-58" y="22237"/>
                <wp:lineTo x="0" y="22410"/>
                <wp:lineTo x="21518" y="22410"/>
                <wp:lineTo x="21577" y="22237"/>
                <wp:lineTo x="22043" y="21545"/>
                <wp:lineTo x="22102" y="692"/>
                <wp:lineTo x="21577" y="-606"/>
                <wp:lineTo x="21518" y="-865"/>
                <wp:lineTo x="0" y="-865"/>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56120" cy="4755515"/>
                    </a:xfrm>
                    <a:prstGeom prst="rect">
                      <a:avLst/>
                    </a:prstGeom>
                    <a:ln>
                      <a:noFill/>
                    </a:ln>
                    <a:effectLst>
                      <a:outerShdw blurRad="190500" algn="tl" rotWithShape="0">
                        <a:srgbClr val="000000">
                          <a:alpha val="70000"/>
                        </a:srgbClr>
                      </a:outerShdw>
                    </a:effectLst>
                  </pic:spPr>
                </pic:pic>
              </a:graphicData>
            </a:graphic>
          </wp:anchor>
        </w:drawing>
      </w:r>
      <w:r w:rsidR="00242E3E">
        <w:t xml:space="preserve">Si se realizaron descuentos en la compra ingrese la cantidad en “Descuento” y presione “Enter” para reflejar. </w:t>
      </w:r>
      <w:r w:rsidR="00242E3E" w:rsidRPr="00242E3E">
        <w:rPr>
          <w:b/>
          <w:shd w:val="clear" w:color="auto" w:fill="D9D9D9" w:themeFill="background1" w:themeFillShade="D9"/>
        </w:rPr>
        <w:t>Nota:</w:t>
      </w:r>
      <w:r w:rsidR="00242E3E" w:rsidRPr="00242E3E">
        <w:rPr>
          <w:shd w:val="clear" w:color="auto" w:fill="D9D9D9" w:themeFill="background1" w:themeFillShade="D9"/>
        </w:rPr>
        <w:t xml:space="preserve"> indique el descuento sin IVA y sume el IVA del descuento al campo “I.V.A.” y finalice la operación presionando “Enter”.</w:t>
      </w:r>
      <w:r w:rsidR="00A134B4" w:rsidRPr="00A134B4">
        <w:rPr>
          <w:shd w:val="clear" w:color="auto" w:fill="FFFFFF" w:themeFill="background1"/>
        </w:rPr>
        <w:t xml:space="preserve"> Para finalizar el re</w:t>
      </w:r>
      <w:r w:rsidR="003A0DFF">
        <w:rPr>
          <w:shd w:val="clear" w:color="auto" w:fill="FFFFFF" w:themeFill="background1"/>
        </w:rPr>
        <w:t>gistro dé</w:t>
      </w:r>
      <w:r w:rsidR="00A134B4" w:rsidRPr="00A134B4">
        <w:rPr>
          <w:shd w:val="clear" w:color="auto" w:fill="FFFFFF" w:themeFill="background1"/>
        </w:rPr>
        <w:t xml:space="preserve"> click en “Registrar”.</w:t>
      </w:r>
    </w:p>
    <w:p w:rsidR="009C5093" w:rsidRDefault="00417AA0" w:rsidP="00417AA0">
      <w:pPr>
        <w:pStyle w:val="Prrafodelista"/>
        <w:numPr>
          <w:ilvl w:val="0"/>
          <w:numId w:val="4"/>
        </w:numPr>
        <w:shd w:val="clear" w:color="auto" w:fill="FFFFFF" w:themeFill="background1"/>
        <w:jc w:val="both"/>
        <w:rPr>
          <w:shd w:val="clear" w:color="auto" w:fill="FFFFFF" w:themeFill="background1"/>
        </w:rPr>
      </w:pPr>
      <w:r>
        <w:rPr>
          <w:shd w:val="clear" w:color="auto" w:fill="FFFFFF" w:themeFill="background1"/>
        </w:rPr>
        <w:t>Para eliminar un elemento de la lista: seleccione el artículo a eliminar y presione “Supr”.</w:t>
      </w:r>
    </w:p>
    <w:p w:rsidR="00FF5863" w:rsidRPr="00FF5863" w:rsidRDefault="00FF5863">
      <w:r>
        <w:rPr>
          <w:b/>
        </w:rPr>
        <w:lastRenderedPageBreak/>
        <w:t xml:space="preserve">Copras (HISTORIAL): </w:t>
      </w:r>
      <w:r>
        <w:t>este formulario le permite ver su historial de compras efectuadas durante todo el tiempo de vida del sistema, si llegase a haber un error al registrar una entrada aquí puede suprimir dicha entrada. El procedimiento es simple, únicamente seleccione una entrada, como se muestra en la imagen, y presione “Supr”, posteriormente confirme la operación.</w:t>
      </w:r>
    </w:p>
    <w:p w:rsidR="00FF5863" w:rsidRDefault="00FF5863" w:rsidP="00FF5863">
      <w:pPr>
        <w:jc w:val="center"/>
        <w:rPr>
          <w:b/>
        </w:rPr>
      </w:pPr>
      <w:r>
        <w:rPr>
          <w:noProof/>
          <w:lang w:eastAsia="es-MX"/>
        </w:rPr>
        <w:drawing>
          <wp:inline distT="0" distB="0" distL="0" distR="0">
            <wp:extent cx="5065614" cy="4303880"/>
            <wp:effectExtent l="190500" t="190500" r="192405" b="1924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069543" cy="4307219"/>
                    </a:xfrm>
                    <a:prstGeom prst="rect">
                      <a:avLst/>
                    </a:prstGeom>
                    <a:ln>
                      <a:noFill/>
                    </a:ln>
                    <a:effectLst>
                      <a:outerShdw blurRad="190500" algn="tl" rotWithShape="0">
                        <a:srgbClr val="000000">
                          <a:alpha val="70000"/>
                        </a:srgbClr>
                      </a:outerShdw>
                    </a:effectLst>
                  </pic:spPr>
                </pic:pic>
              </a:graphicData>
            </a:graphic>
          </wp:inline>
        </w:drawing>
      </w:r>
    </w:p>
    <w:p w:rsidR="00FF5863" w:rsidRDefault="00FF5863" w:rsidP="00FF5863">
      <w:pPr>
        <w:jc w:val="center"/>
        <w:rPr>
          <w:b/>
        </w:rPr>
      </w:pPr>
      <w:r>
        <w:rPr>
          <w:noProof/>
          <w:lang w:eastAsia="es-MX"/>
        </w:rPr>
        <w:drawing>
          <wp:inline distT="0" distB="0" distL="0" distR="0">
            <wp:extent cx="3425959" cy="1259040"/>
            <wp:effectExtent l="190500" t="190500" r="193675" b="1892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445000" cy="1266038"/>
                    </a:xfrm>
                    <a:prstGeom prst="rect">
                      <a:avLst/>
                    </a:prstGeom>
                    <a:ln>
                      <a:noFill/>
                    </a:ln>
                    <a:effectLst>
                      <a:outerShdw blurRad="190500" algn="tl" rotWithShape="0">
                        <a:srgbClr val="000000">
                          <a:alpha val="70000"/>
                        </a:srgbClr>
                      </a:outerShdw>
                    </a:effectLst>
                  </pic:spPr>
                </pic:pic>
              </a:graphicData>
            </a:graphic>
          </wp:inline>
        </w:drawing>
      </w:r>
    </w:p>
    <w:p w:rsidR="00FF5863" w:rsidRDefault="00FF5863">
      <w:pPr>
        <w:rPr>
          <w:b/>
        </w:rPr>
      </w:pPr>
      <w:r>
        <w:rPr>
          <w:b/>
        </w:rPr>
        <w:br w:type="page"/>
      </w:r>
    </w:p>
    <w:p w:rsidR="00431DAB" w:rsidRDefault="00431DAB" w:rsidP="00A134B4">
      <w:pPr>
        <w:shd w:val="clear" w:color="auto" w:fill="FFFFFF" w:themeFill="background1"/>
        <w:jc w:val="both"/>
      </w:pPr>
      <w:r w:rsidRPr="00431DAB">
        <w:rPr>
          <w:b/>
        </w:rPr>
        <w:lastRenderedPageBreak/>
        <w:t>Ventas:</w:t>
      </w:r>
      <w:r w:rsidR="00FB38D6">
        <w:rPr>
          <w:b/>
        </w:rPr>
        <w:t xml:space="preserve"> </w:t>
      </w:r>
      <w:r w:rsidR="00FB38D6">
        <w:t>en el formulario de ventas registra todas las salidas de inventario.</w:t>
      </w:r>
      <w:r w:rsidR="00DB7CCB">
        <w:t xml:space="preserve"> Puede modificar la “fecha” de salida si lo desea. Ingrese el código del producto y presione “Enter”, en seguida ingrese la cantidad que sale y vuelva a presionar “Enter”. Los productos se irán agregando a la lista calculando automáticamente los montos correspondientes de la salida. </w:t>
      </w:r>
      <w:r w:rsidR="00577713">
        <w:t>P</w:t>
      </w:r>
      <w:r w:rsidR="00DB7CCB">
        <w:t xml:space="preserve">ara finalizar </w:t>
      </w:r>
      <w:r w:rsidR="00577713">
        <w:t>verifique si la salida es por motivo de venta o merma y</w:t>
      </w:r>
      <w:r w:rsidR="00DB7CCB">
        <w:t xml:space="preserve"> de click en el botón “Registrar”. Si desea cancelar esa venta únicamente de click en el botón “Cancelar” lo cual permitirá que se limpie todo el formulario automáticamente.</w:t>
      </w:r>
    </w:p>
    <w:p w:rsidR="00577713" w:rsidRDefault="006D2E2F" w:rsidP="00A134B4">
      <w:pPr>
        <w:shd w:val="clear" w:color="auto" w:fill="FFFFFF" w:themeFill="background1"/>
        <w:jc w:val="both"/>
        <w:rPr>
          <w:shd w:val="clear" w:color="auto" w:fill="D9D9D9" w:themeFill="background1" w:themeFillShade="D9"/>
        </w:rPr>
      </w:pPr>
      <w:r>
        <w:rPr>
          <w:noProof/>
          <w:lang w:eastAsia="es-MX"/>
        </w:rPr>
        <w:drawing>
          <wp:anchor distT="0" distB="0" distL="114300" distR="114300" simplePos="0" relativeHeight="251659264" behindDoc="1" locked="0" layoutInCell="1" allowOverlap="1">
            <wp:simplePos x="0" y="0"/>
            <wp:positionH relativeFrom="column">
              <wp:posOffset>-879475</wp:posOffset>
            </wp:positionH>
            <wp:positionV relativeFrom="paragraph">
              <wp:posOffset>578485</wp:posOffset>
            </wp:positionV>
            <wp:extent cx="7364730" cy="5285105"/>
            <wp:effectExtent l="190500" t="190500" r="198120" b="182245"/>
            <wp:wrapThrough wrapText="bothSides">
              <wp:wrapPolygon edited="0">
                <wp:start x="0" y="-779"/>
                <wp:lineTo x="-559" y="-623"/>
                <wp:lineTo x="-559" y="21333"/>
                <wp:lineTo x="-391" y="21800"/>
                <wp:lineTo x="-56" y="22111"/>
                <wp:lineTo x="0" y="22267"/>
                <wp:lineTo x="21566" y="22267"/>
                <wp:lineTo x="21622" y="22111"/>
                <wp:lineTo x="21958" y="21800"/>
                <wp:lineTo x="22125" y="20632"/>
                <wp:lineTo x="22125" y="623"/>
                <wp:lineTo x="21622" y="-545"/>
                <wp:lineTo x="21566" y="-779"/>
                <wp:lineTo x="0" y="-779"/>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5" t="646" r="709" b="717"/>
                    <a:stretch/>
                  </pic:blipFill>
                  <pic:spPr bwMode="auto">
                    <a:xfrm>
                      <a:off x="0" y="0"/>
                      <a:ext cx="7364730" cy="52851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77713" w:rsidRPr="00577713">
        <w:rPr>
          <w:shd w:val="clear" w:color="auto" w:fill="D9D9D9" w:themeFill="background1" w:themeFillShade="D9"/>
        </w:rPr>
        <w:t>Nota: Si desea aplicar un descuento ingrese el monto “sin IVA” en el campo “Descuento” y sume el IVA del descuento al campo “I.V.A.”</w:t>
      </w:r>
      <w:r w:rsidR="00577713">
        <w:rPr>
          <w:shd w:val="clear" w:color="auto" w:fill="D9D9D9" w:themeFill="background1" w:themeFillShade="D9"/>
        </w:rPr>
        <w:t>.</w:t>
      </w:r>
    </w:p>
    <w:p w:rsidR="006D2E2F" w:rsidRPr="00417AA0" w:rsidRDefault="00417AA0" w:rsidP="00417AA0">
      <w:pPr>
        <w:pStyle w:val="Prrafodelista"/>
        <w:numPr>
          <w:ilvl w:val="0"/>
          <w:numId w:val="3"/>
        </w:numPr>
        <w:shd w:val="clear" w:color="auto" w:fill="FFFFFF" w:themeFill="background1"/>
        <w:jc w:val="both"/>
        <w:rPr>
          <w:shd w:val="clear" w:color="auto" w:fill="D9D9D9" w:themeFill="background1" w:themeFillShade="D9"/>
        </w:rPr>
      </w:pPr>
      <w:r>
        <w:rPr>
          <w:shd w:val="clear" w:color="auto" w:fill="D9D9D9" w:themeFill="background1" w:themeFillShade="D9"/>
        </w:rPr>
        <w:t>Si desea eliminar un elemento de la lista, primero seleccione en la tabla y luego presione “Supr”.</w:t>
      </w:r>
    </w:p>
    <w:p w:rsidR="006D2E2F" w:rsidRDefault="006D2E2F" w:rsidP="00A134B4">
      <w:pPr>
        <w:shd w:val="clear" w:color="auto" w:fill="FFFFFF" w:themeFill="background1"/>
        <w:jc w:val="both"/>
        <w:rPr>
          <w:shd w:val="clear" w:color="auto" w:fill="D9D9D9" w:themeFill="background1" w:themeFillShade="D9"/>
        </w:rPr>
      </w:pPr>
    </w:p>
    <w:p w:rsidR="006D2E2F" w:rsidRPr="002C4290" w:rsidRDefault="001E6C57" w:rsidP="006D2E2F">
      <w:pPr>
        <w:pStyle w:val="Prrafodelista"/>
        <w:numPr>
          <w:ilvl w:val="0"/>
          <w:numId w:val="1"/>
        </w:numPr>
        <w:shd w:val="clear" w:color="auto" w:fill="FFFFFF" w:themeFill="background1"/>
        <w:rPr>
          <w:b/>
        </w:rPr>
      </w:pPr>
      <w:r>
        <w:rPr>
          <w:noProof/>
          <w:lang w:eastAsia="es-MX"/>
        </w:rPr>
        <w:lastRenderedPageBreak/>
        <w:drawing>
          <wp:anchor distT="0" distB="0" distL="114300" distR="114300" simplePos="0" relativeHeight="251664384" behindDoc="1" locked="0" layoutInCell="1" allowOverlap="1">
            <wp:simplePos x="0" y="0"/>
            <wp:positionH relativeFrom="column">
              <wp:posOffset>-201295</wp:posOffset>
            </wp:positionH>
            <wp:positionV relativeFrom="paragraph">
              <wp:posOffset>2265680</wp:posOffset>
            </wp:positionV>
            <wp:extent cx="6177915" cy="5817870"/>
            <wp:effectExtent l="190500" t="190500" r="184785" b="182880"/>
            <wp:wrapThrough wrapText="bothSides">
              <wp:wrapPolygon edited="0">
                <wp:start x="0" y="-707"/>
                <wp:lineTo x="-666" y="-566"/>
                <wp:lineTo x="-666" y="21360"/>
                <wp:lineTo x="0" y="22067"/>
                <wp:lineTo x="0" y="22208"/>
                <wp:lineTo x="21513" y="22208"/>
                <wp:lineTo x="21580" y="22067"/>
                <wp:lineTo x="22179" y="21006"/>
                <wp:lineTo x="22179" y="566"/>
                <wp:lineTo x="21580" y="-495"/>
                <wp:lineTo x="21513" y="-707"/>
                <wp:lineTo x="0" y="-707"/>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2" t="926" r="994" b="664"/>
                    <a:stretch/>
                  </pic:blipFill>
                  <pic:spPr bwMode="auto">
                    <a:xfrm>
                      <a:off x="0" y="0"/>
                      <a:ext cx="6177915" cy="58178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D2E2F" w:rsidRPr="006D2E2F">
        <w:rPr>
          <w:b/>
          <w:shd w:val="clear" w:color="auto" w:fill="FFFFFF" w:themeFill="background1"/>
        </w:rPr>
        <w:t>F</w:t>
      </w:r>
      <w:r w:rsidR="002C4290" w:rsidRPr="006D2E2F">
        <w:rPr>
          <w:b/>
          <w:shd w:val="clear" w:color="auto" w:fill="FFFFFF" w:themeFill="background1"/>
        </w:rPr>
        <w:t>ORMATOS</w:t>
      </w:r>
    </w:p>
    <w:p w:rsidR="002C4290" w:rsidRDefault="002C4290" w:rsidP="002C4290">
      <w:pPr>
        <w:shd w:val="clear" w:color="auto" w:fill="FFFFFF" w:themeFill="background1"/>
        <w:jc w:val="both"/>
      </w:pPr>
      <w:r>
        <w:rPr>
          <w:b/>
        </w:rPr>
        <w:t>Notas</w:t>
      </w:r>
      <w:r w:rsidR="00057B68">
        <w:rPr>
          <w:b/>
        </w:rPr>
        <w:t xml:space="preserve"> (REGISTRO)</w:t>
      </w:r>
      <w:r>
        <w:rPr>
          <w:b/>
        </w:rPr>
        <w:t xml:space="preserve">: </w:t>
      </w:r>
      <w:r>
        <w:t>para registrar una nota de venta ingrese el “ID del cliente” y presione “Enter”, si el cliente no se encuentra puede darlo de alta en la sección correspondiente: “Altas y ajustes &gt;&gt; Clientes &gt;&gt; Agregar”. En seguida ingrese el número de la nota a registrar. Indique la fecha para la nota y seleccione la ruta correspondiente. Para agregar los artículos ingrese el “ID” y presione “Enter”, en seguida indique la cantidad a registrar y presione “Enter”. Los descuentos y/o bonificaciones los puede indicar en el campo “Dcto</w:t>
      </w:r>
      <w:proofErr w:type="gramStart"/>
      <w:r>
        <w:t>:$</w:t>
      </w:r>
      <w:proofErr w:type="gramEnd"/>
      <w:r>
        <w:t>” con IVA incluidos o modificando manualmente los campos de “Descuento” e “IVA”.</w:t>
      </w:r>
    </w:p>
    <w:p w:rsidR="002C4290" w:rsidRPr="002C4290" w:rsidRDefault="002C4290" w:rsidP="00996F09">
      <w:pPr>
        <w:shd w:val="clear" w:color="auto" w:fill="D9D9D9" w:themeFill="background1" w:themeFillShade="D9"/>
        <w:spacing w:after="0"/>
        <w:jc w:val="both"/>
      </w:pPr>
      <w:r>
        <w:t>Nota: si la nota entra como preventa la fecha debe ser posterior a la fecha de captura.</w:t>
      </w:r>
    </w:p>
    <w:p w:rsidR="002C4290" w:rsidRDefault="002C4290" w:rsidP="00996F09">
      <w:pPr>
        <w:shd w:val="clear" w:color="auto" w:fill="FFFFFF" w:themeFill="background1"/>
        <w:spacing w:after="0"/>
      </w:pPr>
      <w:r>
        <w:lastRenderedPageBreak/>
        <w:t>Por último de click en “Registrar” para terminar la operación.</w:t>
      </w:r>
    </w:p>
    <w:p w:rsidR="00996F09" w:rsidRDefault="00996F09" w:rsidP="00996F09">
      <w:pPr>
        <w:shd w:val="clear" w:color="auto" w:fill="FFFFFF" w:themeFill="background1"/>
        <w:spacing w:after="0"/>
      </w:pPr>
    </w:p>
    <w:p w:rsidR="00996F09" w:rsidRDefault="00FE5118" w:rsidP="007F0103">
      <w:pPr>
        <w:pStyle w:val="Prrafodelista"/>
        <w:numPr>
          <w:ilvl w:val="0"/>
          <w:numId w:val="2"/>
        </w:numPr>
        <w:shd w:val="clear" w:color="auto" w:fill="FFFFFF" w:themeFill="background1"/>
        <w:spacing w:after="0"/>
        <w:jc w:val="both"/>
      </w:pPr>
      <w:r>
        <w:t>Si la nota de venta ya existe el sistema se lo indica. Tiene la opción de eliminar artículos de la nota seleccionando el indicado y presionando la tecla “Supr”.</w:t>
      </w:r>
    </w:p>
    <w:p w:rsidR="00057B68" w:rsidRDefault="00057B68" w:rsidP="007F0103">
      <w:pPr>
        <w:pStyle w:val="Prrafodelista"/>
        <w:numPr>
          <w:ilvl w:val="0"/>
          <w:numId w:val="2"/>
        </w:numPr>
        <w:shd w:val="clear" w:color="auto" w:fill="FFFFFF" w:themeFill="background1"/>
        <w:spacing w:after="0"/>
        <w:jc w:val="both"/>
      </w:pPr>
      <w:r>
        <w:t>Si desea cancelar la nota puede hacerlo en el apartado “Formatos &gt;&gt; Notas &gt;&gt; Liquidar”, de igual forma si así lo desea, eliminarla.</w:t>
      </w:r>
    </w:p>
    <w:p w:rsidR="00CA51F8" w:rsidRDefault="00CA51F8" w:rsidP="007F0103">
      <w:pPr>
        <w:pStyle w:val="Prrafodelista"/>
        <w:numPr>
          <w:ilvl w:val="0"/>
          <w:numId w:val="2"/>
        </w:numPr>
        <w:shd w:val="clear" w:color="auto" w:fill="FFFFFF" w:themeFill="background1"/>
        <w:spacing w:after="0"/>
        <w:jc w:val="both"/>
      </w:pPr>
      <w:r>
        <w:t>Para eliminar artículos agregados en la tabla seleccione la fila a eliminar y presione “Supr”.</w:t>
      </w:r>
    </w:p>
    <w:p w:rsidR="00057B68" w:rsidRDefault="00057B68" w:rsidP="00057B68">
      <w:pPr>
        <w:shd w:val="clear" w:color="auto" w:fill="FFFFFF" w:themeFill="background1"/>
        <w:spacing w:after="0"/>
      </w:pPr>
    </w:p>
    <w:p w:rsidR="007F0103" w:rsidRDefault="007F0103" w:rsidP="00057B68">
      <w:pPr>
        <w:shd w:val="clear" w:color="auto" w:fill="FFFFFF" w:themeFill="background1"/>
        <w:spacing w:after="0"/>
      </w:pPr>
    </w:p>
    <w:p w:rsidR="00057B68" w:rsidRPr="00057B68" w:rsidRDefault="00057B68" w:rsidP="007F0103">
      <w:pPr>
        <w:shd w:val="clear" w:color="auto" w:fill="FFFFFF" w:themeFill="background1"/>
        <w:spacing w:after="0"/>
        <w:jc w:val="both"/>
      </w:pPr>
      <w:r w:rsidRPr="00057B68">
        <w:rPr>
          <w:b/>
        </w:rPr>
        <w:t>Notas (LIQUIDAR):</w:t>
      </w:r>
      <w:r>
        <w:rPr>
          <w:b/>
        </w:rPr>
        <w:t xml:space="preserve"> </w:t>
      </w:r>
      <w:r>
        <w:t>este formulario le permite registrar pagos a una nota de venta, así como también realizar operaciones como “cancelación” o “eliminación” definitiva del sistema.</w:t>
      </w:r>
      <w:r w:rsidR="007F0103">
        <w:t xml:space="preserve"> Ingrese el número de nota y presione “Enter” para realizar la búsqueda, en seguida realice la operación correspondiente.</w:t>
      </w:r>
    </w:p>
    <w:p w:rsidR="00057B68" w:rsidRDefault="00057B68" w:rsidP="00057B68">
      <w:pPr>
        <w:shd w:val="clear" w:color="auto" w:fill="FFFFFF" w:themeFill="background1"/>
        <w:spacing w:after="0"/>
        <w:rPr>
          <w:b/>
        </w:rPr>
      </w:pPr>
    </w:p>
    <w:p w:rsidR="00057B68" w:rsidRDefault="00057B68" w:rsidP="00057B68">
      <w:pPr>
        <w:shd w:val="clear" w:color="auto" w:fill="FFFFFF" w:themeFill="background1"/>
        <w:spacing w:after="0"/>
        <w:jc w:val="center"/>
        <w:rPr>
          <w:b/>
        </w:rPr>
      </w:pPr>
      <w:r>
        <w:rPr>
          <w:noProof/>
          <w:lang w:eastAsia="es-MX"/>
        </w:rPr>
        <w:drawing>
          <wp:inline distT="0" distB="0" distL="0" distR="0">
            <wp:extent cx="5494492" cy="4096569"/>
            <wp:effectExtent l="190500" t="190500" r="182880" b="1898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723" t="967" r="776" b="1060"/>
                    <a:stretch/>
                  </pic:blipFill>
                  <pic:spPr bwMode="auto">
                    <a:xfrm>
                      <a:off x="0" y="0"/>
                      <a:ext cx="5528031" cy="4121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jc w:val="both"/>
      </w:pPr>
      <w:r>
        <w:rPr>
          <w:b/>
        </w:rPr>
        <w:lastRenderedPageBreak/>
        <w:t xml:space="preserve">Notas (ESTATUS): </w:t>
      </w:r>
      <w:r>
        <w:t>modifique aquí el estado de una nota de venta. Seleccione una ruta para mostrar todas sus notas registradas. Luego ingrese la fecha de registro y presione “Enter” o click en “Ok” lo cual efectuara la búsqueda. Si desea aplicar un “estatus” a todas las notas ingrese el número correspondiente en el recuadro indicado con el círculo azul y presione “Enter”. Para finalizar de un solo click en “Aplicar”.</w:t>
      </w:r>
    </w:p>
    <w:p w:rsidR="00CB2403" w:rsidRDefault="00CB2403" w:rsidP="00CB2403">
      <w:pPr>
        <w:shd w:val="clear" w:color="auto" w:fill="FFFFFF" w:themeFill="background1"/>
        <w:spacing w:after="0"/>
        <w:jc w:val="both"/>
      </w:pPr>
    </w:p>
    <w:p w:rsidR="00CB2403" w:rsidRDefault="00CB2403" w:rsidP="00CB2403">
      <w:pPr>
        <w:shd w:val="clear" w:color="auto" w:fill="FFFFFF" w:themeFill="background1"/>
        <w:spacing w:after="0"/>
        <w:jc w:val="both"/>
      </w:pPr>
      <w:r w:rsidRPr="00CB2403">
        <w:rPr>
          <w:shd w:val="clear" w:color="auto" w:fill="D9D9D9" w:themeFill="background1" w:themeFillShade="D9"/>
        </w:rPr>
        <w:t>Nota: Puede cambiar los valores dando doble click en la celda de la columna “Estatus” de la fila para la nota requerida e ingresando manualmente el código correspondiente (Lista a la izquierda).</w:t>
      </w:r>
      <w:r>
        <w:rPr>
          <w:shd w:val="clear" w:color="auto" w:fill="D9D9D9" w:themeFill="background1" w:themeFillShade="D9"/>
        </w:rPr>
        <w:t xml:space="preserve"> Hacer este procedimiento después de haber realizado lo primero y por cada ruta.</w:t>
      </w:r>
    </w:p>
    <w:p w:rsidR="00CB2403" w:rsidRDefault="00CB2403" w:rsidP="00CB2403">
      <w:pPr>
        <w:shd w:val="clear" w:color="auto" w:fill="FFFFFF" w:themeFill="background1"/>
        <w:spacing w:after="0"/>
        <w:jc w:val="both"/>
      </w:pPr>
    </w:p>
    <w:p w:rsidR="00CB2403" w:rsidRPr="00CB2403" w:rsidRDefault="00CB2403" w:rsidP="00CB2403">
      <w:pPr>
        <w:shd w:val="clear" w:color="auto" w:fill="FFFFFF" w:themeFill="background1"/>
        <w:spacing w:after="0"/>
        <w:jc w:val="both"/>
      </w:pPr>
    </w:p>
    <w:p w:rsidR="00CB2403" w:rsidRDefault="00CB2403" w:rsidP="00CB2403">
      <w:pPr>
        <w:shd w:val="clear" w:color="auto" w:fill="FFFFFF" w:themeFill="background1"/>
        <w:spacing w:after="0"/>
        <w:rPr>
          <w:b/>
        </w:rPr>
      </w:pPr>
    </w:p>
    <w:p w:rsidR="00CB2403" w:rsidRDefault="00CB2403" w:rsidP="00CB2403">
      <w:pPr>
        <w:shd w:val="clear" w:color="auto" w:fill="FFFFFF" w:themeFill="background1"/>
        <w:spacing w:after="0"/>
        <w:jc w:val="center"/>
        <w:rPr>
          <w:b/>
        </w:rPr>
      </w:pPr>
      <w:r>
        <w:rPr>
          <w:noProof/>
          <w:lang w:eastAsia="es-MX"/>
        </w:rPr>
        <w:drawing>
          <wp:inline distT="0" distB="0" distL="0" distR="0">
            <wp:extent cx="3212538" cy="4928050"/>
            <wp:effectExtent l="190500" t="190500" r="197485" b="1968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1215" t="800" r="1942" b="1552"/>
                    <a:stretch/>
                  </pic:blipFill>
                  <pic:spPr bwMode="auto">
                    <a:xfrm>
                      <a:off x="0" y="0"/>
                      <a:ext cx="3237732" cy="49666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F3393" w:rsidRDefault="001F3393" w:rsidP="001F3393">
      <w:pPr>
        <w:shd w:val="clear" w:color="auto" w:fill="FFFFFF" w:themeFill="background1"/>
        <w:spacing w:after="0"/>
        <w:rPr>
          <w:b/>
        </w:rPr>
      </w:pPr>
    </w:p>
    <w:p w:rsidR="001F3393" w:rsidRDefault="001F3393" w:rsidP="001F3393">
      <w:pPr>
        <w:shd w:val="clear" w:color="auto" w:fill="FFFFFF" w:themeFill="background1"/>
        <w:spacing w:after="0"/>
        <w:rPr>
          <w:b/>
        </w:rPr>
      </w:pPr>
    </w:p>
    <w:p w:rsidR="001F3393" w:rsidRPr="00007775" w:rsidRDefault="00EB5A9F" w:rsidP="00823A42">
      <w:pPr>
        <w:shd w:val="clear" w:color="auto" w:fill="FFFFFF" w:themeFill="background1"/>
        <w:spacing w:after="0"/>
        <w:jc w:val="both"/>
      </w:pPr>
      <w:r>
        <w:rPr>
          <w:b/>
        </w:rPr>
        <w:lastRenderedPageBreak/>
        <w:t>Facturas</w:t>
      </w:r>
      <w:r w:rsidR="00823A42">
        <w:rPr>
          <w:b/>
        </w:rPr>
        <w:t xml:space="preserve"> (REGISTRAR)</w:t>
      </w:r>
      <w:r w:rsidR="00007775">
        <w:rPr>
          <w:b/>
        </w:rPr>
        <w:t xml:space="preserve">: </w:t>
      </w:r>
      <w:r w:rsidR="00007775">
        <w:t xml:space="preserve">lleve el control de facturas emitidas a partir del registro realizado en este formulario. </w:t>
      </w:r>
      <w:r w:rsidR="00FF5863">
        <w:t>I</w:t>
      </w:r>
      <w:r w:rsidR="00007775">
        <w:t>ngrese ID del cliente a facturar y presione “Enter” para buscar de entre su catálogo, si no aparece agregue un nuevo cliente en el menú correspondiente. Ingrese el folio de la factura</w:t>
      </w:r>
      <w:r w:rsidR="00FF5863">
        <w:t>; si la factura ya existe puede consultarla</w:t>
      </w:r>
      <w:r w:rsidR="00007775">
        <w:t xml:space="preserve">, </w:t>
      </w:r>
      <w:r w:rsidR="00FF5863">
        <w:t xml:space="preserve">luego </w:t>
      </w:r>
      <w:r w:rsidR="00007775">
        <w:t>seleccione la ruta o región que solicita la factura y proceda a ingresar los artículos. Ingrese el “ID” o código del producto y presione “Enter” para consultar, en seguida ingrese la cantidad que va a registrar y presione nuevamente “Enter” para agregarlo a la lista.</w:t>
      </w:r>
    </w:p>
    <w:p w:rsidR="00CA51F8" w:rsidRDefault="00CA51F8" w:rsidP="00823A42">
      <w:pPr>
        <w:shd w:val="clear" w:color="auto" w:fill="FFFFFF" w:themeFill="background1"/>
        <w:spacing w:after="0"/>
        <w:jc w:val="both"/>
        <w:rPr>
          <w:b/>
        </w:rPr>
      </w:pPr>
    </w:p>
    <w:p w:rsidR="00007775" w:rsidRDefault="00CA51F8" w:rsidP="00823A42">
      <w:pPr>
        <w:shd w:val="clear" w:color="auto" w:fill="FFFFFF" w:themeFill="background1"/>
        <w:spacing w:after="0"/>
        <w:jc w:val="both"/>
      </w:pPr>
      <w:r>
        <w:t>Para finalizar la operación seleccione el tipo de venta efectuada y presione “Registrar”.</w:t>
      </w:r>
    </w:p>
    <w:p w:rsidR="00CA51F8" w:rsidRDefault="00CA51F8" w:rsidP="00823A42">
      <w:pPr>
        <w:shd w:val="clear" w:color="auto" w:fill="FFFFFF" w:themeFill="background1"/>
        <w:spacing w:after="0"/>
        <w:jc w:val="both"/>
      </w:pPr>
    </w:p>
    <w:p w:rsidR="00CA51F8" w:rsidRDefault="00CA51F8" w:rsidP="00823A42">
      <w:pPr>
        <w:shd w:val="clear" w:color="auto" w:fill="FFFFFF" w:themeFill="background1"/>
        <w:spacing w:after="0"/>
        <w:jc w:val="both"/>
        <w:rPr>
          <w:shd w:val="clear" w:color="auto" w:fill="D9D9D9" w:themeFill="background1" w:themeFillShade="D9"/>
        </w:rPr>
      </w:pPr>
      <w:r>
        <w:rPr>
          <w:noProof/>
          <w:lang w:eastAsia="es-MX"/>
        </w:rPr>
        <w:drawing>
          <wp:anchor distT="0" distB="0" distL="114300" distR="114300" simplePos="0" relativeHeight="251661312" behindDoc="1" locked="0" layoutInCell="1" allowOverlap="1">
            <wp:simplePos x="0" y="0"/>
            <wp:positionH relativeFrom="column">
              <wp:posOffset>-886460</wp:posOffset>
            </wp:positionH>
            <wp:positionV relativeFrom="paragraph">
              <wp:posOffset>642620</wp:posOffset>
            </wp:positionV>
            <wp:extent cx="7411720" cy="5738495"/>
            <wp:effectExtent l="190500" t="190500" r="189230" b="186055"/>
            <wp:wrapThrough wrapText="bothSides">
              <wp:wrapPolygon edited="0">
                <wp:start x="0" y="-717"/>
                <wp:lineTo x="-555" y="-574"/>
                <wp:lineTo x="-555" y="21368"/>
                <wp:lineTo x="0" y="22229"/>
                <wp:lineTo x="21541" y="22229"/>
                <wp:lineTo x="21596" y="22085"/>
                <wp:lineTo x="22096" y="21296"/>
                <wp:lineTo x="22096" y="574"/>
                <wp:lineTo x="21596" y="-502"/>
                <wp:lineTo x="21541" y="-717"/>
                <wp:lineTo x="0" y="-717"/>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7" t="695" r="753" b="695"/>
                    <a:stretch/>
                  </pic:blipFill>
                  <pic:spPr bwMode="auto">
                    <a:xfrm>
                      <a:off x="0" y="0"/>
                      <a:ext cx="7411720" cy="57384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77713">
        <w:rPr>
          <w:shd w:val="clear" w:color="auto" w:fill="D9D9D9" w:themeFill="background1" w:themeFillShade="D9"/>
        </w:rPr>
        <w:t>Nota: Si desea aplicar un descuento ingrese el monto “sin IVA” en el campo “Descuento” y sume el IVA del descuento al campo “I.V.A.”</w:t>
      </w:r>
      <w:r>
        <w:rPr>
          <w:shd w:val="clear" w:color="auto" w:fill="D9D9D9" w:themeFill="background1" w:themeFillShade="D9"/>
        </w:rPr>
        <w:t>.</w:t>
      </w:r>
    </w:p>
    <w:p w:rsidR="008E04DA" w:rsidRDefault="00823A42" w:rsidP="001F3393">
      <w:pPr>
        <w:shd w:val="clear" w:color="auto" w:fill="FFFFFF" w:themeFill="background1"/>
        <w:spacing w:after="0"/>
      </w:pPr>
      <w:r w:rsidRPr="00823A42">
        <w:rPr>
          <w:b/>
        </w:rPr>
        <w:lastRenderedPageBreak/>
        <w:t>Facturas (CANCELAR):</w:t>
      </w:r>
      <w:r w:rsidR="0001021B">
        <w:rPr>
          <w:b/>
        </w:rPr>
        <w:t xml:space="preserve"> </w:t>
      </w:r>
      <w:r w:rsidR="0001021B">
        <w:t>Al eliminar una factura del sistema tiene la posibilidad de volver a utilizar el folio en posibles correcciones. Diríjase a “Formatos &gt;&gt; Facturas &gt;&gt; Cancelar”, ingrese el folio de la factura a eliminar y presione “Enter” para efectuar la operación.</w:t>
      </w:r>
    </w:p>
    <w:p w:rsidR="0001021B" w:rsidRPr="0001021B" w:rsidRDefault="0001021B" w:rsidP="001F3393">
      <w:pPr>
        <w:shd w:val="clear" w:color="auto" w:fill="FFFFFF" w:themeFill="background1"/>
        <w:spacing w:after="0"/>
      </w:pPr>
    </w:p>
    <w:p w:rsidR="00823A42" w:rsidRDefault="005028A4" w:rsidP="0001021B">
      <w:pPr>
        <w:shd w:val="clear" w:color="auto" w:fill="FFFFFF" w:themeFill="background1"/>
        <w:spacing w:after="0"/>
        <w:jc w:val="center"/>
        <w:rPr>
          <w:b/>
        </w:rPr>
      </w:pPr>
      <w:r>
        <w:rPr>
          <w:noProof/>
          <w:lang w:eastAsia="es-MX"/>
        </w:rPr>
        <w:drawing>
          <wp:inline distT="0" distB="0" distL="0" distR="0">
            <wp:extent cx="1853076" cy="598811"/>
            <wp:effectExtent l="190500" t="190500" r="185420" b="1822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l="1983" t="5888" r="2696" b="5814"/>
                    <a:stretch/>
                  </pic:blipFill>
                  <pic:spPr bwMode="auto">
                    <a:xfrm>
                      <a:off x="0" y="0"/>
                      <a:ext cx="1952038" cy="630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28A4" w:rsidRDefault="005028A4" w:rsidP="005028A4">
      <w:pPr>
        <w:shd w:val="clear" w:color="auto" w:fill="FFFFFF" w:themeFill="background1"/>
        <w:spacing w:after="0"/>
        <w:rPr>
          <w:b/>
        </w:rPr>
      </w:pPr>
    </w:p>
    <w:p w:rsidR="005028A4" w:rsidRDefault="005028A4" w:rsidP="005028A4">
      <w:pPr>
        <w:shd w:val="clear" w:color="auto" w:fill="FFFFFF" w:themeFill="background1"/>
        <w:spacing w:after="0"/>
        <w:rPr>
          <w:b/>
        </w:rPr>
      </w:pPr>
    </w:p>
    <w:p w:rsidR="005028A4" w:rsidRDefault="005028A4" w:rsidP="005028A4">
      <w:pPr>
        <w:shd w:val="clear" w:color="auto" w:fill="FFFFFF" w:themeFill="background1"/>
        <w:spacing w:after="0"/>
        <w:rPr>
          <w:b/>
        </w:rPr>
      </w:pPr>
    </w:p>
    <w:p w:rsidR="005028A4" w:rsidRDefault="005028A4" w:rsidP="005028A4">
      <w:pPr>
        <w:pStyle w:val="Prrafodelista"/>
        <w:numPr>
          <w:ilvl w:val="0"/>
          <w:numId w:val="1"/>
        </w:numPr>
        <w:shd w:val="clear" w:color="auto" w:fill="FFFFFF" w:themeFill="background1"/>
        <w:spacing w:after="0"/>
        <w:rPr>
          <w:b/>
        </w:rPr>
      </w:pPr>
      <w:r w:rsidRPr="005028A4">
        <w:rPr>
          <w:b/>
        </w:rPr>
        <w:t>REPORTES</w:t>
      </w:r>
    </w:p>
    <w:p w:rsidR="00A2796A" w:rsidRPr="00A2796A" w:rsidRDefault="005028A4" w:rsidP="00A2796A">
      <w:pPr>
        <w:pStyle w:val="Prrafodelista"/>
        <w:numPr>
          <w:ilvl w:val="0"/>
          <w:numId w:val="2"/>
        </w:numPr>
        <w:shd w:val="clear" w:color="auto" w:fill="FFFFFF" w:themeFill="background1"/>
        <w:spacing w:after="0"/>
        <w:rPr>
          <w:b/>
        </w:rPr>
      </w:pPr>
      <w:r>
        <w:rPr>
          <w:b/>
        </w:rPr>
        <w:t xml:space="preserve">Inventario: </w:t>
      </w:r>
      <w:r w:rsidR="0022566F">
        <w:t>M</w:t>
      </w:r>
      <w:r>
        <w:t xml:space="preserve">uestra el estado actual del total de </w:t>
      </w:r>
      <w:r w:rsidR="0022566F">
        <w:t>los</w:t>
      </w:r>
      <w:r>
        <w:t xml:space="preserve"> artículos en inventario. El inventario puede presentarse en capas si hay cambios de precio en las compras.</w:t>
      </w:r>
    </w:p>
    <w:p w:rsidR="00A2796A" w:rsidRPr="00A2796A" w:rsidRDefault="00A2796A" w:rsidP="00A2796A">
      <w:pPr>
        <w:pStyle w:val="Prrafodelista"/>
        <w:numPr>
          <w:ilvl w:val="0"/>
          <w:numId w:val="2"/>
        </w:numPr>
        <w:shd w:val="clear" w:color="auto" w:fill="FFFFFF" w:themeFill="background1"/>
        <w:spacing w:after="0"/>
        <w:rPr>
          <w:b/>
        </w:rPr>
      </w:pPr>
      <w:r>
        <w:rPr>
          <w:b/>
        </w:rPr>
        <w:t>Entradas</w:t>
      </w:r>
    </w:p>
    <w:p w:rsidR="005028A4" w:rsidRPr="00A2796A" w:rsidRDefault="00A2796A" w:rsidP="00A2796A">
      <w:pPr>
        <w:pStyle w:val="Prrafodelista"/>
        <w:numPr>
          <w:ilvl w:val="0"/>
          <w:numId w:val="5"/>
        </w:numPr>
        <w:shd w:val="clear" w:color="auto" w:fill="FFFFFF" w:themeFill="background1"/>
        <w:spacing w:after="0"/>
        <w:rPr>
          <w:b/>
        </w:rPr>
      </w:pPr>
      <w:r>
        <w:rPr>
          <w:b/>
        </w:rPr>
        <w:t>G</w:t>
      </w:r>
      <w:r w:rsidR="005028A4">
        <w:rPr>
          <w:b/>
        </w:rPr>
        <w:t xml:space="preserve">eneral: </w:t>
      </w:r>
      <w:r w:rsidR="005028A4">
        <w:t>reporte de compras muy general donde puede consultar su historial de compras en periodo de tiempo determinado.</w:t>
      </w:r>
    </w:p>
    <w:p w:rsidR="00A2796A" w:rsidRPr="00A2796A" w:rsidRDefault="00A2796A" w:rsidP="00A2796A">
      <w:pPr>
        <w:pStyle w:val="Prrafodelista"/>
        <w:numPr>
          <w:ilvl w:val="0"/>
          <w:numId w:val="5"/>
        </w:numPr>
        <w:shd w:val="clear" w:color="auto" w:fill="FFFFFF" w:themeFill="background1"/>
        <w:spacing w:after="0"/>
        <w:rPr>
          <w:b/>
        </w:rPr>
      </w:pPr>
      <w:r>
        <w:rPr>
          <w:b/>
        </w:rPr>
        <w:t xml:space="preserve">Analítico: </w:t>
      </w:r>
      <w:r>
        <w:t>Genere estos reportes cuando quiera conocer los productos que ha comprado en un lapso de tiempo indicado.</w:t>
      </w:r>
    </w:p>
    <w:p w:rsidR="00A2796A" w:rsidRDefault="00A2796A" w:rsidP="005028A4">
      <w:pPr>
        <w:pStyle w:val="Prrafodelista"/>
        <w:numPr>
          <w:ilvl w:val="0"/>
          <w:numId w:val="2"/>
        </w:numPr>
        <w:shd w:val="clear" w:color="auto" w:fill="FFFFFF" w:themeFill="background1"/>
        <w:spacing w:after="0"/>
        <w:rPr>
          <w:b/>
        </w:rPr>
      </w:pPr>
      <w:r>
        <w:rPr>
          <w:b/>
        </w:rPr>
        <w:t>Salidas</w:t>
      </w:r>
    </w:p>
    <w:p w:rsidR="00A2796A" w:rsidRDefault="00A2796A" w:rsidP="00A2796A">
      <w:pPr>
        <w:pStyle w:val="Prrafodelista"/>
        <w:numPr>
          <w:ilvl w:val="0"/>
          <w:numId w:val="6"/>
        </w:numPr>
        <w:shd w:val="clear" w:color="auto" w:fill="FFFFFF" w:themeFill="background1"/>
        <w:spacing w:after="0"/>
        <w:rPr>
          <w:b/>
        </w:rPr>
      </w:pPr>
      <w:r>
        <w:rPr>
          <w:b/>
        </w:rPr>
        <w:t>Ventas</w:t>
      </w:r>
    </w:p>
    <w:p w:rsidR="00A2796A" w:rsidRDefault="00A2796A" w:rsidP="00A2796A">
      <w:pPr>
        <w:pStyle w:val="Prrafodelista"/>
        <w:numPr>
          <w:ilvl w:val="0"/>
          <w:numId w:val="7"/>
        </w:numPr>
        <w:shd w:val="clear" w:color="auto" w:fill="FFFFFF" w:themeFill="background1"/>
        <w:spacing w:after="0"/>
        <w:rPr>
          <w:b/>
        </w:rPr>
      </w:pPr>
      <w:r>
        <w:rPr>
          <w:b/>
        </w:rPr>
        <w:t>Total</w:t>
      </w:r>
      <w:r w:rsidR="0014268E">
        <w:rPr>
          <w:b/>
        </w:rPr>
        <w:t xml:space="preserve">: </w:t>
      </w:r>
      <w:r w:rsidR="0014268E">
        <w:t>total de ventas sumada de todas las rutas</w:t>
      </w:r>
    </w:p>
    <w:p w:rsidR="00A2796A" w:rsidRDefault="00A2796A" w:rsidP="00A2796A">
      <w:pPr>
        <w:pStyle w:val="Prrafodelista"/>
        <w:numPr>
          <w:ilvl w:val="0"/>
          <w:numId w:val="7"/>
        </w:numPr>
        <w:shd w:val="clear" w:color="auto" w:fill="FFFFFF" w:themeFill="background1"/>
        <w:spacing w:after="0"/>
        <w:rPr>
          <w:b/>
        </w:rPr>
      </w:pPr>
      <w:r>
        <w:rPr>
          <w:b/>
        </w:rPr>
        <w:t>General</w:t>
      </w:r>
      <w:r w:rsidR="0014268E">
        <w:rPr>
          <w:b/>
        </w:rPr>
        <w:t xml:space="preserve">: </w:t>
      </w:r>
      <w:r w:rsidR="0014268E">
        <w:t>venta total sumada de todas las rutas desglosada por día.</w:t>
      </w:r>
    </w:p>
    <w:p w:rsidR="00A2796A" w:rsidRDefault="00A2796A" w:rsidP="00A2796A">
      <w:pPr>
        <w:pStyle w:val="Prrafodelista"/>
        <w:numPr>
          <w:ilvl w:val="0"/>
          <w:numId w:val="7"/>
        </w:numPr>
        <w:shd w:val="clear" w:color="auto" w:fill="FFFFFF" w:themeFill="background1"/>
        <w:spacing w:after="0"/>
        <w:rPr>
          <w:b/>
        </w:rPr>
      </w:pPr>
      <w:r>
        <w:rPr>
          <w:b/>
        </w:rPr>
        <w:t>Venta del día</w:t>
      </w:r>
      <w:r w:rsidR="0014268E">
        <w:rPr>
          <w:b/>
        </w:rPr>
        <w:t xml:space="preserve">: </w:t>
      </w:r>
      <w:r w:rsidR="0014268E">
        <w:t>venta por ruta desglosada por día.</w:t>
      </w:r>
    </w:p>
    <w:p w:rsidR="00A2796A" w:rsidRDefault="00A2796A" w:rsidP="00A2796A">
      <w:pPr>
        <w:pStyle w:val="Prrafodelista"/>
        <w:numPr>
          <w:ilvl w:val="0"/>
          <w:numId w:val="7"/>
        </w:numPr>
        <w:shd w:val="clear" w:color="auto" w:fill="FFFFFF" w:themeFill="background1"/>
        <w:spacing w:after="0"/>
        <w:rPr>
          <w:b/>
        </w:rPr>
      </w:pPr>
      <w:r>
        <w:rPr>
          <w:b/>
        </w:rPr>
        <w:t>Rutas (acumulada)</w:t>
      </w:r>
      <w:r w:rsidR="0014268E">
        <w:rPr>
          <w:b/>
        </w:rPr>
        <w:t xml:space="preserve">: </w:t>
      </w:r>
      <w:r w:rsidR="0014268E">
        <w:t>salidas acumuladas por cada ruta</w:t>
      </w:r>
    </w:p>
    <w:p w:rsidR="00A2796A" w:rsidRDefault="00A2796A" w:rsidP="00A2796A">
      <w:pPr>
        <w:pStyle w:val="Prrafodelista"/>
        <w:numPr>
          <w:ilvl w:val="0"/>
          <w:numId w:val="7"/>
        </w:numPr>
        <w:shd w:val="clear" w:color="auto" w:fill="FFFFFF" w:themeFill="background1"/>
        <w:spacing w:after="0"/>
        <w:rPr>
          <w:b/>
        </w:rPr>
      </w:pPr>
      <w:r>
        <w:rPr>
          <w:b/>
        </w:rPr>
        <w:t>Productos vendidos</w:t>
      </w:r>
    </w:p>
    <w:p w:rsidR="00A2796A" w:rsidRDefault="00A2796A" w:rsidP="00A2796A">
      <w:pPr>
        <w:pStyle w:val="Prrafodelista"/>
        <w:numPr>
          <w:ilvl w:val="0"/>
          <w:numId w:val="8"/>
        </w:numPr>
        <w:shd w:val="clear" w:color="auto" w:fill="FFFFFF" w:themeFill="background1"/>
        <w:spacing w:after="0"/>
        <w:rPr>
          <w:b/>
        </w:rPr>
      </w:pPr>
      <w:r>
        <w:rPr>
          <w:b/>
        </w:rPr>
        <w:t>Total</w:t>
      </w:r>
      <w:r w:rsidR="0014268E">
        <w:rPr>
          <w:b/>
        </w:rPr>
        <w:t xml:space="preserve">: </w:t>
      </w:r>
      <w:r w:rsidR="0014268E">
        <w:t xml:space="preserve">productos </w:t>
      </w:r>
      <w:r w:rsidR="009228D8">
        <w:t xml:space="preserve">totales </w:t>
      </w:r>
      <w:r w:rsidR="0014268E">
        <w:t xml:space="preserve">vendidos en el </w:t>
      </w:r>
      <w:r w:rsidR="009228D8">
        <w:t>día.</w:t>
      </w:r>
    </w:p>
    <w:p w:rsidR="00A2796A" w:rsidRDefault="00A2796A" w:rsidP="00A2796A">
      <w:pPr>
        <w:pStyle w:val="Prrafodelista"/>
        <w:numPr>
          <w:ilvl w:val="0"/>
          <w:numId w:val="8"/>
        </w:numPr>
        <w:shd w:val="clear" w:color="auto" w:fill="FFFFFF" w:themeFill="background1"/>
        <w:spacing w:after="0"/>
        <w:rPr>
          <w:b/>
        </w:rPr>
      </w:pPr>
      <w:r>
        <w:rPr>
          <w:b/>
        </w:rPr>
        <w:t>X Rutas</w:t>
      </w:r>
      <w:r w:rsidR="009228D8">
        <w:rPr>
          <w:b/>
        </w:rPr>
        <w:t xml:space="preserve">: </w:t>
      </w:r>
      <w:r w:rsidR="009228D8">
        <w:t>productos vendidos por ruta.</w:t>
      </w:r>
    </w:p>
    <w:p w:rsidR="00A2796A" w:rsidRDefault="00A2796A" w:rsidP="00A2796A">
      <w:pPr>
        <w:pStyle w:val="Prrafodelista"/>
        <w:numPr>
          <w:ilvl w:val="0"/>
          <w:numId w:val="6"/>
        </w:numPr>
        <w:shd w:val="clear" w:color="auto" w:fill="FFFFFF" w:themeFill="background1"/>
        <w:spacing w:after="0"/>
        <w:rPr>
          <w:b/>
        </w:rPr>
      </w:pPr>
      <w:r>
        <w:rPr>
          <w:b/>
        </w:rPr>
        <w:t>Mermas</w:t>
      </w:r>
    </w:p>
    <w:p w:rsidR="00A2796A" w:rsidRDefault="00A2796A" w:rsidP="00A2796A">
      <w:pPr>
        <w:pStyle w:val="Prrafodelista"/>
        <w:numPr>
          <w:ilvl w:val="0"/>
          <w:numId w:val="9"/>
        </w:numPr>
        <w:shd w:val="clear" w:color="auto" w:fill="FFFFFF" w:themeFill="background1"/>
        <w:spacing w:after="0"/>
        <w:rPr>
          <w:b/>
        </w:rPr>
      </w:pPr>
      <w:r>
        <w:rPr>
          <w:b/>
        </w:rPr>
        <w:t>General</w:t>
      </w:r>
    </w:p>
    <w:p w:rsidR="00A2796A" w:rsidRDefault="00A2796A" w:rsidP="00A2796A">
      <w:pPr>
        <w:pStyle w:val="Prrafodelista"/>
        <w:numPr>
          <w:ilvl w:val="0"/>
          <w:numId w:val="9"/>
        </w:numPr>
        <w:shd w:val="clear" w:color="auto" w:fill="FFFFFF" w:themeFill="background1"/>
        <w:spacing w:after="0"/>
        <w:rPr>
          <w:b/>
        </w:rPr>
      </w:pPr>
      <w:r>
        <w:rPr>
          <w:b/>
        </w:rPr>
        <w:t>Detallado</w:t>
      </w:r>
    </w:p>
    <w:p w:rsidR="00A2796A" w:rsidRDefault="00A2796A" w:rsidP="00A2796A">
      <w:pPr>
        <w:pStyle w:val="Prrafodelista"/>
        <w:numPr>
          <w:ilvl w:val="0"/>
          <w:numId w:val="2"/>
        </w:numPr>
        <w:shd w:val="clear" w:color="auto" w:fill="FFFFFF" w:themeFill="background1"/>
        <w:spacing w:after="0"/>
        <w:rPr>
          <w:b/>
        </w:rPr>
      </w:pPr>
      <w:r>
        <w:rPr>
          <w:b/>
        </w:rPr>
        <w:t>Lo + vendido</w:t>
      </w:r>
    </w:p>
    <w:p w:rsidR="00A2796A" w:rsidRDefault="00A2796A" w:rsidP="00A2796A">
      <w:pPr>
        <w:pStyle w:val="Prrafodelista"/>
        <w:numPr>
          <w:ilvl w:val="0"/>
          <w:numId w:val="2"/>
        </w:numPr>
        <w:shd w:val="clear" w:color="auto" w:fill="FFFFFF" w:themeFill="background1"/>
        <w:spacing w:after="0"/>
        <w:rPr>
          <w:b/>
        </w:rPr>
      </w:pPr>
      <w:r>
        <w:rPr>
          <w:b/>
        </w:rPr>
        <w:t>Lo – vendido</w:t>
      </w:r>
    </w:p>
    <w:p w:rsidR="00A2796A" w:rsidRDefault="000675EE" w:rsidP="00A2796A">
      <w:pPr>
        <w:pStyle w:val="Prrafodelista"/>
        <w:numPr>
          <w:ilvl w:val="0"/>
          <w:numId w:val="2"/>
        </w:numPr>
        <w:shd w:val="clear" w:color="auto" w:fill="FFFFFF" w:themeFill="background1"/>
        <w:spacing w:after="0"/>
        <w:rPr>
          <w:b/>
        </w:rPr>
      </w:pPr>
      <w:r>
        <w:rPr>
          <w:b/>
        </w:rPr>
        <w:t>Notas</w:t>
      </w:r>
    </w:p>
    <w:p w:rsidR="000675EE" w:rsidRDefault="000675EE" w:rsidP="000675EE">
      <w:pPr>
        <w:pStyle w:val="Prrafodelista"/>
        <w:numPr>
          <w:ilvl w:val="0"/>
          <w:numId w:val="6"/>
        </w:numPr>
        <w:shd w:val="clear" w:color="auto" w:fill="FFFFFF" w:themeFill="background1"/>
        <w:spacing w:after="0"/>
        <w:rPr>
          <w:b/>
        </w:rPr>
      </w:pPr>
      <w:r>
        <w:rPr>
          <w:b/>
        </w:rPr>
        <w:t>Consulta</w:t>
      </w:r>
      <w:r w:rsidR="007B046F">
        <w:rPr>
          <w:b/>
        </w:rPr>
        <w:t xml:space="preserve">: </w:t>
      </w:r>
      <w:r w:rsidR="007B046F">
        <w:t>mostrar artículos registrados en una nota específica.</w:t>
      </w:r>
    </w:p>
    <w:p w:rsidR="000675EE" w:rsidRDefault="000675EE" w:rsidP="000675EE">
      <w:pPr>
        <w:pStyle w:val="Prrafodelista"/>
        <w:numPr>
          <w:ilvl w:val="0"/>
          <w:numId w:val="6"/>
        </w:numPr>
        <w:shd w:val="clear" w:color="auto" w:fill="FFFFFF" w:themeFill="background1"/>
        <w:spacing w:after="0"/>
        <w:rPr>
          <w:b/>
        </w:rPr>
      </w:pPr>
      <w:r>
        <w:rPr>
          <w:b/>
        </w:rPr>
        <w:t>Preventa</w:t>
      </w:r>
      <w:r w:rsidR="007B046F">
        <w:rPr>
          <w:b/>
        </w:rPr>
        <w:t xml:space="preserve">: </w:t>
      </w:r>
      <w:r w:rsidR="007B046F">
        <w:t>total preventa por ruta</w:t>
      </w:r>
    </w:p>
    <w:p w:rsidR="000675EE" w:rsidRDefault="000675EE" w:rsidP="000675EE">
      <w:pPr>
        <w:pStyle w:val="Prrafodelista"/>
        <w:numPr>
          <w:ilvl w:val="0"/>
          <w:numId w:val="6"/>
        </w:numPr>
        <w:shd w:val="clear" w:color="auto" w:fill="FFFFFF" w:themeFill="background1"/>
        <w:spacing w:after="0"/>
        <w:rPr>
          <w:b/>
        </w:rPr>
      </w:pPr>
      <w:r>
        <w:rPr>
          <w:b/>
        </w:rPr>
        <w:t>Global</w:t>
      </w:r>
      <w:r w:rsidR="007B046F">
        <w:rPr>
          <w:b/>
        </w:rPr>
        <w:t xml:space="preserve">: </w:t>
      </w:r>
      <w:r w:rsidR="007B046F">
        <w:t>reporte general de notas expedidas</w:t>
      </w:r>
    </w:p>
    <w:p w:rsidR="000675EE" w:rsidRDefault="000675EE" w:rsidP="000675EE">
      <w:pPr>
        <w:pStyle w:val="Prrafodelista"/>
        <w:numPr>
          <w:ilvl w:val="0"/>
          <w:numId w:val="6"/>
        </w:numPr>
        <w:shd w:val="clear" w:color="auto" w:fill="FFFFFF" w:themeFill="background1"/>
        <w:spacing w:after="0"/>
        <w:rPr>
          <w:b/>
        </w:rPr>
      </w:pPr>
      <w:r>
        <w:rPr>
          <w:b/>
        </w:rPr>
        <w:t>Analítico</w:t>
      </w:r>
      <w:r w:rsidR="007B046F">
        <w:rPr>
          <w:b/>
        </w:rPr>
        <w:t xml:space="preserve">: </w:t>
      </w:r>
      <w:r w:rsidR="007B046F">
        <w:t>reporte de notas y productos en cada nota</w:t>
      </w:r>
    </w:p>
    <w:p w:rsidR="000675EE" w:rsidRDefault="00D5653B" w:rsidP="000675EE">
      <w:pPr>
        <w:pStyle w:val="Prrafodelista"/>
        <w:numPr>
          <w:ilvl w:val="0"/>
          <w:numId w:val="6"/>
        </w:numPr>
        <w:shd w:val="clear" w:color="auto" w:fill="FFFFFF" w:themeFill="background1"/>
        <w:spacing w:after="0"/>
        <w:rPr>
          <w:b/>
        </w:rPr>
      </w:pPr>
      <w:r>
        <w:rPr>
          <w:b/>
        </w:rPr>
        <w:t>Clientes</w:t>
      </w:r>
    </w:p>
    <w:p w:rsidR="00D5653B" w:rsidRDefault="00D5653B" w:rsidP="00D5653B">
      <w:pPr>
        <w:pStyle w:val="Prrafodelista"/>
        <w:numPr>
          <w:ilvl w:val="0"/>
          <w:numId w:val="10"/>
        </w:numPr>
        <w:shd w:val="clear" w:color="auto" w:fill="FFFFFF" w:themeFill="background1"/>
        <w:spacing w:after="0"/>
        <w:rPr>
          <w:b/>
        </w:rPr>
      </w:pPr>
      <w:r>
        <w:rPr>
          <w:b/>
        </w:rPr>
        <w:t>Historial de compras</w:t>
      </w:r>
      <w:r w:rsidR="007B046F">
        <w:rPr>
          <w:b/>
        </w:rPr>
        <w:t xml:space="preserve">: </w:t>
      </w:r>
      <w:r w:rsidR="007B046F">
        <w:t>historial de compras de un cliente especifico</w:t>
      </w:r>
    </w:p>
    <w:p w:rsidR="00D5653B" w:rsidRDefault="00D5653B" w:rsidP="00D5653B">
      <w:pPr>
        <w:pStyle w:val="Prrafodelista"/>
        <w:numPr>
          <w:ilvl w:val="0"/>
          <w:numId w:val="10"/>
        </w:numPr>
        <w:shd w:val="clear" w:color="auto" w:fill="FFFFFF" w:themeFill="background1"/>
        <w:spacing w:after="0"/>
        <w:rPr>
          <w:b/>
        </w:rPr>
      </w:pPr>
      <w:r>
        <w:rPr>
          <w:b/>
        </w:rPr>
        <w:lastRenderedPageBreak/>
        <w:t>Productos adquiridos</w:t>
      </w:r>
      <w:r w:rsidR="007B046F">
        <w:rPr>
          <w:b/>
        </w:rPr>
        <w:t xml:space="preserve">: </w:t>
      </w:r>
      <w:r w:rsidR="007B046F">
        <w:t>historial de productos adquiridos por un cliente</w:t>
      </w:r>
    </w:p>
    <w:p w:rsidR="00D5653B" w:rsidRDefault="00D5653B" w:rsidP="00D5653B">
      <w:pPr>
        <w:pStyle w:val="Prrafodelista"/>
        <w:numPr>
          <w:ilvl w:val="0"/>
          <w:numId w:val="10"/>
        </w:numPr>
        <w:shd w:val="clear" w:color="auto" w:fill="FFFFFF" w:themeFill="background1"/>
        <w:spacing w:after="0"/>
        <w:rPr>
          <w:b/>
        </w:rPr>
      </w:pPr>
      <w:r>
        <w:rPr>
          <w:b/>
        </w:rPr>
        <w:t>Clientes frecuentes</w:t>
      </w:r>
      <w:r w:rsidR="007B046F">
        <w:rPr>
          <w:b/>
        </w:rPr>
        <w:t xml:space="preserve">: </w:t>
      </w:r>
      <w:r w:rsidR="007B046F">
        <w:t>clientes con compra acumulada</w:t>
      </w:r>
    </w:p>
    <w:p w:rsidR="00D5653B" w:rsidRDefault="00D5653B" w:rsidP="00D5653B">
      <w:pPr>
        <w:pStyle w:val="Prrafodelista"/>
        <w:numPr>
          <w:ilvl w:val="0"/>
          <w:numId w:val="12"/>
        </w:numPr>
        <w:shd w:val="clear" w:color="auto" w:fill="FFFFFF" w:themeFill="background1"/>
        <w:spacing w:after="0"/>
        <w:rPr>
          <w:b/>
        </w:rPr>
      </w:pPr>
      <w:r>
        <w:rPr>
          <w:b/>
        </w:rPr>
        <w:t>Rutas (liquidación)</w:t>
      </w:r>
    </w:p>
    <w:p w:rsidR="00D5653B" w:rsidRDefault="00D5653B" w:rsidP="00D5653B">
      <w:pPr>
        <w:pStyle w:val="Prrafodelista"/>
        <w:numPr>
          <w:ilvl w:val="0"/>
          <w:numId w:val="13"/>
        </w:numPr>
        <w:shd w:val="clear" w:color="auto" w:fill="FFFFFF" w:themeFill="background1"/>
        <w:spacing w:after="0"/>
        <w:rPr>
          <w:b/>
        </w:rPr>
      </w:pPr>
      <w:r>
        <w:rPr>
          <w:b/>
        </w:rPr>
        <w:t>Global</w:t>
      </w:r>
      <w:r w:rsidR="007B046F">
        <w:rPr>
          <w:b/>
        </w:rPr>
        <w:t xml:space="preserve">: </w:t>
      </w:r>
      <w:r w:rsidR="007B046F">
        <w:t>venta de la suma de todas las rutas (liquidación)</w:t>
      </w:r>
    </w:p>
    <w:p w:rsidR="00D5653B" w:rsidRDefault="00D5653B" w:rsidP="00D5653B">
      <w:pPr>
        <w:pStyle w:val="Prrafodelista"/>
        <w:numPr>
          <w:ilvl w:val="0"/>
          <w:numId w:val="13"/>
        </w:numPr>
        <w:shd w:val="clear" w:color="auto" w:fill="FFFFFF" w:themeFill="background1"/>
        <w:spacing w:after="0"/>
        <w:rPr>
          <w:b/>
        </w:rPr>
      </w:pPr>
      <w:r>
        <w:rPr>
          <w:b/>
        </w:rPr>
        <w:t>Detallado</w:t>
      </w:r>
      <w:r w:rsidR="00B37559">
        <w:rPr>
          <w:b/>
        </w:rPr>
        <w:t xml:space="preserve">: </w:t>
      </w:r>
      <w:r w:rsidR="00B37559">
        <w:t>todas las notas asignadas en cada ruta en un intervalo de días.</w:t>
      </w:r>
    </w:p>
    <w:p w:rsidR="00D5653B" w:rsidRPr="007B046F" w:rsidRDefault="00D5653B" w:rsidP="00D5653B">
      <w:pPr>
        <w:pStyle w:val="Prrafodelista"/>
        <w:numPr>
          <w:ilvl w:val="0"/>
          <w:numId w:val="13"/>
        </w:numPr>
        <w:shd w:val="clear" w:color="auto" w:fill="FFFFFF" w:themeFill="background1"/>
        <w:spacing w:after="0"/>
        <w:rPr>
          <w:b/>
        </w:rPr>
      </w:pPr>
      <w:r>
        <w:rPr>
          <w:b/>
        </w:rPr>
        <w:t>Productos vendidos</w:t>
      </w:r>
      <w:r w:rsidR="00B37559">
        <w:rPr>
          <w:b/>
        </w:rPr>
        <w:t xml:space="preserve">: </w:t>
      </w:r>
      <w:r w:rsidR="00B37559">
        <w:t>productos vendidos en una ruta específica.</w:t>
      </w:r>
    </w:p>
    <w:p w:rsidR="00A2796A" w:rsidRDefault="0022566F" w:rsidP="0022566F">
      <w:pPr>
        <w:pStyle w:val="Prrafodelista"/>
        <w:numPr>
          <w:ilvl w:val="0"/>
          <w:numId w:val="14"/>
        </w:numPr>
        <w:shd w:val="clear" w:color="auto" w:fill="FFFFFF" w:themeFill="background1"/>
        <w:spacing w:after="0"/>
        <w:rPr>
          <w:b/>
        </w:rPr>
      </w:pPr>
      <w:r>
        <w:rPr>
          <w:b/>
        </w:rPr>
        <w:t>Facturas</w:t>
      </w:r>
    </w:p>
    <w:p w:rsidR="0022566F" w:rsidRDefault="0022566F" w:rsidP="0022566F">
      <w:pPr>
        <w:pStyle w:val="Prrafodelista"/>
        <w:numPr>
          <w:ilvl w:val="0"/>
          <w:numId w:val="14"/>
        </w:numPr>
        <w:shd w:val="clear" w:color="auto" w:fill="FFFFFF" w:themeFill="background1"/>
        <w:spacing w:after="0"/>
        <w:rPr>
          <w:b/>
        </w:rPr>
      </w:pPr>
      <w:r>
        <w:rPr>
          <w:b/>
        </w:rPr>
        <w:t>Vale de carga</w:t>
      </w:r>
    </w:p>
    <w:p w:rsidR="0022566F" w:rsidRDefault="0022566F" w:rsidP="0022566F">
      <w:pPr>
        <w:pStyle w:val="Prrafodelista"/>
        <w:numPr>
          <w:ilvl w:val="0"/>
          <w:numId w:val="14"/>
        </w:numPr>
        <w:shd w:val="clear" w:color="auto" w:fill="FFFFFF" w:themeFill="background1"/>
        <w:spacing w:after="0"/>
        <w:rPr>
          <w:b/>
        </w:rPr>
      </w:pPr>
      <w:r>
        <w:rPr>
          <w:b/>
        </w:rPr>
        <w:t>Libro diario</w:t>
      </w:r>
    </w:p>
    <w:p w:rsidR="0022566F" w:rsidRDefault="0022566F" w:rsidP="0022566F">
      <w:pPr>
        <w:pStyle w:val="Prrafodelista"/>
        <w:numPr>
          <w:ilvl w:val="0"/>
          <w:numId w:val="14"/>
        </w:numPr>
        <w:shd w:val="clear" w:color="auto" w:fill="FFFFFF" w:themeFill="background1"/>
        <w:spacing w:after="0"/>
        <w:rPr>
          <w:b/>
        </w:rPr>
      </w:pPr>
      <w:r>
        <w:rPr>
          <w:b/>
        </w:rPr>
        <w:t>Clientes</w:t>
      </w:r>
    </w:p>
    <w:p w:rsidR="0022566F" w:rsidRDefault="0022566F" w:rsidP="0022566F">
      <w:pPr>
        <w:pStyle w:val="Prrafodelista"/>
        <w:numPr>
          <w:ilvl w:val="0"/>
          <w:numId w:val="12"/>
        </w:numPr>
        <w:shd w:val="clear" w:color="auto" w:fill="FFFFFF" w:themeFill="background1"/>
        <w:spacing w:after="0"/>
        <w:rPr>
          <w:b/>
        </w:rPr>
      </w:pPr>
      <w:r>
        <w:rPr>
          <w:b/>
        </w:rPr>
        <w:t>Deudores</w:t>
      </w:r>
      <w:r w:rsidR="00B37559">
        <w:rPr>
          <w:b/>
        </w:rPr>
        <w:t xml:space="preserve"> (Notas): </w:t>
      </w:r>
      <w:r w:rsidR="00B37559">
        <w:t>clientes con notas a crédito pendientes de pagar.</w:t>
      </w:r>
    </w:p>
    <w:p w:rsidR="0022566F" w:rsidRDefault="0022566F" w:rsidP="0022566F">
      <w:pPr>
        <w:pStyle w:val="Prrafodelista"/>
        <w:numPr>
          <w:ilvl w:val="0"/>
          <w:numId w:val="12"/>
        </w:numPr>
        <w:shd w:val="clear" w:color="auto" w:fill="FFFFFF" w:themeFill="background1"/>
        <w:spacing w:after="0"/>
        <w:rPr>
          <w:b/>
        </w:rPr>
      </w:pPr>
      <w:r>
        <w:rPr>
          <w:b/>
        </w:rPr>
        <w:t>Historial de ventas (Facturadas)</w:t>
      </w:r>
      <w:r w:rsidR="00B37559">
        <w:rPr>
          <w:b/>
        </w:rPr>
        <w:t xml:space="preserve">: </w:t>
      </w:r>
      <w:r w:rsidR="00B37559">
        <w:t>facturas detalladas expedidas por cada cliente.</w:t>
      </w:r>
    </w:p>
    <w:p w:rsidR="0022566F" w:rsidRDefault="0022566F" w:rsidP="0022566F">
      <w:pPr>
        <w:pStyle w:val="Prrafodelista"/>
        <w:numPr>
          <w:ilvl w:val="0"/>
          <w:numId w:val="12"/>
        </w:numPr>
        <w:shd w:val="clear" w:color="auto" w:fill="FFFFFF" w:themeFill="background1"/>
        <w:spacing w:after="0"/>
        <w:rPr>
          <w:b/>
        </w:rPr>
      </w:pPr>
      <w:r>
        <w:rPr>
          <w:b/>
        </w:rPr>
        <w:t>Catálogo</w:t>
      </w:r>
      <w:r w:rsidR="00B37559">
        <w:rPr>
          <w:b/>
        </w:rPr>
        <w:t xml:space="preserve">: </w:t>
      </w:r>
      <w:r w:rsidR="00B37559">
        <w:t>catálogo que contiene todos los clientes registrados.</w:t>
      </w:r>
    </w:p>
    <w:p w:rsidR="0022566F" w:rsidRDefault="0022566F" w:rsidP="0022566F">
      <w:pPr>
        <w:pStyle w:val="Prrafodelista"/>
        <w:numPr>
          <w:ilvl w:val="0"/>
          <w:numId w:val="15"/>
        </w:numPr>
        <w:shd w:val="clear" w:color="auto" w:fill="FFFFFF" w:themeFill="background1"/>
        <w:spacing w:after="0"/>
        <w:rPr>
          <w:b/>
        </w:rPr>
      </w:pPr>
      <w:r>
        <w:rPr>
          <w:b/>
        </w:rPr>
        <w:t>Empleados</w:t>
      </w:r>
      <w:r w:rsidR="00B37559">
        <w:rPr>
          <w:b/>
        </w:rPr>
        <w:t xml:space="preserve">: </w:t>
      </w:r>
      <w:r w:rsidR="00B37559">
        <w:t>historial de empleados</w:t>
      </w:r>
    </w:p>
    <w:p w:rsidR="0022566F" w:rsidRDefault="0022566F" w:rsidP="0022566F">
      <w:pPr>
        <w:pStyle w:val="Prrafodelista"/>
        <w:numPr>
          <w:ilvl w:val="0"/>
          <w:numId w:val="15"/>
        </w:numPr>
        <w:shd w:val="clear" w:color="auto" w:fill="FFFFFF" w:themeFill="background1"/>
        <w:spacing w:after="0"/>
        <w:rPr>
          <w:b/>
        </w:rPr>
      </w:pPr>
      <w:r>
        <w:rPr>
          <w:b/>
        </w:rPr>
        <w:t>Devoluciones</w:t>
      </w:r>
    </w:p>
    <w:p w:rsidR="0022566F" w:rsidRDefault="0022566F" w:rsidP="0022566F">
      <w:pPr>
        <w:pStyle w:val="Prrafodelista"/>
        <w:numPr>
          <w:ilvl w:val="0"/>
          <w:numId w:val="15"/>
        </w:numPr>
        <w:shd w:val="clear" w:color="auto" w:fill="FFFFFF" w:themeFill="background1"/>
        <w:spacing w:after="0"/>
        <w:rPr>
          <w:b/>
        </w:rPr>
      </w:pPr>
      <w:r>
        <w:rPr>
          <w:b/>
        </w:rPr>
        <w:t>Caducidad</w:t>
      </w:r>
    </w:p>
    <w:p w:rsidR="00374763" w:rsidRDefault="00374763" w:rsidP="00374763">
      <w:pPr>
        <w:shd w:val="clear" w:color="auto" w:fill="FFFFFF" w:themeFill="background1"/>
        <w:spacing w:after="0"/>
        <w:rPr>
          <w:b/>
        </w:rPr>
      </w:pPr>
    </w:p>
    <w:p w:rsidR="00374763" w:rsidRDefault="00374763" w:rsidP="00374763">
      <w:pPr>
        <w:shd w:val="clear" w:color="auto" w:fill="FFFFFF" w:themeFill="background1"/>
        <w:spacing w:after="0"/>
        <w:rPr>
          <w:b/>
        </w:rPr>
      </w:pPr>
    </w:p>
    <w:p w:rsidR="00374763" w:rsidRDefault="00374763" w:rsidP="00374763">
      <w:pPr>
        <w:pStyle w:val="Prrafodelista"/>
        <w:numPr>
          <w:ilvl w:val="0"/>
          <w:numId w:val="1"/>
        </w:numPr>
        <w:shd w:val="clear" w:color="auto" w:fill="FFFFFF" w:themeFill="background1"/>
        <w:spacing w:after="0"/>
        <w:rPr>
          <w:b/>
        </w:rPr>
      </w:pPr>
      <w:r w:rsidRPr="00374763">
        <w:rPr>
          <w:b/>
        </w:rPr>
        <w:t>RESPALDOS</w:t>
      </w:r>
    </w:p>
    <w:p w:rsidR="003214EF" w:rsidRDefault="00374763" w:rsidP="0073323B">
      <w:pPr>
        <w:shd w:val="clear" w:color="auto" w:fill="FFFFFF" w:themeFill="background1"/>
        <w:spacing w:after="0"/>
        <w:jc w:val="both"/>
        <w:rPr>
          <w:b/>
        </w:rPr>
      </w:pPr>
      <w:r>
        <w:rPr>
          <w:b/>
        </w:rPr>
        <w:t>Realice un respaldo de sus datos ingresando al apartado “Respaldos &gt;&gt; Resguardar” y elija una ruta conocida para guardar su respaldo, en seguida indique un nombre para el archivo de respaldo y de click en “Guardar”. En seguida cierre el sistema para efectuar la operación.</w:t>
      </w:r>
    </w:p>
    <w:p w:rsidR="00374763" w:rsidRDefault="00374763" w:rsidP="003214EF">
      <w:pPr>
        <w:shd w:val="clear" w:color="auto" w:fill="FFFFFF" w:themeFill="background1"/>
        <w:spacing w:after="0"/>
        <w:jc w:val="center"/>
        <w:rPr>
          <w:b/>
        </w:rPr>
      </w:pPr>
      <w:r>
        <w:rPr>
          <w:noProof/>
          <w:lang w:eastAsia="es-MX"/>
        </w:rPr>
        <w:drawing>
          <wp:inline distT="0" distB="0" distL="0" distR="0">
            <wp:extent cx="5248275" cy="3305175"/>
            <wp:effectExtent l="190500" t="190500" r="200025" b="2000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48275" cy="3305175"/>
                    </a:xfrm>
                    <a:prstGeom prst="rect">
                      <a:avLst/>
                    </a:prstGeom>
                    <a:ln>
                      <a:noFill/>
                    </a:ln>
                    <a:effectLst>
                      <a:outerShdw blurRad="190500" algn="tl" rotWithShape="0">
                        <a:srgbClr val="000000">
                          <a:alpha val="70000"/>
                        </a:srgbClr>
                      </a:outerShdw>
                    </a:effectLst>
                  </pic:spPr>
                </pic:pic>
              </a:graphicData>
            </a:graphic>
          </wp:inline>
        </w:drawing>
      </w:r>
    </w:p>
    <w:p w:rsidR="00FB0251" w:rsidRDefault="00FB0251" w:rsidP="00FB0251">
      <w:pPr>
        <w:shd w:val="clear" w:color="auto" w:fill="FFFFFF" w:themeFill="background1"/>
        <w:spacing w:after="0"/>
        <w:rPr>
          <w:b/>
        </w:rPr>
      </w:pPr>
    </w:p>
    <w:p w:rsidR="00FB0251" w:rsidRPr="00FB0251" w:rsidRDefault="00FB0251" w:rsidP="00FB0251">
      <w:pPr>
        <w:shd w:val="clear" w:color="auto" w:fill="FFFFFF" w:themeFill="background1"/>
        <w:spacing w:after="0"/>
        <w:jc w:val="both"/>
        <w:rPr>
          <w:b/>
        </w:rPr>
      </w:pPr>
      <w:r w:rsidRPr="00FB0251">
        <w:rPr>
          <w:b/>
        </w:rPr>
        <w:lastRenderedPageBreak/>
        <w:t>Para restaurar un respaldo anteriormente realizado ingrese al apartado “Respaldo &gt;&gt; Restaurar” y busque el archivo de respaldo anteriormente hecho. Finalice la operación dando click en el botón “Abrir”.</w:t>
      </w:r>
    </w:p>
    <w:p w:rsidR="00FB0251" w:rsidRDefault="00FB0251" w:rsidP="00FB0251">
      <w:pPr>
        <w:shd w:val="clear" w:color="auto" w:fill="FFFFFF" w:themeFill="background1"/>
        <w:spacing w:after="0"/>
        <w:rPr>
          <w:b/>
        </w:rPr>
      </w:pPr>
    </w:p>
    <w:p w:rsidR="00FB0251" w:rsidRDefault="00FB0251" w:rsidP="00FB0251">
      <w:pPr>
        <w:shd w:val="clear" w:color="auto" w:fill="FFFFFF" w:themeFill="background1"/>
        <w:spacing w:after="0"/>
        <w:jc w:val="center"/>
        <w:rPr>
          <w:b/>
        </w:rPr>
      </w:pPr>
      <w:r>
        <w:rPr>
          <w:noProof/>
          <w:lang w:eastAsia="es-MX"/>
        </w:rPr>
        <w:drawing>
          <wp:inline distT="0" distB="0" distL="0" distR="0">
            <wp:extent cx="5248275" cy="3305175"/>
            <wp:effectExtent l="190500" t="190500" r="200025" b="2000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48275" cy="3305175"/>
                    </a:xfrm>
                    <a:prstGeom prst="rect">
                      <a:avLst/>
                    </a:prstGeom>
                    <a:ln>
                      <a:noFill/>
                    </a:ln>
                    <a:effectLst>
                      <a:outerShdw blurRad="190500" algn="tl" rotWithShape="0">
                        <a:srgbClr val="000000">
                          <a:alpha val="70000"/>
                        </a:srgbClr>
                      </a:outerShdw>
                    </a:effectLst>
                  </pic:spPr>
                </pic:pic>
              </a:graphicData>
            </a:graphic>
          </wp:inline>
        </w:drawing>
      </w:r>
    </w:p>
    <w:p w:rsidR="00FB0251" w:rsidRPr="00374763" w:rsidRDefault="00FB0251" w:rsidP="00FB0251">
      <w:pPr>
        <w:shd w:val="clear" w:color="auto" w:fill="FFFFFF" w:themeFill="background1"/>
        <w:spacing w:after="0"/>
        <w:rPr>
          <w:b/>
        </w:rPr>
      </w:pPr>
    </w:p>
    <w:sectPr w:rsidR="00FB0251" w:rsidRPr="00374763" w:rsidSect="005125A1">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2C15BB"/>
    <w:multiLevelType w:val="hybridMultilevel"/>
    <w:tmpl w:val="F83A622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D45198E"/>
    <w:multiLevelType w:val="hybridMultilevel"/>
    <w:tmpl w:val="1E66A626"/>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2">
    <w:nsid w:val="23232B60"/>
    <w:multiLevelType w:val="hybridMultilevel"/>
    <w:tmpl w:val="704222FA"/>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3">
    <w:nsid w:val="272B4C42"/>
    <w:multiLevelType w:val="hybridMultilevel"/>
    <w:tmpl w:val="DF9631C4"/>
    <w:lvl w:ilvl="0" w:tplc="080A0003">
      <w:start w:val="1"/>
      <w:numFmt w:val="bullet"/>
      <w:lvlText w:val="o"/>
      <w:lvlJc w:val="left"/>
      <w:pPr>
        <w:ind w:left="1491" w:hanging="360"/>
      </w:pPr>
      <w:rPr>
        <w:rFonts w:ascii="Courier New" w:hAnsi="Courier New" w:cs="Courier New" w:hint="default"/>
      </w:rPr>
    </w:lvl>
    <w:lvl w:ilvl="1" w:tplc="080A0003" w:tentative="1">
      <w:start w:val="1"/>
      <w:numFmt w:val="bullet"/>
      <w:lvlText w:val="o"/>
      <w:lvlJc w:val="left"/>
      <w:pPr>
        <w:ind w:left="2211" w:hanging="360"/>
      </w:pPr>
      <w:rPr>
        <w:rFonts w:ascii="Courier New" w:hAnsi="Courier New" w:cs="Courier New" w:hint="default"/>
      </w:rPr>
    </w:lvl>
    <w:lvl w:ilvl="2" w:tplc="080A0005" w:tentative="1">
      <w:start w:val="1"/>
      <w:numFmt w:val="bullet"/>
      <w:lvlText w:val=""/>
      <w:lvlJc w:val="left"/>
      <w:pPr>
        <w:ind w:left="2931" w:hanging="360"/>
      </w:pPr>
      <w:rPr>
        <w:rFonts w:ascii="Wingdings" w:hAnsi="Wingdings" w:hint="default"/>
      </w:rPr>
    </w:lvl>
    <w:lvl w:ilvl="3" w:tplc="080A0001" w:tentative="1">
      <w:start w:val="1"/>
      <w:numFmt w:val="bullet"/>
      <w:lvlText w:val=""/>
      <w:lvlJc w:val="left"/>
      <w:pPr>
        <w:ind w:left="3651" w:hanging="360"/>
      </w:pPr>
      <w:rPr>
        <w:rFonts w:ascii="Symbol" w:hAnsi="Symbol" w:hint="default"/>
      </w:rPr>
    </w:lvl>
    <w:lvl w:ilvl="4" w:tplc="080A0003" w:tentative="1">
      <w:start w:val="1"/>
      <w:numFmt w:val="bullet"/>
      <w:lvlText w:val="o"/>
      <w:lvlJc w:val="left"/>
      <w:pPr>
        <w:ind w:left="4371" w:hanging="360"/>
      </w:pPr>
      <w:rPr>
        <w:rFonts w:ascii="Courier New" w:hAnsi="Courier New" w:cs="Courier New" w:hint="default"/>
      </w:rPr>
    </w:lvl>
    <w:lvl w:ilvl="5" w:tplc="080A0005" w:tentative="1">
      <w:start w:val="1"/>
      <w:numFmt w:val="bullet"/>
      <w:lvlText w:val=""/>
      <w:lvlJc w:val="left"/>
      <w:pPr>
        <w:ind w:left="5091" w:hanging="360"/>
      </w:pPr>
      <w:rPr>
        <w:rFonts w:ascii="Wingdings" w:hAnsi="Wingdings" w:hint="default"/>
      </w:rPr>
    </w:lvl>
    <w:lvl w:ilvl="6" w:tplc="080A0001" w:tentative="1">
      <w:start w:val="1"/>
      <w:numFmt w:val="bullet"/>
      <w:lvlText w:val=""/>
      <w:lvlJc w:val="left"/>
      <w:pPr>
        <w:ind w:left="5811" w:hanging="360"/>
      </w:pPr>
      <w:rPr>
        <w:rFonts w:ascii="Symbol" w:hAnsi="Symbol" w:hint="default"/>
      </w:rPr>
    </w:lvl>
    <w:lvl w:ilvl="7" w:tplc="080A0003" w:tentative="1">
      <w:start w:val="1"/>
      <w:numFmt w:val="bullet"/>
      <w:lvlText w:val="o"/>
      <w:lvlJc w:val="left"/>
      <w:pPr>
        <w:ind w:left="6531" w:hanging="360"/>
      </w:pPr>
      <w:rPr>
        <w:rFonts w:ascii="Courier New" w:hAnsi="Courier New" w:cs="Courier New" w:hint="default"/>
      </w:rPr>
    </w:lvl>
    <w:lvl w:ilvl="8" w:tplc="080A0005" w:tentative="1">
      <w:start w:val="1"/>
      <w:numFmt w:val="bullet"/>
      <w:lvlText w:val=""/>
      <w:lvlJc w:val="left"/>
      <w:pPr>
        <w:ind w:left="7251" w:hanging="360"/>
      </w:pPr>
      <w:rPr>
        <w:rFonts w:ascii="Wingdings" w:hAnsi="Wingdings" w:hint="default"/>
      </w:rPr>
    </w:lvl>
  </w:abstractNum>
  <w:abstractNum w:abstractNumId="4">
    <w:nsid w:val="3BA8613D"/>
    <w:multiLevelType w:val="hybridMultilevel"/>
    <w:tmpl w:val="C4DEF14A"/>
    <w:lvl w:ilvl="0" w:tplc="080A0003">
      <w:start w:val="1"/>
      <w:numFmt w:val="bullet"/>
      <w:lvlText w:val="o"/>
      <w:lvlJc w:val="left"/>
      <w:pPr>
        <w:ind w:left="1491" w:hanging="360"/>
      </w:pPr>
      <w:rPr>
        <w:rFonts w:ascii="Courier New" w:hAnsi="Courier New" w:cs="Courier New" w:hint="default"/>
      </w:rPr>
    </w:lvl>
    <w:lvl w:ilvl="1" w:tplc="080A0003" w:tentative="1">
      <w:start w:val="1"/>
      <w:numFmt w:val="bullet"/>
      <w:lvlText w:val="o"/>
      <w:lvlJc w:val="left"/>
      <w:pPr>
        <w:ind w:left="2211" w:hanging="360"/>
      </w:pPr>
      <w:rPr>
        <w:rFonts w:ascii="Courier New" w:hAnsi="Courier New" w:cs="Courier New" w:hint="default"/>
      </w:rPr>
    </w:lvl>
    <w:lvl w:ilvl="2" w:tplc="080A0005" w:tentative="1">
      <w:start w:val="1"/>
      <w:numFmt w:val="bullet"/>
      <w:lvlText w:val=""/>
      <w:lvlJc w:val="left"/>
      <w:pPr>
        <w:ind w:left="2931" w:hanging="360"/>
      </w:pPr>
      <w:rPr>
        <w:rFonts w:ascii="Wingdings" w:hAnsi="Wingdings" w:hint="default"/>
      </w:rPr>
    </w:lvl>
    <w:lvl w:ilvl="3" w:tplc="080A0001" w:tentative="1">
      <w:start w:val="1"/>
      <w:numFmt w:val="bullet"/>
      <w:lvlText w:val=""/>
      <w:lvlJc w:val="left"/>
      <w:pPr>
        <w:ind w:left="3651" w:hanging="360"/>
      </w:pPr>
      <w:rPr>
        <w:rFonts w:ascii="Symbol" w:hAnsi="Symbol" w:hint="default"/>
      </w:rPr>
    </w:lvl>
    <w:lvl w:ilvl="4" w:tplc="080A0003" w:tentative="1">
      <w:start w:val="1"/>
      <w:numFmt w:val="bullet"/>
      <w:lvlText w:val="o"/>
      <w:lvlJc w:val="left"/>
      <w:pPr>
        <w:ind w:left="4371" w:hanging="360"/>
      </w:pPr>
      <w:rPr>
        <w:rFonts w:ascii="Courier New" w:hAnsi="Courier New" w:cs="Courier New" w:hint="default"/>
      </w:rPr>
    </w:lvl>
    <w:lvl w:ilvl="5" w:tplc="080A0005" w:tentative="1">
      <w:start w:val="1"/>
      <w:numFmt w:val="bullet"/>
      <w:lvlText w:val=""/>
      <w:lvlJc w:val="left"/>
      <w:pPr>
        <w:ind w:left="5091" w:hanging="360"/>
      </w:pPr>
      <w:rPr>
        <w:rFonts w:ascii="Wingdings" w:hAnsi="Wingdings" w:hint="default"/>
      </w:rPr>
    </w:lvl>
    <w:lvl w:ilvl="6" w:tplc="080A0001" w:tentative="1">
      <w:start w:val="1"/>
      <w:numFmt w:val="bullet"/>
      <w:lvlText w:val=""/>
      <w:lvlJc w:val="left"/>
      <w:pPr>
        <w:ind w:left="5811" w:hanging="360"/>
      </w:pPr>
      <w:rPr>
        <w:rFonts w:ascii="Symbol" w:hAnsi="Symbol" w:hint="default"/>
      </w:rPr>
    </w:lvl>
    <w:lvl w:ilvl="7" w:tplc="080A0003" w:tentative="1">
      <w:start w:val="1"/>
      <w:numFmt w:val="bullet"/>
      <w:lvlText w:val="o"/>
      <w:lvlJc w:val="left"/>
      <w:pPr>
        <w:ind w:left="6531" w:hanging="360"/>
      </w:pPr>
      <w:rPr>
        <w:rFonts w:ascii="Courier New" w:hAnsi="Courier New" w:cs="Courier New" w:hint="default"/>
      </w:rPr>
    </w:lvl>
    <w:lvl w:ilvl="8" w:tplc="080A0005" w:tentative="1">
      <w:start w:val="1"/>
      <w:numFmt w:val="bullet"/>
      <w:lvlText w:val=""/>
      <w:lvlJc w:val="left"/>
      <w:pPr>
        <w:ind w:left="7251" w:hanging="360"/>
      </w:pPr>
      <w:rPr>
        <w:rFonts w:ascii="Wingdings" w:hAnsi="Wingdings" w:hint="default"/>
      </w:rPr>
    </w:lvl>
  </w:abstractNum>
  <w:abstractNum w:abstractNumId="5">
    <w:nsid w:val="3CDA3774"/>
    <w:multiLevelType w:val="hybridMultilevel"/>
    <w:tmpl w:val="411E909E"/>
    <w:lvl w:ilvl="0" w:tplc="080A0005">
      <w:start w:val="1"/>
      <w:numFmt w:val="bullet"/>
      <w:lvlText w:val=""/>
      <w:lvlJc w:val="left"/>
      <w:pPr>
        <w:ind w:left="3034" w:hanging="360"/>
      </w:pPr>
      <w:rPr>
        <w:rFonts w:ascii="Wingdings" w:hAnsi="Wingdings" w:hint="default"/>
      </w:rPr>
    </w:lvl>
    <w:lvl w:ilvl="1" w:tplc="080A0003" w:tentative="1">
      <w:start w:val="1"/>
      <w:numFmt w:val="bullet"/>
      <w:lvlText w:val="o"/>
      <w:lvlJc w:val="left"/>
      <w:pPr>
        <w:ind w:left="3754" w:hanging="360"/>
      </w:pPr>
      <w:rPr>
        <w:rFonts w:ascii="Courier New" w:hAnsi="Courier New" w:cs="Courier New" w:hint="default"/>
      </w:rPr>
    </w:lvl>
    <w:lvl w:ilvl="2" w:tplc="080A0005" w:tentative="1">
      <w:start w:val="1"/>
      <w:numFmt w:val="bullet"/>
      <w:lvlText w:val=""/>
      <w:lvlJc w:val="left"/>
      <w:pPr>
        <w:ind w:left="4474" w:hanging="360"/>
      </w:pPr>
      <w:rPr>
        <w:rFonts w:ascii="Wingdings" w:hAnsi="Wingdings" w:hint="default"/>
      </w:rPr>
    </w:lvl>
    <w:lvl w:ilvl="3" w:tplc="080A0001" w:tentative="1">
      <w:start w:val="1"/>
      <w:numFmt w:val="bullet"/>
      <w:lvlText w:val=""/>
      <w:lvlJc w:val="left"/>
      <w:pPr>
        <w:ind w:left="5194" w:hanging="360"/>
      </w:pPr>
      <w:rPr>
        <w:rFonts w:ascii="Symbol" w:hAnsi="Symbol" w:hint="default"/>
      </w:rPr>
    </w:lvl>
    <w:lvl w:ilvl="4" w:tplc="080A0003" w:tentative="1">
      <w:start w:val="1"/>
      <w:numFmt w:val="bullet"/>
      <w:lvlText w:val="o"/>
      <w:lvlJc w:val="left"/>
      <w:pPr>
        <w:ind w:left="5914" w:hanging="360"/>
      </w:pPr>
      <w:rPr>
        <w:rFonts w:ascii="Courier New" w:hAnsi="Courier New" w:cs="Courier New" w:hint="default"/>
      </w:rPr>
    </w:lvl>
    <w:lvl w:ilvl="5" w:tplc="080A0005" w:tentative="1">
      <w:start w:val="1"/>
      <w:numFmt w:val="bullet"/>
      <w:lvlText w:val=""/>
      <w:lvlJc w:val="left"/>
      <w:pPr>
        <w:ind w:left="6634" w:hanging="360"/>
      </w:pPr>
      <w:rPr>
        <w:rFonts w:ascii="Wingdings" w:hAnsi="Wingdings" w:hint="default"/>
      </w:rPr>
    </w:lvl>
    <w:lvl w:ilvl="6" w:tplc="080A0001" w:tentative="1">
      <w:start w:val="1"/>
      <w:numFmt w:val="bullet"/>
      <w:lvlText w:val=""/>
      <w:lvlJc w:val="left"/>
      <w:pPr>
        <w:ind w:left="7354" w:hanging="360"/>
      </w:pPr>
      <w:rPr>
        <w:rFonts w:ascii="Symbol" w:hAnsi="Symbol" w:hint="default"/>
      </w:rPr>
    </w:lvl>
    <w:lvl w:ilvl="7" w:tplc="080A0003" w:tentative="1">
      <w:start w:val="1"/>
      <w:numFmt w:val="bullet"/>
      <w:lvlText w:val="o"/>
      <w:lvlJc w:val="left"/>
      <w:pPr>
        <w:ind w:left="8074" w:hanging="360"/>
      </w:pPr>
      <w:rPr>
        <w:rFonts w:ascii="Courier New" w:hAnsi="Courier New" w:cs="Courier New" w:hint="default"/>
      </w:rPr>
    </w:lvl>
    <w:lvl w:ilvl="8" w:tplc="080A0005" w:tentative="1">
      <w:start w:val="1"/>
      <w:numFmt w:val="bullet"/>
      <w:lvlText w:val=""/>
      <w:lvlJc w:val="left"/>
      <w:pPr>
        <w:ind w:left="8794" w:hanging="360"/>
      </w:pPr>
      <w:rPr>
        <w:rFonts w:ascii="Wingdings" w:hAnsi="Wingdings" w:hint="default"/>
      </w:rPr>
    </w:lvl>
  </w:abstractNum>
  <w:abstractNum w:abstractNumId="6">
    <w:nsid w:val="425909FA"/>
    <w:multiLevelType w:val="hybridMultilevel"/>
    <w:tmpl w:val="84C882B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03551D7"/>
    <w:multiLevelType w:val="hybridMultilevel"/>
    <w:tmpl w:val="7A2099E8"/>
    <w:lvl w:ilvl="0" w:tplc="080A0003">
      <w:start w:val="1"/>
      <w:numFmt w:val="bullet"/>
      <w:lvlText w:val="o"/>
      <w:lvlJc w:val="left"/>
      <w:pPr>
        <w:ind w:left="1428" w:hanging="360"/>
      </w:pPr>
      <w:rPr>
        <w:rFonts w:ascii="Courier New" w:hAnsi="Courier New" w:cs="Courier New"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nsid w:val="671F4D33"/>
    <w:multiLevelType w:val="hybridMultilevel"/>
    <w:tmpl w:val="DBCA53B8"/>
    <w:lvl w:ilvl="0" w:tplc="CA969670">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8815C63"/>
    <w:multiLevelType w:val="hybridMultilevel"/>
    <w:tmpl w:val="23F6F962"/>
    <w:lvl w:ilvl="0" w:tplc="CA969670">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6A0C19DC"/>
    <w:multiLevelType w:val="hybridMultilevel"/>
    <w:tmpl w:val="A78E752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BE74C07"/>
    <w:multiLevelType w:val="hybridMultilevel"/>
    <w:tmpl w:val="C67AF0B6"/>
    <w:lvl w:ilvl="0" w:tplc="080A0001">
      <w:start w:val="1"/>
      <w:numFmt w:val="bullet"/>
      <w:lvlText w:val=""/>
      <w:lvlJc w:val="left"/>
      <w:pPr>
        <w:ind w:left="2194" w:hanging="360"/>
      </w:pPr>
      <w:rPr>
        <w:rFonts w:ascii="Symbol" w:hAnsi="Symbol" w:hint="default"/>
      </w:rPr>
    </w:lvl>
    <w:lvl w:ilvl="1" w:tplc="080A0003" w:tentative="1">
      <w:start w:val="1"/>
      <w:numFmt w:val="bullet"/>
      <w:lvlText w:val="o"/>
      <w:lvlJc w:val="left"/>
      <w:pPr>
        <w:ind w:left="2914" w:hanging="360"/>
      </w:pPr>
      <w:rPr>
        <w:rFonts w:ascii="Courier New" w:hAnsi="Courier New" w:cs="Courier New" w:hint="default"/>
      </w:rPr>
    </w:lvl>
    <w:lvl w:ilvl="2" w:tplc="080A0005" w:tentative="1">
      <w:start w:val="1"/>
      <w:numFmt w:val="bullet"/>
      <w:lvlText w:val=""/>
      <w:lvlJc w:val="left"/>
      <w:pPr>
        <w:ind w:left="3634" w:hanging="360"/>
      </w:pPr>
      <w:rPr>
        <w:rFonts w:ascii="Wingdings" w:hAnsi="Wingdings" w:hint="default"/>
      </w:rPr>
    </w:lvl>
    <w:lvl w:ilvl="3" w:tplc="080A0001" w:tentative="1">
      <w:start w:val="1"/>
      <w:numFmt w:val="bullet"/>
      <w:lvlText w:val=""/>
      <w:lvlJc w:val="left"/>
      <w:pPr>
        <w:ind w:left="4354" w:hanging="360"/>
      </w:pPr>
      <w:rPr>
        <w:rFonts w:ascii="Symbol" w:hAnsi="Symbol" w:hint="default"/>
      </w:rPr>
    </w:lvl>
    <w:lvl w:ilvl="4" w:tplc="080A0003" w:tentative="1">
      <w:start w:val="1"/>
      <w:numFmt w:val="bullet"/>
      <w:lvlText w:val="o"/>
      <w:lvlJc w:val="left"/>
      <w:pPr>
        <w:ind w:left="5074" w:hanging="360"/>
      </w:pPr>
      <w:rPr>
        <w:rFonts w:ascii="Courier New" w:hAnsi="Courier New" w:cs="Courier New" w:hint="default"/>
      </w:rPr>
    </w:lvl>
    <w:lvl w:ilvl="5" w:tplc="080A0005" w:tentative="1">
      <w:start w:val="1"/>
      <w:numFmt w:val="bullet"/>
      <w:lvlText w:val=""/>
      <w:lvlJc w:val="left"/>
      <w:pPr>
        <w:ind w:left="5794" w:hanging="360"/>
      </w:pPr>
      <w:rPr>
        <w:rFonts w:ascii="Wingdings" w:hAnsi="Wingdings" w:hint="default"/>
      </w:rPr>
    </w:lvl>
    <w:lvl w:ilvl="6" w:tplc="080A0001" w:tentative="1">
      <w:start w:val="1"/>
      <w:numFmt w:val="bullet"/>
      <w:lvlText w:val=""/>
      <w:lvlJc w:val="left"/>
      <w:pPr>
        <w:ind w:left="6514" w:hanging="360"/>
      </w:pPr>
      <w:rPr>
        <w:rFonts w:ascii="Symbol" w:hAnsi="Symbol" w:hint="default"/>
      </w:rPr>
    </w:lvl>
    <w:lvl w:ilvl="7" w:tplc="080A0003" w:tentative="1">
      <w:start w:val="1"/>
      <w:numFmt w:val="bullet"/>
      <w:lvlText w:val="o"/>
      <w:lvlJc w:val="left"/>
      <w:pPr>
        <w:ind w:left="7234" w:hanging="360"/>
      </w:pPr>
      <w:rPr>
        <w:rFonts w:ascii="Courier New" w:hAnsi="Courier New" w:cs="Courier New" w:hint="default"/>
      </w:rPr>
    </w:lvl>
    <w:lvl w:ilvl="8" w:tplc="080A0005" w:tentative="1">
      <w:start w:val="1"/>
      <w:numFmt w:val="bullet"/>
      <w:lvlText w:val=""/>
      <w:lvlJc w:val="left"/>
      <w:pPr>
        <w:ind w:left="7954" w:hanging="360"/>
      </w:pPr>
      <w:rPr>
        <w:rFonts w:ascii="Wingdings" w:hAnsi="Wingdings" w:hint="default"/>
      </w:rPr>
    </w:lvl>
  </w:abstractNum>
  <w:abstractNum w:abstractNumId="12">
    <w:nsid w:val="6C607683"/>
    <w:multiLevelType w:val="hybridMultilevel"/>
    <w:tmpl w:val="92A2D97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3B715A6"/>
    <w:multiLevelType w:val="hybridMultilevel"/>
    <w:tmpl w:val="898A186C"/>
    <w:lvl w:ilvl="0" w:tplc="080A0001">
      <w:start w:val="1"/>
      <w:numFmt w:val="bullet"/>
      <w:lvlText w:val=""/>
      <w:lvlJc w:val="left"/>
      <w:pPr>
        <w:ind w:left="2263" w:hanging="360"/>
      </w:pPr>
      <w:rPr>
        <w:rFonts w:ascii="Symbol" w:hAnsi="Symbol" w:hint="default"/>
      </w:rPr>
    </w:lvl>
    <w:lvl w:ilvl="1" w:tplc="080A0003" w:tentative="1">
      <w:start w:val="1"/>
      <w:numFmt w:val="bullet"/>
      <w:lvlText w:val="o"/>
      <w:lvlJc w:val="left"/>
      <w:pPr>
        <w:ind w:left="2983" w:hanging="360"/>
      </w:pPr>
      <w:rPr>
        <w:rFonts w:ascii="Courier New" w:hAnsi="Courier New" w:cs="Courier New" w:hint="default"/>
      </w:rPr>
    </w:lvl>
    <w:lvl w:ilvl="2" w:tplc="080A0005" w:tentative="1">
      <w:start w:val="1"/>
      <w:numFmt w:val="bullet"/>
      <w:lvlText w:val=""/>
      <w:lvlJc w:val="left"/>
      <w:pPr>
        <w:ind w:left="3703" w:hanging="360"/>
      </w:pPr>
      <w:rPr>
        <w:rFonts w:ascii="Wingdings" w:hAnsi="Wingdings" w:hint="default"/>
      </w:rPr>
    </w:lvl>
    <w:lvl w:ilvl="3" w:tplc="080A0001" w:tentative="1">
      <w:start w:val="1"/>
      <w:numFmt w:val="bullet"/>
      <w:lvlText w:val=""/>
      <w:lvlJc w:val="left"/>
      <w:pPr>
        <w:ind w:left="4423" w:hanging="360"/>
      </w:pPr>
      <w:rPr>
        <w:rFonts w:ascii="Symbol" w:hAnsi="Symbol" w:hint="default"/>
      </w:rPr>
    </w:lvl>
    <w:lvl w:ilvl="4" w:tplc="080A0003" w:tentative="1">
      <w:start w:val="1"/>
      <w:numFmt w:val="bullet"/>
      <w:lvlText w:val="o"/>
      <w:lvlJc w:val="left"/>
      <w:pPr>
        <w:ind w:left="5143" w:hanging="360"/>
      </w:pPr>
      <w:rPr>
        <w:rFonts w:ascii="Courier New" w:hAnsi="Courier New" w:cs="Courier New" w:hint="default"/>
      </w:rPr>
    </w:lvl>
    <w:lvl w:ilvl="5" w:tplc="080A0005" w:tentative="1">
      <w:start w:val="1"/>
      <w:numFmt w:val="bullet"/>
      <w:lvlText w:val=""/>
      <w:lvlJc w:val="left"/>
      <w:pPr>
        <w:ind w:left="5863" w:hanging="360"/>
      </w:pPr>
      <w:rPr>
        <w:rFonts w:ascii="Wingdings" w:hAnsi="Wingdings" w:hint="default"/>
      </w:rPr>
    </w:lvl>
    <w:lvl w:ilvl="6" w:tplc="080A0001" w:tentative="1">
      <w:start w:val="1"/>
      <w:numFmt w:val="bullet"/>
      <w:lvlText w:val=""/>
      <w:lvlJc w:val="left"/>
      <w:pPr>
        <w:ind w:left="6583" w:hanging="360"/>
      </w:pPr>
      <w:rPr>
        <w:rFonts w:ascii="Symbol" w:hAnsi="Symbol" w:hint="default"/>
      </w:rPr>
    </w:lvl>
    <w:lvl w:ilvl="7" w:tplc="080A0003" w:tentative="1">
      <w:start w:val="1"/>
      <w:numFmt w:val="bullet"/>
      <w:lvlText w:val="o"/>
      <w:lvlJc w:val="left"/>
      <w:pPr>
        <w:ind w:left="7303" w:hanging="360"/>
      </w:pPr>
      <w:rPr>
        <w:rFonts w:ascii="Courier New" w:hAnsi="Courier New" w:cs="Courier New" w:hint="default"/>
      </w:rPr>
    </w:lvl>
    <w:lvl w:ilvl="8" w:tplc="080A0005" w:tentative="1">
      <w:start w:val="1"/>
      <w:numFmt w:val="bullet"/>
      <w:lvlText w:val=""/>
      <w:lvlJc w:val="left"/>
      <w:pPr>
        <w:ind w:left="8023" w:hanging="360"/>
      </w:pPr>
      <w:rPr>
        <w:rFonts w:ascii="Wingdings" w:hAnsi="Wingdings" w:hint="default"/>
      </w:rPr>
    </w:lvl>
  </w:abstractNum>
  <w:abstractNum w:abstractNumId="14">
    <w:nsid w:val="73DF0FFD"/>
    <w:multiLevelType w:val="hybridMultilevel"/>
    <w:tmpl w:val="1646D00E"/>
    <w:lvl w:ilvl="0" w:tplc="080A0003">
      <w:start w:val="1"/>
      <w:numFmt w:val="bullet"/>
      <w:lvlText w:val="o"/>
      <w:lvlJc w:val="left"/>
      <w:pPr>
        <w:ind w:left="2623" w:hanging="360"/>
      </w:pPr>
      <w:rPr>
        <w:rFonts w:ascii="Courier New" w:hAnsi="Courier New" w:cs="Courier New" w:hint="default"/>
      </w:rPr>
    </w:lvl>
    <w:lvl w:ilvl="1" w:tplc="080A0003" w:tentative="1">
      <w:start w:val="1"/>
      <w:numFmt w:val="bullet"/>
      <w:lvlText w:val="o"/>
      <w:lvlJc w:val="left"/>
      <w:pPr>
        <w:ind w:left="3343" w:hanging="360"/>
      </w:pPr>
      <w:rPr>
        <w:rFonts w:ascii="Courier New" w:hAnsi="Courier New" w:cs="Courier New" w:hint="default"/>
      </w:rPr>
    </w:lvl>
    <w:lvl w:ilvl="2" w:tplc="080A0005" w:tentative="1">
      <w:start w:val="1"/>
      <w:numFmt w:val="bullet"/>
      <w:lvlText w:val=""/>
      <w:lvlJc w:val="left"/>
      <w:pPr>
        <w:ind w:left="4063" w:hanging="360"/>
      </w:pPr>
      <w:rPr>
        <w:rFonts w:ascii="Wingdings" w:hAnsi="Wingdings" w:hint="default"/>
      </w:rPr>
    </w:lvl>
    <w:lvl w:ilvl="3" w:tplc="080A0001" w:tentative="1">
      <w:start w:val="1"/>
      <w:numFmt w:val="bullet"/>
      <w:lvlText w:val=""/>
      <w:lvlJc w:val="left"/>
      <w:pPr>
        <w:ind w:left="4783" w:hanging="360"/>
      </w:pPr>
      <w:rPr>
        <w:rFonts w:ascii="Symbol" w:hAnsi="Symbol" w:hint="default"/>
      </w:rPr>
    </w:lvl>
    <w:lvl w:ilvl="4" w:tplc="080A0003" w:tentative="1">
      <w:start w:val="1"/>
      <w:numFmt w:val="bullet"/>
      <w:lvlText w:val="o"/>
      <w:lvlJc w:val="left"/>
      <w:pPr>
        <w:ind w:left="5503" w:hanging="360"/>
      </w:pPr>
      <w:rPr>
        <w:rFonts w:ascii="Courier New" w:hAnsi="Courier New" w:cs="Courier New" w:hint="default"/>
      </w:rPr>
    </w:lvl>
    <w:lvl w:ilvl="5" w:tplc="080A0005" w:tentative="1">
      <w:start w:val="1"/>
      <w:numFmt w:val="bullet"/>
      <w:lvlText w:val=""/>
      <w:lvlJc w:val="left"/>
      <w:pPr>
        <w:ind w:left="6223" w:hanging="360"/>
      </w:pPr>
      <w:rPr>
        <w:rFonts w:ascii="Wingdings" w:hAnsi="Wingdings" w:hint="default"/>
      </w:rPr>
    </w:lvl>
    <w:lvl w:ilvl="6" w:tplc="080A0001" w:tentative="1">
      <w:start w:val="1"/>
      <w:numFmt w:val="bullet"/>
      <w:lvlText w:val=""/>
      <w:lvlJc w:val="left"/>
      <w:pPr>
        <w:ind w:left="6943" w:hanging="360"/>
      </w:pPr>
      <w:rPr>
        <w:rFonts w:ascii="Symbol" w:hAnsi="Symbol" w:hint="default"/>
      </w:rPr>
    </w:lvl>
    <w:lvl w:ilvl="7" w:tplc="080A0003" w:tentative="1">
      <w:start w:val="1"/>
      <w:numFmt w:val="bullet"/>
      <w:lvlText w:val="o"/>
      <w:lvlJc w:val="left"/>
      <w:pPr>
        <w:ind w:left="7663" w:hanging="360"/>
      </w:pPr>
      <w:rPr>
        <w:rFonts w:ascii="Courier New" w:hAnsi="Courier New" w:cs="Courier New" w:hint="default"/>
      </w:rPr>
    </w:lvl>
    <w:lvl w:ilvl="8" w:tplc="080A0005" w:tentative="1">
      <w:start w:val="1"/>
      <w:numFmt w:val="bullet"/>
      <w:lvlText w:val=""/>
      <w:lvlJc w:val="left"/>
      <w:pPr>
        <w:ind w:left="8383"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4"/>
  </w:num>
  <w:num w:numId="6">
    <w:abstractNumId w:val="3"/>
  </w:num>
  <w:num w:numId="7">
    <w:abstractNumId w:val="1"/>
  </w:num>
  <w:num w:numId="8">
    <w:abstractNumId w:val="5"/>
  </w:num>
  <w:num w:numId="9">
    <w:abstractNumId w:val="2"/>
  </w:num>
  <w:num w:numId="10">
    <w:abstractNumId w:val="13"/>
  </w:num>
  <w:num w:numId="11">
    <w:abstractNumId w:val="14"/>
  </w:num>
  <w:num w:numId="12">
    <w:abstractNumId w:val="7"/>
  </w:num>
  <w:num w:numId="13">
    <w:abstractNumId w:val="11"/>
  </w:num>
  <w:num w:numId="14">
    <w:abstractNumId w:val="12"/>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compat/>
  <w:rsids>
    <w:rsidRoot w:val="00FA4FA1"/>
    <w:rsid w:val="00007775"/>
    <w:rsid w:val="0001021B"/>
    <w:rsid w:val="00057B68"/>
    <w:rsid w:val="000675EE"/>
    <w:rsid w:val="000B7E62"/>
    <w:rsid w:val="000B7E9E"/>
    <w:rsid w:val="000C6A09"/>
    <w:rsid w:val="0014268E"/>
    <w:rsid w:val="001657CF"/>
    <w:rsid w:val="001C4264"/>
    <w:rsid w:val="001E6C57"/>
    <w:rsid w:val="001F3393"/>
    <w:rsid w:val="0022566F"/>
    <w:rsid w:val="00242E3E"/>
    <w:rsid w:val="002505F9"/>
    <w:rsid w:val="002A646D"/>
    <w:rsid w:val="002B0FEA"/>
    <w:rsid w:val="002C4290"/>
    <w:rsid w:val="00310F2E"/>
    <w:rsid w:val="003214EF"/>
    <w:rsid w:val="00374763"/>
    <w:rsid w:val="003A0DFF"/>
    <w:rsid w:val="003D0FEA"/>
    <w:rsid w:val="00412800"/>
    <w:rsid w:val="00417AA0"/>
    <w:rsid w:val="00431DAB"/>
    <w:rsid w:val="004D1B08"/>
    <w:rsid w:val="005028A4"/>
    <w:rsid w:val="005125A1"/>
    <w:rsid w:val="005575FF"/>
    <w:rsid w:val="00577713"/>
    <w:rsid w:val="005D5E4B"/>
    <w:rsid w:val="006D2E2F"/>
    <w:rsid w:val="0073323B"/>
    <w:rsid w:val="00793F43"/>
    <w:rsid w:val="007B046F"/>
    <w:rsid w:val="007D46A3"/>
    <w:rsid w:val="007D5B34"/>
    <w:rsid w:val="007F0103"/>
    <w:rsid w:val="0080078F"/>
    <w:rsid w:val="00814E1D"/>
    <w:rsid w:val="00823A42"/>
    <w:rsid w:val="008E04DA"/>
    <w:rsid w:val="008F1370"/>
    <w:rsid w:val="00915EDA"/>
    <w:rsid w:val="009228D8"/>
    <w:rsid w:val="00996F09"/>
    <w:rsid w:val="009A5EE7"/>
    <w:rsid w:val="009C5093"/>
    <w:rsid w:val="00A134B4"/>
    <w:rsid w:val="00A2796A"/>
    <w:rsid w:val="00B06710"/>
    <w:rsid w:val="00B37559"/>
    <w:rsid w:val="00B64BC2"/>
    <w:rsid w:val="00C40F9F"/>
    <w:rsid w:val="00C4418E"/>
    <w:rsid w:val="00C905D0"/>
    <w:rsid w:val="00CA51F8"/>
    <w:rsid w:val="00CB2403"/>
    <w:rsid w:val="00CD1D62"/>
    <w:rsid w:val="00D5653B"/>
    <w:rsid w:val="00DB7CCB"/>
    <w:rsid w:val="00E30C9E"/>
    <w:rsid w:val="00E77DD1"/>
    <w:rsid w:val="00E90CED"/>
    <w:rsid w:val="00EB14C8"/>
    <w:rsid w:val="00EB5A9F"/>
    <w:rsid w:val="00FA4FA1"/>
    <w:rsid w:val="00FB0251"/>
    <w:rsid w:val="00FB38D6"/>
    <w:rsid w:val="00FE5118"/>
    <w:rsid w:val="00FF586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25A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A4F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4FA1"/>
    <w:rPr>
      <w:rFonts w:ascii="Tahoma" w:hAnsi="Tahoma" w:cs="Tahoma"/>
      <w:sz w:val="16"/>
      <w:szCs w:val="16"/>
    </w:rPr>
  </w:style>
  <w:style w:type="paragraph" w:styleId="Prrafodelista">
    <w:name w:val="List Paragraph"/>
    <w:basedOn w:val="Normal"/>
    <w:uiPriority w:val="34"/>
    <w:qFormat/>
    <w:rsid w:val="008007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A4FA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4FA1"/>
    <w:rPr>
      <w:rFonts w:ascii="Tahoma" w:hAnsi="Tahoma" w:cs="Tahoma"/>
      <w:sz w:val="16"/>
      <w:szCs w:val="16"/>
    </w:rPr>
  </w:style>
  <w:style w:type="paragraph" w:styleId="Prrafodelista">
    <w:name w:val="List Paragraph"/>
    <w:basedOn w:val="Normal"/>
    <w:uiPriority w:val="34"/>
    <w:qFormat/>
    <w:rsid w:val="0080078F"/>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63009-C001-4324-B48A-F1379D45C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25</Pages>
  <Words>2061</Words>
  <Characters>11336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13371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M.</dc:creator>
  <cp:lastModifiedBy>nordaz</cp:lastModifiedBy>
  <cp:revision>41</cp:revision>
  <cp:lastPrinted>2011-09-14T16:15:00Z</cp:lastPrinted>
  <dcterms:created xsi:type="dcterms:W3CDTF">2011-08-26T15:19:00Z</dcterms:created>
  <dcterms:modified xsi:type="dcterms:W3CDTF">2012-09-11T18:04:00Z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