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E8FE54" w14:textId="3AA7A8FD" w:rsidR="00C82D34" w:rsidRDefault="00BE1D0D" w:rsidP="00743748">
      <w:pPr>
        <w:jc w:val="center"/>
        <w:rPr>
          <w:sz w:val="52"/>
          <w:szCs w:val="52"/>
        </w:rPr>
      </w:pPr>
      <w:r w:rsidRPr="00BE1D0D">
        <w:rPr>
          <w:sz w:val="52"/>
          <w:szCs w:val="52"/>
        </w:rPr>
        <w:t>A</w:t>
      </w:r>
      <w:r w:rsidR="00743748">
        <w:rPr>
          <w:sz w:val="52"/>
          <w:szCs w:val="52"/>
        </w:rPr>
        <w:t>CTIVIDAD DE REFLEXION</w:t>
      </w:r>
    </w:p>
    <w:p w14:paraId="0DCA501A" w14:textId="0FDC2985" w:rsidR="00F96C32" w:rsidRPr="00173365" w:rsidRDefault="00BE1D0D">
      <w:pPr>
        <w:rPr>
          <w:sz w:val="24"/>
          <w:szCs w:val="24"/>
        </w:rPr>
      </w:pPr>
      <w:r w:rsidRPr="00173365">
        <w:rPr>
          <w:b/>
          <w:sz w:val="24"/>
          <w:szCs w:val="24"/>
        </w:rPr>
        <w:t>Teoría General de Sistemas</w:t>
      </w:r>
      <w:r w:rsidRPr="00173365">
        <w:rPr>
          <w:sz w:val="24"/>
          <w:szCs w:val="24"/>
        </w:rPr>
        <w:t xml:space="preserve">: </w:t>
      </w:r>
      <w:r w:rsidR="00B74DA1" w:rsidRPr="00173365">
        <w:rPr>
          <w:sz w:val="24"/>
          <w:szCs w:val="24"/>
        </w:rPr>
        <w:t>es un enfoque interdisciplinario que estudia los principios aplicables a sistemas de cualquier nivel y en todos los campos del conocimiento.</w:t>
      </w:r>
    </w:p>
    <w:p w14:paraId="27AA895C" w14:textId="64F5956E" w:rsidR="00F96C32" w:rsidRPr="00173365" w:rsidRDefault="00743748">
      <w:pPr>
        <w:rPr>
          <w:sz w:val="24"/>
          <w:szCs w:val="24"/>
        </w:rPr>
      </w:pPr>
      <w:r w:rsidRPr="00173365">
        <w:rPr>
          <w:sz w:val="24"/>
          <w:szCs w:val="24"/>
        </w:rPr>
        <w:t>Características</w:t>
      </w:r>
      <w:r w:rsidR="00AB1D3B">
        <w:rPr>
          <w:sz w:val="24"/>
          <w:szCs w:val="24"/>
        </w:rPr>
        <w:t xml:space="preserve"> O elementos principales</w:t>
      </w:r>
      <w:r w:rsidR="00F96C32" w:rsidRPr="00173365">
        <w:rPr>
          <w:sz w:val="24"/>
          <w:szCs w:val="24"/>
        </w:rPr>
        <w:t>: características principales son que los sistemas son abiertos e interdependientes, existen dentro de otros sistemas (suprasistemas), tienen un objetivo común, y el cambio en un elemento afecta a todos los demás.</w:t>
      </w:r>
    </w:p>
    <w:p w14:paraId="4FE3B8A4" w14:textId="45B00894" w:rsidR="00F96C32" w:rsidRPr="00173365" w:rsidRDefault="00F96C32">
      <w:pPr>
        <w:rPr>
          <w:sz w:val="24"/>
          <w:szCs w:val="24"/>
        </w:rPr>
      </w:pPr>
      <w:r w:rsidRPr="00173365">
        <w:rPr>
          <w:sz w:val="24"/>
          <w:szCs w:val="24"/>
        </w:rPr>
        <w:t>Ejemplo de la vida diaria del común podría ser en relaciones sociales si ves a tu familiar o amigo como  una parte de un sistema y este tiene algún problema podrá afectar el resto del grupo y la familia podrá trabajar com</w:t>
      </w:r>
      <w:r w:rsidR="0027020C" w:rsidRPr="00173365">
        <w:rPr>
          <w:sz w:val="24"/>
          <w:szCs w:val="24"/>
        </w:rPr>
        <w:t>o</w:t>
      </w:r>
      <w:r w:rsidRPr="00173365">
        <w:rPr>
          <w:sz w:val="24"/>
          <w:szCs w:val="24"/>
        </w:rPr>
        <w:t xml:space="preserve"> un mejor grupo</w:t>
      </w:r>
      <w:r w:rsidR="0027020C" w:rsidRPr="00173365">
        <w:rPr>
          <w:sz w:val="24"/>
          <w:szCs w:val="24"/>
        </w:rPr>
        <w:t>, si se soluciona el problema.</w:t>
      </w:r>
    </w:p>
    <w:p w14:paraId="4DC3ED77" w14:textId="77777777" w:rsidR="0027020C" w:rsidRPr="00173365" w:rsidRDefault="0027020C">
      <w:pPr>
        <w:rPr>
          <w:sz w:val="24"/>
          <w:szCs w:val="24"/>
        </w:rPr>
      </w:pPr>
    </w:p>
    <w:p w14:paraId="0B19EAEC" w14:textId="2FAE0C29" w:rsidR="0027020C" w:rsidRPr="00173365" w:rsidRDefault="0027020C">
      <w:pPr>
        <w:rPr>
          <w:sz w:val="24"/>
          <w:szCs w:val="24"/>
        </w:rPr>
      </w:pPr>
      <w:r w:rsidRPr="00173365">
        <w:rPr>
          <w:b/>
          <w:sz w:val="24"/>
          <w:szCs w:val="24"/>
        </w:rPr>
        <w:t>Enfoque sistemático</w:t>
      </w:r>
      <w:r w:rsidRPr="00173365">
        <w:rPr>
          <w:sz w:val="24"/>
          <w:szCs w:val="24"/>
        </w:rPr>
        <w:t xml:space="preserve"> (TGS): se presenta como una forma sistemática y científica de aproximación y representación de la realidad y, al mismo tiempo, como una orientación hacia una práctica estimulante para formas de trabajo transdisciplinarias.</w:t>
      </w:r>
    </w:p>
    <w:p w14:paraId="716BAC7D" w14:textId="39993293" w:rsidR="000169F6" w:rsidRPr="00173365" w:rsidRDefault="0027020C">
      <w:pPr>
        <w:rPr>
          <w:sz w:val="24"/>
          <w:szCs w:val="24"/>
        </w:rPr>
      </w:pPr>
      <w:r w:rsidRPr="00173365">
        <w:rPr>
          <w:sz w:val="24"/>
          <w:szCs w:val="24"/>
        </w:rPr>
        <w:t xml:space="preserve">Caracteristicas </w:t>
      </w:r>
      <w:r w:rsidR="000169F6" w:rsidRPr="00173365">
        <w:rPr>
          <w:sz w:val="24"/>
          <w:szCs w:val="24"/>
        </w:rPr>
        <w:t xml:space="preserve"> o elementos principales: por un lado, observa interrelaciones entre componentes y, por otro lado, que cada componente del sistema forma parte del todo.</w:t>
      </w:r>
    </w:p>
    <w:p w14:paraId="0835F357" w14:textId="46DE29BC" w:rsidR="000169F6" w:rsidRDefault="000169F6">
      <w:pPr>
        <w:rPr>
          <w:sz w:val="24"/>
          <w:szCs w:val="24"/>
        </w:rPr>
      </w:pPr>
      <w:r w:rsidRPr="00173365">
        <w:rPr>
          <w:sz w:val="24"/>
          <w:szCs w:val="24"/>
        </w:rPr>
        <w:t>Ejemplo de la vida diaria: El pensamiento sistémico proporciona una comprensión más completa de situaciones complejas al centrarse en el panorama general y en las relaciones entre las partes. Este enfoque se puede aplicar en diversas áreas, como los negocios, las ciencias ambientales y las políticas sociales.</w:t>
      </w:r>
      <w:r w:rsidR="00734037">
        <w:rPr>
          <w:sz w:val="24"/>
          <w:szCs w:val="24"/>
        </w:rPr>
        <w:t xml:space="preserve"> </w:t>
      </w:r>
    </w:p>
    <w:p w14:paraId="4536155B" w14:textId="77777777" w:rsidR="00734037" w:rsidRPr="00173365" w:rsidRDefault="00734037">
      <w:pPr>
        <w:rPr>
          <w:sz w:val="24"/>
          <w:szCs w:val="24"/>
        </w:rPr>
      </w:pPr>
    </w:p>
    <w:p w14:paraId="4D3F7714" w14:textId="6381B5FC" w:rsidR="008F50BF" w:rsidRPr="00173365" w:rsidRDefault="008F50BF">
      <w:pPr>
        <w:rPr>
          <w:sz w:val="24"/>
          <w:szCs w:val="24"/>
        </w:rPr>
      </w:pPr>
      <w:r w:rsidRPr="00173365">
        <w:rPr>
          <w:b/>
          <w:sz w:val="24"/>
          <w:szCs w:val="24"/>
        </w:rPr>
        <w:t>Actividades de procesamiento de datos</w:t>
      </w:r>
      <w:r w:rsidRPr="00173365">
        <w:rPr>
          <w:sz w:val="24"/>
          <w:szCs w:val="24"/>
        </w:rPr>
        <w:t xml:space="preserve">: El procesamiento de datos es el proceso de convertir datos sin procesar en información útil mediante una serie de pasos estructurados como la recopilación, organización, limpieza, análisis y almacenamiento. </w:t>
      </w:r>
    </w:p>
    <w:p w14:paraId="14B8217C" w14:textId="5F9DB77A" w:rsidR="008F50BF" w:rsidRPr="00173365" w:rsidRDefault="008F50BF">
      <w:pPr>
        <w:rPr>
          <w:sz w:val="24"/>
          <w:szCs w:val="24"/>
        </w:rPr>
      </w:pPr>
      <w:r w:rsidRPr="00173365">
        <w:rPr>
          <w:sz w:val="24"/>
          <w:szCs w:val="24"/>
        </w:rPr>
        <w:t>Caracteristicas o Elementos principales: recopilación, manipulación y organización de datos para generar información significativa.</w:t>
      </w:r>
    </w:p>
    <w:p w14:paraId="2357BD4C" w14:textId="64433079" w:rsidR="008F50BF" w:rsidRPr="00173365" w:rsidRDefault="008F50BF">
      <w:pPr>
        <w:rPr>
          <w:sz w:val="24"/>
          <w:szCs w:val="24"/>
        </w:rPr>
      </w:pPr>
      <w:r w:rsidRPr="00173365">
        <w:rPr>
          <w:sz w:val="24"/>
          <w:szCs w:val="24"/>
        </w:rPr>
        <w:t xml:space="preserve">Ejemplos en la vida diaria: Un ejemplo muy sencillo de un sistema de procesamiento de datos es el proceso de mantenimiento de un registro de </w:t>
      </w:r>
      <w:r w:rsidR="00173365" w:rsidRPr="00173365">
        <w:rPr>
          <w:sz w:val="24"/>
          <w:szCs w:val="24"/>
        </w:rPr>
        <w:t xml:space="preserve">cheques. </w:t>
      </w:r>
      <w:r w:rsidRPr="00173365">
        <w:rPr>
          <w:sz w:val="24"/>
          <w:szCs w:val="24"/>
        </w:rPr>
        <w:t>Las transacciones (cheques y depósitos) se registran a medida que se producen y se resumen para determinar el saldo actual.</w:t>
      </w:r>
    </w:p>
    <w:p w14:paraId="1F35201E" w14:textId="77777777" w:rsidR="008F50BF" w:rsidRPr="00173365" w:rsidRDefault="008F50BF">
      <w:pPr>
        <w:rPr>
          <w:sz w:val="24"/>
          <w:szCs w:val="24"/>
        </w:rPr>
      </w:pPr>
    </w:p>
    <w:p w14:paraId="30B72DC6" w14:textId="0D876026" w:rsidR="00734037" w:rsidRDefault="008F50BF">
      <w:pPr>
        <w:rPr>
          <w:sz w:val="24"/>
          <w:szCs w:val="24"/>
        </w:rPr>
      </w:pPr>
      <w:r w:rsidRPr="00173365">
        <w:rPr>
          <w:b/>
          <w:sz w:val="24"/>
          <w:szCs w:val="24"/>
        </w:rPr>
        <w:t>Ciclo de vida del software</w:t>
      </w:r>
      <w:r w:rsidR="00764125" w:rsidRPr="00173365">
        <w:rPr>
          <w:sz w:val="24"/>
          <w:szCs w:val="24"/>
        </w:rPr>
        <w:t>: Las fases del ciclo de vida de desarrollo de software incluyen el planeamiento, el análisis, el diseño, el desarrollo, las pruebas, la implementación y el mantenimiento continuo.</w:t>
      </w:r>
      <w:r w:rsidR="00734037">
        <w:rPr>
          <w:sz w:val="24"/>
          <w:szCs w:val="24"/>
        </w:rPr>
        <w:t xml:space="preserve"> </w:t>
      </w:r>
    </w:p>
    <w:p w14:paraId="49C8FF85" w14:textId="7E63D626" w:rsidR="00764125" w:rsidRPr="00173365" w:rsidRDefault="00764125">
      <w:pPr>
        <w:rPr>
          <w:sz w:val="24"/>
          <w:szCs w:val="24"/>
        </w:rPr>
      </w:pPr>
      <w:r w:rsidRPr="00173365">
        <w:rPr>
          <w:sz w:val="24"/>
          <w:szCs w:val="24"/>
        </w:rPr>
        <w:lastRenderedPageBreak/>
        <w:t>Características o elementos principales: abarca varias fases clave: planificación, que establece los objetivos del proyecto; análisis de requisitos, que define las necesidades del cliente; diseño, que estructura la arquitectura del software; desarrollo o codificación, donde se escribe el código; pruebas, para detectar y corregir errores; implementación, para poner el software a disposición de los usuarios; y mantenimiento, para actualizaciones y soporte continuo</w:t>
      </w:r>
    </w:p>
    <w:p w14:paraId="14EC6554" w14:textId="4247BFC9" w:rsidR="00764125" w:rsidRPr="00173365" w:rsidRDefault="00764125">
      <w:pPr>
        <w:rPr>
          <w:sz w:val="24"/>
          <w:szCs w:val="24"/>
        </w:rPr>
      </w:pPr>
      <w:r w:rsidRPr="00173365">
        <w:rPr>
          <w:sz w:val="24"/>
          <w:szCs w:val="24"/>
        </w:rPr>
        <w:t>Ejemplo de la vida diaria:</w:t>
      </w:r>
      <w:r w:rsidR="005F39F7" w:rsidRPr="00173365">
        <w:rPr>
          <w:sz w:val="24"/>
          <w:szCs w:val="24"/>
        </w:rPr>
        <w:t xml:space="preserve"> lo utilizamos para escribir documentos, conectarnos con otros, automatizar tareas y acceder a servicios desde el celular o un computador.</w:t>
      </w:r>
    </w:p>
    <w:p w14:paraId="015A2F8E" w14:textId="77777777" w:rsidR="005F39F7" w:rsidRPr="00173365" w:rsidRDefault="005F39F7">
      <w:pPr>
        <w:rPr>
          <w:sz w:val="24"/>
          <w:szCs w:val="24"/>
        </w:rPr>
      </w:pPr>
    </w:p>
    <w:p w14:paraId="5BD850C7" w14:textId="0C5C8C71" w:rsidR="005F39F7" w:rsidRPr="00173365" w:rsidRDefault="0093440F">
      <w:pPr>
        <w:rPr>
          <w:sz w:val="24"/>
          <w:szCs w:val="24"/>
        </w:rPr>
      </w:pPr>
      <w:r w:rsidRPr="00173365">
        <w:rPr>
          <w:b/>
          <w:sz w:val="24"/>
          <w:szCs w:val="24"/>
        </w:rPr>
        <w:t>Metodología</w:t>
      </w:r>
      <w:r w:rsidR="005F39F7" w:rsidRPr="00173365">
        <w:rPr>
          <w:b/>
          <w:sz w:val="24"/>
          <w:szCs w:val="24"/>
        </w:rPr>
        <w:t xml:space="preserve"> </w:t>
      </w:r>
      <w:proofErr w:type="gramStart"/>
      <w:r w:rsidR="005F39F7" w:rsidRPr="00173365">
        <w:rPr>
          <w:b/>
          <w:sz w:val="24"/>
          <w:szCs w:val="24"/>
        </w:rPr>
        <w:t>de  desarrollo</w:t>
      </w:r>
      <w:proofErr w:type="gramEnd"/>
      <w:r w:rsidR="005F39F7" w:rsidRPr="00173365">
        <w:rPr>
          <w:b/>
          <w:sz w:val="24"/>
          <w:szCs w:val="24"/>
        </w:rPr>
        <w:t xml:space="preserve"> de software</w:t>
      </w:r>
      <w:r w:rsidR="005F39F7" w:rsidRPr="00173365">
        <w:rPr>
          <w:sz w:val="24"/>
          <w:szCs w:val="24"/>
        </w:rPr>
        <w:t>: conjunto de técnicas, métodos y herramientas para planificar, diseñar, construir y entregar software de manera eficiente y organizada. Su objetivo es estructurar el proceso de trabajo para mejorar la</w:t>
      </w:r>
    </w:p>
    <w:p w14:paraId="0BEF530F" w14:textId="56A6C147" w:rsidR="005F39F7" w:rsidRPr="00173365" w:rsidRDefault="005F39F7">
      <w:pPr>
        <w:rPr>
          <w:sz w:val="24"/>
          <w:szCs w:val="24"/>
        </w:rPr>
      </w:pPr>
      <w:r w:rsidRPr="00173365">
        <w:rPr>
          <w:sz w:val="24"/>
          <w:szCs w:val="24"/>
        </w:rPr>
        <w:t>Características</w:t>
      </w:r>
      <w:r w:rsidR="00AB1D3B">
        <w:rPr>
          <w:sz w:val="24"/>
          <w:szCs w:val="24"/>
        </w:rPr>
        <w:t xml:space="preserve"> o elementos principales</w:t>
      </w:r>
      <w:r w:rsidRPr="00173365">
        <w:rPr>
          <w:sz w:val="24"/>
          <w:szCs w:val="24"/>
        </w:rPr>
        <w:t xml:space="preserve">: suelen ser menos flexibles y no permiten adaptarse rápidamente a los cambios en los requisitos del proyecto. </w:t>
      </w:r>
    </w:p>
    <w:p w14:paraId="6845E9A5" w14:textId="17EC77BA" w:rsidR="005F39F7" w:rsidRPr="00173365" w:rsidRDefault="005F39F7">
      <w:pPr>
        <w:rPr>
          <w:sz w:val="24"/>
          <w:szCs w:val="24"/>
        </w:rPr>
      </w:pPr>
      <w:r w:rsidRPr="00173365">
        <w:rPr>
          <w:sz w:val="24"/>
          <w:szCs w:val="24"/>
        </w:rPr>
        <w:t>Ejemplo de la vida cotidiana:</w:t>
      </w:r>
      <w:r w:rsidR="002B7D62" w:rsidRPr="00173365">
        <w:rPr>
          <w:sz w:val="24"/>
          <w:szCs w:val="24"/>
        </w:rPr>
        <w:t xml:space="preserve"> cuando se realiza un plan en familia y se ejecuta de una manera perfecta.</w:t>
      </w:r>
    </w:p>
    <w:p w14:paraId="396F9BD5" w14:textId="77777777" w:rsidR="002B7D62" w:rsidRPr="00173365" w:rsidRDefault="002B7D62">
      <w:pPr>
        <w:rPr>
          <w:sz w:val="24"/>
          <w:szCs w:val="24"/>
        </w:rPr>
      </w:pPr>
    </w:p>
    <w:p w14:paraId="20D67552" w14:textId="561DACFA" w:rsidR="002B7D62" w:rsidRPr="00173365" w:rsidRDefault="002B7D62">
      <w:pPr>
        <w:rPr>
          <w:sz w:val="24"/>
          <w:szCs w:val="24"/>
        </w:rPr>
      </w:pPr>
      <w:r w:rsidRPr="00173365">
        <w:rPr>
          <w:b/>
          <w:sz w:val="24"/>
          <w:szCs w:val="24"/>
        </w:rPr>
        <w:t>Sistemas de información</w:t>
      </w:r>
      <w:r w:rsidRPr="00173365">
        <w:rPr>
          <w:sz w:val="24"/>
          <w:szCs w:val="24"/>
        </w:rPr>
        <w:t>: conjunto de elementos interconectados (como personas, hardware, software, datos y procesos) que trabajan juntos para recopilar, procesar, almacenar y distribuir datos para generar información útil.</w:t>
      </w:r>
    </w:p>
    <w:p w14:paraId="42FCB623" w14:textId="0B6B9408" w:rsidR="002B7D62" w:rsidRPr="00173365" w:rsidRDefault="00AB1D3B">
      <w:pPr>
        <w:rPr>
          <w:sz w:val="24"/>
          <w:szCs w:val="24"/>
        </w:rPr>
      </w:pPr>
      <w:r w:rsidRPr="00173365">
        <w:rPr>
          <w:sz w:val="24"/>
          <w:szCs w:val="24"/>
        </w:rPr>
        <w:t>Características</w:t>
      </w:r>
      <w:r>
        <w:rPr>
          <w:sz w:val="24"/>
          <w:szCs w:val="24"/>
        </w:rPr>
        <w:t xml:space="preserve"> o elementos principales</w:t>
      </w:r>
      <w:r w:rsidR="002B7D62" w:rsidRPr="00173365">
        <w:rPr>
          <w:sz w:val="24"/>
          <w:szCs w:val="24"/>
        </w:rPr>
        <w:t>: algunas características que están presentes en todos los sistemas: organización (orden), interacción, interdependencia, integración y un objetivo</w:t>
      </w:r>
    </w:p>
    <w:p w14:paraId="6AFDA044" w14:textId="36946A61" w:rsidR="002B7D62" w:rsidRDefault="002B7D62">
      <w:pPr>
        <w:rPr>
          <w:sz w:val="24"/>
          <w:szCs w:val="24"/>
        </w:rPr>
      </w:pPr>
      <w:r w:rsidRPr="00173365">
        <w:rPr>
          <w:sz w:val="24"/>
          <w:szCs w:val="24"/>
        </w:rPr>
        <w:t xml:space="preserve">Ejemplos de la vida diaria: </w:t>
      </w:r>
      <w:r w:rsidR="001A6F0B" w:rsidRPr="00173365">
        <w:rPr>
          <w:sz w:val="24"/>
          <w:szCs w:val="24"/>
        </w:rPr>
        <w:t>sea claro, medible, repetible y ori</w:t>
      </w:r>
      <w:r w:rsidR="0093440F" w:rsidRPr="00173365">
        <w:rPr>
          <w:sz w:val="24"/>
          <w:szCs w:val="24"/>
        </w:rPr>
        <w:t>entados a objetivos específico</w:t>
      </w:r>
      <w:r w:rsidRPr="00173365">
        <w:rPr>
          <w:sz w:val="24"/>
          <w:szCs w:val="24"/>
        </w:rPr>
        <w:t xml:space="preserve">s inteligentes. </w:t>
      </w:r>
    </w:p>
    <w:p w14:paraId="571B6C1C" w14:textId="77777777" w:rsidR="00734037" w:rsidRPr="00173365" w:rsidRDefault="00734037">
      <w:pPr>
        <w:rPr>
          <w:sz w:val="24"/>
          <w:szCs w:val="24"/>
        </w:rPr>
      </w:pPr>
    </w:p>
    <w:p w14:paraId="224C409D" w14:textId="3ABB3F11" w:rsidR="002B7D62" w:rsidRPr="00173365" w:rsidRDefault="00173365">
      <w:pPr>
        <w:rPr>
          <w:sz w:val="24"/>
          <w:szCs w:val="24"/>
        </w:rPr>
      </w:pPr>
      <w:r w:rsidRPr="00173365">
        <w:rPr>
          <w:b/>
          <w:sz w:val="24"/>
          <w:szCs w:val="24"/>
        </w:rPr>
        <w:t>Características</w:t>
      </w:r>
      <w:r w:rsidR="001A6F0B" w:rsidRPr="00173365">
        <w:rPr>
          <w:b/>
          <w:sz w:val="24"/>
          <w:szCs w:val="24"/>
        </w:rPr>
        <w:t xml:space="preserve"> de proceso teniendo en cuenta entrada y componentes</w:t>
      </w:r>
      <w:r w:rsidR="001A6F0B" w:rsidRPr="00173365">
        <w:rPr>
          <w:sz w:val="24"/>
          <w:szCs w:val="24"/>
        </w:rPr>
        <w:t xml:space="preserve">: Un proceso se caracteriza por tener entradas (recursos, datos, información), un conjunto de componentes (actividades, tareas, herramientas, personas) y salidas (productos, resultados). </w:t>
      </w:r>
    </w:p>
    <w:p w14:paraId="735A2D0F" w14:textId="3B2B0664" w:rsidR="001A6F0B" w:rsidRPr="00173365" w:rsidRDefault="00AB1D3B">
      <w:pPr>
        <w:rPr>
          <w:sz w:val="24"/>
          <w:szCs w:val="24"/>
        </w:rPr>
      </w:pPr>
      <w:r w:rsidRPr="00173365">
        <w:rPr>
          <w:sz w:val="24"/>
          <w:szCs w:val="24"/>
        </w:rPr>
        <w:t>Características</w:t>
      </w:r>
      <w:r>
        <w:rPr>
          <w:sz w:val="24"/>
          <w:szCs w:val="24"/>
        </w:rPr>
        <w:t xml:space="preserve"> o elemento principales</w:t>
      </w:r>
      <w:r w:rsidR="001A6F0B" w:rsidRPr="00173365">
        <w:rPr>
          <w:sz w:val="24"/>
          <w:szCs w:val="24"/>
        </w:rPr>
        <w:t xml:space="preserve">: La caracterización del proceso es una herramienta táctica que facilita la descripción del </w:t>
      </w:r>
      <w:proofErr w:type="spellStart"/>
      <w:r w:rsidR="001A6F0B" w:rsidRPr="00173365">
        <w:rPr>
          <w:sz w:val="24"/>
          <w:szCs w:val="24"/>
        </w:rPr>
        <w:t>como</w:t>
      </w:r>
      <w:proofErr w:type="spellEnd"/>
      <w:r w:rsidR="001A6F0B" w:rsidRPr="00173365">
        <w:rPr>
          <w:sz w:val="24"/>
          <w:szCs w:val="24"/>
        </w:rPr>
        <w:t xml:space="preserve"> funciona el proceso a través de la identificación de elementos esenciales que permiten la gestión y control de los proceso.</w:t>
      </w:r>
    </w:p>
    <w:p w14:paraId="043B2B64" w14:textId="458B5200" w:rsidR="001A6F0B" w:rsidRPr="00173365" w:rsidRDefault="001A6F0B">
      <w:pPr>
        <w:rPr>
          <w:sz w:val="24"/>
          <w:szCs w:val="24"/>
        </w:rPr>
      </w:pPr>
      <w:r w:rsidRPr="00173365">
        <w:rPr>
          <w:sz w:val="24"/>
          <w:szCs w:val="24"/>
        </w:rPr>
        <w:lastRenderedPageBreak/>
        <w:t>Ejemplo de la vida cotidiana: "una serie de acciones o pasos que se dan para conseguir un fin determinado".</w:t>
      </w:r>
    </w:p>
    <w:p w14:paraId="798B5154" w14:textId="77777777" w:rsidR="001A6F0B" w:rsidRPr="00173365" w:rsidRDefault="001A6F0B">
      <w:pPr>
        <w:rPr>
          <w:sz w:val="24"/>
          <w:szCs w:val="24"/>
        </w:rPr>
      </w:pPr>
    </w:p>
    <w:p w14:paraId="76664CEB" w14:textId="2778E678" w:rsidR="001A6F0B" w:rsidRPr="00173365" w:rsidRDefault="001A6F0B">
      <w:pPr>
        <w:rPr>
          <w:sz w:val="24"/>
          <w:szCs w:val="24"/>
        </w:rPr>
      </w:pPr>
      <w:r w:rsidRPr="00173365">
        <w:rPr>
          <w:b/>
          <w:sz w:val="24"/>
          <w:szCs w:val="24"/>
        </w:rPr>
        <w:t>Modelo de procesos de negocios</w:t>
      </w:r>
      <w:r w:rsidR="00173365">
        <w:rPr>
          <w:sz w:val="24"/>
          <w:szCs w:val="24"/>
        </w:rPr>
        <w:t>: (BPM</w:t>
      </w:r>
      <w:r w:rsidRPr="00173365">
        <w:rPr>
          <w:sz w:val="24"/>
          <w:szCs w:val="24"/>
        </w:rPr>
        <w:t xml:space="preserve">) es la práctica de mapear visualmente los flujos de trabajo, tareas y puntos de decisión dentro de un proceso. </w:t>
      </w:r>
    </w:p>
    <w:p w14:paraId="3A5011EF" w14:textId="46CDFDF2" w:rsidR="001A6F0B" w:rsidRPr="00173365" w:rsidRDefault="00173365" w:rsidP="001A6F0B">
      <w:pPr>
        <w:rPr>
          <w:sz w:val="24"/>
          <w:szCs w:val="24"/>
        </w:rPr>
      </w:pPr>
      <w:r>
        <w:rPr>
          <w:sz w:val="24"/>
          <w:szCs w:val="24"/>
        </w:rPr>
        <w:t>Características</w:t>
      </w:r>
      <w:r w:rsidR="00AB1D3B">
        <w:rPr>
          <w:sz w:val="24"/>
          <w:szCs w:val="24"/>
        </w:rPr>
        <w:t xml:space="preserve"> o  elementos principales</w:t>
      </w:r>
      <w:r>
        <w:rPr>
          <w:sz w:val="24"/>
          <w:szCs w:val="24"/>
        </w:rPr>
        <w:t xml:space="preserve">: </w:t>
      </w:r>
      <w:r w:rsidR="001A6F0B" w:rsidRPr="00173365">
        <w:rPr>
          <w:sz w:val="24"/>
          <w:szCs w:val="24"/>
        </w:rPr>
        <w:t>Defi</w:t>
      </w:r>
      <w:r>
        <w:rPr>
          <w:sz w:val="24"/>
          <w:szCs w:val="24"/>
        </w:rPr>
        <w:t>nición del cliente objetivo, Rentabilidad, Multicomponente, Líder del mercado.</w:t>
      </w:r>
    </w:p>
    <w:p w14:paraId="4AA75896" w14:textId="5A20DBB2" w:rsidR="001A6F0B" w:rsidRDefault="001A6F0B" w:rsidP="001A6F0B">
      <w:pPr>
        <w:rPr>
          <w:sz w:val="24"/>
          <w:szCs w:val="24"/>
        </w:rPr>
      </w:pPr>
      <w:r w:rsidRPr="00173365">
        <w:rPr>
          <w:sz w:val="24"/>
          <w:szCs w:val="24"/>
        </w:rPr>
        <w:t>Ejemplos dela vida cotidiana: la creación de una cuenta de correo electrónico (proceso de registro), la compra en una tienda en</w:t>
      </w:r>
      <w:r w:rsidR="00734037">
        <w:rPr>
          <w:sz w:val="24"/>
          <w:szCs w:val="24"/>
        </w:rPr>
        <w:t xml:space="preserve"> </w:t>
      </w:r>
      <w:r w:rsidRPr="00173365">
        <w:rPr>
          <w:sz w:val="24"/>
          <w:szCs w:val="24"/>
        </w:rPr>
        <w:t xml:space="preserve"> línea</w:t>
      </w:r>
      <w:r w:rsidR="00734037">
        <w:rPr>
          <w:sz w:val="24"/>
          <w:szCs w:val="24"/>
        </w:rPr>
        <w:t>.</w:t>
      </w:r>
    </w:p>
    <w:p w14:paraId="0AA7958C" w14:textId="77777777" w:rsidR="00734037" w:rsidRPr="00173365" w:rsidRDefault="00734037" w:rsidP="001A6F0B">
      <w:pPr>
        <w:rPr>
          <w:sz w:val="24"/>
          <w:szCs w:val="24"/>
        </w:rPr>
      </w:pPr>
    </w:p>
    <w:p w14:paraId="4CDF1AB2" w14:textId="41465A02" w:rsidR="001A6F0B" w:rsidRPr="00173365" w:rsidRDefault="00743748" w:rsidP="001A6F0B">
      <w:pPr>
        <w:rPr>
          <w:sz w:val="24"/>
          <w:szCs w:val="24"/>
        </w:rPr>
      </w:pPr>
      <w:r>
        <w:rPr>
          <w:b/>
          <w:sz w:val="24"/>
          <w:szCs w:val="24"/>
        </w:rPr>
        <w:t>R</w:t>
      </w:r>
      <w:r w:rsidR="0093440F" w:rsidRPr="00173365">
        <w:rPr>
          <w:b/>
          <w:sz w:val="24"/>
          <w:szCs w:val="24"/>
        </w:rPr>
        <w:t>equisitos</w:t>
      </w:r>
      <w:r w:rsidR="001A6F0B" w:rsidRPr="00173365">
        <w:rPr>
          <w:b/>
          <w:sz w:val="24"/>
          <w:szCs w:val="24"/>
        </w:rPr>
        <w:t xml:space="preserve"> </w:t>
      </w:r>
      <w:proofErr w:type="gramStart"/>
      <w:r w:rsidR="001A6F0B" w:rsidRPr="00173365">
        <w:rPr>
          <w:b/>
          <w:sz w:val="24"/>
          <w:szCs w:val="24"/>
        </w:rPr>
        <w:t xml:space="preserve">y </w:t>
      </w:r>
      <w:r w:rsidR="00765AEB" w:rsidRPr="00173365">
        <w:rPr>
          <w:b/>
          <w:sz w:val="24"/>
          <w:szCs w:val="24"/>
        </w:rPr>
        <w:t xml:space="preserve"> requerimientos</w:t>
      </w:r>
      <w:proofErr w:type="gramEnd"/>
      <w:r w:rsidR="00765AEB" w:rsidRPr="00173365">
        <w:rPr>
          <w:b/>
          <w:sz w:val="24"/>
          <w:szCs w:val="24"/>
        </w:rPr>
        <w:t xml:space="preserve"> del sistema</w:t>
      </w:r>
      <w:r w:rsidR="00765AEB" w:rsidRPr="00173365">
        <w:rPr>
          <w:sz w:val="24"/>
          <w:szCs w:val="24"/>
        </w:rPr>
        <w:t>: son las especificaciones que tu computadora debe cumplir para ejecutar un programa de software o dispositivo de hardware con éxito.</w:t>
      </w:r>
    </w:p>
    <w:p w14:paraId="048BD3B5" w14:textId="5B687DBB" w:rsidR="00765AEB" w:rsidRPr="00173365" w:rsidRDefault="00AB1D3B" w:rsidP="00765AEB">
      <w:pPr>
        <w:rPr>
          <w:sz w:val="24"/>
          <w:szCs w:val="24"/>
        </w:rPr>
      </w:pPr>
      <w:r w:rsidRPr="00173365">
        <w:rPr>
          <w:sz w:val="24"/>
          <w:szCs w:val="24"/>
        </w:rPr>
        <w:t>Características</w:t>
      </w:r>
      <w:r>
        <w:rPr>
          <w:sz w:val="24"/>
          <w:szCs w:val="24"/>
        </w:rPr>
        <w:t xml:space="preserve"> o elementos principales</w:t>
      </w:r>
      <w:r w:rsidR="00765AEB" w:rsidRPr="00173365">
        <w:rPr>
          <w:sz w:val="24"/>
          <w:szCs w:val="24"/>
        </w:rPr>
        <w:t>: Ahora que podemos identificar que es un requerimiento, lo siguiente es ver cuáles son las características que debe cumplir.</w:t>
      </w:r>
    </w:p>
    <w:p w14:paraId="478F566A" w14:textId="160224F0" w:rsidR="00765AEB" w:rsidRPr="00173365" w:rsidRDefault="00765AEB" w:rsidP="00765AEB">
      <w:pPr>
        <w:rPr>
          <w:sz w:val="24"/>
          <w:szCs w:val="24"/>
        </w:rPr>
      </w:pPr>
      <w:r w:rsidRPr="00173365">
        <w:rPr>
          <w:sz w:val="24"/>
          <w:szCs w:val="24"/>
        </w:rPr>
        <w:t>Necesario</w:t>
      </w:r>
      <w:r w:rsidR="0093440F" w:rsidRPr="00173365">
        <w:rPr>
          <w:sz w:val="24"/>
          <w:szCs w:val="24"/>
        </w:rPr>
        <w:t>, Completo, Consistente, Correcto, Factible, Modificable, Priorizado</w:t>
      </w:r>
      <w:r w:rsidRPr="00173365">
        <w:rPr>
          <w:sz w:val="24"/>
          <w:szCs w:val="24"/>
        </w:rPr>
        <w:t>.</w:t>
      </w:r>
    </w:p>
    <w:p w14:paraId="609318F7" w14:textId="5D1DF511" w:rsidR="00DE0BE2" w:rsidRPr="00173365" w:rsidRDefault="00765AEB">
      <w:pPr>
        <w:rPr>
          <w:sz w:val="24"/>
          <w:szCs w:val="24"/>
        </w:rPr>
      </w:pPr>
      <w:r w:rsidRPr="00173365">
        <w:rPr>
          <w:sz w:val="24"/>
          <w:szCs w:val="24"/>
        </w:rPr>
        <w:t xml:space="preserve">Ejemplo de la vida: Estos requisitos garantizan que un sistema funcione de forma eficiente </w:t>
      </w:r>
      <w:r w:rsidR="0093440F" w:rsidRPr="00173365">
        <w:rPr>
          <w:sz w:val="24"/>
          <w:szCs w:val="24"/>
        </w:rPr>
        <w:t xml:space="preserve">y conforme a lo previsto, sin </w:t>
      </w:r>
    </w:p>
    <w:p w14:paraId="074559C2" w14:textId="70885025" w:rsidR="001A6F0B" w:rsidRPr="00173365" w:rsidRDefault="0093440F">
      <w:pPr>
        <w:rPr>
          <w:sz w:val="24"/>
          <w:szCs w:val="24"/>
        </w:rPr>
      </w:pPr>
      <w:r w:rsidRPr="00173365">
        <w:rPr>
          <w:sz w:val="24"/>
          <w:szCs w:val="24"/>
        </w:rPr>
        <w:t>Problemas</w:t>
      </w:r>
      <w:r w:rsidR="00765AEB" w:rsidRPr="00173365">
        <w:rPr>
          <w:sz w:val="24"/>
          <w:szCs w:val="24"/>
        </w:rPr>
        <w:t xml:space="preserve"> de rendimiento ni de compatibilidad. Por ejemplo, un software de cont</w:t>
      </w:r>
      <w:r w:rsidRPr="00173365">
        <w:rPr>
          <w:sz w:val="24"/>
          <w:szCs w:val="24"/>
        </w:rPr>
        <w:t xml:space="preserve">abilidad en la nube </w:t>
      </w:r>
    </w:p>
    <w:p w14:paraId="71873BED" w14:textId="77777777" w:rsidR="00765AEB" w:rsidRPr="00173365" w:rsidRDefault="00765AEB">
      <w:pPr>
        <w:rPr>
          <w:sz w:val="24"/>
          <w:szCs w:val="24"/>
        </w:rPr>
      </w:pPr>
    </w:p>
    <w:p w14:paraId="37942BD9" w14:textId="3E6D01C4" w:rsidR="00734037" w:rsidRPr="00173365" w:rsidRDefault="00743748">
      <w:pPr>
        <w:rPr>
          <w:sz w:val="24"/>
          <w:szCs w:val="24"/>
        </w:rPr>
      </w:pPr>
      <w:r>
        <w:rPr>
          <w:b/>
          <w:sz w:val="24"/>
          <w:szCs w:val="24"/>
        </w:rPr>
        <w:t>I</w:t>
      </w:r>
      <w:r w:rsidR="0093440F" w:rsidRPr="00173365">
        <w:rPr>
          <w:b/>
          <w:sz w:val="24"/>
          <w:szCs w:val="24"/>
        </w:rPr>
        <w:t>ngeniería</w:t>
      </w:r>
      <w:r w:rsidR="00765AEB" w:rsidRPr="00173365">
        <w:rPr>
          <w:b/>
          <w:sz w:val="24"/>
          <w:szCs w:val="24"/>
        </w:rPr>
        <w:t xml:space="preserve"> de requisitos</w:t>
      </w:r>
      <w:r w:rsidR="00DE0BE2" w:rsidRPr="00173365">
        <w:rPr>
          <w:b/>
          <w:sz w:val="24"/>
          <w:szCs w:val="24"/>
        </w:rPr>
        <w:t xml:space="preserve"> </w:t>
      </w:r>
      <w:r w:rsidR="0093440F" w:rsidRPr="00173365">
        <w:rPr>
          <w:b/>
          <w:sz w:val="24"/>
          <w:szCs w:val="24"/>
        </w:rPr>
        <w:t>metodología</w:t>
      </w:r>
      <w:r w:rsidR="0093440F" w:rsidRPr="00173365">
        <w:rPr>
          <w:sz w:val="24"/>
          <w:szCs w:val="24"/>
        </w:rPr>
        <w:t xml:space="preserve"> Agiles</w:t>
      </w:r>
      <w:r w:rsidR="00173365">
        <w:rPr>
          <w:sz w:val="24"/>
          <w:szCs w:val="24"/>
        </w:rPr>
        <w:t xml:space="preserve"> </w:t>
      </w:r>
      <w:r w:rsidR="0093440F" w:rsidRPr="00173365">
        <w:rPr>
          <w:sz w:val="24"/>
          <w:szCs w:val="24"/>
        </w:rPr>
        <w:t>(SCRUM)</w:t>
      </w:r>
      <w:r w:rsidR="00765AEB" w:rsidRPr="00173365">
        <w:rPr>
          <w:sz w:val="24"/>
          <w:szCs w:val="24"/>
        </w:rPr>
        <w:t>: hacer que los mismos alcancen un estado óptimo antes de alcanzar la fase de diseño en el proyecto</w:t>
      </w:r>
    </w:p>
    <w:p w14:paraId="1B91B93E" w14:textId="04C845E3" w:rsidR="00DE0BE2" w:rsidRPr="00173365" w:rsidRDefault="00AB1D3B" w:rsidP="00DE0BE2">
      <w:pPr>
        <w:rPr>
          <w:sz w:val="24"/>
          <w:szCs w:val="24"/>
        </w:rPr>
      </w:pPr>
      <w:r w:rsidRPr="00173365">
        <w:rPr>
          <w:sz w:val="24"/>
          <w:szCs w:val="24"/>
        </w:rPr>
        <w:t>Características</w:t>
      </w:r>
      <w:r>
        <w:rPr>
          <w:sz w:val="24"/>
          <w:szCs w:val="24"/>
        </w:rPr>
        <w:t xml:space="preserve"> o elementos principales</w:t>
      </w:r>
      <w:r w:rsidR="00765AEB" w:rsidRPr="00173365">
        <w:rPr>
          <w:sz w:val="24"/>
          <w:szCs w:val="24"/>
        </w:rPr>
        <w:t>:</w:t>
      </w:r>
      <w:r w:rsidR="00DE0BE2" w:rsidRPr="00173365">
        <w:rPr>
          <w:sz w:val="24"/>
          <w:szCs w:val="24"/>
        </w:rPr>
        <w:t xml:space="preserve"> requerimiento, lo siguiente es ver cuáles son las características que debe cumplir.</w:t>
      </w:r>
    </w:p>
    <w:p w14:paraId="5F2EDD5B" w14:textId="3A90B18F" w:rsidR="00DE0BE2" w:rsidRPr="00173365" w:rsidRDefault="00DE0BE2" w:rsidP="00DE0BE2">
      <w:pPr>
        <w:rPr>
          <w:sz w:val="24"/>
          <w:szCs w:val="24"/>
        </w:rPr>
      </w:pPr>
      <w:r w:rsidRPr="00173365">
        <w:rPr>
          <w:sz w:val="24"/>
          <w:szCs w:val="24"/>
        </w:rPr>
        <w:t>Necesario,</w:t>
      </w:r>
      <w:r w:rsidR="0093440F" w:rsidRPr="00173365">
        <w:rPr>
          <w:sz w:val="24"/>
          <w:szCs w:val="24"/>
        </w:rPr>
        <w:t xml:space="preserve"> </w:t>
      </w:r>
      <w:r w:rsidRPr="00173365">
        <w:rPr>
          <w:sz w:val="24"/>
          <w:szCs w:val="24"/>
        </w:rPr>
        <w:t>Completo,</w:t>
      </w:r>
      <w:r w:rsidR="0093440F" w:rsidRPr="00173365">
        <w:rPr>
          <w:sz w:val="24"/>
          <w:szCs w:val="24"/>
        </w:rPr>
        <w:t xml:space="preserve"> </w:t>
      </w:r>
      <w:r w:rsidRPr="00173365">
        <w:rPr>
          <w:sz w:val="24"/>
          <w:szCs w:val="24"/>
        </w:rPr>
        <w:t>Consistente,</w:t>
      </w:r>
      <w:r w:rsidR="0093440F" w:rsidRPr="00173365">
        <w:rPr>
          <w:sz w:val="24"/>
          <w:szCs w:val="24"/>
        </w:rPr>
        <w:t xml:space="preserve"> </w:t>
      </w:r>
      <w:r w:rsidRPr="00173365">
        <w:rPr>
          <w:sz w:val="24"/>
          <w:szCs w:val="24"/>
        </w:rPr>
        <w:t>Correcto,</w:t>
      </w:r>
      <w:r w:rsidR="0093440F" w:rsidRPr="00173365">
        <w:rPr>
          <w:sz w:val="24"/>
          <w:szCs w:val="24"/>
        </w:rPr>
        <w:t xml:space="preserve"> </w:t>
      </w:r>
      <w:r w:rsidRPr="00173365">
        <w:rPr>
          <w:sz w:val="24"/>
          <w:szCs w:val="24"/>
        </w:rPr>
        <w:t>Factible,</w:t>
      </w:r>
      <w:r w:rsidR="0093440F" w:rsidRPr="00173365">
        <w:rPr>
          <w:sz w:val="24"/>
          <w:szCs w:val="24"/>
        </w:rPr>
        <w:t xml:space="preserve"> </w:t>
      </w:r>
      <w:r w:rsidRPr="00173365">
        <w:rPr>
          <w:sz w:val="24"/>
          <w:szCs w:val="24"/>
        </w:rPr>
        <w:t>Modificable,</w:t>
      </w:r>
      <w:r w:rsidR="0093440F" w:rsidRPr="00173365">
        <w:rPr>
          <w:sz w:val="24"/>
          <w:szCs w:val="24"/>
        </w:rPr>
        <w:t xml:space="preserve"> Prio</w:t>
      </w:r>
      <w:r w:rsidRPr="00173365">
        <w:rPr>
          <w:sz w:val="24"/>
          <w:szCs w:val="24"/>
        </w:rPr>
        <w:t>rizado.</w:t>
      </w:r>
    </w:p>
    <w:p w14:paraId="1CF0DA49" w14:textId="4BD4E899" w:rsidR="00DE0BE2" w:rsidRDefault="00DE0BE2" w:rsidP="00DE0BE2">
      <w:pPr>
        <w:rPr>
          <w:sz w:val="24"/>
          <w:szCs w:val="24"/>
        </w:rPr>
      </w:pPr>
      <w:r w:rsidRPr="00173365">
        <w:rPr>
          <w:sz w:val="24"/>
          <w:szCs w:val="24"/>
        </w:rPr>
        <w:t xml:space="preserve">Ejemplos de la vida común: el proceso de definir, documentar y mantener los </w:t>
      </w:r>
      <w:r w:rsidR="0093440F" w:rsidRPr="00173365">
        <w:rPr>
          <w:sz w:val="24"/>
          <w:szCs w:val="24"/>
        </w:rPr>
        <w:t xml:space="preserve">requisitos. </w:t>
      </w:r>
      <w:r w:rsidRPr="00173365">
        <w:rPr>
          <w:sz w:val="24"/>
          <w:szCs w:val="24"/>
        </w:rPr>
        <w:t>Implica actividades como la obtención, el análisis, la especificación y la verificación para garantizar que el software satisfaga las necesidades de las partes interesadas</w:t>
      </w:r>
    </w:p>
    <w:p w14:paraId="520F5533" w14:textId="77777777" w:rsidR="00734037" w:rsidRPr="00173365" w:rsidRDefault="00734037" w:rsidP="00DE0BE2">
      <w:pPr>
        <w:rPr>
          <w:sz w:val="24"/>
          <w:szCs w:val="24"/>
        </w:rPr>
      </w:pPr>
    </w:p>
    <w:p w14:paraId="391B3E81" w14:textId="3D6CDCA2" w:rsidR="00DE0BE2" w:rsidRPr="00734037" w:rsidRDefault="00743748" w:rsidP="00DE0BE2">
      <w:pPr>
        <w:rPr>
          <w:sz w:val="24"/>
          <w:szCs w:val="24"/>
        </w:rPr>
      </w:pPr>
      <w:r>
        <w:rPr>
          <w:b/>
          <w:sz w:val="24"/>
          <w:szCs w:val="24"/>
        </w:rPr>
        <w:t>Es</w:t>
      </w:r>
      <w:r w:rsidR="00DF071A" w:rsidRPr="00734037">
        <w:rPr>
          <w:b/>
          <w:sz w:val="24"/>
          <w:szCs w:val="24"/>
        </w:rPr>
        <w:t xml:space="preserve">tadística descriptiva </w:t>
      </w:r>
      <w:r w:rsidR="0093440F" w:rsidRPr="00734037">
        <w:rPr>
          <w:b/>
          <w:sz w:val="24"/>
          <w:szCs w:val="24"/>
        </w:rPr>
        <w:t>- población, elementos y características</w:t>
      </w:r>
      <w:r w:rsidR="00DE0BE2" w:rsidRPr="00173365">
        <w:rPr>
          <w:sz w:val="24"/>
          <w:szCs w:val="24"/>
        </w:rPr>
        <w:t>:</w:t>
      </w:r>
      <w:r w:rsidR="0093440F" w:rsidRPr="00173365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</w:t>
      </w:r>
      <w:r w:rsidR="00DF071A" w:rsidRPr="00173365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</w:t>
      </w:r>
      <w:r w:rsidR="0093440F" w:rsidRPr="00173365">
        <w:rPr>
          <w:rFonts w:ascii="Arial" w:hAnsi="Arial" w:cs="Arial"/>
          <w:color w:val="1F1F1F"/>
          <w:sz w:val="24"/>
          <w:szCs w:val="24"/>
          <w:shd w:val="clear" w:color="auto" w:fill="FFFFFF"/>
        </w:rPr>
        <w:t> </w:t>
      </w:r>
      <w:r w:rsidR="0093440F" w:rsidRPr="00173365">
        <w:rPr>
          <w:sz w:val="24"/>
          <w:szCs w:val="24"/>
        </w:rPr>
        <w:t xml:space="preserve">rama de la </w:t>
      </w:r>
      <w:r w:rsidR="0093440F" w:rsidRPr="00734037">
        <w:rPr>
          <w:sz w:val="24"/>
          <w:szCs w:val="24"/>
        </w:rPr>
        <w:t>estadística que se encarga de organizar, resumir y presentar datos de forma clara y concisa a través de tablas, gráficos y medidas numéricas</w:t>
      </w:r>
    </w:p>
    <w:p w14:paraId="697F0349" w14:textId="3224311E" w:rsidR="00DF071A" w:rsidRPr="00734037" w:rsidRDefault="00DF071A" w:rsidP="00DE0BE2">
      <w:pPr>
        <w:rPr>
          <w:rFonts w:cs="Arial"/>
          <w:color w:val="474747"/>
          <w:sz w:val="24"/>
          <w:szCs w:val="24"/>
          <w:shd w:val="clear" w:color="auto" w:fill="FFFFFF"/>
        </w:rPr>
      </w:pPr>
      <w:r w:rsidRPr="00734037">
        <w:rPr>
          <w:sz w:val="24"/>
          <w:szCs w:val="24"/>
        </w:rPr>
        <w:lastRenderedPageBreak/>
        <w:t>Características</w:t>
      </w:r>
      <w:r w:rsidR="00AB1D3B">
        <w:rPr>
          <w:sz w:val="24"/>
          <w:szCs w:val="24"/>
        </w:rPr>
        <w:t xml:space="preserve"> o elementos principales</w:t>
      </w:r>
      <w:r w:rsidRPr="00734037">
        <w:rPr>
          <w:sz w:val="24"/>
          <w:szCs w:val="24"/>
        </w:rPr>
        <w:t>:</w:t>
      </w:r>
      <w:r w:rsidR="00AB1D3B">
        <w:rPr>
          <w:rFonts w:cs="Arial"/>
          <w:color w:val="040C28"/>
          <w:sz w:val="24"/>
          <w:szCs w:val="24"/>
          <w:shd w:val="clear" w:color="auto" w:fill="FFFFFF"/>
        </w:rPr>
        <w:t xml:space="preserve"> </w:t>
      </w:r>
      <w:r w:rsidRPr="00734037">
        <w:rPr>
          <w:rFonts w:cs="Arial"/>
          <w:color w:val="040C28"/>
          <w:sz w:val="24"/>
          <w:szCs w:val="24"/>
          <w:shd w:val="clear" w:color="auto" w:fill="FFFFFF"/>
        </w:rPr>
        <w:t>tiene como objetivo resumir la evidencia encontrada en una investigación de manera sencilla y clara para su interpretación</w:t>
      </w:r>
      <w:r w:rsidRPr="00734037">
        <w:rPr>
          <w:rFonts w:cs="Arial"/>
          <w:color w:val="474747"/>
          <w:sz w:val="24"/>
          <w:szCs w:val="24"/>
          <w:shd w:val="clear" w:color="auto" w:fill="FFFFFF"/>
        </w:rPr>
        <w:t>.</w:t>
      </w:r>
    </w:p>
    <w:p w14:paraId="65FDD1DB" w14:textId="77777777" w:rsidR="00DF071A" w:rsidRPr="00734037" w:rsidRDefault="00DF071A" w:rsidP="00DE0BE2">
      <w:pPr>
        <w:rPr>
          <w:rStyle w:val="hgkelc"/>
          <w:rFonts w:cs="Arial"/>
          <w:color w:val="040C28"/>
          <w:sz w:val="24"/>
          <w:szCs w:val="24"/>
          <w:shd w:val="clear" w:color="auto" w:fill="FFFFFF"/>
        </w:rPr>
      </w:pPr>
      <w:r w:rsidRPr="00734037">
        <w:rPr>
          <w:rFonts w:cs="Arial"/>
          <w:color w:val="474747"/>
          <w:sz w:val="24"/>
          <w:szCs w:val="24"/>
          <w:shd w:val="clear" w:color="auto" w:fill="FFFFFF"/>
        </w:rPr>
        <w:t>Ejemplo de la vida común:</w:t>
      </w:r>
      <w:r w:rsidRPr="00734037">
        <w:rPr>
          <w:rStyle w:val="Ttulo1Car"/>
          <w:rFonts w:asciiTheme="minorHAnsi" w:hAnsiTheme="minorHAnsi" w:cs="Arial"/>
          <w:sz w:val="24"/>
          <w:szCs w:val="24"/>
          <w:shd w:val="clear" w:color="auto" w:fill="FFFFFF"/>
        </w:rPr>
        <w:t xml:space="preserve"> </w:t>
      </w:r>
      <w:r w:rsidRPr="00734037">
        <w:rPr>
          <w:rStyle w:val="hgkelc"/>
          <w:rFonts w:cs="Arial"/>
          <w:sz w:val="24"/>
          <w:szCs w:val="24"/>
          <w:shd w:val="clear" w:color="auto" w:fill="FFFFFF"/>
        </w:rPr>
        <w:t>Ejemplo: </w:t>
      </w:r>
      <w:r w:rsidRPr="00734037">
        <w:rPr>
          <w:rStyle w:val="hgkelc"/>
          <w:rFonts w:cs="Arial"/>
          <w:color w:val="040C28"/>
          <w:sz w:val="24"/>
          <w:szCs w:val="24"/>
          <w:shd w:val="clear" w:color="auto" w:fill="FFFFFF"/>
        </w:rPr>
        <w:t xml:space="preserve">Un hospital podría utilizar estadísticas descriptivas para resumir la edad promedio de </w:t>
      </w:r>
    </w:p>
    <w:p w14:paraId="75DD01C3" w14:textId="695DCD4D" w:rsidR="00DF071A" w:rsidRPr="00734037" w:rsidRDefault="00DF071A" w:rsidP="00DE0BE2">
      <w:pPr>
        <w:rPr>
          <w:rStyle w:val="kx21rb"/>
          <w:rFonts w:cs="Arial"/>
          <w:sz w:val="24"/>
          <w:szCs w:val="24"/>
          <w:shd w:val="clear" w:color="auto" w:fill="FFFFFF"/>
        </w:rPr>
      </w:pPr>
      <w:r w:rsidRPr="00734037">
        <w:rPr>
          <w:rStyle w:val="hgkelc"/>
          <w:rFonts w:cs="Arial"/>
          <w:color w:val="040C28"/>
          <w:sz w:val="24"/>
          <w:szCs w:val="24"/>
          <w:shd w:val="clear" w:color="auto" w:fill="FFFFFF"/>
        </w:rPr>
        <w:t xml:space="preserve">los pacientes, las condiciones médicas más comunes y la variedad de resultados del </w:t>
      </w:r>
      <w:proofErr w:type="gramStart"/>
      <w:r w:rsidRPr="00734037">
        <w:rPr>
          <w:rStyle w:val="hgkelc"/>
          <w:rFonts w:cs="Arial"/>
          <w:color w:val="040C28"/>
          <w:sz w:val="24"/>
          <w:szCs w:val="24"/>
          <w:shd w:val="clear" w:color="auto" w:fill="FFFFFF"/>
        </w:rPr>
        <w:t>tratamiento</w:t>
      </w:r>
      <w:r w:rsidRPr="00734037">
        <w:rPr>
          <w:rStyle w:val="hgkelc"/>
          <w:rFonts w:cs="Arial"/>
          <w:sz w:val="24"/>
          <w:szCs w:val="24"/>
          <w:shd w:val="clear" w:color="auto" w:fill="FFFFFF"/>
        </w:rPr>
        <w:t> .</w:t>
      </w:r>
      <w:proofErr w:type="gramEnd"/>
    </w:p>
    <w:p w14:paraId="4E99EFB1" w14:textId="77777777" w:rsidR="00DF071A" w:rsidRPr="00734037" w:rsidRDefault="00DF071A" w:rsidP="00DE0BE2">
      <w:pPr>
        <w:rPr>
          <w:rStyle w:val="kx21rb"/>
          <w:rFonts w:cs="Arial"/>
          <w:b/>
          <w:sz w:val="24"/>
          <w:szCs w:val="24"/>
          <w:shd w:val="clear" w:color="auto" w:fill="FFFFFF"/>
        </w:rPr>
      </w:pPr>
    </w:p>
    <w:p w14:paraId="028D48A6" w14:textId="1CE903DF" w:rsidR="00DF071A" w:rsidRPr="00734037" w:rsidRDefault="00DF071A" w:rsidP="00DE0BE2">
      <w:pPr>
        <w:rPr>
          <w:rFonts w:cs="Arial"/>
          <w:color w:val="0A0A0A"/>
          <w:sz w:val="24"/>
          <w:szCs w:val="24"/>
          <w:shd w:val="clear" w:color="auto" w:fill="FFFFFF"/>
        </w:rPr>
      </w:pPr>
      <w:bookmarkStart w:id="0" w:name="_GoBack"/>
      <w:bookmarkEnd w:id="0"/>
      <w:r w:rsidRPr="00734037">
        <w:rPr>
          <w:rStyle w:val="kx21rb"/>
          <w:rFonts w:ascii="Arial" w:hAnsi="Arial" w:cs="Arial"/>
          <w:b/>
          <w:sz w:val="24"/>
          <w:szCs w:val="24"/>
          <w:shd w:val="clear" w:color="auto" w:fill="FFFFFF"/>
        </w:rPr>
        <w:t>Fuentes de  requisitos</w:t>
      </w:r>
      <w:r w:rsidRPr="00173365">
        <w:rPr>
          <w:rStyle w:val="kx21rb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734037">
        <w:rPr>
          <w:rStyle w:val="kx21rb"/>
          <w:rFonts w:cs="Arial"/>
          <w:sz w:val="24"/>
          <w:szCs w:val="24"/>
          <w:shd w:val="clear" w:color="auto" w:fill="FFFFFF"/>
        </w:rPr>
        <w:t xml:space="preserve">- técnicas de evaluación de </w:t>
      </w:r>
      <w:r w:rsidR="00734037" w:rsidRPr="00734037">
        <w:rPr>
          <w:rStyle w:val="kx21rb"/>
          <w:rFonts w:cs="Arial"/>
          <w:sz w:val="24"/>
          <w:szCs w:val="24"/>
          <w:shd w:val="clear" w:color="auto" w:fill="FFFFFF"/>
        </w:rPr>
        <w:t>requisitos:</w:t>
      </w:r>
      <w:r w:rsidRPr="00734037">
        <w:rPr>
          <w:sz w:val="24"/>
          <w:szCs w:val="24"/>
        </w:rPr>
        <w:t xml:space="preserve"> son los orígenes de la información para definir las necesidades de un proyecto, clasificadas comúnmente en primarias, secundarias y terciarias</w:t>
      </w:r>
      <w:r w:rsidRPr="00734037">
        <w:rPr>
          <w:rFonts w:cs="Arial"/>
          <w:color w:val="0A0A0A"/>
          <w:sz w:val="24"/>
          <w:szCs w:val="24"/>
          <w:shd w:val="clear" w:color="auto" w:fill="FFFFFF"/>
        </w:rPr>
        <w:t>.</w:t>
      </w:r>
    </w:p>
    <w:p w14:paraId="095F0B4A" w14:textId="587227CA" w:rsidR="00DF071A" w:rsidRPr="00734037" w:rsidRDefault="00DF071A" w:rsidP="00DE0BE2">
      <w:pPr>
        <w:rPr>
          <w:rStyle w:val="vkekvd"/>
          <w:rFonts w:cs="Arial"/>
          <w:color w:val="0A0A0A"/>
          <w:sz w:val="24"/>
          <w:szCs w:val="24"/>
          <w:shd w:val="clear" w:color="auto" w:fill="FFFFFF"/>
        </w:rPr>
      </w:pPr>
      <w:r w:rsidRPr="00734037">
        <w:rPr>
          <w:rFonts w:cs="Arial"/>
          <w:color w:val="0A0A0A"/>
          <w:sz w:val="24"/>
          <w:szCs w:val="24"/>
          <w:shd w:val="clear" w:color="auto" w:fill="FFFFFF"/>
        </w:rPr>
        <w:t>Características</w:t>
      </w:r>
      <w:r w:rsidR="00AB1D3B">
        <w:rPr>
          <w:rFonts w:cs="Arial"/>
          <w:color w:val="0A0A0A"/>
          <w:sz w:val="24"/>
          <w:szCs w:val="24"/>
          <w:shd w:val="clear" w:color="auto" w:fill="FFFFFF"/>
        </w:rPr>
        <w:t xml:space="preserve"> o elementos </w:t>
      </w:r>
      <w:proofErr w:type="gramStart"/>
      <w:r w:rsidR="00AB1D3B">
        <w:rPr>
          <w:rFonts w:cs="Arial"/>
          <w:color w:val="0A0A0A"/>
          <w:sz w:val="24"/>
          <w:szCs w:val="24"/>
          <w:shd w:val="clear" w:color="auto" w:fill="FFFFFF"/>
        </w:rPr>
        <w:t xml:space="preserve">principales </w:t>
      </w:r>
      <w:r w:rsidRPr="00734037">
        <w:rPr>
          <w:rFonts w:cs="Arial"/>
          <w:color w:val="0A0A0A"/>
          <w:sz w:val="24"/>
          <w:szCs w:val="24"/>
          <w:shd w:val="clear" w:color="auto" w:fill="FFFFFF"/>
        </w:rPr>
        <w:t>:</w:t>
      </w:r>
      <w:proofErr w:type="gramEnd"/>
      <w:r w:rsidRPr="00734037">
        <w:rPr>
          <w:sz w:val="24"/>
          <w:szCs w:val="24"/>
        </w:rPr>
        <w:t xml:space="preserve"> Las fuentes de requisitos se clasifican principalmente en </w:t>
      </w:r>
      <w:r w:rsidRPr="00734037">
        <w:rPr>
          <w:rStyle w:val="Textoennegrita"/>
          <w:rFonts w:cs="Arial"/>
          <w:color w:val="0A0A0A"/>
          <w:sz w:val="24"/>
          <w:szCs w:val="24"/>
          <w:shd w:val="clear" w:color="auto" w:fill="FFFFFF"/>
        </w:rPr>
        <w:t>primarias</w:t>
      </w:r>
      <w:r w:rsidRPr="00734037">
        <w:rPr>
          <w:rFonts w:cs="Arial"/>
          <w:color w:val="0A0A0A"/>
          <w:sz w:val="24"/>
          <w:szCs w:val="24"/>
          <w:shd w:val="clear" w:color="auto" w:fill="FFFFFF"/>
        </w:rPr>
        <w:t> (directas, como entrevistas y encuestas), </w:t>
      </w:r>
      <w:r w:rsidRPr="00734037">
        <w:rPr>
          <w:rStyle w:val="Textoennegrita"/>
          <w:rFonts w:cs="Arial"/>
          <w:color w:val="0A0A0A"/>
          <w:sz w:val="24"/>
          <w:szCs w:val="24"/>
          <w:shd w:val="clear" w:color="auto" w:fill="FFFFFF"/>
        </w:rPr>
        <w:t>secundarias</w:t>
      </w:r>
      <w:r w:rsidRPr="00734037">
        <w:rPr>
          <w:rFonts w:cs="Arial"/>
          <w:color w:val="0A0A0A"/>
          <w:sz w:val="24"/>
          <w:szCs w:val="24"/>
          <w:shd w:val="clear" w:color="auto" w:fill="FFFFFF"/>
        </w:rPr>
        <w:t> (análisis de fuentes primarias, como informes y artículos) y </w:t>
      </w:r>
      <w:r w:rsidRPr="00734037">
        <w:rPr>
          <w:rStyle w:val="Textoennegrita"/>
          <w:rFonts w:cs="Arial"/>
          <w:color w:val="0A0A0A"/>
          <w:sz w:val="24"/>
          <w:szCs w:val="24"/>
          <w:shd w:val="clear" w:color="auto" w:fill="FFFFFF"/>
        </w:rPr>
        <w:t>terciarias</w:t>
      </w:r>
      <w:r w:rsidRPr="00734037">
        <w:rPr>
          <w:rFonts w:cs="Arial"/>
          <w:color w:val="0A0A0A"/>
          <w:sz w:val="24"/>
          <w:szCs w:val="24"/>
          <w:shd w:val="clear" w:color="auto" w:fill="FFFFFF"/>
        </w:rPr>
        <w:t> (compilaciones y repertorios, como catálogos y bases de datos). Para recopilar requisitos, es crucial </w:t>
      </w:r>
      <w:r w:rsidRPr="00734037">
        <w:rPr>
          <w:sz w:val="24"/>
          <w:szCs w:val="24"/>
        </w:rPr>
        <w:t>utilizar fuentes confiables que proporcionen información clara, completa, consistente, verificable y factible</w:t>
      </w:r>
      <w:r w:rsidRPr="00734037">
        <w:rPr>
          <w:rFonts w:cs="Arial"/>
          <w:color w:val="0A0A0A"/>
          <w:sz w:val="24"/>
          <w:szCs w:val="24"/>
          <w:shd w:val="clear" w:color="auto" w:fill="FFFFFF"/>
        </w:rPr>
        <w:t>.</w:t>
      </w:r>
      <w:r w:rsidRPr="00734037">
        <w:rPr>
          <w:rStyle w:val="vkekvd"/>
          <w:rFonts w:cs="Arial"/>
          <w:color w:val="0A0A0A"/>
          <w:sz w:val="24"/>
          <w:szCs w:val="24"/>
          <w:shd w:val="clear" w:color="auto" w:fill="FFFFFF"/>
        </w:rPr>
        <w:t> </w:t>
      </w:r>
    </w:p>
    <w:p w14:paraId="30650900" w14:textId="18A285C9" w:rsidR="00DF071A" w:rsidRPr="00734037" w:rsidRDefault="00DF071A" w:rsidP="00DE0BE2">
      <w:pPr>
        <w:rPr>
          <w:sz w:val="24"/>
          <w:szCs w:val="24"/>
        </w:rPr>
      </w:pPr>
      <w:r w:rsidRPr="00734037">
        <w:rPr>
          <w:rStyle w:val="vkekvd"/>
          <w:rFonts w:cs="Arial"/>
          <w:color w:val="0A0A0A"/>
          <w:sz w:val="24"/>
          <w:szCs w:val="24"/>
          <w:shd w:val="clear" w:color="auto" w:fill="FFFFFF"/>
        </w:rPr>
        <w:t>Ejemplos de la vida cotidiana:</w:t>
      </w:r>
      <w:r w:rsidRPr="00734037">
        <w:rPr>
          <w:rFonts w:cs="Arial"/>
          <w:color w:val="474747"/>
          <w:sz w:val="24"/>
          <w:szCs w:val="24"/>
          <w:shd w:val="clear" w:color="auto" w:fill="FFFFFF"/>
        </w:rPr>
        <w:t xml:space="preserve"> Un ejemplo de un sistema de control de circuito cerrado es un </w:t>
      </w:r>
      <w:r w:rsidRPr="00734037">
        <w:rPr>
          <w:rFonts w:cs="Arial"/>
          <w:color w:val="040C28"/>
          <w:sz w:val="24"/>
          <w:szCs w:val="24"/>
          <w:shd w:val="clear" w:color="auto" w:fill="FFFFFF"/>
        </w:rPr>
        <w:t>termostato</w:t>
      </w:r>
      <w:r w:rsidRPr="00734037">
        <w:rPr>
          <w:rFonts w:cs="Arial"/>
          <w:color w:val="474747"/>
          <w:sz w:val="24"/>
          <w:szCs w:val="24"/>
          <w:shd w:val="clear" w:color="auto" w:fill="FFFFFF"/>
        </w:rPr>
        <w:t> que enciende o apaga el calentador según la temperatura ambiente.</w:t>
      </w:r>
    </w:p>
    <w:sectPr w:rsidR="00DF071A" w:rsidRPr="007340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0D"/>
    <w:rsid w:val="000169F6"/>
    <w:rsid w:val="00173365"/>
    <w:rsid w:val="001A6F0B"/>
    <w:rsid w:val="0027020C"/>
    <w:rsid w:val="002B7D62"/>
    <w:rsid w:val="00440A89"/>
    <w:rsid w:val="005F39F7"/>
    <w:rsid w:val="006A7292"/>
    <w:rsid w:val="00734037"/>
    <w:rsid w:val="00743748"/>
    <w:rsid w:val="00764125"/>
    <w:rsid w:val="00765AEB"/>
    <w:rsid w:val="00803197"/>
    <w:rsid w:val="008F50BF"/>
    <w:rsid w:val="00902FEF"/>
    <w:rsid w:val="0093440F"/>
    <w:rsid w:val="009F13B5"/>
    <w:rsid w:val="00AB1D3B"/>
    <w:rsid w:val="00B74DA1"/>
    <w:rsid w:val="00BE1D0D"/>
    <w:rsid w:val="00C82D34"/>
    <w:rsid w:val="00CF72D7"/>
    <w:rsid w:val="00DE0BE2"/>
    <w:rsid w:val="00DF071A"/>
    <w:rsid w:val="00F84182"/>
    <w:rsid w:val="00F9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89D97"/>
  <w15:docId w15:val="{2D2789C0-DE4C-420B-81B5-27551A856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1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1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1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D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D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D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D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D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D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D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D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D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D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D0D"/>
    <w:rPr>
      <w:b/>
      <w:bCs/>
      <w:smallCaps/>
      <w:color w:val="2F5496" w:themeColor="accent1" w:themeShade="BF"/>
      <w:spacing w:val="5"/>
    </w:rPr>
  </w:style>
  <w:style w:type="character" w:customStyle="1" w:styleId="hgkelc">
    <w:name w:val="hgkelc"/>
    <w:basedOn w:val="Fuentedeprrafopredeter"/>
    <w:rsid w:val="00DF071A"/>
  </w:style>
  <w:style w:type="character" w:customStyle="1" w:styleId="kx21rb">
    <w:name w:val="kx21rb"/>
    <w:basedOn w:val="Fuentedeprrafopredeter"/>
    <w:rsid w:val="00DF071A"/>
  </w:style>
  <w:style w:type="character" w:styleId="Textoennegrita">
    <w:name w:val="Strong"/>
    <w:basedOn w:val="Fuentedeprrafopredeter"/>
    <w:uiPriority w:val="22"/>
    <w:qFormat/>
    <w:rsid w:val="00DF071A"/>
    <w:rPr>
      <w:b/>
      <w:bCs/>
    </w:rPr>
  </w:style>
  <w:style w:type="character" w:customStyle="1" w:styleId="vkekvd">
    <w:name w:val="vkekvd"/>
    <w:basedOn w:val="Fuentedeprrafopredeter"/>
    <w:rsid w:val="00DF0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1180</Words>
  <Characters>6495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2025-11-05T23:33:00Z</dcterms:created>
  <dcterms:modified xsi:type="dcterms:W3CDTF">2025-11-05T23:33:00Z</dcterms:modified>
</cp:coreProperties>
</file>