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B03F" w14:textId="77777777" w:rsidR="003458F7" w:rsidRDefault="003458F7" w:rsidP="0057013F">
      <w:pPr>
        <w:jc w:val="center"/>
        <w:rPr>
          <w:sz w:val="32"/>
          <w:szCs w:val="32"/>
        </w:rPr>
      </w:pPr>
      <w:bookmarkStart w:id="0" w:name="_Hlk54115809"/>
      <w:bookmarkEnd w:id="0"/>
    </w:p>
    <w:p w14:paraId="05F3C209" w14:textId="5FA009E6" w:rsidR="0057013F" w:rsidRDefault="0057013F" w:rsidP="0057013F">
      <w:pPr>
        <w:jc w:val="center"/>
        <w:rPr>
          <w:sz w:val="32"/>
          <w:szCs w:val="32"/>
        </w:rPr>
      </w:pPr>
      <w:r>
        <w:rPr>
          <w:noProof/>
        </w:rPr>
        <w:drawing>
          <wp:anchor distT="0" distB="0" distL="114300" distR="114300" simplePos="0" relativeHeight="251660288" behindDoc="0" locked="0" layoutInCell="1" allowOverlap="1" wp14:anchorId="0917D74D" wp14:editId="72AB5752">
            <wp:simplePos x="0" y="0"/>
            <wp:positionH relativeFrom="margin">
              <wp:align>right</wp:align>
            </wp:positionH>
            <wp:positionV relativeFrom="paragraph">
              <wp:posOffset>114300</wp:posOffset>
            </wp:positionV>
            <wp:extent cx="2247265" cy="1048385"/>
            <wp:effectExtent l="0" t="0" r="635" b="0"/>
            <wp:wrapTopAndBottom/>
            <wp:docPr id="7" name="Imagen 7" descr="Escuela Técnica Superior de Ingeniería y Diseño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uela Técnica Superior de Ingeniería y Diseño Industri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265" cy="1048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241E764" wp14:editId="2556B1E2">
            <wp:simplePos x="0" y="0"/>
            <wp:positionH relativeFrom="margin">
              <wp:align>left</wp:align>
            </wp:positionH>
            <wp:positionV relativeFrom="paragraph">
              <wp:posOffset>0</wp:posOffset>
            </wp:positionV>
            <wp:extent cx="1666875" cy="1282065"/>
            <wp:effectExtent l="0" t="0" r="0" b="0"/>
            <wp:wrapTopAndBottom/>
            <wp:docPr id="19" name="Imagen 19" descr="Inter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acion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5515" cy="13123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79953" w14:textId="77777777" w:rsidR="0057013F" w:rsidRDefault="0057013F" w:rsidP="0057013F">
      <w:pPr>
        <w:jc w:val="center"/>
        <w:rPr>
          <w:sz w:val="32"/>
          <w:szCs w:val="32"/>
        </w:rPr>
      </w:pPr>
    </w:p>
    <w:p w14:paraId="6871FEFC" w14:textId="3FDCCB01" w:rsidR="0057013F" w:rsidRDefault="0057013F" w:rsidP="0057013F">
      <w:pPr>
        <w:jc w:val="center"/>
        <w:rPr>
          <w:sz w:val="32"/>
          <w:szCs w:val="32"/>
        </w:rPr>
      </w:pPr>
    </w:p>
    <w:p w14:paraId="784FF0DF" w14:textId="77777777" w:rsidR="0057013F" w:rsidRDefault="0057013F" w:rsidP="0057013F">
      <w:pPr>
        <w:jc w:val="center"/>
        <w:rPr>
          <w:sz w:val="32"/>
          <w:szCs w:val="32"/>
        </w:rPr>
      </w:pPr>
    </w:p>
    <w:p w14:paraId="2DD8875C" w14:textId="77777777" w:rsidR="0057013F" w:rsidRPr="007511B3" w:rsidRDefault="0057013F" w:rsidP="0057013F">
      <w:pPr>
        <w:jc w:val="center"/>
        <w:rPr>
          <w:rFonts w:ascii="Bahnschrift Light" w:hAnsi="Bahnschrift Light" w:cstheme="majorHAnsi"/>
          <w:sz w:val="44"/>
          <w:szCs w:val="44"/>
        </w:rPr>
      </w:pPr>
      <w:r>
        <w:rPr>
          <w:rFonts w:ascii="Bahnschrift Light" w:hAnsi="Bahnschrift Light" w:cstheme="majorHAnsi"/>
          <w:sz w:val="44"/>
          <w:szCs w:val="44"/>
        </w:rPr>
        <w:t>SISTEMAS ELECTRÓNICOS DIGITALES</w:t>
      </w:r>
    </w:p>
    <w:p w14:paraId="66CDA112" w14:textId="77777777" w:rsidR="0057013F" w:rsidRPr="007511B3" w:rsidRDefault="0057013F" w:rsidP="0057013F">
      <w:pPr>
        <w:jc w:val="center"/>
        <w:rPr>
          <w:rFonts w:ascii="Bahnschrift Light" w:hAnsi="Bahnschrift Light" w:cstheme="majorHAnsi"/>
          <w:sz w:val="40"/>
          <w:szCs w:val="40"/>
        </w:rPr>
      </w:pPr>
    </w:p>
    <w:p w14:paraId="79A928C5" w14:textId="18BA8F4D" w:rsidR="0057013F" w:rsidRPr="00263788" w:rsidRDefault="0057013F" w:rsidP="0057013F">
      <w:pPr>
        <w:pBdr>
          <w:top w:val="single" w:sz="4" w:space="1" w:color="auto"/>
          <w:left w:val="single" w:sz="4" w:space="4" w:color="auto"/>
          <w:bottom w:val="single" w:sz="4" w:space="1" w:color="auto"/>
          <w:right w:val="single" w:sz="4" w:space="4" w:color="auto"/>
        </w:pBdr>
        <w:spacing w:before="240"/>
        <w:jc w:val="center"/>
        <w:rPr>
          <w:rFonts w:ascii="Bahnschrift Light" w:hAnsi="Bahnschrift Light" w:cstheme="majorHAnsi"/>
          <w:sz w:val="36"/>
          <w:szCs w:val="36"/>
        </w:rPr>
      </w:pPr>
      <w:r>
        <w:rPr>
          <w:rFonts w:ascii="Bahnschrift Light" w:hAnsi="Bahnschrift Light" w:cstheme="majorHAnsi"/>
          <w:sz w:val="36"/>
          <w:szCs w:val="36"/>
        </w:rPr>
        <w:t>TRABAJO DE MICROS</w:t>
      </w:r>
      <w:r w:rsidRPr="00263788">
        <w:rPr>
          <w:rFonts w:ascii="Bahnschrift Light" w:hAnsi="Bahnschrift Light" w:cstheme="majorHAnsi"/>
          <w:sz w:val="36"/>
          <w:szCs w:val="36"/>
        </w:rPr>
        <w:t>:</w:t>
      </w:r>
    </w:p>
    <w:p w14:paraId="698E09B8" w14:textId="35BF635C" w:rsidR="0057013F" w:rsidRDefault="0057013F" w:rsidP="0057013F">
      <w:pPr>
        <w:pBdr>
          <w:top w:val="single" w:sz="4" w:space="1" w:color="auto"/>
          <w:left w:val="single" w:sz="4" w:space="4" w:color="auto"/>
          <w:bottom w:val="single" w:sz="4" w:space="1" w:color="auto"/>
          <w:right w:val="single" w:sz="4" w:space="4" w:color="auto"/>
        </w:pBdr>
        <w:spacing w:before="240"/>
        <w:jc w:val="center"/>
        <w:rPr>
          <w:rFonts w:ascii="Bahnschrift Light" w:hAnsi="Bahnschrift Light"/>
          <w:sz w:val="32"/>
          <w:szCs w:val="32"/>
        </w:rPr>
      </w:pPr>
      <w:r>
        <w:rPr>
          <w:rFonts w:ascii="Bahnschrift Light" w:hAnsi="Bahnschrift Light"/>
          <w:sz w:val="32"/>
          <w:szCs w:val="32"/>
        </w:rPr>
        <w:t>FILTRADO DE SEÑALES DE AUDIO</w:t>
      </w:r>
    </w:p>
    <w:p w14:paraId="38D5B661" w14:textId="7169B013" w:rsidR="00672FA2" w:rsidRDefault="00672FA2" w:rsidP="00672FA2">
      <w:pPr>
        <w:pStyle w:val="Ttulo"/>
        <w:rPr>
          <w:rFonts w:cs="Times New Roman"/>
          <w:szCs w:val="40"/>
        </w:rPr>
      </w:pPr>
    </w:p>
    <w:p w14:paraId="7E94B086" w14:textId="29450CFA" w:rsidR="0057013F" w:rsidRDefault="0057013F" w:rsidP="0057013F"/>
    <w:p w14:paraId="590F95E1" w14:textId="45F5C862" w:rsidR="0057013F" w:rsidRDefault="0057013F" w:rsidP="0057013F"/>
    <w:p w14:paraId="011523CF" w14:textId="230B6543" w:rsidR="0057013F" w:rsidRDefault="0057013F" w:rsidP="0057013F"/>
    <w:p w14:paraId="07388380" w14:textId="1E198168" w:rsidR="0057013F" w:rsidRDefault="0057013F" w:rsidP="0057013F"/>
    <w:p w14:paraId="538641F1" w14:textId="609CA3DC" w:rsidR="0057013F" w:rsidRDefault="0057013F" w:rsidP="0057013F"/>
    <w:p w14:paraId="74472741" w14:textId="68B9DDE0" w:rsidR="0057013F" w:rsidRDefault="0057013F" w:rsidP="0057013F"/>
    <w:p w14:paraId="3D81BE8E" w14:textId="357821CE" w:rsidR="0057013F" w:rsidRDefault="0057013F" w:rsidP="0057013F"/>
    <w:p w14:paraId="5CB5BBF8" w14:textId="42F8F4A8" w:rsidR="0057013F" w:rsidRDefault="0057013F" w:rsidP="0057013F"/>
    <w:p w14:paraId="63CEA985" w14:textId="0A4A4104" w:rsidR="0057013F" w:rsidRDefault="0057013F" w:rsidP="0057013F"/>
    <w:p w14:paraId="5DACE6EE" w14:textId="4D24264E" w:rsidR="0057013F" w:rsidRDefault="0057013F" w:rsidP="0057013F"/>
    <w:p w14:paraId="27EA392C" w14:textId="77777777" w:rsidR="003458F7" w:rsidRPr="0057013F" w:rsidRDefault="003458F7" w:rsidP="0057013F"/>
    <w:sdt>
      <w:sdtPr>
        <w:rPr>
          <w:rFonts w:eastAsiaTheme="minorEastAsia" w:cstheme="minorBidi"/>
          <w:bCs w:val="0"/>
          <w:color w:val="auto"/>
          <w:sz w:val="24"/>
          <w:szCs w:val="22"/>
        </w:rPr>
        <w:id w:val="1658652303"/>
        <w:docPartObj>
          <w:docPartGallery w:val="Table of Contents"/>
          <w:docPartUnique/>
        </w:docPartObj>
      </w:sdtPr>
      <w:sdtEndPr>
        <w:rPr>
          <w:b/>
        </w:rPr>
      </w:sdtEndPr>
      <w:sdtContent>
        <w:p w14:paraId="0289E350" w14:textId="77777777" w:rsidR="002311C6" w:rsidRDefault="002311C6" w:rsidP="002311C6">
          <w:pPr>
            <w:pStyle w:val="TtuloTDC"/>
            <w:numPr>
              <w:ilvl w:val="0"/>
              <w:numId w:val="0"/>
            </w:numPr>
          </w:pPr>
          <w:r>
            <w:t>Índice</w:t>
          </w:r>
        </w:p>
        <w:p w14:paraId="4468CAD6" w14:textId="2DB7E3E1" w:rsidR="0057013F" w:rsidRDefault="002311C6">
          <w:pPr>
            <w:pStyle w:val="TDC1"/>
            <w:tabs>
              <w:tab w:val="left" w:pos="480"/>
              <w:tab w:val="right" w:leader="dot" w:pos="8494"/>
            </w:tabs>
            <w:rPr>
              <w:rFonts w:asciiTheme="minorHAnsi" w:hAnsiTheme="minorHAnsi"/>
              <w:noProof/>
              <w:sz w:val="22"/>
              <w:lang w:eastAsia="es-ES"/>
            </w:rPr>
          </w:pPr>
          <w:r>
            <w:fldChar w:fldCharType="begin"/>
          </w:r>
          <w:r>
            <w:instrText xml:space="preserve"> TOC \o "1-3" \h \z \u </w:instrText>
          </w:r>
          <w:r>
            <w:fldChar w:fldCharType="separate"/>
          </w:r>
          <w:hyperlink w:anchor="_Toc93408565" w:history="1">
            <w:r w:rsidR="0057013F" w:rsidRPr="00915D7D">
              <w:rPr>
                <w:rStyle w:val="Hipervnculo"/>
                <w:noProof/>
              </w:rPr>
              <w:t>1</w:t>
            </w:r>
            <w:r w:rsidR="0057013F">
              <w:rPr>
                <w:rFonts w:asciiTheme="minorHAnsi" w:hAnsiTheme="minorHAnsi"/>
                <w:noProof/>
                <w:sz w:val="22"/>
                <w:lang w:eastAsia="es-ES"/>
              </w:rPr>
              <w:tab/>
            </w:r>
            <w:r w:rsidR="0057013F" w:rsidRPr="00915D7D">
              <w:rPr>
                <w:rStyle w:val="Hipervnculo"/>
                <w:noProof/>
              </w:rPr>
              <w:t>Introducción</w:t>
            </w:r>
            <w:r w:rsidR="0057013F">
              <w:rPr>
                <w:noProof/>
                <w:webHidden/>
              </w:rPr>
              <w:tab/>
            </w:r>
            <w:r w:rsidR="0057013F">
              <w:rPr>
                <w:noProof/>
                <w:webHidden/>
              </w:rPr>
              <w:fldChar w:fldCharType="begin"/>
            </w:r>
            <w:r w:rsidR="0057013F">
              <w:rPr>
                <w:noProof/>
                <w:webHidden/>
              </w:rPr>
              <w:instrText xml:space="preserve"> PAGEREF _Toc93408565 \h </w:instrText>
            </w:r>
            <w:r w:rsidR="0057013F">
              <w:rPr>
                <w:noProof/>
                <w:webHidden/>
              </w:rPr>
            </w:r>
            <w:r w:rsidR="0057013F">
              <w:rPr>
                <w:noProof/>
                <w:webHidden/>
              </w:rPr>
              <w:fldChar w:fldCharType="separate"/>
            </w:r>
            <w:r w:rsidR="0057013F">
              <w:rPr>
                <w:noProof/>
                <w:webHidden/>
              </w:rPr>
              <w:t>1</w:t>
            </w:r>
            <w:r w:rsidR="0057013F">
              <w:rPr>
                <w:noProof/>
                <w:webHidden/>
              </w:rPr>
              <w:fldChar w:fldCharType="end"/>
            </w:r>
          </w:hyperlink>
        </w:p>
        <w:p w14:paraId="033A3F20" w14:textId="174A9778" w:rsidR="0057013F" w:rsidRDefault="0057013F">
          <w:pPr>
            <w:pStyle w:val="TDC1"/>
            <w:tabs>
              <w:tab w:val="left" w:pos="480"/>
              <w:tab w:val="right" w:leader="dot" w:pos="8494"/>
            </w:tabs>
            <w:rPr>
              <w:rFonts w:asciiTheme="minorHAnsi" w:hAnsiTheme="minorHAnsi"/>
              <w:noProof/>
              <w:sz w:val="22"/>
              <w:lang w:eastAsia="es-ES"/>
            </w:rPr>
          </w:pPr>
          <w:hyperlink w:anchor="_Toc93408566" w:history="1">
            <w:r w:rsidRPr="00915D7D">
              <w:rPr>
                <w:rStyle w:val="Hipervnculo"/>
                <w:noProof/>
              </w:rPr>
              <w:t>2</w:t>
            </w:r>
            <w:r>
              <w:rPr>
                <w:rFonts w:asciiTheme="minorHAnsi" w:hAnsiTheme="minorHAnsi"/>
                <w:noProof/>
                <w:sz w:val="22"/>
                <w:lang w:eastAsia="es-ES"/>
              </w:rPr>
              <w:tab/>
            </w:r>
            <w:r w:rsidRPr="00915D7D">
              <w:rPr>
                <w:rStyle w:val="Hipervnculo"/>
                <w:noProof/>
              </w:rPr>
              <w:t>Estrategia y algoritmos</w:t>
            </w:r>
            <w:r>
              <w:rPr>
                <w:noProof/>
                <w:webHidden/>
              </w:rPr>
              <w:tab/>
            </w:r>
            <w:r>
              <w:rPr>
                <w:noProof/>
                <w:webHidden/>
              </w:rPr>
              <w:fldChar w:fldCharType="begin"/>
            </w:r>
            <w:r>
              <w:rPr>
                <w:noProof/>
                <w:webHidden/>
              </w:rPr>
              <w:instrText xml:space="preserve"> PAGEREF _Toc93408566 \h </w:instrText>
            </w:r>
            <w:r>
              <w:rPr>
                <w:noProof/>
                <w:webHidden/>
              </w:rPr>
            </w:r>
            <w:r>
              <w:rPr>
                <w:noProof/>
                <w:webHidden/>
              </w:rPr>
              <w:fldChar w:fldCharType="separate"/>
            </w:r>
            <w:r>
              <w:rPr>
                <w:noProof/>
                <w:webHidden/>
              </w:rPr>
              <w:t>2</w:t>
            </w:r>
            <w:r>
              <w:rPr>
                <w:noProof/>
                <w:webHidden/>
              </w:rPr>
              <w:fldChar w:fldCharType="end"/>
            </w:r>
          </w:hyperlink>
        </w:p>
        <w:p w14:paraId="6C9457C2" w14:textId="646AC7C2" w:rsidR="0057013F" w:rsidRDefault="0057013F">
          <w:pPr>
            <w:pStyle w:val="TDC2"/>
            <w:tabs>
              <w:tab w:val="left" w:pos="880"/>
              <w:tab w:val="right" w:leader="dot" w:pos="8494"/>
            </w:tabs>
            <w:rPr>
              <w:rFonts w:asciiTheme="minorHAnsi" w:hAnsiTheme="minorHAnsi"/>
              <w:noProof/>
              <w:sz w:val="22"/>
              <w:lang w:eastAsia="es-ES"/>
            </w:rPr>
          </w:pPr>
          <w:hyperlink w:anchor="_Toc93408567" w:history="1">
            <w:r w:rsidRPr="00915D7D">
              <w:rPr>
                <w:rStyle w:val="Hipervnculo"/>
                <w:noProof/>
              </w:rPr>
              <w:t>2.1</w:t>
            </w:r>
            <w:r>
              <w:rPr>
                <w:rFonts w:asciiTheme="minorHAnsi" w:hAnsiTheme="minorHAnsi"/>
                <w:noProof/>
                <w:sz w:val="22"/>
                <w:lang w:eastAsia="es-ES"/>
              </w:rPr>
              <w:tab/>
            </w:r>
            <w:r w:rsidRPr="00915D7D">
              <w:rPr>
                <w:rStyle w:val="Hipervnculo"/>
                <w:noProof/>
              </w:rPr>
              <w:t>Configuración de la placa ESP32</w:t>
            </w:r>
            <w:r>
              <w:rPr>
                <w:noProof/>
                <w:webHidden/>
              </w:rPr>
              <w:tab/>
            </w:r>
            <w:r>
              <w:rPr>
                <w:noProof/>
                <w:webHidden/>
              </w:rPr>
              <w:fldChar w:fldCharType="begin"/>
            </w:r>
            <w:r>
              <w:rPr>
                <w:noProof/>
                <w:webHidden/>
              </w:rPr>
              <w:instrText xml:space="preserve"> PAGEREF _Toc93408567 \h </w:instrText>
            </w:r>
            <w:r>
              <w:rPr>
                <w:noProof/>
                <w:webHidden/>
              </w:rPr>
            </w:r>
            <w:r>
              <w:rPr>
                <w:noProof/>
                <w:webHidden/>
              </w:rPr>
              <w:fldChar w:fldCharType="separate"/>
            </w:r>
            <w:r>
              <w:rPr>
                <w:noProof/>
                <w:webHidden/>
              </w:rPr>
              <w:t>2</w:t>
            </w:r>
            <w:r>
              <w:rPr>
                <w:noProof/>
                <w:webHidden/>
              </w:rPr>
              <w:fldChar w:fldCharType="end"/>
            </w:r>
          </w:hyperlink>
        </w:p>
        <w:p w14:paraId="11F7A2F8" w14:textId="40C727CE" w:rsidR="0057013F" w:rsidRDefault="0057013F">
          <w:pPr>
            <w:pStyle w:val="TDC2"/>
            <w:tabs>
              <w:tab w:val="left" w:pos="880"/>
              <w:tab w:val="right" w:leader="dot" w:pos="8494"/>
            </w:tabs>
            <w:rPr>
              <w:rFonts w:asciiTheme="minorHAnsi" w:hAnsiTheme="minorHAnsi"/>
              <w:noProof/>
              <w:sz w:val="22"/>
              <w:lang w:eastAsia="es-ES"/>
            </w:rPr>
          </w:pPr>
          <w:hyperlink w:anchor="_Toc93408568" w:history="1">
            <w:r w:rsidRPr="00915D7D">
              <w:rPr>
                <w:rStyle w:val="Hipervnculo"/>
                <w:noProof/>
              </w:rPr>
              <w:t>2.2</w:t>
            </w:r>
            <w:r>
              <w:rPr>
                <w:rFonts w:asciiTheme="minorHAnsi" w:hAnsiTheme="minorHAnsi"/>
                <w:noProof/>
                <w:sz w:val="22"/>
                <w:lang w:eastAsia="es-ES"/>
              </w:rPr>
              <w:tab/>
            </w:r>
            <w:r w:rsidRPr="00915D7D">
              <w:rPr>
                <w:rStyle w:val="Hipervnculo"/>
                <w:noProof/>
              </w:rPr>
              <w:t>DMA circular.</w:t>
            </w:r>
            <w:r>
              <w:rPr>
                <w:noProof/>
                <w:webHidden/>
              </w:rPr>
              <w:tab/>
            </w:r>
            <w:r>
              <w:rPr>
                <w:noProof/>
                <w:webHidden/>
              </w:rPr>
              <w:fldChar w:fldCharType="begin"/>
            </w:r>
            <w:r>
              <w:rPr>
                <w:noProof/>
                <w:webHidden/>
              </w:rPr>
              <w:instrText xml:space="preserve"> PAGEREF _Toc93408568 \h </w:instrText>
            </w:r>
            <w:r>
              <w:rPr>
                <w:noProof/>
                <w:webHidden/>
              </w:rPr>
            </w:r>
            <w:r>
              <w:rPr>
                <w:noProof/>
                <w:webHidden/>
              </w:rPr>
              <w:fldChar w:fldCharType="separate"/>
            </w:r>
            <w:r>
              <w:rPr>
                <w:noProof/>
                <w:webHidden/>
              </w:rPr>
              <w:t>3</w:t>
            </w:r>
            <w:r>
              <w:rPr>
                <w:noProof/>
                <w:webHidden/>
              </w:rPr>
              <w:fldChar w:fldCharType="end"/>
            </w:r>
          </w:hyperlink>
        </w:p>
        <w:p w14:paraId="6433C774" w14:textId="7DDFEB14" w:rsidR="0057013F" w:rsidRDefault="0057013F">
          <w:pPr>
            <w:pStyle w:val="TDC2"/>
            <w:tabs>
              <w:tab w:val="left" w:pos="880"/>
              <w:tab w:val="right" w:leader="dot" w:pos="8494"/>
            </w:tabs>
            <w:rPr>
              <w:rFonts w:asciiTheme="minorHAnsi" w:hAnsiTheme="minorHAnsi"/>
              <w:noProof/>
              <w:sz w:val="22"/>
              <w:lang w:eastAsia="es-ES"/>
            </w:rPr>
          </w:pPr>
          <w:hyperlink w:anchor="_Toc93408569" w:history="1">
            <w:r w:rsidRPr="00915D7D">
              <w:rPr>
                <w:rStyle w:val="Hipervnculo"/>
                <w:noProof/>
              </w:rPr>
              <w:t>2.3</w:t>
            </w:r>
            <w:r>
              <w:rPr>
                <w:rFonts w:asciiTheme="minorHAnsi" w:hAnsiTheme="minorHAnsi"/>
                <w:noProof/>
                <w:sz w:val="22"/>
                <w:lang w:eastAsia="es-ES"/>
              </w:rPr>
              <w:tab/>
            </w:r>
            <w:r w:rsidRPr="00915D7D">
              <w:rPr>
                <w:rStyle w:val="Hipervnculo"/>
                <w:noProof/>
              </w:rPr>
              <w:t>Interrupción HAL_ADC_ConvCpltCallback()</w:t>
            </w:r>
            <w:r>
              <w:rPr>
                <w:noProof/>
                <w:webHidden/>
              </w:rPr>
              <w:tab/>
            </w:r>
            <w:r>
              <w:rPr>
                <w:noProof/>
                <w:webHidden/>
              </w:rPr>
              <w:fldChar w:fldCharType="begin"/>
            </w:r>
            <w:r>
              <w:rPr>
                <w:noProof/>
                <w:webHidden/>
              </w:rPr>
              <w:instrText xml:space="preserve"> PAGEREF _Toc93408569 \h </w:instrText>
            </w:r>
            <w:r>
              <w:rPr>
                <w:noProof/>
                <w:webHidden/>
              </w:rPr>
            </w:r>
            <w:r>
              <w:rPr>
                <w:noProof/>
                <w:webHidden/>
              </w:rPr>
              <w:fldChar w:fldCharType="separate"/>
            </w:r>
            <w:r>
              <w:rPr>
                <w:noProof/>
                <w:webHidden/>
              </w:rPr>
              <w:t>3</w:t>
            </w:r>
            <w:r>
              <w:rPr>
                <w:noProof/>
                <w:webHidden/>
              </w:rPr>
              <w:fldChar w:fldCharType="end"/>
            </w:r>
          </w:hyperlink>
        </w:p>
        <w:p w14:paraId="3177924C" w14:textId="7A40B9D7" w:rsidR="0057013F" w:rsidRDefault="0057013F">
          <w:pPr>
            <w:pStyle w:val="TDC3"/>
            <w:tabs>
              <w:tab w:val="left" w:pos="1320"/>
              <w:tab w:val="right" w:leader="dot" w:pos="8494"/>
            </w:tabs>
            <w:rPr>
              <w:rFonts w:asciiTheme="minorHAnsi" w:hAnsiTheme="minorHAnsi"/>
              <w:noProof/>
              <w:sz w:val="22"/>
              <w:lang w:eastAsia="es-ES"/>
            </w:rPr>
          </w:pPr>
          <w:hyperlink w:anchor="_Toc93408570" w:history="1">
            <w:r w:rsidRPr="00915D7D">
              <w:rPr>
                <w:rStyle w:val="Hipervnculo"/>
                <w:noProof/>
              </w:rPr>
              <w:t>2.3.1</w:t>
            </w:r>
            <w:r>
              <w:rPr>
                <w:rFonts w:asciiTheme="minorHAnsi" w:hAnsiTheme="minorHAnsi"/>
                <w:noProof/>
                <w:sz w:val="22"/>
                <w:lang w:eastAsia="es-ES"/>
              </w:rPr>
              <w:tab/>
            </w:r>
            <w:r w:rsidRPr="00915D7D">
              <w:rPr>
                <w:rStyle w:val="Hipervnculo"/>
                <w:noProof/>
              </w:rPr>
              <w:t>Tratamiento de la señal</w:t>
            </w:r>
            <w:r>
              <w:rPr>
                <w:noProof/>
                <w:webHidden/>
              </w:rPr>
              <w:tab/>
            </w:r>
            <w:r>
              <w:rPr>
                <w:noProof/>
                <w:webHidden/>
              </w:rPr>
              <w:fldChar w:fldCharType="begin"/>
            </w:r>
            <w:r>
              <w:rPr>
                <w:noProof/>
                <w:webHidden/>
              </w:rPr>
              <w:instrText xml:space="preserve"> PAGEREF _Toc93408570 \h </w:instrText>
            </w:r>
            <w:r>
              <w:rPr>
                <w:noProof/>
                <w:webHidden/>
              </w:rPr>
            </w:r>
            <w:r>
              <w:rPr>
                <w:noProof/>
                <w:webHidden/>
              </w:rPr>
              <w:fldChar w:fldCharType="separate"/>
            </w:r>
            <w:r>
              <w:rPr>
                <w:noProof/>
                <w:webHidden/>
              </w:rPr>
              <w:t>3</w:t>
            </w:r>
            <w:r>
              <w:rPr>
                <w:noProof/>
                <w:webHidden/>
              </w:rPr>
              <w:fldChar w:fldCharType="end"/>
            </w:r>
          </w:hyperlink>
        </w:p>
        <w:p w14:paraId="53342954" w14:textId="72D5A923" w:rsidR="0057013F" w:rsidRDefault="0057013F">
          <w:pPr>
            <w:pStyle w:val="TDC3"/>
            <w:tabs>
              <w:tab w:val="left" w:pos="1320"/>
              <w:tab w:val="right" w:leader="dot" w:pos="8494"/>
            </w:tabs>
            <w:rPr>
              <w:rFonts w:asciiTheme="minorHAnsi" w:hAnsiTheme="minorHAnsi"/>
              <w:noProof/>
              <w:sz w:val="22"/>
              <w:lang w:eastAsia="es-ES"/>
            </w:rPr>
          </w:pPr>
          <w:hyperlink w:anchor="_Toc93408571" w:history="1">
            <w:r w:rsidRPr="00915D7D">
              <w:rPr>
                <w:rStyle w:val="Hipervnculo"/>
                <w:noProof/>
              </w:rPr>
              <w:t>2.3.2</w:t>
            </w:r>
            <w:r>
              <w:rPr>
                <w:rFonts w:asciiTheme="minorHAnsi" w:hAnsiTheme="minorHAnsi"/>
                <w:noProof/>
                <w:sz w:val="22"/>
                <w:lang w:eastAsia="es-ES"/>
              </w:rPr>
              <w:tab/>
            </w:r>
            <w:r w:rsidRPr="00915D7D">
              <w:rPr>
                <w:rStyle w:val="Hipervnculo"/>
                <w:noProof/>
              </w:rPr>
              <w:t>Elección del filtro</w:t>
            </w:r>
            <w:r>
              <w:rPr>
                <w:noProof/>
                <w:webHidden/>
              </w:rPr>
              <w:tab/>
            </w:r>
            <w:r>
              <w:rPr>
                <w:noProof/>
                <w:webHidden/>
              </w:rPr>
              <w:fldChar w:fldCharType="begin"/>
            </w:r>
            <w:r>
              <w:rPr>
                <w:noProof/>
                <w:webHidden/>
              </w:rPr>
              <w:instrText xml:space="preserve"> PAGEREF _Toc93408571 \h </w:instrText>
            </w:r>
            <w:r>
              <w:rPr>
                <w:noProof/>
                <w:webHidden/>
              </w:rPr>
            </w:r>
            <w:r>
              <w:rPr>
                <w:noProof/>
                <w:webHidden/>
              </w:rPr>
              <w:fldChar w:fldCharType="separate"/>
            </w:r>
            <w:r>
              <w:rPr>
                <w:noProof/>
                <w:webHidden/>
              </w:rPr>
              <w:t>4</w:t>
            </w:r>
            <w:r>
              <w:rPr>
                <w:noProof/>
                <w:webHidden/>
              </w:rPr>
              <w:fldChar w:fldCharType="end"/>
            </w:r>
          </w:hyperlink>
        </w:p>
        <w:p w14:paraId="13224C71" w14:textId="15AF5345" w:rsidR="0057013F" w:rsidRDefault="0057013F">
          <w:pPr>
            <w:pStyle w:val="TDC3"/>
            <w:tabs>
              <w:tab w:val="left" w:pos="1320"/>
              <w:tab w:val="right" w:leader="dot" w:pos="8494"/>
            </w:tabs>
            <w:rPr>
              <w:rFonts w:asciiTheme="minorHAnsi" w:hAnsiTheme="minorHAnsi"/>
              <w:noProof/>
              <w:sz w:val="22"/>
              <w:lang w:eastAsia="es-ES"/>
            </w:rPr>
          </w:pPr>
          <w:hyperlink w:anchor="_Toc93408572" w:history="1">
            <w:r w:rsidRPr="00915D7D">
              <w:rPr>
                <w:rStyle w:val="Hipervnculo"/>
                <w:noProof/>
              </w:rPr>
              <w:t>2.3.3</w:t>
            </w:r>
            <w:r>
              <w:rPr>
                <w:rFonts w:asciiTheme="minorHAnsi" w:hAnsiTheme="minorHAnsi"/>
                <w:noProof/>
                <w:sz w:val="22"/>
                <w:lang w:eastAsia="es-ES"/>
              </w:rPr>
              <w:tab/>
            </w:r>
            <w:r w:rsidRPr="00915D7D">
              <w:rPr>
                <w:rStyle w:val="Hipervnculo"/>
                <w:noProof/>
              </w:rPr>
              <w:t>Control PWM y conversión D/A</w:t>
            </w:r>
            <w:r>
              <w:rPr>
                <w:noProof/>
                <w:webHidden/>
              </w:rPr>
              <w:tab/>
            </w:r>
            <w:r>
              <w:rPr>
                <w:noProof/>
                <w:webHidden/>
              </w:rPr>
              <w:fldChar w:fldCharType="begin"/>
            </w:r>
            <w:r>
              <w:rPr>
                <w:noProof/>
                <w:webHidden/>
              </w:rPr>
              <w:instrText xml:space="preserve"> PAGEREF _Toc93408572 \h </w:instrText>
            </w:r>
            <w:r>
              <w:rPr>
                <w:noProof/>
                <w:webHidden/>
              </w:rPr>
            </w:r>
            <w:r>
              <w:rPr>
                <w:noProof/>
                <w:webHidden/>
              </w:rPr>
              <w:fldChar w:fldCharType="separate"/>
            </w:r>
            <w:r>
              <w:rPr>
                <w:noProof/>
                <w:webHidden/>
              </w:rPr>
              <w:t>4</w:t>
            </w:r>
            <w:r>
              <w:rPr>
                <w:noProof/>
                <w:webHidden/>
              </w:rPr>
              <w:fldChar w:fldCharType="end"/>
            </w:r>
          </w:hyperlink>
        </w:p>
        <w:p w14:paraId="25DB451F" w14:textId="654A88C1" w:rsidR="0057013F" w:rsidRDefault="0057013F">
          <w:pPr>
            <w:pStyle w:val="TDC2"/>
            <w:tabs>
              <w:tab w:val="left" w:pos="880"/>
              <w:tab w:val="right" w:leader="dot" w:pos="8494"/>
            </w:tabs>
            <w:rPr>
              <w:rFonts w:asciiTheme="minorHAnsi" w:hAnsiTheme="minorHAnsi"/>
              <w:noProof/>
              <w:sz w:val="22"/>
              <w:lang w:eastAsia="es-ES"/>
            </w:rPr>
          </w:pPr>
          <w:hyperlink w:anchor="_Toc93408573" w:history="1">
            <w:r w:rsidRPr="00915D7D">
              <w:rPr>
                <w:rStyle w:val="Hipervnculo"/>
                <w:noProof/>
              </w:rPr>
              <w:t>2.4</w:t>
            </w:r>
            <w:r>
              <w:rPr>
                <w:rFonts w:asciiTheme="minorHAnsi" w:hAnsiTheme="minorHAnsi"/>
                <w:noProof/>
                <w:sz w:val="22"/>
                <w:lang w:eastAsia="es-ES"/>
              </w:rPr>
              <w:tab/>
            </w:r>
            <w:r w:rsidRPr="00915D7D">
              <w:rPr>
                <w:rStyle w:val="Hipervnculo"/>
                <w:noProof/>
              </w:rPr>
              <w:t>Funciones y parámetros de los filtros</w:t>
            </w:r>
            <w:r>
              <w:rPr>
                <w:noProof/>
                <w:webHidden/>
              </w:rPr>
              <w:tab/>
            </w:r>
            <w:r>
              <w:rPr>
                <w:noProof/>
                <w:webHidden/>
              </w:rPr>
              <w:fldChar w:fldCharType="begin"/>
            </w:r>
            <w:r>
              <w:rPr>
                <w:noProof/>
                <w:webHidden/>
              </w:rPr>
              <w:instrText xml:space="preserve"> PAGEREF _Toc93408573 \h </w:instrText>
            </w:r>
            <w:r>
              <w:rPr>
                <w:noProof/>
                <w:webHidden/>
              </w:rPr>
            </w:r>
            <w:r>
              <w:rPr>
                <w:noProof/>
                <w:webHidden/>
              </w:rPr>
              <w:fldChar w:fldCharType="separate"/>
            </w:r>
            <w:r>
              <w:rPr>
                <w:noProof/>
                <w:webHidden/>
              </w:rPr>
              <w:t>5</w:t>
            </w:r>
            <w:r>
              <w:rPr>
                <w:noProof/>
                <w:webHidden/>
              </w:rPr>
              <w:fldChar w:fldCharType="end"/>
            </w:r>
          </w:hyperlink>
        </w:p>
        <w:p w14:paraId="67F78755" w14:textId="46DA91F6" w:rsidR="0057013F" w:rsidRDefault="0057013F">
          <w:pPr>
            <w:pStyle w:val="TDC3"/>
            <w:tabs>
              <w:tab w:val="left" w:pos="1320"/>
              <w:tab w:val="right" w:leader="dot" w:pos="8494"/>
            </w:tabs>
            <w:rPr>
              <w:rFonts w:asciiTheme="minorHAnsi" w:hAnsiTheme="minorHAnsi"/>
              <w:noProof/>
              <w:sz w:val="22"/>
              <w:lang w:eastAsia="es-ES"/>
            </w:rPr>
          </w:pPr>
          <w:hyperlink w:anchor="_Toc93408574" w:history="1">
            <w:r w:rsidRPr="00915D7D">
              <w:rPr>
                <w:rStyle w:val="Hipervnculo"/>
                <w:noProof/>
              </w:rPr>
              <w:t>2.4.1</w:t>
            </w:r>
            <w:r>
              <w:rPr>
                <w:rFonts w:asciiTheme="minorHAnsi" w:hAnsiTheme="minorHAnsi"/>
                <w:noProof/>
                <w:sz w:val="22"/>
                <w:lang w:eastAsia="es-ES"/>
              </w:rPr>
              <w:tab/>
            </w:r>
            <w:r w:rsidRPr="00915D7D">
              <w:rPr>
                <w:rStyle w:val="Hipervnculo"/>
                <w:noProof/>
              </w:rPr>
              <w:t>Filtro L y R</w:t>
            </w:r>
            <w:r>
              <w:rPr>
                <w:noProof/>
                <w:webHidden/>
              </w:rPr>
              <w:tab/>
            </w:r>
            <w:r>
              <w:rPr>
                <w:noProof/>
                <w:webHidden/>
              </w:rPr>
              <w:fldChar w:fldCharType="begin"/>
            </w:r>
            <w:r>
              <w:rPr>
                <w:noProof/>
                <w:webHidden/>
              </w:rPr>
              <w:instrText xml:space="preserve"> PAGEREF _Toc93408574 \h </w:instrText>
            </w:r>
            <w:r>
              <w:rPr>
                <w:noProof/>
                <w:webHidden/>
              </w:rPr>
            </w:r>
            <w:r>
              <w:rPr>
                <w:noProof/>
                <w:webHidden/>
              </w:rPr>
              <w:fldChar w:fldCharType="separate"/>
            </w:r>
            <w:r>
              <w:rPr>
                <w:noProof/>
                <w:webHidden/>
              </w:rPr>
              <w:t>5</w:t>
            </w:r>
            <w:r>
              <w:rPr>
                <w:noProof/>
                <w:webHidden/>
              </w:rPr>
              <w:fldChar w:fldCharType="end"/>
            </w:r>
          </w:hyperlink>
        </w:p>
        <w:p w14:paraId="1E0FB640" w14:textId="5232CB06" w:rsidR="0057013F" w:rsidRDefault="0057013F">
          <w:pPr>
            <w:pStyle w:val="TDC3"/>
            <w:tabs>
              <w:tab w:val="left" w:pos="1320"/>
              <w:tab w:val="right" w:leader="dot" w:pos="8494"/>
            </w:tabs>
            <w:rPr>
              <w:rFonts w:asciiTheme="minorHAnsi" w:hAnsiTheme="minorHAnsi"/>
              <w:noProof/>
              <w:sz w:val="22"/>
              <w:lang w:eastAsia="es-ES"/>
            </w:rPr>
          </w:pPr>
          <w:hyperlink w:anchor="_Toc93408575" w:history="1">
            <w:r w:rsidRPr="00915D7D">
              <w:rPr>
                <w:rStyle w:val="Hipervnculo"/>
                <w:noProof/>
              </w:rPr>
              <w:t>2.4.2</w:t>
            </w:r>
            <w:r>
              <w:rPr>
                <w:rFonts w:asciiTheme="minorHAnsi" w:hAnsiTheme="minorHAnsi"/>
                <w:noProof/>
                <w:sz w:val="22"/>
                <w:lang w:eastAsia="es-ES"/>
              </w:rPr>
              <w:tab/>
            </w:r>
            <w:r w:rsidRPr="00915D7D">
              <w:rPr>
                <w:rStyle w:val="Hipervnculo"/>
                <w:noProof/>
              </w:rPr>
              <w:t>Filtro paso bajo</w:t>
            </w:r>
            <w:r>
              <w:rPr>
                <w:noProof/>
                <w:webHidden/>
              </w:rPr>
              <w:tab/>
            </w:r>
            <w:r>
              <w:rPr>
                <w:noProof/>
                <w:webHidden/>
              </w:rPr>
              <w:fldChar w:fldCharType="begin"/>
            </w:r>
            <w:r>
              <w:rPr>
                <w:noProof/>
                <w:webHidden/>
              </w:rPr>
              <w:instrText xml:space="preserve"> PAGEREF _Toc93408575 \h </w:instrText>
            </w:r>
            <w:r>
              <w:rPr>
                <w:noProof/>
                <w:webHidden/>
              </w:rPr>
            </w:r>
            <w:r>
              <w:rPr>
                <w:noProof/>
                <w:webHidden/>
              </w:rPr>
              <w:fldChar w:fldCharType="separate"/>
            </w:r>
            <w:r>
              <w:rPr>
                <w:noProof/>
                <w:webHidden/>
              </w:rPr>
              <w:t>6</w:t>
            </w:r>
            <w:r>
              <w:rPr>
                <w:noProof/>
                <w:webHidden/>
              </w:rPr>
              <w:fldChar w:fldCharType="end"/>
            </w:r>
          </w:hyperlink>
        </w:p>
        <w:p w14:paraId="5BCF7E14" w14:textId="568AAC61" w:rsidR="0057013F" w:rsidRDefault="0057013F">
          <w:pPr>
            <w:pStyle w:val="TDC3"/>
            <w:tabs>
              <w:tab w:val="left" w:pos="1320"/>
              <w:tab w:val="right" w:leader="dot" w:pos="8494"/>
            </w:tabs>
            <w:rPr>
              <w:rFonts w:asciiTheme="minorHAnsi" w:hAnsiTheme="minorHAnsi"/>
              <w:noProof/>
              <w:sz w:val="22"/>
              <w:lang w:eastAsia="es-ES"/>
            </w:rPr>
          </w:pPr>
          <w:hyperlink w:anchor="_Toc93408576" w:history="1">
            <w:r w:rsidRPr="00915D7D">
              <w:rPr>
                <w:rStyle w:val="Hipervnculo"/>
                <w:noProof/>
              </w:rPr>
              <w:t>2.4.3</w:t>
            </w:r>
            <w:r>
              <w:rPr>
                <w:rFonts w:asciiTheme="minorHAnsi" w:hAnsiTheme="minorHAnsi"/>
                <w:noProof/>
                <w:sz w:val="22"/>
                <w:lang w:eastAsia="es-ES"/>
              </w:rPr>
              <w:tab/>
            </w:r>
            <w:r w:rsidRPr="00915D7D">
              <w:rPr>
                <w:rStyle w:val="Hipervnculo"/>
                <w:noProof/>
              </w:rPr>
              <w:t>Filtro paso alto</w:t>
            </w:r>
            <w:r>
              <w:rPr>
                <w:noProof/>
                <w:webHidden/>
              </w:rPr>
              <w:tab/>
            </w:r>
            <w:r>
              <w:rPr>
                <w:noProof/>
                <w:webHidden/>
              </w:rPr>
              <w:fldChar w:fldCharType="begin"/>
            </w:r>
            <w:r>
              <w:rPr>
                <w:noProof/>
                <w:webHidden/>
              </w:rPr>
              <w:instrText xml:space="preserve"> PAGEREF _Toc93408576 \h </w:instrText>
            </w:r>
            <w:r>
              <w:rPr>
                <w:noProof/>
                <w:webHidden/>
              </w:rPr>
            </w:r>
            <w:r>
              <w:rPr>
                <w:noProof/>
                <w:webHidden/>
              </w:rPr>
              <w:fldChar w:fldCharType="separate"/>
            </w:r>
            <w:r>
              <w:rPr>
                <w:noProof/>
                <w:webHidden/>
              </w:rPr>
              <w:t>6</w:t>
            </w:r>
            <w:r>
              <w:rPr>
                <w:noProof/>
                <w:webHidden/>
              </w:rPr>
              <w:fldChar w:fldCharType="end"/>
            </w:r>
          </w:hyperlink>
        </w:p>
        <w:p w14:paraId="4224B462" w14:textId="71F27308" w:rsidR="0057013F" w:rsidRDefault="0057013F">
          <w:pPr>
            <w:pStyle w:val="TDC2"/>
            <w:tabs>
              <w:tab w:val="left" w:pos="880"/>
              <w:tab w:val="right" w:leader="dot" w:pos="8494"/>
            </w:tabs>
            <w:rPr>
              <w:rFonts w:asciiTheme="minorHAnsi" w:hAnsiTheme="minorHAnsi"/>
              <w:noProof/>
              <w:sz w:val="22"/>
              <w:lang w:eastAsia="es-ES"/>
            </w:rPr>
          </w:pPr>
          <w:hyperlink w:anchor="_Toc93408577" w:history="1">
            <w:r w:rsidRPr="00915D7D">
              <w:rPr>
                <w:rStyle w:val="Hipervnculo"/>
                <w:noProof/>
              </w:rPr>
              <w:t>2.5</w:t>
            </w:r>
            <w:r>
              <w:rPr>
                <w:rFonts w:asciiTheme="minorHAnsi" w:hAnsiTheme="minorHAnsi"/>
                <w:noProof/>
                <w:sz w:val="22"/>
                <w:lang w:eastAsia="es-ES"/>
              </w:rPr>
              <w:tab/>
            </w:r>
            <w:r w:rsidRPr="00915D7D">
              <w:rPr>
                <w:rStyle w:val="Hipervnculo"/>
                <w:noProof/>
              </w:rPr>
              <w:t>Debouncer</w:t>
            </w:r>
            <w:r>
              <w:rPr>
                <w:noProof/>
                <w:webHidden/>
              </w:rPr>
              <w:tab/>
            </w:r>
            <w:r>
              <w:rPr>
                <w:noProof/>
                <w:webHidden/>
              </w:rPr>
              <w:fldChar w:fldCharType="begin"/>
            </w:r>
            <w:r>
              <w:rPr>
                <w:noProof/>
                <w:webHidden/>
              </w:rPr>
              <w:instrText xml:space="preserve"> PAGEREF _Toc93408577 \h </w:instrText>
            </w:r>
            <w:r>
              <w:rPr>
                <w:noProof/>
                <w:webHidden/>
              </w:rPr>
            </w:r>
            <w:r>
              <w:rPr>
                <w:noProof/>
                <w:webHidden/>
              </w:rPr>
              <w:fldChar w:fldCharType="separate"/>
            </w:r>
            <w:r>
              <w:rPr>
                <w:noProof/>
                <w:webHidden/>
              </w:rPr>
              <w:t>6</w:t>
            </w:r>
            <w:r>
              <w:rPr>
                <w:noProof/>
                <w:webHidden/>
              </w:rPr>
              <w:fldChar w:fldCharType="end"/>
            </w:r>
          </w:hyperlink>
        </w:p>
        <w:p w14:paraId="1528FBC1" w14:textId="7F962D33" w:rsidR="0057013F" w:rsidRDefault="0057013F">
          <w:pPr>
            <w:pStyle w:val="TDC1"/>
            <w:tabs>
              <w:tab w:val="left" w:pos="480"/>
              <w:tab w:val="right" w:leader="dot" w:pos="8494"/>
            </w:tabs>
            <w:rPr>
              <w:rFonts w:asciiTheme="minorHAnsi" w:hAnsiTheme="minorHAnsi"/>
              <w:noProof/>
              <w:sz w:val="22"/>
              <w:lang w:eastAsia="es-ES"/>
            </w:rPr>
          </w:pPr>
          <w:hyperlink w:anchor="_Toc93408578" w:history="1">
            <w:r w:rsidRPr="00915D7D">
              <w:rPr>
                <w:rStyle w:val="Hipervnculo"/>
                <w:noProof/>
              </w:rPr>
              <w:t>3</w:t>
            </w:r>
            <w:r>
              <w:rPr>
                <w:rFonts w:asciiTheme="minorHAnsi" w:hAnsiTheme="minorHAnsi"/>
                <w:noProof/>
                <w:sz w:val="22"/>
                <w:lang w:eastAsia="es-ES"/>
              </w:rPr>
              <w:tab/>
            </w:r>
            <w:r w:rsidRPr="00915D7D">
              <w:rPr>
                <w:rStyle w:val="Hipervnculo"/>
                <w:noProof/>
              </w:rPr>
              <w:t>Funcionamiento del programa</w:t>
            </w:r>
            <w:r>
              <w:rPr>
                <w:noProof/>
                <w:webHidden/>
              </w:rPr>
              <w:tab/>
            </w:r>
            <w:r>
              <w:rPr>
                <w:noProof/>
                <w:webHidden/>
              </w:rPr>
              <w:fldChar w:fldCharType="begin"/>
            </w:r>
            <w:r>
              <w:rPr>
                <w:noProof/>
                <w:webHidden/>
              </w:rPr>
              <w:instrText xml:space="preserve"> PAGEREF _Toc93408578 \h </w:instrText>
            </w:r>
            <w:r>
              <w:rPr>
                <w:noProof/>
                <w:webHidden/>
              </w:rPr>
            </w:r>
            <w:r>
              <w:rPr>
                <w:noProof/>
                <w:webHidden/>
              </w:rPr>
              <w:fldChar w:fldCharType="separate"/>
            </w:r>
            <w:r>
              <w:rPr>
                <w:noProof/>
                <w:webHidden/>
              </w:rPr>
              <w:t>7</w:t>
            </w:r>
            <w:r>
              <w:rPr>
                <w:noProof/>
                <w:webHidden/>
              </w:rPr>
              <w:fldChar w:fldCharType="end"/>
            </w:r>
          </w:hyperlink>
        </w:p>
        <w:p w14:paraId="604EE105" w14:textId="352C6F53" w:rsidR="0057013F" w:rsidRDefault="0057013F">
          <w:pPr>
            <w:pStyle w:val="TDC2"/>
            <w:tabs>
              <w:tab w:val="left" w:pos="880"/>
              <w:tab w:val="right" w:leader="dot" w:pos="8494"/>
            </w:tabs>
            <w:rPr>
              <w:rFonts w:asciiTheme="minorHAnsi" w:hAnsiTheme="minorHAnsi"/>
              <w:noProof/>
              <w:sz w:val="22"/>
              <w:lang w:eastAsia="es-ES"/>
            </w:rPr>
          </w:pPr>
          <w:hyperlink w:anchor="_Toc93408579" w:history="1">
            <w:r w:rsidRPr="00915D7D">
              <w:rPr>
                <w:rStyle w:val="Hipervnculo"/>
                <w:noProof/>
              </w:rPr>
              <w:t>3.1</w:t>
            </w:r>
            <w:r>
              <w:rPr>
                <w:rFonts w:asciiTheme="minorHAnsi" w:hAnsiTheme="minorHAnsi"/>
                <w:noProof/>
                <w:sz w:val="22"/>
                <w:lang w:eastAsia="es-ES"/>
              </w:rPr>
              <w:tab/>
            </w:r>
            <w:r w:rsidRPr="00915D7D">
              <w:rPr>
                <w:rStyle w:val="Hipervnculo"/>
                <w:noProof/>
              </w:rPr>
              <w:t>Diagrama de bloques</w:t>
            </w:r>
            <w:r>
              <w:rPr>
                <w:noProof/>
                <w:webHidden/>
              </w:rPr>
              <w:tab/>
            </w:r>
            <w:r>
              <w:rPr>
                <w:noProof/>
                <w:webHidden/>
              </w:rPr>
              <w:fldChar w:fldCharType="begin"/>
            </w:r>
            <w:r>
              <w:rPr>
                <w:noProof/>
                <w:webHidden/>
              </w:rPr>
              <w:instrText xml:space="preserve"> PAGEREF _Toc93408579 \h </w:instrText>
            </w:r>
            <w:r>
              <w:rPr>
                <w:noProof/>
                <w:webHidden/>
              </w:rPr>
            </w:r>
            <w:r>
              <w:rPr>
                <w:noProof/>
                <w:webHidden/>
              </w:rPr>
              <w:fldChar w:fldCharType="separate"/>
            </w:r>
            <w:r>
              <w:rPr>
                <w:noProof/>
                <w:webHidden/>
              </w:rPr>
              <w:t>7</w:t>
            </w:r>
            <w:r>
              <w:rPr>
                <w:noProof/>
                <w:webHidden/>
              </w:rPr>
              <w:fldChar w:fldCharType="end"/>
            </w:r>
          </w:hyperlink>
        </w:p>
        <w:p w14:paraId="4D1B68B6" w14:textId="21AD764F" w:rsidR="0057013F" w:rsidRDefault="0057013F">
          <w:pPr>
            <w:pStyle w:val="TDC1"/>
            <w:tabs>
              <w:tab w:val="left" w:pos="480"/>
              <w:tab w:val="right" w:leader="dot" w:pos="8494"/>
            </w:tabs>
            <w:rPr>
              <w:rFonts w:asciiTheme="minorHAnsi" w:hAnsiTheme="minorHAnsi"/>
              <w:noProof/>
              <w:sz w:val="22"/>
              <w:lang w:eastAsia="es-ES"/>
            </w:rPr>
          </w:pPr>
          <w:hyperlink w:anchor="_Toc93408580" w:history="1">
            <w:r w:rsidRPr="00915D7D">
              <w:rPr>
                <w:rStyle w:val="Hipervnculo"/>
                <w:noProof/>
              </w:rPr>
              <w:t>4</w:t>
            </w:r>
            <w:r>
              <w:rPr>
                <w:rFonts w:asciiTheme="minorHAnsi" w:hAnsiTheme="minorHAnsi"/>
                <w:noProof/>
                <w:sz w:val="22"/>
                <w:lang w:eastAsia="es-ES"/>
              </w:rPr>
              <w:tab/>
            </w:r>
            <w:r w:rsidRPr="00915D7D">
              <w:rPr>
                <w:rStyle w:val="Hipervnculo"/>
                <w:noProof/>
              </w:rPr>
              <w:t>Distribución del trabajo</w:t>
            </w:r>
            <w:r>
              <w:rPr>
                <w:noProof/>
                <w:webHidden/>
              </w:rPr>
              <w:tab/>
            </w:r>
            <w:r>
              <w:rPr>
                <w:noProof/>
                <w:webHidden/>
              </w:rPr>
              <w:fldChar w:fldCharType="begin"/>
            </w:r>
            <w:r>
              <w:rPr>
                <w:noProof/>
                <w:webHidden/>
              </w:rPr>
              <w:instrText xml:space="preserve"> PAGEREF _Toc93408580 \h </w:instrText>
            </w:r>
            <w:r>
              <w:rPr>
                <w:noProof/>
                <w:webHidden/>
              </w:rPr>
            </w:r>
            <w:r>
              <w:rPr>
                <w:noProof/>
                <w:webHidden/>
              </w:rPr>
              <w:fldChar w:fldCharType="separate"/>
            </w:r>
            <w:r>
              <w:rPr>
                <w:noProof/>
                <w:webHidden/>
              </w:rPr>
              <w:t>9</w:t>
            </w:r>
            <w:r>
              <w:rPr>
                <w:noProof/>
                <w:webHidden/>
              </w:rPr>
              <w:fldChar w:fldCharType="end"/>
            </w:r>
          </w:hyperlink>
        </w:p>
        <w:p w14:paraId="45AEE3D3" w14:textId="2F8CFD89" w:rsidR="002311C6" w:rsidRDefault="002311C6">
          <w:r>
            <w:rPr>
              <w:b/>
              <w:bCs/>
            </w:rPr>
            <w:fldChar w:fldCharType="end"/>
          </w:r>
        </w:p>
      </w:sdtContent>
    </w:sdt>
    <w:p w14:paraId="6166E766" w14:textId="77777777" w:rsidR="00DF519F" w:rsidRDefault="00DF519F" w:rsidP="00AA1675">
      <w:pPr>
        <w:pStyle w:val="Ttulo1"/>
      </w:pPr>
      <w:bookmarkStart w:id="1" w:name="_Toc93408565"/>
      <w:r w:rsidRPr="00AA1675">
        <w:t>Introducción</w:t>
      </w:r>
      <w:bookmarkEnd w:id="1"/>
    </w:p>
    <w:p w14:paraId="16AED83C" w14:textId="06567555" w:rsidR="00DB7F39" w:rsidRDefault="00543D08" w:rsidP="00543D08">
      <w:r>
        <w:t xml:space="preserve">El objetivo del trabajo es el diseño en STM32CubeIDE y la implementación en el microprocesador STM32F407 </w:t>
      </w:r>
      <w:r w:rsidR="00DB7F39">
        <w:t>de un filtrado de audio</w:t>
      </w:r>
      <w:r w:rsidR="008136C8">
        <w:t xml:space="preserve"> y separación de frecuencias graves y agudas</w:t>
      </w:r>
      <w:r w:rsidR="00DB7F39">
        <w:t xml:space="preserve"> con la placa </w:t>
      </w:r>
      <w:r w:rsidR="008136C8">
        <w:t xml:space="preserve">STM32 </w:t>
      </w:r>
      <w:r w:rsidR="00DB7F39">
        <w:t>conectada a través de Bluetooh</w:t>
      </w:r>
      <w:r w:rsidR="008136C8">
        <w:t xml:space="preserve"> mediante la placa ESP32</w:t>
      </w:r>
      <w:r w:rsidR="00DB7F39">
        <w:t xml:space="preserve">. </w:t>
      </w:r>
    </w:p>
    <w:p w14:paraId="0E000AEF" w14:textId="1DFAE1AE" w:rsidR="00543D08" w:rsidRDefault="00DB7F39" w:rsidP="00543D08">
      <w:r>
        <w:t>El programa cuenta con las siguientes opciones:</w:t>
      </w:r>
    </w:p>
    <w:p w14:paraId="600A9A25" w14:textId="71B03A7B" w:rsidR="00DB7F39" w:rsidRDefault="00DB7F39" w:rsidP="00DB7F39">
      <w:pPr>
        <w:pStyle w:val="Prrafodelista"/>
        <w:numPr>
          <w:ilvl w:val="0"/>
          <w:numId w:val="11"/>
        </w:numPr>
      </w:pPr>
      <w:r>
        <w:rPr>
          <w:b/>
        </w:rPr>
        <w:t>Filtro paso bajo</w:t>
      </w:r>
      <w:r w:rsidRPr="00EF0583">
        <w:rPr>
          <w:b/>
        </w:rPr>
        <w:t>:</w:t>
      </w:r>
      <w:r>
        <w:t xml:space="preserve"> Audio filtrado a través de un filtro paso bajo</w:t>
      </w:r>
      <w:r w:rsidR="003C6C89">
        <w:t xml:space="preserve"> (250Hz)</w:t>
      </w:r>
      <w:r>
        <w:t xml:space="preserve"> para eliminar los sonidos agudos de la señal introducida.</w:t>
      </w:r>
      <w:r w:rsidR="008819DD">
        <w:t xml:space="preserve"> Los sonidos agudos del audio serán representados además visualmente por un LED de color rojo.</w:t>
      </w:r>
    </w:p>
    <w:p w14:paraId="7FCDA49E" w14:textId="349353F8" w:rsidR="00DB7F39" w:rsidRDefault="00DB7F39" w:rsidP="008819DD">
      <w:pPr>
        <w:pStyle w:val="Prrafodelista"/>
        <w:numPr>
          <w:ilvl w:val="0"/>
          <w:numId w:val="11"/>
        </w:numPr>
      </w:pPr>
      <w:r>
        <w:rPr>
          <w:b/>
        </w:rPr>
        <w:t>Filtro paso alto</w:t>
      </w:r>
      <w:r w:rsidRPr="00EF0583">
        <w:rPr>
          <w:b/>
        </w:rPr>
        <w:t>:</w:t>
      </w:r>
      <w:r>
        <w:t xml:space="preserve"> Audio filtrado a través de un filtro paso </w:t>
      </w:r>
      <w:r w:rsidR="003C6C89">
        <w:t>banda (2kHz)</w:t>
      </w:r>
      <w:r>
        <w:t xml:space="preserve"> para eliminar los sonidos graves de la señal introducida.</w:t>
      </w:r>
      <w:r w:rsidR="008819DD" w:rsidRPr="008819DD">
        <w:t xml:space="preserve"> </w:t>
      </w:r>
      <w:r w:rsidR="008819DD">
        <w:t>Los sonidos agudos del audio serán representados además visualmente por un LED de color azul.</w:t>
      </w:r>
    </w:p>
    <w:p w14:paraId="51E5477E" w14:textId="2C95322A" w:rsidR="00DB7F39" w:rsidRDefault="00DB7F39" w:rsidP="00DB7F39">
      <w:pPr>
        <w:pStyle w:val="Prrafodelista"/>
        <w:numPr>
          <w:ilvl w:val="0"/>
          <w:numId w:val="11"/>
        </w:numPr>
      </w:pPr>
      <w:r w:rsidRPr="00DB7F39">
        <w:rPr>
          <w:b/>
        </w:rPr>
        <w:t>Filtro left and right:</w:t>
      </w:r>
      <w:r>
        <w:t xml:space="preserve"> Audio filtrado a través de un filtro paso bajo </w:t>
      </w:r>
      <w:r w:rsidR="003C6C89">
        <w:t>(</w:t>
      </w:r>
      <w:r>
        <w:t>20 kHz</w:t>
      </w:r>
      <w:r w:rsidR="003C6C89">
        <w:t>)</w:t>
      </w:r>
      <w:r>
        <w:t xml:space="preserve"> para eliminar el ruido a altas frecuencias que puede provocar interferencias en la señal introducida.</w:t>
      </w:r>
      <w:r w:rsidR="008819DD">
        <w:t xml:space="preserve"> Además, este filtro hace cumplir el teorema del muestreo necesario para realizar este programa.</w:t>
      </w:r>
    </w:p>
    <w:p w14:paraId="72B24D4C" w14:textId="46D09C97" w:rsidR="00204034" w:rsidRDefault="00204034" w:rsidP="00204034"/>
    <w:p w14:paraId="4C141B01" w14:textId="498B6E86" w:rsidR="00204034" w:rsidRDefault="00204034" w:rsidP="00204034">
      <w:pPr>
        <w:pStyle w:val="Ttulo1"/>
      </w:pPr>
      <w:bookmarkStart w:id="2" w:name="_Toc93408566"/>
      <w:r>
        <w:lastRenderedPageBreak/>
        <w:t>Estrategia y algoritmos</w:t>
      </w:r>
      <w:bookmarkEnd w:id="2"/>
    </w:p>
    <w:p w14:paraId="3B7A86DD" w14:textId="77777777" w:rsidR="00204034" w:rsidRDefault="00204034" w:rsidP="00204034">
      <w:r>
        <w:t xml:space="preserve">La estrategia seguida durante el desarrollo del proyecto ha sido la de dividir las tareas y clasificarlas por nivel de dificultad. De esta forma, conseguimos aumentar la complejidad del trabajo de forma progresiva, asegurándonos de que cada paso se realiza correctamente para que todo encaje a la hora de unir los diferentes bloques que componen el proyecto y, al mismo tiempo, que sea más sencillo aislar los errores. </w:t>
      </w:r>
    </w:p>
    <w:p w14:paraId="6CBEC3BE" w14:textId="5732CC51" w:rsidR="00204034" w:rsidRDefault="00204034" w:rsidP="00204034">
      <w:proofErr w:type="gramStart"/>
      <w:r>
        <w:t>Las funcionalidades a desarrollar</w:t>
      </w:r>
      <w:proofErr w:type="gramEnd"/>
      <w:r>
        <w:t xml:space="preserve"> han sido las siguientes:</w:t>
      </w:r>
    </w:p>
    <w:p w14:paraId="35E5C96C" w14:textId="77777777" w:rsidR="00F53A28" w:rsidRPr="001F6195" w:rsidRDefault="00F53A28" w:rsidP="00F53A28">
      <w:pPr>
        <w:pStyle w:val="Ttulo2"/>
      </w:pPr>
      <w:bookmarkStart w:id="3" w:name="_Toc93408567"/>
      <w:r>
        <w:t>Configuración de la placa ESP32</w:t>
      </w:r>
      <w:bookmarkEnd w:id="3"/>
    </w:p>
    <w:p w14:paraId="31C78051" w14:textId="24E2B8CE" w:rsidR="00F53A28" w:rsidRDefault="00F53A28" w:rsidP="00F53A28">
      <w:r>
        <w:t>Lo que se ha tenido en cuenta a la hora de escoger esta placa es que tiene un coste y un consumo bajos, cuenta con un conversor DAC y nos permite recibir señales de audio en tiempo real a través de Bluetooth. La otra opción era usar la HC-06 (vista en clase), pero tiene peores prestaciones y no se puede programar con Arduino.</w:t>
      </w:r>
    </w:p>
    <w:p w14:paraId="28D88D3B" w14:textId="0E9153F7" w:rsidR="00F53A28" w:rsidRDefault="00F53A28" w:rsidP="00F53A28">
      <w:r>
        <w:t xml:space="preserve">Se ha configurado a través de la librería A2DP utilizando el </w:t>
      </w:r>
      <w:r w:rsidRPr="009B32F7">
        <w:t>estándar de interfaz de bus serie</w:t>
      </w:r>
      <w:r>
        <w:t xml:space="preserve"> I2S.</w:t>
      </w:r>
    </w:p>
    <w:p w14:paraId="4D927493" w14:textId="77777777" w:rsidR="00F53A28" w:rsidRDefault="00F53A28" w:rsidP="00F53A28">
      <w:r>
        <w:t>Código de la configuración de la entrada:</w:t>
      </w:r>
    </w:p>
    <w:p w14:paraId="068EFA61" w14:textId="77777777" w:rsidR="00F53A28" w:rsidRDefault="00F53A28" w:rsidP="00F53A28">
      <w:r w:rsidRPr="00CA2410">
        <w:rPr>
          <w:noProof/>
        </w:rPr>
        <w:drawing>
          <wp:inline distT="0" distB="0" distL="0" distR="0" wp14:anchorId="5BD98BCF" wp14:editId="43D571F8">
            <wp:extent cx="4187432" cy="1219200"/>
            <wp:effectExtent l="0" t="0" r="381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0"/>
                    <a:stretch>
                      <a:fillRect/>
                    </a:stretch>
                  </pic:blipFill>
                  <pic:spPr>
                    <a:xfrm>
                      <a:off x="0" y="0"/>
                      <a:ext cx="4214285" cy="1227018"/>
                    </a:xfrm>
                    <a:prstGeom prst="rect">
                      <a:avLst/>
                    </a:prstGeom>
                  </pic:spPr>
                </pic:pic>
              </a:graphicData>
            </a:graphic>
          </wp:inline>
        </w:drawing>
      </w:r>
    </w:p>
    <w:p w14:paraId="36281FF3" w14:textId="77777777" w:rsidR="00F53A28" w:rsidRDefault="00F53A28" w:rsidP="00F53A28">
      <w:r>
        <w:t>Código de la configuración del conversor DAC:</w:t>
      </w:r>
    </w:p>
    <w:p w14:paraId="06AC320A" w14:textId="1C928F83" w:rsidR="00F53A28" w:rsidRDefault="00F53A28" w:rsidP="00F53A28">
      <w:r w:rsidRPr="005562CA">
        <w:rPr>
          <w:noProof/>
        </w:rPr>
        <w:drawing>
          <wp:inline distT="0" distB="0" distL="0" distR="0" wp14:anchorId="6E8214E7" wp14:editId="0F68CBA5">
            <wp:extent cx="5400040" cy="2684145"/>
            <wp:effectExtent l="0" t="0" r="0" b="190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1"/>
                    <a:stretch>
                      <a:fillRect/>
                    </a:stretch>
                  </pic:blipFill>
                  <pic:spPr>
                    <a:xfrm>
                      <a:off x="0" y="0"/>
                      <a:ext cx="5400040" cy="2684145"/>
                    </a:xfrm>
                    <a:prstGeom prst="rect">
                      <a:avLst/>
                    </a:prstGeom>
                  </pic:spPr>
                </pic:pic>
              </a:graphicData>
            </a:graphic>
          </wp:inline>
        </w:drawing>
      </w:r>
    </w:p>
    <w:p w14:paraId="3D985DCC" w14:textId="77777777" w:rsidR="00DA18DE" w:rsidRDefault="00DA18DE" w:rsidP="00F53A28"/>
    <w:p w14:paraId="1FF870E2" w14:textId="53CD850A" w:rsidR="00DA18DE" w:rsidRDefault="00DA18DE" w:rsidP="00F53A28">
      <w:r>
        <w:lastRenderedPageBreak/>
        <w:t>A continuación, comenzamos a trabajar con la placa STM32F4 y el entorno de desarrollo STM32CubeIDE.</w:t>
      </w:r>
    </w:p>
    <w:p w14:paraId="0EF1586A" w14:textId="01A58165" w:rsidR="00F53A28" w:rsidRDefault="00967C7B" w:rsidP="00F53A28">
      <w:pPr>
        <w:pStyle w:val="Ttulo2"/>
        <w:numPr>
          <w:ilvl w:val="1"/>
          <w:numId w:val="1"/>
        </w:numPr>
      </w:pPr>
      <w:bookmarkStart w:id="4" w:name="_Toc93408568"/>
      <w:r>
        <w:t>DMA circular</w:t>
      </w:r>
      <w:r w:rsidR="00F53A28">
        <w:t>.</w:t>
      </w:r>
      <w:bookmarkEnd w:id="4"/>
    </w:p>
    <w:p w14:paraId="5D637100" w14:textId="506C87B5" w:rsidR="00967C7B" w:rsidRDefault="00967C7B" w:rsidP="00DA18DE">
      <w:r>
        <w:t>El DMA circular nos permite transmitir pares de datos de forma continua</w:t>
      </w:r>
      <w:r w:rsidR="007A682E">
        <w:t xml:space="preserve"> a modo de buffer</w:t>
      </w:r>
      <w:r w:rsidR="00082967">
        <w:t>.</w:t>
      </w:r>
      <w:r w:rsidR="00536237">
        <w:t xml:space="preserve"> Las interrupciones del DMA llevan asociadas un temporizador para disminuir la frecuencia a 80 kHz y de esta forma poder hacer un filtro normalizado.</w:t>
      </w:r>
    </w:p>
    <w:p w14:paraId="3946E472" w14:textId="474FA831" w:rsidR="00967C7B" w:rsidRDefault="00967C7B" w:rsidP="00DA18DE">
      <w:r>
        <w:t xml:space="preserve">Creamos </w:t>
      </w:r>
      <w:r w:rsidR="00665347">
        <w:t>una variable</w:t>
      </w:r>
      <w:r>
        <w:t xml:space="preserve"> del mismo </w:t>
      </w:r>
      <w:r w:rsidR="00665347">
        <w:t>número de bits</w:t>
      </w:r>
      <w:r>
        <w:t xml:space="preserve"> que la resolución de</w:t>
      </w:r>
      <w:r w:rsidR="00665347">
        <w:t>l conversor ADC (8 bits) y de dos componentes (left and right):</w:t>
      </w:r>
    </w:p>
    <w:p w14:paraId="2644E947" w14:textId="5C1477B2" w:rsidR="00665347" w:rsidRDefault="00665347" w:rsidP="00DA18DE">
      <w:r w:rsidRPr="00665347">
        <w:drawing>
          <wp:inline distT="0" distB="0" distL="0" distR="0" wp14:anchorId="447A539D" wp14:editId="1E53CB70">
            <wp:extent cx="5400040" cy="152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2400"/>
                    </a:xfrm>
                    <a:prstGeom prst="rect">
                      <a:avLst/>
                    </a:prstGeom>
                  </pic:spPr>
                </pic:pic>
              </a:graphicData>
            </a:graphic>
          </wp:inline>
        </w:drawing>
      </w:r>
    </w:p>
    <w:p w14:paraId="1840C04F" w14:textId="7F29153D" w:rsidR="00665347" w:rsidRDefault="00665347" w:rsidP="00DA18DE">
      <w:r>
        <w:t>Comenzamos la transmisión de datos</w:t>
      </w:r>
      <w:r w:rsidR="007A682E">
        <w:t>:</w:t>
      </w:r>
    </w:p>
    <w:p w14:paraId="65848361" w14:textId="7232F417" w:rsidR="00B772B0" w:rsidRDefault="00967C7B" w:rsidP="00DA18DE">
      <w:r w:rsidRPr="00967C7B">
        <w:drawing>
          <wp:inline distT="0" distB="0" distL="0" distR="0" wp14:anchorId="37DBAE98" wp14:editId="167A57B9">
            <wp:extent cx="5400040" cy="1403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4009" b="-1"/>
                    <a:stretch/>
                  </pic:blipFill>
                  <pic:spPr bwMode="auto">
                    <a:xfrm>
                      <a:off x="0" y="0"/>
                      <a:ext cx="5400040" cy="140335"/>
                    </a:xfrm>
                    <a:prstGeom prst="rect">
                      <a:avLst/>
                    </a:prstGeom>
                    <a:ln>
                      <a:noFill/>
                    </a:ln>
                    <a:extLst>
                      <a:ext uri="{53640926-AAD7-44D8-BBD7-CCE9431645EC}">
                        <a14:shadowObscured xmlns:a14="http://schemas.microsoft.com/office/drawing/2010/main"/>
                      </a:ext>
                    </a:extLst>
                  </pic:spPr>
                </pic:pic>
              </a:graphicData>
            </a:graphic>
          </wp:inline>
        </w:drawing>
      </w:r>
    </w:p>
    <w:p w14:paraId="27A4ED01" w14:textId="2DB20D02" w:rsidR="00082967" w:rsidRDefault="007A682E" w:rsidP="007A682E">
      <w:pPr>
        <w:pStyle w:val="Ttulo2"/>
      </w:pPr>
      <w:bookmarkStart w:id="5" w:name="_Toc93408569"/>
      <w:r>
        <w:t>I</w:t>
      </w:r>
      <w:r>
        <w:t xml:space="preserve">nterrupción </w:t>
      </w:r>
      <w:r w:rsidRPr="002108D2">
        <w:t>HAL_ADC_</w:t>
      </w:r>
      <w:r w:rsidR="003458F7" w:rsidRPr="002108D2">
        <w:t>ConvCpltCallback</w:t>
      </w:r>
      <w:r w:rsidR="003458F7">
        <w:t xml:space="preserve"> (</w:t>
      </w:r>
      <w:r>
        <w:t>)</w:t>
      </w:r>
      <w:bookmarkEnd w:id="5"/>
    </w:p>
    <w:p w14:paraId="3647694C" w14:textId="70FE9550" w:rsidR="007A682E" w:rsidRDefault="007A682E" w:rsidP="007A682E">
      <w:r>
        <w:t>Dentro de esta función tiene lugar el tratamiento de la señal, la elección del filtro y la conversión D/A</w:t>
      </w:r>
      <w:r w:rsidR="00B772B0">
        <w:t>, además del control PWM del brillo de los LEDs</w:t>
      </w:r>
      <w:r>
        <w:t>.</w:t>
      </w:r>
    </w:p>
    <w:p w14:paraId="71B31A97" w14:textId="5D497DD2" w:rsidR="0057013F" w:rsidRDefault="0057013F" w:rsidP="0057013F">
      <w:pPr>
        <w:pStyle w:val="Ttulo3"/>
      </w:pPr>
      <w:bookmarkStart w:id="6" w:name="_Toc93408570"/>
      <w:r>
        <w:t>Tratamiento de la señal</w:t>
      </w:r>
      <w:bookmarkEnd w:id="6"/>
    </w:p>
    <w:p w14:paraId="7DA483E2" w14:textId="18724356" w:rsidR="006D3529" w:rsidRDefault="002712AD" w:rsidP="007A682E">
      <w:r>
        <w:t xml:space="preserve">Separamos </w:t>
      </w:r>
      <w:r w:rsidR="006D3529">
        <w:t>las componentes</w:t>
      </w:r>
      <w:r>
        <w:t xml:space="preserve"> de la señal estéreo y creamos una </w:t>
      </w:r>
      <w:proofErr w:type="gramStart"/>
      <w:r>
        <w:t>señal mono</w:t>
      </w:r>
      <w:proofErr w:type="gramEnd"/>
      <w:r w:rsidR="006D3529">
        <w:t xml:space="preserve">. Los LEDs recibirán la </w:t>
      </w:r>
      <w:proofErr w:type="gramStart"/>
      <w:r w:rsidR="006D3529">
        <w:t>señal mono</w:t>
      </w:r>
      <w:proofErr w:type="gramEnd"/>
      <w:r w:rsidR="006D3529">
        <w:t xml:space="preserve"> con el correspondiente filtro aplicado y elevada al cuadrado para quedarnos con los valores positivos.</w:t>
      </w:r>
    </w:p>
    <w:p w14:paraId="6590B0EA" w14:textId="4C6B8777" w:rsidR="002712AD" w:rsidRDefault="006D3529" w:rsidP="007A682E">
      <w:r w:rsidRPr="006D3529">
        <w:drawing>
          <wp:inline distT="0" distB="0" distL="0" distR="0" wp14:anchorId="2D6ED448" wp14:editId="4F3D5094">
            <wp:extent cx="4861560" cy="2259274"/>
            <wp:effectExtent l="0" t="0" r="0" b="8255"/>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pic:nvPicPr>
                  <pic:blipFill>
                    <a:blip r:embed="rId14"/>
                    <a:stretch>
                      <a:fillRect/>
                    </a:stretch>
                  </pic:blipFill>
                  <pic:spPr>
                    <a:xfrm>
                      <a:off x="0" y="0"/>
                      <a:ext cx="4996096" cy="2321796"/>
                    </a:xfrm>
                    <a:prstGeom prst="rect">
                      <a:avLst/>
                    </a:prstGeom>
                  </pic:spPr>
                </pic:pic>
              </a:graphicData>
            </a:graphic>
          </wp:inline>
        </w:drawing>
      </w:r>
    </w:p>
    <w:p w14:paraId="5438CC0D" w14:textId="19081E9E" w:rsidR="003458F7" w:rsidRDefault="003458F7" w:rsidP="007A682E"/>
    <w:p w14:paraId="678B5DF3" w14:textId="0DB51C6E" w:rsidR="003458F7" w:rsidRDefault="003458F7" w:rsidP="007A682E"/>
    <w:p w14:paraId="78106938" w14:textId="721DE9D6" w:rsidR="003458F7" w:rsidRDefault="003458F7" w:rsidP="007A682E"/>
    <w:p w14:paraId="00A0A4D1" w14:textId="77777777" w:rsidR="003458F7" w:rsidRDefault="003458F7" w:rsidP="007A682E"/>
    <w:p w14:paraId="52CF2197" w14:textId="655010C2" w:rsidR="0057013F" w:rsidRDefault="0057013F" w:rsidP="0057013F">
      <w:pPr>
        <w:pStyle w:val="Ttulo3"/>
      </w:pPr>
      <w:bookmarkStart w:id="7" w:name="_Toc93408571"/>
      <w:r>
        <w:lastRenderedPageBreak/>
        <w:t>Elección del filtro</w:t>
      </w:r>
      <w:bookmarkEnd w:id="7"/>
    </w:p>
    <w:p w14:paraId="51980C85" w14:textId="6569FEF2" w:rsidR="006D3529" w:rsidRDefault="006A29A3" w:rsidP="007A682E">
      <w:r>
        <w:t>Acto seguido, se elige el filtro mediante un switch. Cada filtro lleva asociado el encendido de un led de la placa:</w:t>
      </w:r>
    </w:p>
    <w:p w14:paraId="2E66706B" w14:textId="4B9FC143" w:rsidR="006A29A3" w:rsidRDefault="006A29A3" w:rsidP="007A682E">
      <w:r w:rsidRPr="006A29A3">
        <w:drawing>
          <wp:inline distT="0" distB="0" distL="0" distR="0" wp14:anchorId="27D02A09" wp14:editId="302B6FAE">
            <wp:extent cx="4800600" cy="2991343"/>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stretch>
                      <a:fillRect/>
                    </a:stretch>
                  </pic:blipFill>
                  <pic:spPr>
                    <a:xfrm>
                      <a:off x="0" y="0"/>
                      <a:ext cx="4893883" cy="3049470"/>
                    </a:xfrm>
                    <a:prstGeom prst="rect">
                      <a:avLst/>
                    </a:prstGeom>
                  </pic:spPr>
                </pic:pic>
              </a:graphicData>
            </a:graphic>
          </wp:inline>
        </w:drawing>
      </w:r>
    </w:p>
    <w:p w14:paraId="4AC5F890" w14:textId="008596CF" w:rsidR="0057013F" w:rsidRDefault="0057013F" w:rsidP="0057013F">
      <w:pPr>
        <w:pStyle w:val="Ttulo3"/>
      </w:pPr>
      <w:bookmarkStart w:id="8" w:name="_Toc93408572"/>
      <w:r>
        <w:t>Control PWM y conversión D/A</w:t>
      </w:r>
      <w:bookmarkEnd w:id="8"/>
    </w:p>
    <w:p w14:paraId="5C69B806" w14:textId="1D81771D" w:rsidR="006A29A3" w:rsidRDefault="006A29A3" w:rsidP="007A682E">
      <w:r>
        <w:t xml:space="preserve">Luego se agranda la señal a 3 bits y se le </w:t>
      </w:r>
      <w:r w:rsidR="00B772B0">
        <w:t>suma una cantidad para evitar que tome valores negativos. Después, se convierte a digital la señal y se configuran los ciclos de trabajo de los PWM que controlan la intensidad de brillo de los LEDs asociados a las frecuencias altas y bajas.</w:t>
      </w:r>
    </w:p>
    <w:p w14:paraId="051BE366" w14:textId="22A9D60D" w:rsidR="00204034" w:rsidRDefault="00B772B0" w:rsidP="00204034">
      <w:r w:rsidRPr="00B772B0">
        <w:drawing>
          <wp:inline distT="0" distB="0" distL="0" distR="0" wp14:anchorId="1A57D70D" wp14:editId="5C7A8256">
            <wp:extent cx="5400040" cy="1859280"/>
            <wp:effectExtent l="0" t="0" r="0" b="762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6"/>
                    <a:stretch>
                      <a:fillRect/>
                    </a:stretch>
                  </pic:blipFill>
                  <pic:spPr>
                    <a:xfrm>
                      <a:off x="0" y="0"/>
                      <a:ext cx="5400040" cy="1859280"/>
                    </a:xfrm>
                    <a:prstGeom prst="rect">
                      <a:avLst/>
                    </a:prstGeom>
                  </pic:spPr>
                </pic:pic>
              </a:graphicData>
            </a:graphic>
          </wp:inline>
        </w:drawing>
      </w:r>
    </w:p>
    <w:p w14:paraId="68857FC5" w14:textId="64839A9B" w:rsidR="003458F7" w:rsidRDefault="003458F7" w:rsidP="00204034"/>
    <w:p w14:paraId="27CF17AF" w14:textId="371959CA" w:rsidR="003458F7" w:rsidRDefault="003458F7" w:rsidP="00204034"/>
    <w:p w14:paraId="62967A11" w14:textId="46257887" w:rsidR="003458F7" w:rsidRDefault="003458F7" w:rsidP="00204034"/>
    <w:p w14:paraId="268DBF04" w14:textId="7A6BFD15" w:rsidR="003458F7" w:rsidRDefault="003458F7" w:rsidP="00204034"/>
    <w:p w14:paraId="1BD8F881" w14:textId="4200FB3A" w:rsidR="003458F7" w:rsidRDefault="003458F7" w:rsidP="00204034"/>
    <w:p w14:paraId="7809FD8C" w14:textId="77777777" w:rsidR="003458F7" w:rsidRDefault="003458F7" w:rsidP="00204034"/>
    <w:p w14:paraId="4E5C4192" w14:textId="6D5EA6D1" w:rsidR="00B772B0" w:rsidRDefault="00655289" w:rsidP="00B074C6">
      <w:pPr>
        <w:pStyle w:val="Ttulo2"/>
      </w:pPr>
      <w:bookmarkStart w:id="9" w:name="_Toc93408573"/>
      <w:r>
        <w:lastRenderedPageBreak/>
        <w:t>Funciones y p</w:t>
      </w:r>
      <w:r w:rsidR="00B074C6">
        <w:t>arámetros de los filtros</w:t>
      </w:r>
      <w:bookmarkEnd w:id="9"/>
    </w:p>
    <w:p w14:paraId="4409F4EF" w14:textId="5ABE620B" w:rsidR="00B074C6" w:rsidRDefault="00B074C6" w:rsidP="00B074C6">
      <w:r>
        <w:t>La obtención de estos parámetros se ha llevado a cabo de forma empírica y con ayuda de diversos foros de internet</w:t>
      </w:r>
      <w:r w:rsidR="00655289">
        <w:t>, hasta dar con unos valores lo suficientemente adecuados</w:t>
      </w:r>
      <w:r>
        <w:t>.</w:t>
      </w:r>
    </w:p>
    <w:p w14:paraId="0FF6C23F" w14:textId="63328EE5" w:rsidR="00B074C6" w:rsidRDefault="00B074C6" w:rsidP="00B074C6">
      <w:r w:rsidRPr="00B074C6">
        <w:drawing>
          <wp:inline distT="0" distB="0" distL="0" distR="0" wp14:anchorId="2B10EF96" wp14:editId="54B82EBC">
            <wp:extent cx="5400040" cy="2506345"/>
            <wp:effectExtent l="0" t="0" r="0" b="8255"/>
            <wp:docPr id="11" name="Imagen 1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 Carta&#10;&#10;Descripción generada automáticamente"/>
                    <pic:cNvPicPr/>
                  </pic:nvPicPr>
                  <pic:blipFill>
                    <a:blip r:embed="rId17"/>
                    <a:stretch>
                      <a:fillRect/>
                    </a:stretch>
                  </pic:blipFill>
                  <pic:spPr>
                    <a:xfrm>
                      <a:off x="0" y="0"/>
                      <a:ext cx="5400040" cy="2506345"/>
                    </a:xfrm>
                    <a:prstGeom prst="rect">
                      <a:avLst/>
                    </a:prstGeom>
                  </pic:spPr>
                </pic:pic>
              </a:graphicData>
            </a:graphic>
          </wp:inline>
        </w:drawing>
      </w:r>
    </w:p>
    <w:p w14:paraId="25A0C17B" w14:textId="496719CB" w:rsidR="00655289" w:rsidRDefault="00655289" w:rsidP="00655289">
      <w:pPr>
        <w:pStyle w:val="Ttulo3"/>
      </w:pPr>
      <w:bookmarkStart w:id="10" w:name="_Toc93408574"/>
      <w:r>
        <w:t>Filtro L y R</w:t>
      </w:r>
      <w:bookmarkEnd w:id="10"/>
    </w:p>
    <w:p w14:paraId="13554E3A" w14:textId="0F294CAD" w:rsidR="00655289" w:rsidRDefault="00655289" w:rsidP="00655289">
      <w:r>
        <w:t>Elimina ruidos.</w:t>
      </w:r>
    </w:p>
    <w:p w14:paraId="3E6F4B02" w14:textId="621D60CA" w:rsidR="00655289" w:rsidRDefault="00655289" w:rsidP="00655289">
      <w:r w:rsidRPr="00655289">
        <w:drawing>
          <wp:inline distT="0" distB="0" distL="0" distR="0" wp14:anchorId="7B599E61" wp14:editId="36A48F62">
            <wp:extent cx="5400040" cy="3033395"/>
            <wp:effectExtent l="0" t="0" r="0" b="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a:blip r:embed="rId18"/>
                    <a:stretch>
                      <a:fillRect/>
                    </a:stretch>
                  </pic:blipFill>
                  <pic:spPr>
                    <a:xfrm>
                      <a:off x="0" y="0"/>
                      <a:ext cx="5400040" cy="3033395"/>
                    </a:xfrm>
                    <a:prstGeom prst="rect">
                      <a:avLst/>
                    </a:prstGeom>
                  </pic:spPr>
                </pic:pic>
              </a:graphicData>
            </a:graphic>
          </wp:inline>
        </w:drawing>
      </w:r>
    </w:p>
    <w:p w14:paraId="1C171C72" w14:textId="5AB2E0C4" w:rsidR="00655289" w:rsidRDefault="00655289" w:rsidP="00655289">
      <w:pPr>
        <w:pStyle w:val="Ttulo3"/>
      </w:pPr>
      <w:bookmarkStart w:id="11" w:name="_Toc93408575"/>
      <w:r>
        <w:lastRenderedPageBreak/>
        <w:t>Filtro paso bajo</w:t>
      </w:r>
      <w:bookmarkEnd w:id="11"/>
    </w:p>
    <w:p w14:paraId="1B659B71" w14:textId="03E36944" w:rsidR="00655289" w:rsidRDefault="00536237" w:rsidP="00655289">
      <w:r w:rsidRPr="00536237">
        <w:drawing>
          <wp:inline distT="0" distB="0" distL="0" distR="0" wp14:anchorId="496C580C" wp14:editId="6A4C158B">
            <wp:extent cx="5400040" cy="1540510"/>
            <wp:effectExtent l="0" t="0" r="0" b="2540"/>
            <wp:docPr id="15" name="Imagen 1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 Carta&#10;&#10;Descripción generada automáticamente"/>
                    <pic:cNvPicPr/>
                  </pic:nvPicPr>
                  <pic:blipFill>
                    <a:blip r:embed="rId19"/>
                    <a:stretch>
                      <a:fillRect/>
                    </a:stretch>
                  </pic:blipFill>
                  <pic:spPr>
                    <a:xfrm>
                      <a:off x="0" y="0"/>
                      <a:ext cx="5400040" cy="1540510"/>
                    </a:xfrm>
                    <a:prstGeom prst="rect">
                      <a:avLst/>
                    </a:prstGeom>
                  </pic:spPr>
                </pic:pic>
              </a:graphicData>
            </a:graphic>
          </wp:inline>
        </w:drawing>
      </w:r>
    </w:p>
    <w:p w14:paraId="4649FB2B" w14:textId="1B2B95E1" w:rsidR="00536237" w:rsidRDefault="00536237" w:rsidP="00536237">
      <w:pPr>
        <w:pStyle w:val="Ttulo3"/>
      </w:pPr>
      <w:bookmarkStart w:id="12" w:name="_Toc93408576"/>
      <w:r>
        <w:t>Filtro paso alto</w:t>
      </w:r>
      <w:bookmarkEnd w:id="12"/>
    </w:p>
    <w:p w14:paraId="72218C36" w14:textId="0D6841DA" w:rsidR="00536237" w:rsidRDefault="00536237" w:rsidP="00536237">
      <w:r w:rsidRPr="00536237">
        <w:drawing>
          <wp:inline distT="0" distB="0" distL="0" distR="0" wp14:anchorId="19333879" wp14:editId="244D3CEE">
            <wp:extent cx="5400040" cy="1516380"/>
            <wp:effectExtent l="0" t="0" r="0" b="762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0"/>
                    <a:stretch>
                      <a:fillRect/>
                    </a:stretch>
                  </pic:blipFill>
                  <pic:spPr>
                    <a:xfrm>
                      <a:off x="0" y="0"/>
                      <a:ext cx="5400040" cy="1516380"/>
                    </a:xfrm>
                    <a:prstGeom prst="rect">
                      <a:avLst/>
                    </a:prstGeom>
                  </pic:spPr>
                </pic:pic>
              </a:graphicData>
            </a:graphic>
          </wp:inline>
        </w:drawing>
      </w:r>
    </w:p>
    <w:p w14:paraId="73B3014A" w14:textId="2440D249" w:rsidR="00536237" w:rsidRDefault="00536237" w:rsidP="00536237">
      <w:pPr>
        <w:pStyle w:val="Ttulo2"/>
      </w:pPr>
      <w:bookmarkStart w:id="13" w:name="_Toc93408577"/>
      <w:r>
        <w:t>Debouncer</w:t>
      </w:r>
      <w:bookmarkEnd w:id="13"/>
    </w:p>
    <w:p w14:paraId="52326C0B" w14:textId="02A6BBB7" w:rsidR="00672FA2" w:rsidRDefault="00C55ADA" w:rsidP="00536237">
      <w:r>
        <w:t>Consiste en utilizar una interrupción externa para detectar la pulsación del botón. Una vez pulsado el botón, esperamos 50 ms</w:t>
      </w:r>
      <w:r w:rsidR="003214E8">
        <w:t xml:space="preserve"> (Preescaler = 16800 y Period = 500)</w:t>
      </w:r>
      <w:r w:rsidR="00672FA2">
        <w:t xml:space="preserve"> para alcanzar el estado inactivo y comprobamos que de verdad se ha cumplido. </w:t>
      </w:r>
    </w:p>
    <w:p w14:paraId="2AFBF6B3" w14:textId="2A623231" w:rsidR="00672FA2" w:rsidRDefault="00672FA2" w:rsidP="00536237">
      <w:r w:rsidRPr="00672FA2">
        <w:drawing>
          <wp:inline distT="0" distB="0" distL="0" distR="0" wp14:anchorId="10A9C13D" wp14:editId="34223800">
            <wp:extent cx="5400040" cy="1334770"/>
            <wp:effectExtent l="0" t="0" r="0" b="0"/>
            <wp:docPr id="17" name="Imagen 1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con confianza media"/>
                    <pic:cNvPicPr/>
                  </pic:nvPicPr>
                  <pic:blipFill>
                    <a:blip r:embed="rId21"/>
                    <a:stretch>
                      <a:fillRect/>
                    </a:stretch>
                  </pic:blipFill>
                  <pic:spPr>
                    <a:xfrm>
                      <a:off x="0" y="0"/>
                      <a:ext cx="5400040" cy="1334770"/>
                    </a:xfrm>
                    <a:prstGeom prst="rect">
                      <a:avLst/>
                    </a:prstGeom>
                  </pic:spPr>
                </pic:pic>
              </a:graphicData>
            </a:graphic>
          </wp:inline>
        </w:drawing>
      </w:r>
    </w:p>
    <w:p w14:paraId="142C5772" w14:textId="4FF614E8" w:rsidR="00672FA2" w:rsidRDefault="00672FA2" w:rsidP="00536237">
      <w:r>
        <w:t>Si el botón está inactivo 50 ms después de haber sido pulsado, procedemos a incrementar la variable que usamos para escoger el tipo de filtro que se aplica a la señal de audio.</w:t>
      </w:r>
    </w:p>
    <w:p w14:paraId="3E2761D7" w14:textId="6EBA1288" w:rsidR="00672FA2" w:rsidRPr="00536237" w:rsidRDefault="00672FA2" w:rsidP="00536237">
      <w:r w:rsidRPr="00672FA2">
        <w:drawing>
          <wp:inline distT="0" distB="0" distL="0" distR="0" wp14:anchorId="7365E3BD" wp14:editId="76BC219B">
            <wp:extent cx="5400040" cy="1506855"/>
            <wp:effectExtent l="0" t="0" r="0" b="0"/>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22"/>
                    <a:stretch>
                      <a:fillRect/>
                    </a:stretch>
                  </pic:blipFill>
                  <pic:spPr>
                    <a:xfrm>
                      <a:off x="0" y="0"/>
                      <a:ext cx="5400040" cy="1506855"/>
                    </a:xfrm>
                    <a:prstGeom prst="rect">
                      <a:avLst/>
                    </a:prstGeom>
                  </pic:spPr>
                </pic:pic>
              </a:graphicData>
            </a:graphic>
          </wp:inline>
        </w:drawing>
      </w:r>
    </w:p>
    <w:p w14:paraId="43C8146A" w14:textId="4D17D848" w:rsidR="00AA1675" w:rsidRDefault="00DB7F39" w:rsidP="00DB7F39">
      <w:pPr>
        <w:pStyle w:val="Ttulo1"/>
      </w:pPr>
      <w:bookmarkStart w:id="14" w:name="_Toc93408578"/>
      <w:r>
        <w:lastRenderedPageBreak/>
        <w:t>Funcionamiento del programa</w:t>
      </w:r>
      <w:bookmarkEnd w:id="14"/>
    </w:p>
    <w:p w14:paraId="3C4414A3" w14:textId="0FDC5C6D" w:rsidR="00DB7F39" w:rsidRDefault="00DB7F39" w:rsidP="00DB7F39">
      <w:pPr>
        <w:pStyle w:val="Ttulo2"/>
      </w:pPr>
      <w:bookmarkStart w:id="15" w:name="_Toc93408579"/>
      <w:r>
        <w:t>Diagrama de bloques</w:t>
      </w:r>
      <w:bookmarkEnd w:id="15"/>
    </w:p>
    <w:p w14:paraId="765B0D69" w14:textId="2FDDD929" w:rsidR="00DB7F39" w:rsidRDefault="00DB7F39" w:rsidP="002311C6">
      <w:r>
        <w:rPr>
          <w:noProof/>
          <w:lang w:eastAsia="es-ES"/>
        </w:rPr>
        <w:drawing>
          <wp:inline distT="0" distB="0" distL="0" distR="0" wp14:anchorId="6CE0B396" wp14:editId="21DA368C">
            <wp:extent cx="5393409" cy="1844702"/>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2110" b="-1"/>
                    <a:stretch/>
                  </pic:blipFill>
                  <pic:spPr bwMode="auto">
                    <a:xfrm>
                      <a:off x="0" y="0"/>
                      <a:ext cx="5400040" cy="1846970"/>
                    </a:xfrm>
                    <a:prstGeom prst="rect">
                      <a:avLst/>
                    </a:prstGeom>
                    <a:ln>
                      <a:noFill/>
                    </a:ln>
                    <a:extLst>
                      <a:ext uri="{53640926-AAD7-44D8-BBD7-CCE9431645EC}">
                        <a14:shadowObscured xmlns:a14="http://schemas.microsoft.com/office/drawing/2010/main"/>
                      </a:ext>
                    </a:extLst>
                  </pic:spPr>
                </pic:pic>
              </a:graphicData>
            </a:graphic>
          </wp:inline>
        </w:drawing>
      </w:r>
    </w:p>
    <w:p w14:paraId="2F177E82" w14:textId="3B19FC36" w:rsidR="008819DD" w:rsidRDefault="00C23D30" w:rsidP="002311C6">
      <w:r>
        <w:t>El programa cuenta con un total de ocho entidades, distribuidas en dos grupos. Un primer grupo compuesto por dos entidades destinadas a la gestión de la entrada (A2DP y DAC), realizada por la placa de Bluetooh ESP32 y, un segundo grupo formado por cuatro entidades que permiten el funcionamiento del programa (ADC, DMA, TIMER y procesado de señales) y, dos entidades que gestionan la salida (DAC y PWM).</w:t>
      </w:r>
    </w:p>
    <w:p w14:paraId="36B65493" w14:textId="516F989A" w:rsidR="008819DD" w:rsidRDefault="008819DD" w:rsidP="008819DD">
      <w:pPr>
        <w:pStyle w:val="Prrafodelista"/>
        <w:numPr>
          <w:ilvl w:val="0"/>
          <w:numId w:val="12"/>
        </w:numPr>
      </w:pPr>
      <w:r w:rsidRPr="006F7030">
        <w:rPr>
          <w:b/>
        </w:rPr>
        <w:t>Gestor de entradas:</w:t>
      </w:r>
      <w:r>
        <w:t xml:space="preserve"> El gestor de entradas </w:t>
      </w:r>
      <w:r w:rsidR="003C6C89">
        <w:t>funciona con la librería</w:t>
      </w:r>
      <w:r>
        <w:t xml:space="preserve"> A2DP</w:t>
      </w:r>
      <w:r w:rsidR="008136C8">
        <w:t xml:space="preserve"> </w:t>
      </w:r>
      <w:r w:rsidR="003C6C89">
        <w:t xml:space="preserve">de la empresa “Espressif” </w:t>
      </w:r>
      <w:r w:rsidR="008136C8">
        <w:t>para recibir la señal de audio a través del protocolo I2S</w:t>
      </w:r>
      <w:r>
        <w:t xml:space="preserve"> y un conversor DAC </w:t>
      </w:r>
      <w:r w:rsidR="0012781E">
        <w:t xml:space="preserve">de 8 bits </w:t>
      </w:r>
      <w:r>
        <w:t>para transformar la señal digital de la ESP32 a una señal analógica captada por la STM32, ya que la señal analógica ha sido la opción más viable y manejable para realizar este proyecto (</w:t>
      </w:r>
      <w:r w:rsidR="003C6C89">
        <w:t>la señal de salida por I2S está mezclando los bits del volumen con los bits de la señal de audio y tiene mucho ruido interno</w:t>
      </w:r>
      <w:r w:rsidR="0012781E">
        <w:t>).</w:t>
      </w:r>
    </w:p>
    <w:p w14:paraId="227A0F6B" w14:textId="413E1B72" w:rsidR="0012781E" w:rsidRDefault="0012781E" w:rsidP="0012781E">
      <w:pPr>
        <w:pStyle w:val="Prrafodelista"/>
        <w:numPr>
          <w:ilvl w:val="0"/>
          <w:numId w:val="12"/>
        </w:numPr>
      </w:pPr>
      <w:r>
        <w:rPr>
          <w:b/>
        </w:rPr>
        <w:t>Funcionamiento del proyecto:</w:t>
      </w:r>
      <w:r>
        <w:t xml:space="preserve"> La señal analógica vuelve a ser transformada a digital para conectarse al DMA. Se trata de un DMA circular a modo de buffer de entrada que recibe la señal de audio a través de una interrupción general. Esta interrupción procesa la señal a través del filtro aplicado y se la pasa al gestor de salidas.</w:t>
      </w:r>
    </w:p>
    <w:p w14:paraId="06AFB38B" w14:textId="34D21447" w:rsidR="003C6C89" w:rsidRDefault="003C6C89" w:rsidP="0012781E">
      <w:pPr>
        <w:pStyle w:val="Prrafodelista"/>
        <w:numPr>
          <w:ilvl w:val="0"/>
          <w:numId w:val="12"/>
        </w:numPr>
      </w:pPr>
      <w:r>
        <w:rPr>
          <w:b/>
        </w:rPr>
        <w:t>Filtrado de audio:</w:t>
      </w:r>
      <w:r>
        <w:t xml:space="preserve"> Se utilizan filtros de respuesta infinita (menos retardos) para construir las señales, y como se gobiernan las interrupciones de la DMA con un temporizador a 84kHz se puede saber la frecuencia de muestreo necesaria para construir estos filtros. </w:t>
      </w:r>
      <w:r w:rsidR="00D2690C">
        <w:t>La acción de filtrado se lleva a cabo en el callback “</w:t>
      </w:r>
      <w:proofErr w:type="gramStart"/>
      <w:r w:rsidR="00D2690C">
        <w:t>ConvCpltInterrupt(</w:t>
      </w:r>
      <w:r w:rsidR="002E6C77">
        <w:t xml:space="preserve"> </w:t>
      </w:r>
      <w:r w:rsidR="00D2690C">
        <w:t>)</w:t>
      </w:r>
      <w:proofErr w:type="gramEnd"/>
      <w:r w:rsidR="00D2690C">
        <w:t>” que llama la DMA cada vez que se ha guardado una medida en el buffer.</w:t>
      </w:r>
    </w:p>
    <w:p w14:paraId="63E38977" w14:textId="7264389D" w:rsidR="00D2690C" w:rsidRDefault="0012781E" w:rsidP="0012781E">
      <w:pPr>
        <w:pStyle w:val="Prrafodelista"/>
        <w:numPr>
          <w:ilvl w:val="0"/>
          <w:numId w:val="12"/>
        </w:numPr>
      </w:pPr>
      <w:r>
        <w:rPr>
          <w:b/>
        </w:rPr>
        <w:t>Gestor de salidas:</w:t>
      </w:r>
      <w:r>
        <w:t xml:space="preserve"> </w:t>
      </w:r>
      <w:r w:rsidR="008136C8">
        <w:t xml:space="preserve">El gestor de salidas cuenta con un conversor DAC para transmitir la señal de audio a través de un altavoz y también </w:t>
      </w:r>
      <w:r w:rsidR="00D2690C">
        <w:t>dos temporizadores</w:t>
      </w:r>
      <w:r w:rsidR="008136C8">
        <w:t xml:space="preserve"> PWM para transmitir esta señal a </w:t>
      </w:r>
      <w:r w:rsidR="00D2690C">
        <w:t>los</w:t>
      </w:r>
      <w:r w:rsidR="008136C8">
        <w:t xml:space="preserve"> LEDs.</w:t>
      </w:r>
    </w:p>
    <w:p w14:paraId="5F4843F7" w14:textId="2F48A5B6" w:rsidR="0012781E" w:rsidRDefault="00D2690C" w:rsidP="00D2690C">
      <w:pPr>
        <w:jc w:val="left"/>
      </w:pPr>
      <w:r>
        <w:br w:type="page"/>
      </w:r>
    </w:p>
    <w:p w14:paraId="323F400A" w14:textId="1F932D02" w:rsidR="008136C8" w:rsidRDefault="008136C8" w:rsidP="008136C8">
      <w:pPr>
        <w:pStyle w:val="Ttulo1"/>
      </w:pPr>
      <w:bookmarkStart w:id="16" w:name="_Toc93408580"/>
      <w:r>
        <w:lastRenderedPageBreak/>
        <w:t>Distribución del trabajo</w:t>
      </w:r>
      <w:bookmarkEnd w:id="16"/>
    </w:p>
    <w:p w14:paraId="730F0002" w14:textId="07AB64A8" w:rsidR="000737BA" w:rsidRDefault="000737BA" w:rsidP="000737BA">
      <w:r>
        <w:t>La distribución del trabajo se ha dividido por bloques principalmente, aunque todos han intervenido en todas las partes del trabajo con el objetivo de aumentar la lluvia de ideas de la entidad, su correcto funcionamiento y sus futuras ampliaciones.</w:t>
      </w:r>
    </w:p>
    <w:p w14:paraId="218032DB" w14:textId="391B2FC7" w:rsidR="000737BA" w:rsidRDefault="000737BA" w:rsidP="000737BA">
      <w:r w:rsidRPr="008F65BC">
        <w:rPr>
          <w:b/>
        </w:rPr>
        <w:t>David Abad Pérez</w:t>
      </w:r>
      <w:r>
        <w:t xml:space="preserve"> se ha dedicado principalmente al diseño y </w:t>
      </w:r>
      <w:r w:rsidR="002108D2">
        <w:t xml:space="preserve">a la programación de la interrupción </w:t>
      </w:r>
      <w:r w:rsidR="002108D2" w:rsidRPr="002108D2">
        <w:t>HAL_ADC_</w:t>
      </w:r>
      <w:proofErr w:type="gramStart"/>
      <w:r w:rsidR="002108D2" w:rsidRPr="002108D2">
        <w:t>ConvCpltCallback(</w:t>
      </w:r>
      <w:proofErr w:type="gramEnd"/>
      <w:r w:rsidR="002108D2" w:rsidRPr="002108D2">
        <w:t>ADC_HandleTypeDef *AdcHandle)</w:t>
      </w:r>
      <w:r w:rsidR="002108D2">
        <w:t xml:space="preserve"> que realiza el procesado de las señales y la interrupción para cambiar el filtro de la señal de audio.</w:t>
      </w:r>
    </w:p>
    <w:p w14:paraId="4E2BC536" w14:textId="05A670F2" w:rsidR="000737BA" w:rsidRDefault="000737BA" w:rsidP="000737BA">
      <w:r w:rsidRPr="008F65BC">
        <w:rPr>
          <w:b/>
        </w:rPr>
        <w:t xml:space="preserve">Abel </w:t>
      </w:r>
      <w:r w:rsidR="00204034" w:rsidRPr="008F65BC">
        <w:rPr>
          <w:b/>
        </w:rPr>
        <w:t>Bagué</w:t>
      </w:r>
      <w:r w:rsidRPr="008F65BC">
        <w:rPr>
          <w:b/>
        </w:rPr>
        <w:t xml:space="preserve"> Madrigal</w:t>
      </w:r>
      <w:r>
        <w:t xml:space="preserve"> se ha dedicado principalmente a</w:t>
      </w:r>
      <w:r w:rsidRPr="000737BA">
        <w:t xml:space="preserve"> </w:t>
      </w:r>
      <w:r>
        <w:t>la búsqueda de los</w:t>
      </w:r>
      <w:r w:rsidR="002108D2">
        <w:t xml:space="preserve"> parámetros para los filtros </w:t>
      </w:r>
      <w:r>
        <w:t>de audio</w:t>
      </w:r>
      <w:r w:rsidR="002108D2">
        <w:t xml:space="preserve"> aplicados</w:t>
      </w:r>
      <w:r>
        <w:t xml:space="preserve"> </w:t>
      </w:r>
      <w:r w:rsidR="002108D2">
        <w:t>y el diseño de las funciones de filtro paso bajo, alto, left y right</w:t>
      </w:r>
      <w:r w:rsidR="00204034">
        <w:t>, además del diseño e implementación de un método antirrebotes para el botón de cambio de filtro</w:t>
      </w:r>
      <w:r w:rsidR="003458F7">
        <w:t xml:space="preserve"> basado en el uso de interrupciones y temporizadores</w:t>
      </w:r>
      <w:r w:rsidR="00204034">
        <w:t>.</w:t>
      </w:r>
    </w:p>
    <w:p w14:paraId="003997AA" w14:textId="361F2251" w:rsidR="000737BA" w:rsidRDefault="000737BA" w:rsidP="000737BA">
      <w:r w:rsidRPr="008F65BC">
        <w:rPr>
          <w:b/>
        </w:rPr>
        <w:t>Jesús Marcos Torero</w:t>
      </w:r>
      <w:r>
        <w:t xml:space="preserve"> se ha dedicado principalmente a </w:t>
      </w:r>
      <w:r w:rsidR="002108D2">
        <w:t>la configuración de la placa Bluetooh ESP32 a través de la librería A2DP utilizando los protocolos I2S y a la comprobación del programa con el microchip ESP32 ya que era el único miembro del grupo que disponía de este chip.</w:t>
      </w:r>
    </w:p>
    <w:p w14:paraId="3C7C0F94" w14:textId="28E537B6" w:rsidR="000737BA" w:rsidRDefault="000737BA" w:rsidP="000737BA">
      <w:r>
        <w:t xml:space="preserve">Por otro lado, las mejoras realizadas por el equipo </w:t>
      </w:r>
      <w:r w:rsidR="009F7598">
        <w:t>fueron</w:t>
      </w:r>
      <w:r>
        <w:t xml:space="preserve"> la introducción de </w:t>
      </w:r>
      <w:r w:rsidR="00BD4EA7">
        <w:t>un botón para cambiar el filtro aplicado y los LEDs para comprobar visualmente el filtrado del audio y la separación de los sonidos graves y agudos</w:t>
      </w:r>
    </w:p>
    <w:p w14:paraId="7E6E6ACB" w14:textId="15AD09EA" w:rsidR="000737BA" w:rsidRDefault="000737BA" w:rsidP="000737BA">
      <w:r>
        <w:t xml:space="preserve">Por último, los problemas resueltos </w:t>
      </w:r>
      <w:r w:rsidR="009F7598">
        <w:t xml:space="preserve">han sido la introducción de un DMA circular para poder transmitir los datos de 2 en 2 de forma continua, la introducción del filtro paso bajo a 20kHz para eliminar el ruido y por último poner un temporizador a las interrupciones de la DMA para bajar la </w:t>
      </w:r>
      <w:r w:rsidR="009F7598">
        <w:rPr>
          <w:rFonts w:cs="Times New Roman"/>
        </w:rPr>
        <w:t>ƒ a 80kHz y poder hacer un filtro normalizado.</w:t>
      </w:r>
    </w:p>
    <w:p w14:paraId="11FEB9BA" w14:textId="77777777" w:rsidR="008819DD" w:rsidRPr="00AA1675" w:rsidRDefault="008819DD" w:rsidP="002311C6"/>
    <w:sectPr w:rsidR="008819DD" w:rsidRPr="00AA1675">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AC05D" w14:textId="77777777" w:rsidR="006478E8" w:rsidRDefault="006478E8" w:rsidP="0096655F">
      <w:pPr>
        <w:spacing w:after="0" w:line="240" w:lineRule="auto"/>
      </w:pPr>
      <w:r>
        <w:separator/>
      </w:r>
    </w:p>
  </w:endnote>
  <w:endnote w:type="continuationSeparator" w:id="0">
    <w:p w14:paraId="75269D19" w14:textId="77777777" w:rsidR="006478E8" w:rsidRDefault="006478E8" w:rsidP="0096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640637"/>
      <w:docPartObj>
        <w:docPartGallery w:val="Page Numbers (Bottom of Page)"/>
        <w:docPartUnique/>
      </w:docPartObj>
    </w:sdtPr>
    <w:sdtEndPr/>
    <w:sdtContent>
      <w:p w14:paraId="1A14E70E" w14:textId="77777777" w:rsidR="00DF519F" w:rsidRDefault="00DF519F">
        <w:pPr>
          <w:pStyle w:val="Piedepgina"/>
          <w:jc w:val="right"/>
        </w:pPr>
        <w:r>
          <w:fldChar w:fldCharType="begin"/>
        </w:r>
        <w:r>
          <w:instrText>PAGE   \* MERGEFORMAT</w:instrText>
        </w:r>
        <w:r>
          <w:fldChar w:fldCharType="separate"/>
        </w:r>
        <w:r w:rsidR="007B24C2">
          <w:rPr>
            <w:noProof/>
          </w:rPr>
          <w:t>3</w:t>
        </w:r>
        <w:r>
          <w:fldChar w:fldCharType="end"/>
        </w:r>
      </w:p>
    </w:sdtContent>
  </w:sdt>
  <w:p w14:paraId="2EF0B697" w14:textId="77777777" w:rsidR="0096655F" w:rsidRDefault="009665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4C946" w14:textId="77777777" w:rsidR="006478E8" w:rsidRDefault="006478E8" w:rsidP="0096655F">
      <w:pPr>
        <w:spacing w:after="0" w:line="240" w:lineRule="auto"/>
      </w:pPr>
      <w:r>
        <w:separator/>
      </w:r>
    </w:p>
  </w:footnote>
  <w:footnote w:type="continuationSeparator" w:id="0">
    <w:p w14:paraId="73F0B3C6" w14:textId="77777777" w:rsidR="006478E8" w:rsidRDefault="006478E8" w:rsidP="00966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692DA" w14:textId="12D4AF79" w:rsidR="0096655F" w:rsidRPr="0096655F" w:rsidRDefault="00313F3E" w:rsidP="00313F3E">
    <w:pPr>
      <w:spacing w:line="240" w:lineRule="auto"/>
      <w:jc w:val="left"/>
    </w:pPr>
    <w:r>
      <w:t xml:space="preserve">David Abad Pérez </w:t>
    </w:r>
    <w:r>
      <w:ptab w:relativeTo="margin" w:alignment="center" w:leader="none"/>
    </w:r>
    <w:r>
      <w:t>54916</w:t>
    </w:r>
    <w:r>
      <w:ptab w:relativeTo="margin" w:alignment="right" w:leader="none"/>
    </w:r>
    <w:r>
      <w:t>Sistemas Electrónicos Digitales</w:t>
    </w:r>
    <w:r>
      <w:br/>
      <w:t>Abel Bagué Madrigal</w:t>
    </w:r>
    <w:r>
      <w:tab/>
    </w:r>
    <w:r>
      <w:tab/>
    </w:r>
    <w:r>
      <w:tab/>
      <w:t xml:space="preserve">       54919</w:t>
    </w:r>
    <w:r>
      <w:tab/>
    </w:r>
    <w:r>
      <w:tab/>
    </w:r>
    <w:r>
      <w:tab/>
      <w:t xml:space="preserve">   EE-403</w:t>
    </w:r>
    <w:r>
      <w:br/>
      <w:t>Jesús Marcos Torero</w:t>
    </w:r>
    <w:r>
      <w:tab/>
    </w:r>
    <w:r>
      <w:tab/>
    </w:r>
    <w:r>
      <w:tab/>
      <w:t xml:space="preserve">    </w:t>
    </w:r>
    <w:r w:rsidR="00543D08">
      <w:t xml:space="preserve">   54931</w:t>
    </w:r>
    <w:r w:rsidR="00543D08">
      <w:tab/>
    </w:r>
    <w:r w:rsidR="00543D08">
      <w:tab/>
      <w:t xml:space="preserve">          Trabajo </w:t>
    </w:r>
    <w:r w:rsidR="003C6C89">
      <w:t>STM32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B2A267EA"/>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FA566F3"/>
    <w:multiLevelType w:val="hybridMultilevel"/>
    <w:tmpl w:val="86946F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5C02096E"/>
    <w:multiLevelType w:val="hybridMultilevel"/>
    <w:tmpl w:val="C95ED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344E"/>
    <w:rsid w:val="000737BA"/>
    <w:rsid w:val="00082967"/>
    <w:rsid w:val="0012781E"/>
    <w:rsid w:val="00204034"/>
    <w:rsid w:val="002108D2"/>
    <w:rsid w:val="002311C6"/>
    <w:rsid w:val="002712AD"/>
    <w:rsid w:val="002C0D67"/>
    <w:rsid w:val="002E6C77"/>
    <w:rsid w:val="00313F3E"/>
    <w:rsid w:val="003214E8"/>
    <w:rsid w:val="003458F7"/>
    <w:rsid w:val="003850DD"/>
    <w:rsid w:val="003C6C89"/>
    <w:rsid w:val="003D4363"/>
    <w:rsid w:val="004A22C6"/>
    <w:rsid w:val="004B7A4B"/>
    <w:rsid w:val="00536237"/>
    <w:rsid w:val="00543D08"/>
    <w:rsid w:val="0057013F"/>
    <w:rsid w:val="006478E8"/>
    <w:rsid w:val="00655289"/>
    <w:rsid w:val="00665347"/>
    <w:rsid w:val="00672FA2"/>
    <w:rsid w:val="006A29A3"/>
    <w:rsid w:val="006D3529"/>
    <w:rsid w:val="006F173D"/>
    <w:rsid w:val="007A682E"/>
    <w:rsid w:val="007B24C2"/>
    <w:rsid w:val="0080344E"/>
    <w:rsid w:val="008136C8"/>
    <w:rsid w:val="008819DD"/>
    <w:rsid w:val="0096655F"/>
    <w:rsid w:val="00967C7B"/>
    <w:rsid w:val="009F7598"/>
    <w:rsid w:val="00A0188F"/>
    <w:rsid w:val="00A07A68"/>
    <w:rsid w:val="00AA1675"/>
    <w:rsid w:val="00B074C6"/>
    <w:rsid w:val="00B772B0"/>
    <w:rsid w:val="00BD1F92"/>
    <w:rsid w:val="00BD4EA7"/>
    <w:rsid w:val="00C23D30"/>
    <w:rsid w:val="00C55ADA"/>
    <w:rsid w:val="00D2690C"/>
    <w:rsid w:val="00DA18DE"/>
    <w:rsid w:val="00DB7F39"/>
    <w:rsid w:val="00DF519F"/>
    <w:rsid w:val="00E37A08"/>
    <w:rsid w:val="00F53A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2B77"/>
  <w15:docId w15:val="{C111BED7-A4BA-442F-8CC4-8FBBE700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1C6"/>
    <w:pPr>
      <w:jc w:val="both"/>
    </w:pPr>
    <w:rPr>
      <w:rFonts w:ascii="Times New Roman" w:hAnsi="Times New Roman"/>
      <w:sz w:val="24"/>
    </w:rPr>
  </w:style>
  <w:style w:type="paragraph" w:styleId="Ttulo1">
    <w:name w:val="heading 1"/>
    <w:basedOn w:val="Normal"/>
    <w:next w:val="Normal"/>
    <w:link w:val="Ttulo1Car"/>
    <w:uiPriority w:val="9"/>
    <w:qFormat/>
    <w:rsid w:val="003D4363"/>
    <w:pPr>
      <w:keepNext/>
      <w:keepLines/>
      <w:numPr>
        <w:numId w:val="10"/>
      </w:numPr>
      <w:pBdr>
        <w:bottom w:val="single" w:sz="4" w:space="1" w:color="595959" w:themeColor="text1" w:themeTint="A6"/>
      </w:pBdr>
      <w:spacing w:before="360"/>
      <w:outlineLvl w:val="0"/>
    </w:pPr>
    <w:rPr>
      <w:rFonts w:eastAsiaTheme="majorEastAsia" w:cstheme="majorBidi"/>
      <w:bCs/>
      <w:color w:val="000000" w:themeColor="text1"/>
      <w:sz w:val="36"/>
      <w:szCs w:val="36"/>
    </w:rPr>
  </w:style>
  <w:style w:type="paragraph" w:styleId="Ttulo2">
    <w:name w:val="heading 2"/>
    <w:basedOn w:val="Normal"/>
    <w:next w:val="Normal"/>
    <w:link w:val="Ttulo2Car"/>
    <w:uiPriority w:val="9"/>
    <w:unhideWhenUsed/>
    <w:qFormat/>
    <w:rsid w:val="00AA1675"/>
    <w:pPr>
      <w:keepNext/>
      <w:keepLines/>
      <w:numPr>
        <w:ilvl w:val="1"/>
        <w:numId w:val="10"/>
      </w:numPr>
      <w:spacing w:before="360" w:after="0"/>
      <w:outlineLvl w:val="1"/>
    </w:pPr>
    <w:rPr>
      <w:rFonts w:eastAsiaTheme="majorEastAsia" w:cstheme="majorBidi"/>
      <w:bCs/>
      <w:color w:val="000000" w:themeColor="text1"/>
      <w:sz w:val="32"/>
      <w:szCs w:val="28"/>
    </w:rPr>
  </w:style>
  <w:style w:type="paragraph" w:styleId="Ttulo3">
    <w:name w:val="heading 3"/>
    <w:basedOn w:val="Normal"/>
    <w:next w:val="Normal"/>
    <w:link w:val="Ttulo3Car"/>
    <w:uiPriority w:val="9"/>
    <w:unhideWhenUsed/>
    <w:qFormat/>
    <w:rsid w:val="00AA1675"/>
    <w:pPr>
      <w:keepNext/>
      <w:keepLines/>
      <w:numPr>
        <w:ilvl w:val="2"/>
        <w:numId w:val="10"/>
      </w:numPr>
      <w:spacing w:before="200" w:after="0"/>
      <w:outlineLvl w:val="2"/>
    </w:pPr>
    <w:rPr>
      <w:rFonts w:eastAsiaTheme="majorEastAsia" w:cstheme="majorBidi"/>
      <w:bCs/>
      <w:color w:val="000000" w:themeColor="text1"/>
      <w:sz w:val="28"/>
    </w:rPr>
  </w:style>
  <w:style w:type="paragraph" w:styleId="Ttulo4">
    <w:name w:val="heading 4"/>
    <w:basedOn w:val="Normal"/>
    <w:next w:val="Normal"/>
    <w:link w:val="Ttulo4Car"/>
    <w:uiPriority w:val="9"/>
    <w:unhideWhenUsed/>
    <w:qFormat/>
    <w:rsid w:val="00DF51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DF519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ar"/>
    <w:uiPriority w:val="9"/>
    <w:semiHidden/>
    <w:unhideWhenUsed/>
    <w:qFormat/>
    <w:rsid w:val="00DF519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ar"/>
    <w:uiPriority w:val="9"/>
    <w:semiHidden/>
    <w:unhideWhenUsed/>
    <w:qFormat/>
    <w:rsid w:val="00DF51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F51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F51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65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655F"/>
  </w:style>
  <w:style w:type="paragraph" w:styleId="Piedepgina">
    <w:name w:val="footer"/>
    <w:basedOn w:val="Normal"/>
    <w:link w:val="PiedepginaCar"/>
    <w:uiPriority w:val="99"/>
    <w:unhideWhenUsed/>
    <w:rsid w:val="009665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655F"/>
  </w:style>
  <w:style w:type="paragraph" w:styleId="Sinespaciado">
    <w:name w:val="No Spacing"/>
    <w:uiPriority w:val="1"/>
    <w:qFormat/>
    <w:rsid w:val="002311C6"/>
    <w:pPr>
      <w:spacing w:after="0" w:line="240" w:lineRule="auto"/>
      <w:jc w:val="both"/>
    </w:pPr>
    <w:rPr>
      <w:rFonts w:ascii="Times New Roman" w:hAnsi="Times New Roman"/>
      <w:sz w:val="24"/>
    </w:rPr>
  </w:style>
  <w:style w:type="character" w:customStyle="1" w:styleId="Ttulo1Car">
    <w:name w:val="Título 1 Car"/>
    <w:basedOn w:val="Fuentedeprrafopredeter"/>
    <w:link w:val="Ttulo1"/>
    <w:uiPriority w:val="9"/>
    <w:rsid w:val="003D4363"/>
    <w:rPr>
      <w:rFonts w:ascii="Times New Roman" w:eastAsiaTheme="majorEastAsia" w:hAnsi="Times New Roman" w:cstheme="majorBidi"/>
      <w:bCs/>
      <w:color w:val="000000" w:themeColor="text1"/>
      <w:sz w:val="36"/>
      <w:szCs w:val="36"/>
    </w:rPr>
  </w:style>
  <w:style w:type="character" w:customStyle="1" w:styleId="Ttulo2Car">
    <w:name w:val="Título 2 Car"/>
    <w:basedOn w:val="Fuentedeprrafopredeter"/>
    <w:link w:val="Ttulo2"/>
    <w:uiPriority w:val="9"/>
    <w:rsid w:val="00AA1675"/>
    <w:rPr>
      <w:rFonts w:ascii="Times New Roman" w:eastAsiaTheme="majorEastAsia" w:hAnsi="Times New Roman" w:cstheme="majorBidi"/>
      <w:bCs/>
      <w:color w:val="000000" w:themeColor="text1"/>
      <w:sz w:val="32"/>
      <w:szCs w:val="28"/>
    </w:rPr>
  </w:style>
  <w:style w:type="character" w:customStyle="1" w:styleId="Ttulo3Car">
    <w:name w:val="Título 3 Car"/>
    <w:basedOn w:val="Fuentedeprrafopredeter"/>
    <w:link w:val="Ttulo3"/>
    <w:uiPriority w:val="9"/>
    <w:rsid w:val="00AA1675"/>
    <w:rPr>
      <w:rFonts w:ascii="Times New Roman" w:eastAsiaTheme="majorEastAsia" w:hAnsi="Times New Roman" w:cstheme="majorBidi"/>
      <w:bCs/>
      <w:color w:val="000000" w:themeColor="text1"/>
      <w:sz w:val="28"/>
    </w:rPr>
  </w:style>
  <w:style w:type="character" w:customStyle="1" w:styleId="Ttulo4Car">
    <w:name w:val="Título 4 Car"/>
    <w:basedOn w:val="Fuentedeprrafopredeter"/>
    <w:link w:val="Ttulo4"/>
    <w:uiPriority w:val="9"/>
    <w:rsid w:val="00DF519F"/>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DF519F"/>
    <w:rPr>
      <w:rFonts w:asciiTheme="majorHAnsi" w:eastAsiaTheme="majorEastAsia" w:hAnsiTheme="majorHAnsi" w:cstheme="majorBidi"/>
      <w:color w:val="000000" w:themeColor="text2" w:themeShade="BF"/>
    </w:rPr>
  </w:style>
  <w:style w:type="character" w:customStyle="1" w:styleId="Ttulo6Car">
    <w:name w:val="Título 6 Car"/>
    <w:basedOn w:val="Fuentedeprrafopredeter"/>
    <w:link w:val="Ttulo6"/>
    <w:uiPriority w:val="9"/>
    <w:semiHidden/>
    <w:rsid w:val="00DF519F"/>
    <w:rPr>
      <w:rFonts w:asciiTheme="majorHAnsi" w:eastAsiaTheme="majorEastAsia" w:hAnsiTheme="majorHAnsi" w:cstheme="majorBidi"/>
      <w:i/>
      <w:iCs/>
      <w:color w:val="000000" w:themeColor="text2" w:themeShade="BF"/>
    </w:rPr>
  </w:style>
  <w:style w:type="character" w:customStyle="1" w:styleId="Ttulo7Car">
    <w:name w:val="Título 7 Car"/>
    <w:basedOn w:val="Fuentedeprrafopredeter"/>
    <w:link w:val="Ttulo7"/>
    <w:uiPriority w:val="9"/>
    <w:semiHidden/>
    <w:rsid w:val="00DF519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F519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F519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DF519F"/>
    <w:pPr>
      <w:spacing w:after="200" w:line="240" w:lineRule="auto"/>
    </w:pPr>
    <w:rPr>
      <w:i/>
      <w:iCs/>
      <w:color w:val="000000" w:themeColor="text2"/>
      <w:sz w:val="18"/>
      <w:szCs w:val="18"/>
    </w:rPr>
  </w:style>
  <w:style w:type="paragraph" w:styleId="Ttulo">
    <w:name w:val="Title"/>
    <w:basedOn w:val="Normal"/>
    <w:next w:val="Normal"/>
    <w:link w:val="TtuloCar"/>
    <w:uiPriority w:val="10"/>
    <w:qFormat/>
    <w:rsid w:val="00AA1675"/>
    <w:pPr>
      <w:spacing w:after="0" w:line="240" w:lineRule="auto"/>
      <w:contextualSpacing/>
    </w:pPr>
    <w:rPr>
      <w:rFonts w:eastAsiaTheme="majorEastAsia" w:cstheme="majorBidi"/>
      <w:color w:val="000000" w:themeColor="text1"/>
      <w:sz w:val="40"/>
      <w:szCs w:val="56"/>
    </w:rPr>
  </w:style>
  <w:style w:type="character" w:customStyle="1" w:styleId="TtuloCar">
    <w:name w:val="Título Car"/>
    <w:basedOn w:val="Fuentedeprrafopredeter"/>
    <w:link w:val="Ttulo"/>
    <w:uiPriority w:val="10"/>
    <w:rsid w:val="00AA1675"/>
    <w:rPr>
      <w:rFonts w:ascii="Times New Roman" w:eastAsiaTheme="majorEastAsia" w:hAnsi="Times New Roman" w:cstheme="majorBidi"/>
      <w:color w:val="000000" w:themeColor="text1"/>
      <w:sz w:val="40"/>
      <w:szCs w:val="56"/>
    </w:rPr>
  </w:style>
  <w:style w:type="paragraph" w:styleId="Subttulo">
    <w:name w:val="Subtitle"/>
    <w:basedOn w:val="Normal"/>
    <w:next w:val="Normal"/>
    <w:link w:val="SubttuloCar"/>
    <w:uiPriority w:val="11"/>
    <w:qFormat/>
    <w:rsid w:val="00DF519F"/>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DF519F"/>
    <w:rPr>
      <w:color w:val="5A5A5A" w:themeColor="text1" w:themeTint="A5"/>
      <w:spacing w:val="10"/>
    </w:rPr>
  </w:style>
  <w:style w:type="character" w:styleId="Textoennegrita">
    <w:name w:val="Strong"/>
    <w:basedOn w:val="Fuentedeprrafopredeter"/>
    <w:uiPriority w:val="22"/>
    <w:qFormat/>
    <w:rsid w:val="00DF519F"/>
    <w:rPr>
      <w:b/>
      <w:bCs/>
      <w:color w:val="000000" w:themeColor="text1"/>
    </w:rPr>
  </w:style>
  <w:style w:type="character" w:styleId="nfasis">
    <w:name w:val="Emphasis"/>
    <w:basedOn w:val="Fuentedeprrafopredeter"/>
    <w:uiPriority w:val="20"/>
    <w:qFormat/>
    <w:rsid w:val="00DF519F"/>
    <w:rPr>
      <w:i/>
      <w:iCs/>
      <w:color w:val="auto"/>
    </w:rPr>
  </w:style>
  <w:style w:type="paragraph" w:styleId="Cita">
    <w:name w:val="Quote"/>
    <w:basedOn w:val="Normal"/>
    <w:next w:val="Normal"/>
    <w:link w:val="CitaCar"/>
    <w:uiPriority w:val="29"/>
    <w:qFormat/>
    <w:rsid w:val="00DF519F"/>
    <w:pPr>
      <w:spacing w:before="160"/>
      <w:ind w:left="720" w:right="720"/>
    </w:pPr>
    <w:rPr>
      <w:i/>
      <w:iCs/>
      <w:color w:val="000000" w:themeColor="text1"/>
    </w:rPr>
  </w:style>
  <w:style w:type="character" w:customStyle="1" w:styleId="CitaCar">
    <w:name w:val="Cita Car"/>
    <w:basedOn w:val="Fuentedeprrafopredeter"/>
    <w:link w:val="Cita"/>
    <w:uiPriority w:val="29"/>
    <w:rsid w:val="00DF519F"/>
    <w:rPr>
      <w:i/>
      <w:iCs/>
      <w:color w:val="000000" w:themeColor="text1"/>
    </w:rPr>
  </w:style>
  <w:style w:type="paragraph" w:styleId="Citadestacada">
    <w:name w:val="Intense Quote"/>
    <w:basedOn w:val="Normal"/>
    <w:next w:val="Normal"/>
    <w:link w:val="CitadestacadaCar"/>
    <w:uiPriority w:val="30"/>
    <w:qFormat/>
    <w:rsid w:val="00DF51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DF519F"/>
    <w:rPr>
      <w:color w:val="000000" w:themeColor="text1"/>
      <w:shd w:val="clear" w:color="auto" w:fill="F2F2F2" w:themeFill="background1" w:themeFillShade="F2"/>
    </w:rPr>
  </w:style>
  <w:style w:type="character" w:styleId="nfasissutil">
    <w:name w:val="Subtle Emphasis"/>
    <w:basedOn w:val="Fuentedeprrafopredeter"/>
    <w:uiPriority w:val="19"/>
    <w:qFormat/>
    <w:rsid w:val="00DF519F"/>
    <w:rPr>
      <w:i/>
      <w:iCs/>
      <w:color w:val="404040" w:themeColor="text1" w:themeTint="BF"/>
    </w:rPr>
  </w:style>
  <w:style w:type="character" w:styleId="nfasisintenso">
    <w:name w:val="Intense Emphasis"/>
    <w:basedOn w:val="Fuentedeprrafopredeter"/>
    <w:uiPriority w:val="21"/>
    <w:qFormat/>
    <w:rsid w:val="00DF519F"/>
    <w:rPr>
      <w:b/>
      <w:bCs/>
      <w:i/>
      <w:iCs/>
      <w:caps/>
    </w:rPr>
  </w:style>
  <w:style w:type="character" w:styleId="Referenciasutil">
    <w:name w:val="Subtle Reference"/>
    <w:basedOn w:val="Fuentedeprrafopredeter"/>
    <w:uiPriority w:val="31"/>
    <w:qFormat/>
    <w:rsid w:val="00DF519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F519F"/>
    <w:rPr>
      <w:b/>
      <w:bCs/>
      <w:smallCaps/>
      <w:u w:val="single"/>
    </w:rPr>
  </w:style>
  <w:style w:type="character" w:styleId="Ttulodellibro">
    <w:name w:val="Book Title"/>
    <w:basedOn w:val="Fuentedeprrafopredeter"/>
    <w:uiPriority w:val="33"/>
    <w:qFormat/>
    <w:rsid w:val="00DF519F"/>
    <w:rPr>
      <w:b w:val="0"/>
      <w:bCs w:val="0"/>
      <w:smallCaps/>
      <w:spacing w:val="5"/>
    </w:rPr>
  </w:style>
  <w:style w:type="paragraph" w:styleId="TtuloTDC">
    <w:name w:val="TOC Heading"/>
    <w:basedOn w:val="Ttulo1"/>
    <w:next w:val="Normal"/>
    <w:uiPriority w:val="39"/>
    <w:unhideWhenUsed/>
    <w:qFormat/>
    <w:rsid w:val="00DF519F"/>
    <w:pPr>
      <w:outlineLvl w:val="9"/>
    </w:pPr>
  </w:style>
  <w:style w:type="paragraph" w:styleId="TDC1">
    <w:name w:val="toc 1"/>
    <w:basedOn w:val="Normal"/>
    <w:next w:val="Normal"/>
    <w:autoRedefine/>
    <w:uiPriority w:val="39"/>
    <w:unhideWhenUsed/>
    <w:rsid w:val="00DF519F"/>
    <w:pPr>
      <w:spacing w:after="100"/>
    </w:pPr>
  </w:style>
  <w:style w:type="character" w:styleId="Hipervnculo">
    <w:name w:val="Hyperlink"/>
    <w:basedOn w:val="Fuentedeprrafopredeter"/>
    <w:uiPriority w:val="99"/>
    <w:unhideWhenUsed/>
    <w:rsid w:val="00DF519F"/>
    <w:rPr>
      <w:color w:val="5F5F5F" w:themeColor="hyperlink"/>
      <w:u w:val="single"/>
    </w:rPr>
  </w:style>
  <w:style w:type="paragraph" w:styleId="TDC2">
    <w:name w:val="toc 2"/>
    <w:basedOn w:val="Normal"/>
    <w:next w:val="Normal"/>
    <w:autoRedefine/>
    <w:uiPriority w:val="39"/>
    <w:unhideWhenUsed/>
    <w:rsid w:val="00DF519F"/>
    <w:pPr>
      <w:spacing w:after="100"/>
      <w:ind w:left="220"/>
    </w:pPr>
  </w:style>
  <w:style w:type="paragraph" w:styleId="Textodeglobo">
    <w:name w:val="Balloon Text"/>
    <w:basedOn w:val="Normal"/>
    <w:link w:val="TextodegloboCar"/>
    <w:uiPriority w:val="99"/>
    <w:semiHidden/>
    <w:unhideWhenUsed/>
    <w:rsid w:val="00313F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3F3E"/>
    <w:rPr>
      <w:rFonts w:ascii="Tahoma" w:hAnsi="Tahoma" w:cs="Tahoma"/>
      <w:sz w:val="16"/>
      <w:szCs w:val="16"/>
    </w:rPr>
  </w:style>
  <w:style w:type="paragraph" w:styleId="Prrafodelista">
    <w:name w:val="List Paragraph"/>
    <w:basedOn w:val="Normal"/>
    <w:uiPriority w:val="34"/>
    <w:qFormat/>
    <w:rsid w:val="00DB7F39"/>
    <w:pPr>
      <w:ind w:left="720"/>
      <w:contextualSpacing/>
    </w:pPr>
  </w:style>
  <w:style w:type="paragraph" w:styleId="TDC3">
    <w:name w:val="toc 3"/>
    <w:basedOn w:val="Normal"/>
    <w:next w:val="Normal"/>
    <w:autoRedefine/>
    <w:uiPriority w:val="39"/>
    <w:unhideWhenUsed/>
    <w:rsid w:val="00B772B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us\Documents\Plantillas%20personalizadas%20de%20Office\Plantilla%20para%20memorias.dotx"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8B68D-D4EB-4838-9400-A29D1621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memorias</Template>
  <TotalTime>194</TotalTime>
  <Pages>9</Pages>
  <Words>1447</Words>
  <Characters>7960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Marcos Torero</dc:creator>
  <cp:lastModifiedBy>ABEL BAGUÉ MADRIGAL</cp:lastModifiedBy>
  <cp:revision>9</cp:revision>
  <dcterms:created xsi:type="dcterms:W3CDTF">2022-01-06T22:02:00Z</dcterms:created>
  <dcterms:modified xsi:type="dcterms:W3CDTF">2022-01-18T13:39:00Z</dcterms:modified>
</cp:coreProperties>
</file>