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D38" w:rsidRDefault="00953D38">
      <w:pPr>
        <w:jc w:val="center"/>
        <w:rPr>
          <w:rFonts w:ascii="Arial Narrow" w:hAnsi="Arial Narrow" w:cs="Arial Narrow"/>
          <w:b/>
          <w:bCs/>
          <w:sz w:val="22"/>
          <w:szCs w:val="22"/>
        </w:rPr>
      </w:pPr>
      <w:r>
        <w:rPr>
          <w:rFonts w:ascii="Arial Narrow" w:hAnsi="Arial Narrow" w:cs="Arial Narrow"/>
          <w:b/>
          <w:bCs/>
          <w:sz w:val="22"/>
          <w:szCs w:val="22"/>
        </w:rPr>
        <w:t xml:space="preserve">PLAN DE TRATAMIENTO Y EVOLUCION </w:t>
      </w:r>
    </w:p>
    <w:p w:rsidR="00953D38" w:rsidRDefault="00953D38">
      <w:pPr>
        <w:rPr>
          <w:rFonts w:ascii="Arial Narrow" w:hAnsi="Arial Narrow" w:cs="Arial Narrow"/>
          <w:sz w:val="22"/>
          <w:szCs w:val="22"/>
        </w:rPr>
      </w:pPr>
      <w:r>
        <w:rPr>
          <w:rFonts w:ascii="Arial Narrow" w:hAnsi="Arial Narrow" w:cs="Arial Narrow"/>
          <w:b/>
          <w:bCs/>
          <w:sz w:val="22"/>
          <w:szCs w:val="22"/>
        </w:rPr>
        <w:t xml:space="preserve">Nº HC: </w:t>
      </w:r>
      <w:r>
        <w:rPr>
          <w:rFonts w:ascii="Arial Narrow" w:hAnsi="Arial Narrow" w:cs="Arial Narrow"/>
          <w:sz w:val="22"/>
          <w:szCs w:val="22"/>
        </w:rPr>
        <w:t>…………..</w:t>
      </w:r>
    </w:p>
    <w:p w:rsidR="00953D38" w:rsidRDefault="00953D38">
      <w:pPr>
        <w:rPr>
          <w:rFonts w:ascii="Arial Narrow" w:hAnsi="Arial Narrow" w:cs="Arial Narrow"/>
          <w:sz w:val="22"/>
          <w:szCs w:val="22"/>
        </w:rPr>
      </w:pPr>
      <w:r>
        <w:rPr>
          <w:rFonts w:ascii="Arial Narrow" w:hAnsi="Arial Narrow" w:cs="Arial Narrow"/>
          <w:sz w:val="22"/>
          <w:szCs w:val="22"/>
        </w:rPr>
        <w:t xml:space="preserve">Fecha de inicio de terapia: ……26/10/10……………………..      Fecha de término:   …………………………    </w:t>
      </w:r>
    </w:p>
    <w:p w:rsidR="00953D38" w:rsidRDefault="00953D38">
      <w:pPr>
        <w:rPr>
          <w:rFonts w:ascii="Arial Narrow" w:hAnsi="Arial Narrow" w:cs="Arial Narrow"/>
          <w:sz w:val="22"/>
          <w:szCs w:val="22"/>
        </w:rPr>
      </w:pPr>
      <w:r>
        <w:rPr>
          <w:rFonts w:ascii="Arial Narrow" w:hAnsi="Arial Narrow" w:cs="Arial Narrow"/>
          <w:sz w:val="22"/>
          <w:szCs w:val="22"/>
        </w:rPr>
        <w:t xml:space="preserve">Duración: </w:t>
      </w:r>
    </w:p>
    <w:p w:rsidR="00953D38" w:rsidRDefault="00953D38">
      <w:pPr>
        <w:rPr>
          <w:rFonts w:ascii="Arial Narrow" w:hAnsi="Arial Narrow" w:cs="Arial Narrow"/>
          <w:sz w:val="22"/>
          <w:szCs w:val="22"/>
        </w:rPr>
      </w:pPr>
      <w:r>
        <w:rPr>
          <w:rFonts w:ascii="Arial Narrow" w:hAnsi="Arial Narrow" w:cs="Arial Narrow"/>
          <w:sz w:val="22"/>
          <w:szCs w:val="22"/>
        </w:rPr>
        <w:t xml:space="preserve">                          </w:t>
      </w:r>
    </w:p>
    <w:p w:rsidR="00953D38" w:rsidRDefault="00953D38">
      <w:pPr>
        <w:rPr>
          <w:rFonts w:ascii="Arial Narrow" w:hAnsi="Arial Narrow" w:cs="Arial Narrow"/>
          <w:sz w:val="22"/>
          <w:szCs w:val="22"/>
        </w:rPr>
      </w:pPr>
    </w:p>
    <w:tbl>
      <w:tblPr>
        <w:tblW w:w="0" w:type="auto"/>
        <w:tblInd w:w="-68" w:type="dxa"/>
        <w:tblLayout w:type="fixed"/>
        <w:tblCellMar>
          <w:left w:w="70" w:type="dxa"/>
          <w:right w:w="70" w:type="dxa"/>
        </w:tblCellMar>
        <w:tblLook w:val="0000"/>
      </w:tblPr>
      <w:tblGrid>
        <w:gridCol w:w="4420"/>
        <w:gridCol w:w="4425"/>
      </w:tblGrid>
      <w:tr w:rsidR="00953D38">
        <w:trPr>
          <w:trHeight w:val="256"/>
        </w:trPr>
        <w:tc>
          <w:tcPr>
            <w:tcW w:w="4420" w:type="dxa"/>
            <w:tcBorders>
              <w:top w:val="single" w:sz="2" w:space="0" w:color="000000"/>
              <w:left w:val="single" w:sz="2" w:space="0" w:color="000000"/>
              <w:bottom w:val="single" w:sz="2" w:space="0" w:color="000000"/>
            </w:tcBorders>
            <w:vAlign w:val="bottom"/>
          </w:tcPr>
          <w:p w:rsidR="00953D38" w:rsidRDefault="00953D38" w:rsidP="0034262C">
            <w:pPr>
              <w:snapToGrid w:val="0"/>
              <w:rPr>
                <w:rFonts w:ascii="Arial Narrow" w:hAnsi="Arial Narrow" w:cs="Arial Narrow"/>
                <w:b/>
                <w:bCs/>
                <w:sz w:val="22"/>
                <w:szCs w:val="22"/>
              </w:rPr>
            </w:pPr>
            <w:r>
              <w:rPr>
                <w:rFonts w:ascii="Arial Narrow" w:hAnsi="Arial Narrow" w:cs="Arial Narrow"/>
                <w:b/>
                <w:bCs/>
                <w:sz w:val="22"/>
                <w:szCs w:val="22"/>
              </w:rPr>
              <w:t>FECHA  SESIÓN:  061211</w:t>
            </w:r>
          </w:p>
          <w:p w:rsidR="00953D38" w:rsidRDefault="00953D38" w:rsidP="0034262C">
            <w:pPr>
              <w:snapToGrid w:val="0"/>
              <w:rPr>
                <w:rFonts w:ascii="Arial Narrow" w:hAnsi="Arial Narrow" w:cs="Arial Narrow"/>
                <w:b/>
                <w:bCs/>
                <w:sz w:val="22"/>
                <w:szCs w:val="22"/>
              </w:rPr>
            </w:pPr>
            <w:r>
              <w:rPr>
                <w:rFonts w:ascii="Arial Narrow" w:hAnsi="Arial Narrow" w:cs="Arial Narrow"/>
                <w:b/>
                <w:bCs/>
                <w:sz w:val="22"/>
                <w:szCs w:val="22"/>
              </w:rPr>
              <w:t>L no parece contenta después de su fiesta, se dedica a criicar al padre todo el tiempo: que si s e emborracho, que una parientes del padre se pelearon lo incomoda que se s intio con el padre, que la madre sigue diciendo que leugo de que termine ella la secundaria lo va a botar. Que la familia del padre son hipócritas, le hablo de su propia hipocresica pues ella también pone buena cara y por dentro piuensa otra cosa, le pregunto si puedo estar alegre en algún momento y me dice que si cuando estuvo con sys amigos, me cuenta como fue paso por aaso la fiesta pero la sensación es que ya paso la ilusión y ahora no queda ni la ilusión de nada, sola la cárcel de esa casa llena de pelitos, de rencillas, de odios. Y esta chica que no puede decir lo que piensa, lo que siente, que tiene terror de que el padre y la madre le peguen, que esta sometida a sus deseso, que si ahora le dhicieron los 15 ella tiene que pagar haciendo todo lo que ellos quieren. Se le ve rabiosa e inflezi. Que ella antes no sabe pero en verdad ha cambiado y que las profesoras del colegio le dicen que que tiene, porque la ven triste y apagada cuando antes estaba contenta: yo le pregunto y que ha pasado Lorena? Dice que tal vez antes escondia la tristeza pero que ahora no la puede esconder y se la pasa amargada. Siento que la adolescencia le pego. Que antes su papa no le pegab a pero que desde que ella no es la que el quiere el se la ha agarrado con ella. Este cambio de ella me preocupa pues yo también lo noto. Llora mucho al final de la sesión. Aunque en esta sesión también se imagina un futuro para ella lejos de los padres: su hermano esta chambeando y gana su plata pero la madre queien debe dinero le roba plata sin que el hermano lo sepa aunque luego se lo vaya a adevolver, y si no puede devolverlo? Ese dinero lo junta su hermano para estudiar. Se ha enamorado de un chico en el colegio pero no se atreve a decirle a los padres, teme por su vida ya que la ha amenazado con matarla si sabe que tiene enamorado. La chica en su cabe z lo único que tiene eson estas desavenencias entre los padres y las familais. Al invitala a imaginar un a vida a futuro: estudia en un lugar diseño de modas que ya eligio, trabaja mientras esta estudiando para ganarse su carrera. Y quisiera a los 20 irse a vivir con unas amigas.  Pero la eprspectiva de que le faltan 5 años y además de que los padres la encontrarían donde fuere la delaientan.</w:t>
            </w:r>
          </w:p>
        </w:tc>
        <w:tc>
          <w:tcPr>
            <w:tcW w:w="4425" w:type="dxa"/>
            <w:tcBorders>
              <w:top w:val="single" w:sz="2" w:space="0" w:color="000000"/>
              <w:left w:val="single" w:sz="2" w:space="0" w:color="000000"/>
              <w:bottom w:val="single" w:sz="2" w:space="0" w:color="000000"/>
              <w:right w:val="single" w:sz="2" w:space="0" w:color="000000"/>
            </w:tcBorders>
            <w:vAlign w:val="bottom"/>
          </w:tcPr>
          <w:p w:rsidR="00953D38" w:rsidRDefault="00953D38">
            <w:pPr>
              <w:snapToGrid w:val="0"/>
              <w:rPr>
                <w:rFonts w:ascii="Arial Narrow" w:hAnsi="Arial Narrow" w:cs="Arial Narrow"/>
                <w:b/>
                <w:bCs/>
                <w:sz w:val="22"/>
                <w:szCs w:val="22"/>
              </w:rPr>
            </w:pPr>
            <w:r>
              <w:rPr>
                <w:rFonts w:ascii="Arial Narrow" w:hAnsi="Arial Narrow" w:cs="Arial Narrow"/>
                <w:b/>
                <w:bCs/>
                <w:sz w:val="22"/>
                <w:szCs w:val="22"/>
              </w:rPr>
              <w:t>Nº SESION: 15</w:t>
            </w:r>
          </w:p>
          <w:p w:rsidR="00953D38" w:rsidRDefault="00953D38">
            <w:pPr>
              <w:snapToGrid w:val="0"/>
              <w:rPr>
                <w:rFonts w:ascii="Arial Narrow" w:hAnsi="Arial Narrow" w:cs="Arial Narrow"/>
                <w:b/>
                <w:bCs/>
                <w:sz w:val="22"/>
                <w:szCs w:val="22"/>
              </w:rPr>
            </w:pPr>
          </w:p>
          <w:p w:rsidR="00953D38" w:rsidRDefault="00953D38">
            <w:pPr>
              <w:snapToGrid w:val="0"/>
              <w:rPr>
                <w:rFonts w:ascii="Arial Narrow" w:hAnsi="Arial Narrow" w:cs="Arial Narrow"/>
                <w:b/>
                <w:bCs/>
                <w:sz w:val="22"/>
                <w:szCs w:val="22"/>
              </w:rPr>
            </w:pPr>
          </w:p>
        </w:tc>
      </w:tr>
      <w:tr w:rsidR="00953D38">
        <w:trPr>
          <w:trHeight w:val="398"/>
        </w:trPr>
        <w:tc>
          <w:tcPr>
            <w:tcW w:w="8845" w:type="dxa"/>
            <w:gridSpan w:val="2"/>
            <w:tcBorders>
              <w:top w:val="single" w:sz="4" w:space="0" w:color="000000"/>
              <w:left w:val="single" w:sz="4" w:space="0" w:color="000000"/>
              <w:bottom w:val="single" w:sz="4" w:space="0" w:color="000000"/>
            </w:tcBorders>
            <w:vAlign w:val="bottom"/>
          </w:tcPr>
          <w:p w:rsidR="00953D38" w:rsidRDefault="00953D38">
            <w:pPr>
              <w:snapToGrid w:val="0"/>
              <w:rPr>
                <w:rFonts w:ascii="Arial Narrow" w:hAnsi="Arial Narrow" w:cs="Arial Narrow"/>
                <w:b/>
                <w:bCs/>
                <w:sz w:val="22"/>
                <w:szCs w:val="22"/>
              </w:rPr>
            </w:pPr>
            <w:r>
              <w:rPr>
                <w:rFonts w:ascii="Arial Narrow" w:hAnsi="Arial Narrow" w:cs="Arial Narrow"/>
                <w:b/>
                <w:bCs/>
                <w:sz w:val="22"/>
                <w:szCs w:val="22"/>
              </w:rPr>
              <w:t>Hipótesis. Objetivos. Coment 061211invita</w:t>
            </w:r>
          </w:p>
          <w:p w:rsidR="00953D38" w:rsidRDefault="00953D38">
            <w:pPr>
              <w:snapToGrid w:val="0"/>
              <w:rPr>
                <w:rFonts w:ascii="Arial Narrow" w:hAnsi="Arial Narrow" w:cs="Arial Narrow"/>
                <w:b/>
                <w:bCs/>
                <w:sz w:val="22"/>
                <w:szCs w:val="22"/>
              </w:rPr>
            </w:pPr>
            <w:r>
              <w:rPr>
                <w:rFonts w:ascii="Arial Narrow" w:hAnsi="Arial Narrow" w:cs="Arial Narrow"/>
                <w:b/>
                <w:bCs/>
                <w:sz w:val="22"/>
                <w:szCs w:val="22"/>
              </w:rPr>
              <w:t>Esta rabiosa, tirste y desanmiada por la conducta del padre. Avergonzada por la familia del padre con sus amigos.</w:t>
            </w:r>
          </w:p>
          <w:p w:rsidR="00953D38" w:rsidRDefault="00953D38" w:rsidP="000226DB">
            <w:pPr>
              <w:snapToGrid w:val="0"/>
              <w:rPr>
                <w:rFonts w:ascii="Arial Narrow" w:hAnsi="Arial Narrow" w:cs="Arial Narrow"/>
                <w:b/>
                <w:bCs/>
                <w:sz w:val="22"/>
                <w:szCs w:val="22"/>
              </w:rPr>
            </w:pPr>
          </w:p>
        </w:tc>
      </w:tr>
      <w:tr w:rsidR="00953D38">
        <w:trPr>
          <w:trHeight w:val="123"/>
        </w:trPr>
        <w:tc>
          <w:tcPr>
            <w:tcW w:w="8845" w:type="dxa"/>
            <w:gridSpan w:val="2"/>
            <w:tcBorders>
              <w:top w:val="single" w:sz="4" w:space="0" w:color="000000"/>
              <w:left w:val="single" w:sz="4" w:space="0" w:color="000000"/>
              <w:bottom w:val="single" w:sz="4" w:space="0" w:color="000000"/>
            </w:tcBorders>
            <w:vAlign w:val="bottom"/>
          </w:tcPr>
          <w:p w:rsidR="00953D38" w:rsidRDefault="00953D38" w:rsidP="0052147B">
            <w:pPr>
              <w:snapToGrid w:val="0"/>
              <w:rPr>
                <w:rFonts w:ascii="Arial Narrow" w:hAnsi="Arial Narrow" w:cs="Arial Narrow"/>
                <w:b/>
                <w:bCs/>
                <w:sz w:val="22"/>
                <w:szCs w:val="22"/>
              </w:rPr>
            </w:pPr>
            <w:r>
              <w:rPr>
                <w:rFonts w:ascii="Arial Narrow" w:hAnsi="Arial Narrow" w:cs="Arial Narrow"/>
                <w:b/>
                <w:bCs/>
                <w:sz w:val="22"/>
                <w:szCs w:val="22"/>
              </w:rPr>
              <w:t>Tema:  la fiesta y los problemas que hiubieron</w:t>
            </w:r>
          </w:p>
        </w:tc>
      </w:tr>
      <w:tr w:rsidR="00953D38">
        <w:trPr>
          <w:trHeight w:val="457"/>
        </w:trPr>
        <w:tc>
          <w:tcPr>
            <w:tcW w:w="8845" w:type="dxa"/>
            <w:gridSpan w:val="2"/>
            <w:tcBorders>
              <w:left w:val="single" w:sz="4" w:space="0" w:color="000000"/>
            </w:tcBorders>
            <w:vAlign w:val="bottom"/>
          </w:tcPr>
          <w:p w:rsidR="00953D38" w:rsidRDefault="00953D38">
            <w:pPr>
              <w:snapToGrid w:val="0"/>
              <w:rPr>
                <w:rFonts w:ascii="Arial Narrow" w:hAnsi="Arial Narrow" w:cs="Arial Narrow"/>
                <w:sz w:val="22"/>
                <w:szCs w:val="22"/>
              </w:rPr>
            </w:pPr>
          </w:p>
        </w:tc>
      </w:tr>
      <w:tr w:rsidR="00953D38">
        <w:trPr>
          <w:trHeight w:val="239"/>
        </w:trPr>
        <w:tc>
          <w:tcPr>
            <w:tcW w:w="8845" w:type="dxa"/>
            <w:gridSpan w:val="2"/>
            <w:tcBorders>
              <w:top w:val="single" w:sz="4" w:space="0" w:color="000000"/>
              <w:left w:val="single" w:sz="4" w:space="0" w:color="000000"/>
              <w:bottom w:val="single" w:sz="4" w:space="0" w:color="000000"/>
            </w:tcBorders>
            <w:vAlign w:val="bottom"/>
          </w:tcPr>
          <w:p w:rsidR="00953D38" w:rsidRDefault="00953D38" w:rsidP="000015AF">
            <w:pPr>
              <w:snapToGrid w:val="0"/>
              <w:rPr>
                <w:rFonts w:ascii="Arial Narrow" w:hAnsi="Arial Narrow" w:cs="Arial Narrow"/>
                <w:b/>
                <w:bCs/>
                <w:sz w:val="22"/>
                <w:szCs w:val="22"/>
              </w:rPr>
            </w:pPr>
            <w:r>
              <w:rPr>
                <w:rFonts w:ascii="Arial Narrow" w:hAnsi="Arial Narrow" w:cs="Arial Narrow"/>
                <w:b/>
                <w:bCs/>
                <w:sz w:val="22"/>
                <w:szCs w:val="22"/>
              </w:rPr>
              <w:t>Eventos y/o stressores que intervienen la violencia del padre.</w:t>
            </w:r>
          </w:p>
        </w:tc>
      </w:tr>
      <w:tr w:rsidR="00953D38">
        <w:trPr>
          <w:trHeight w:val="457"/>
        </w:trPr>
        <w:tc>
          <w:tcPr>
            <w:tcW w:w="8845" w:type="dxa"/>
            <w:gridSpan w:val="2"/>
            <w:tcBorders>
              <w:left w:val="single" w:sz="4" w:space="0" w:color="000000"/>
              <w:bottom w:val="single" w:sz="4" w:space="0" w:color="000000"/>
            </w:tcBorders>
            <w:vAlign w:val="bottom"/>
          </w:tcPr>
          <w:p w:rsidR="00953D38" w:rsidRDefault="00953D38" w:rsidP="00A51646">
            <w:pPr>
              <w:snapToGrid w:val="0"/>
              <w:rPr>
                <w:rFonts w:ascii="Arial Narrow" w:hAnsi="Arial Narrow" w:cs="Arial Narrow"/>
                <w:sz w:val="22"/>
                <w:szCs w:val="22"/>
              </w:rPr>
            </w:pPr>
            <w:r>
              <w:rPr>
                <w:rFonts w:ascii="Arial Narrow" w:hAnsi="Arial Narrow" w:cs="Arial Narrow"/>
                <w:sz w:val="22"/>
                <w:szCs w:val="22"/>
              </w:rPr>
              <w:t>Siente que el padre es el causante de todos los males de su triste vida.</w:t>
            </w:r>
          </w:p>
        </w:tc>
      </w:tr>
    </w:tbl>
    <w:p w:rsidR="00953D38" w:rsidRDefault="00953D38">
      <w:pPr>
        <w:rPr>
          <w:rFonts w:ascii="Arial Narrow" w:hAnsi="Arial Narrow" w:cs="Arial Narrow"/>
          <w:b/>
          <w:bCs/>
          <w:sz w:val="22"/>
          <w:szCs w:val="22"/>
        </w:rPr>
      </w:pPr>
    </w:p>
    <w:sectPr w:rsidR="00953D38" w:rsidSect="007C2FD2">
      <w:footnotePr>
        <w:pos w:val="beneathText"/>
      </w:footnotePr>
      <w:pgSz w:w="11905" w:h="16837"/>
      <w:pgMar w:top="851" w:right="926" w:bottom="851" w:left="102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l?r ??fc"/>
    <w:panose1 w:val="02020609040205080304"/>
    <w:charset w:val="80"/>
    <w:family w:val="roman"/>
    <w:notTrueType/>
    <w:pitch w:val="fixed"/>
    <w:sig w:usb0="00000001" w:usb1="08070000" w:usb2="00000010" w:usb3="00000000" w:csb0="00020000" w:csb1="00000000"/>
  </w:font>
  <w:font w:name="Arial Narrow">
    <w:panose1 w:val="020B050602020203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pPr>
    </w:lvl>
  </w:abstractNum>
  <w:abstractNum w:abstractNumId="1">
    <w:nsid w:val="00000002"/>
    <w:multiLevelType w:val="multilevel"/>
    <w:tmpl w:val="00000002"/>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2F3F"/>
    <w:rsid w:val="000015AF"/>
    <w:rsid w:val="000226DB"/>
    <w:rsid w:val="00067C3D"/>
    <w:rsid w:val="00123801"/>
    <w:rsid w:val="00174529"/>
    <w:rsid w:val="001B67AC"/>
    <w:rsid w:val="002E4587"/>
    <w:rsid w:val="00301B88"/>
    <w:rsid w:val="00326CE9"/>
    <w:rsid w:val="0034262C"/>
    <w:rsid w:val="003F0462"/>
    <w:rsid w:val="004175E2"/>
    <w:rsid w:val="004578FC"/>
    <w:rsid w:val="00472A65"/>
    <w:rsid w:val="004F49A3"/>
    <w:rsid w:val="00507261"/>
    <w:rsid w:val="0052147B"/>
    <w:rsid w:val="00593F4F"/>
    <w:rsid w:val="005F5F56"/>
    <w:rsid w:val="00633F93"/>
    <w:rsid w:val="00670B7E"/>
    <w:rsid w:val="00697FCE"/>
    <w:rsid w:val="006B0E66"/>
    <w:rsid w:val="006C5766"/>
    <w:rsid w:val="006D58C3"/>
    <w:rsid w:val="006E08CA"/>
    <w:rsid w:val="006F7DB1"/>
    <w:rsid w:val="0071094F"/>
    <w:rsid w:val="00732F3F"/>
    <w:rsid w:val="00774483"/>
    <w:rsid w:val="007A5055"/>
    <w:rsid w:val="007C2FD2"/>
    <w:rsid w:val="007F2EEB"/>
    <w:rsid w:val="0081479A"/>
    <w:rsid w:val="008B4B95"/>
    <w:rsid w:val="00904C9C"/>
    <w:rsid w:val="00944E4E"/>
    <w:rsid w:val="00953D38"/>
    <w:rsid w:val="009F46B8"/>
    <w:rsid w:val="009F537C"/>
    <w:rsid w:val="00A3122C"/>
    <w:rsid w:val="00A5048F"/>
    <w:rsid w:val="00A51646"/>
    <w:rsid w:val="00A63B43"/>
    <w:rsid w:val="00AB6D1D"/>
    <w:rsid w:val="00AE006A"/>
    <w:rsid w:val="00B6561B"/>
    <w:rsid w:val="00B763DF"/>
    <w:rsid w:val="00BA46A2"/>
    <w:rsid w:val="00CB5672"/>
    <w:rsid w:val="00D70DA2"/>
    <w:rsid w:val="00D869E9"/>
    <w:rsid w:val="00DB7813"/>
    <w:rsid w:val="00EA755B"/>
    <w:rsid w:val="00ED65B0"/>
    <w:rsid w:val="00EE2A3A"/>
    <w:rsid w:val="00F17047"/>
    <w:rsid w:val="00F22567"/>
    <w:rsid w:val="00F32383"/>
    <w:rsid w:val="00F55A1B"/>
    <w:rsid w:val="00F67FB3"/>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D2"/>
    <w:pPr>
      <w:suppressAutoHyphens/>
    </w:pPr>
    <w:rPr>
      <w:sz w:val="24"/>
      <w:szCs w:val="24"/>
      <w:lang w:eastAsia="ar-SA"/>
    </w:rPr>
  </w:style>
  <w:style w:type="paragraph" w:styleId="Heading1">
    <w:name w:val="heading 1"/>
    <w:basedOn w:val="Normal"/>
    <w:next w:val="Normal"/>
    <w:link w:val="Heading1Char"/>
    <w:uiPriority w:val="99"/>
    <w:qFormat/>
    <w:rsid w:val="007C2FD2"/>
    <w:pPr>
      <w:keepNext/>
      <w:suppressAutoHyphens w:val="0"/>
      <w:outlineLvl w:val="0"/>
    </w:pPr>
    <w:rPr>
      <w:b/>
      <w:bCs/>
      <w:u w:val="single"/>
      <w:lang w:val="es-PE"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F05"/>
    <w:rPr>
      <w:rFonts w:asciiTheme="majorHAnsi" w:eastAsiaTheme="majorEastAsia" w:hAnsiTheme="majorHAnsi" w:cstheme="majorBidi"/>
      <w:b/>
      <w:bCs/>
      <w:kern w:val="32"/>
      <w:sz w:val="32"/>
      <w:szCs w:val="32"/>
      <w:lang w:eastAsia="ar-SA"/>
    </w:rPr>
  </w:style>
  <w:style w:type="paragraph" w:styleId="Header">
    <w:name w:val="header"/>
    <w:basedOn w:val="Normal"/>
    <w:next w:val="BodyText"/>
    <w:link w:val="HeaderChar"/>
    <w:uiPriority w:val="99"/>
    <w:rsid w:val="007C2FD2"/>
    <w:pPr>
      <w:keepNext/>
      <w:spacing w:before="240" w:after="120"/>
    </w:pPr>
    <w:rPr>
      <w:rFonts w:ascii="Arial" w:eastAsia="MS Mincho" w:hAnsi="Arial" w:cs="Arial"/>
      <w:sz w:val="28"/>
      <w:szCs w:val="28"/>
    </w:rPr>
  </w:style>
  <w:style w:type="character" w:customStyle="1" w:styleId="HeaderChar">
    <w:name w:val="Header Char"/>
    <w:basedOn w:val="DefaultParagraphFont"/>
    <w:link w:val="Header"/>
    <w:uiPriority w:val="99"/>
    <w:semiHidden/>
    <w:rsid w:val="00DD0F05"/>
    <w:rPr>
      <w:sz w:val="24"/>
      <w:szCs w:val="24"/>
      <w:lang w:eastAsia="ar-SA"/>
    </w:rPr>
  </w:style>
  <w:style w:type="paragraph" w:styleId="BodyText">
    <w:name w:val="Body Text"/>
    <w:basedOn w:val="Normal"/>
    <w:link w:val="BodyTextChar"/>
    <w:uiPriority w:val="99"/>
    <w:rsid w:val="007C2FD2"/>
    <w:pPr>
      <w:spacing w:after="120"/>
    </w:pPr>
  </w:style>
  <w:style w:type="character" w:customStyle="1" w:styleId="BodyTextChar">
    <w:name w:val="Body Text Char"/>
    <w:basedOn w:val="DefaultParagraphFont"/>
    <w:link w:val="BodyText"/>
    <w:uiPriority w:val="99"/>
    <w:semiHidden/>
    <w:rsid w:val="00DD0F05"/>
    <w:rPr>
      <w:sz w:val="24"/>
      <w:szCs w:val="24"/>
      <w:lang w:eastAsia="ar-SA"/>
    </w:rPr>
  </w:style>
  <w:style w:type="paragraph" w:styleId="List">
    <w:name w:val="List"/>
    <w:basedOn w:val="BodyText"/>
    <w:uiPriority w:val="99"/>
    <w:rsid w:val="007C2FD2"/>
  </w:style>
  <w:style w:type="paragraph" w:customStyle="1" w:styleId="Etiqueta">
    <w:name w:val="Etiqueta"/>
    <w:basedOn w:val="Normal"/>
    <w:uiPriority w:val="99"/>
    <w:rsid w:val="007C2FD2"/>
    <w:pPr>
      <w:suppressLineNumbers/>
      <w:spacing w:before="120" w:after="120"/>
    </w:pPr>
    <w:rPr>
      <w:i/>
      <w:iCs/>
    </w:rPr>
  </w:style>
  <w:style w:type="paragraph" w:customStyle="1" w:styleId="ndice">
    <w:name w:val="Índice"/>
    <w:basedOn w:val="Normal"/>
    <w:uiPriority w:val="99"/>
    <w:rsid w:val="007C2FD2"/>
    <w:pPr>
      <w:suppressLineNumbers/>
    </w:pPr>
  </w:style>
  <w:style w:type="paragraph" w:customStyle="1" w:styleId="Contenidodelatabla">
    <w:name w:val="Contenido de la tabla"/>
    <w:basedOn w:val="Normal"/>
    <w:uiPriority w:val="99"/>
    <w:rsid w:val="007C2FD2"/>
    <w:pPr>
      <w:suppressLineNumbers/>
    </w:pPr>
  </w:style>
  <w:style w:type="paragraph" w:customStyle="1" w:styleId="Encabezadodelatabla">
    <w:name w:val="Encabezado de la tabla"/>
    <w:basedOn w:val="Contenidodelatabla"/>
    <w:uiPriority w:val="99"/>
    <w:rsid w:val="007C2FD2"/>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458</Words>
  <Characters>2522</Characters>
  <Application>Microsoft Office Outlook</Application>
  <DocSecurity>0</DocSecurity>
  <Lines>0</Lines>
  <Paragraphs>0</Paragraphs>
  <ScaleCrop>false</ScaleCrop>
  <Company>Secrex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TRATAMIENTO Y EVOLUCION </dc:title>
  <dc:subject/>
  <dc:creator>Haidee Hanton</dc:creator>
  <cp:keywords/>
  <dc:description/>
  <cp:lastModifiedBy>pc</cp:lastModifiedBy>
  <cp:revision>2</cp:revision>
  <cp:lastPrinted>2010-09-03T01:56:00Z</cp:lastPrinted>
  <dcterms:created xsi:type="dcterms:W3CDTF">2012-02-29T16:15:00Z</dcterms:created>
  <dcterms:modified xsi:type="dcterms:W3CDTF">2012-02-29T16:15:00Z</dcterms:modified>
</cp:coreProperties>
</file>