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88B0" w14:textId="256EFDAC" w:rsidR="00B448C8" w:rsidRDefault="00205AD5" w:rsidP="00B72543">
      <w:pPr>
        <w:rPr>
          <w:rFonts w:ascii="Helvetica" w:hAnsi="Helvetica"/>
        </w:rPr>
      </w:pPr>
      <w:r w:rsidRPr="00205AD5">
        <w:rPr>
          <w:rFonts w:ascii="Helvetica" w:hAnsi="Helvetica"/>
        </w:rPr>
        <w:t xml:space="preserve">This document describes the </w:t>
      </w:r>
      <w:r w:rsidR="003D24B4">
        <w:rPr>
          <w:rFonts w:ascii="Helvetica" w:hAnsi="Helvetica"/>
        </w:rPr>
        <w:t xml:space="preserve">extra modifications for the turbulence routine. </w:t>
      </w:r>
    </w:p>
    <w:p w14:paraId="2E066BE1" w14:textId="407BDB8B" w:rsidR="003D24B4" w:rsidRDefault="003D24B4" w:rsidP="00B72543">
      <w:pPr>
        <w:rPr>
          <w:rFonts w:ascii="Helvetica" w:hAnsi="Helvetica"/>
        </w:rPr>
      </w:pPr>
      <w:r>
        <w:rPr>
          <w:rFonts w:ascii="Helvetica" w:hAnsi="Helvetica"/>
        </w:rPr>
        <w:t>The Gadget2 code was developed by V</w:t>
      </w:r>
      <w:r w:rsidRPr="003D24B4">
        <w:rPr>
          <w:rFonts w:ascii="Helvetica" w:hAnsi="Helvetica"/>
        </w:rPr>
        <w:t xml:space="preserve">olker </w:t>
      </w:r>
      <w:proofErr w:type="spellStart"/>
      <w:r>
        <w:rPr>
          <w:rFonts w:ascii="Helvetica" w:hAnsi="Helvetica"/>
        </w:rPr>
        <w:t>S</w:t>
      </w:r>
      <w:r w:rsidRPr="003D24B4">
        <w:rPr>
          <w:rFonts w:ascii="Helvetica" w:hAnsi="Helvetica"/>
        </w:rPr>
        <w:t>pringel</w:t>
      </w:r>
      <w:proofErr w:type="spellEnd"/>
    </w:p>
    <w:p w14:paraId="6AA24533" w14:textId="3AEF79B9" w:rsidR="003D24B4" w:rsidRDefault="003D24B4" w:rsidP="00B72543">
      <w:pPr>
        <w:rPr>
          <w:rFonts w:ascii="Helvetica" w:hAnsi="Helvetica"/>
        </w:rPr>
      </w:pPr>
      <w:hyperlink r:id="rId5" w:history="1">
        <w:r w:rsidRPr="00BC304C">
          <w:rPr>
            <w:rStyle w:val="Hyperlink"/>
            <w:rFonts w:ascii="Helvetica" w:hAnsi="Helvetica"/>
          </w:rPr>
          <w:t>https://wwwmpa.mpa-garching.mpg.de/gadget/</w:t>
        </w:r>
      </w:hyperlink>
    </w:p>
    <w:p w14:paraId="4F8C4195" w14:textId="101D8D4B" w:rsidR="003D24B4" w:rsidRDefault="003D24B4" w:rsidP="00B72543">
      <w:pPr>
        <w:rPr>
          <w:rFonts w:ascii="Helvetica" w:hAnsi="Helvetica"/>
        </w:rPr>
      </w:pPr>
    </w:p>
    <w:p w14:paraId="58C23CFA" w14:textId="428EC0C8" w:rsidR="003D24B4" w:rsidRDefault="003D24B4" w:rsidP="00B72543">
      <w:pPr>
        <w:rPr>
          <w:rFonts w:ascii="Helvetica" w:hAnsi="Helvetica"/>
        </w:rPr>
      </w:pPr>
      <w:r>
        <w:rPr>
          <w:rFonts w:ascii="Helvetica" w:hAnsi="Helvetica"/>
        </w:rPr>
        <w:t>In this document, I assume that 1 code unit length = 1pc.</w:t>
      </w:r>
    </w:p>
    <w:p w14:paraId="79869E1B" w14:textId="48F02E9C" w:rsidR="003D24B4" w:rsidRDefault="003D24B4" w:rsidP="00B72543">
      <w:pPr>
        <w:rPr>
          <w:rFonts w:ascii="Helvetica" w:hAnsi="Helvetica"/>
        </w:rPr>
      </w:pPr>
    </w:p>
    <w:p w14:paraId="4138F0A9" w14:textId="440FF101" w:rsidR="003D24B4" w:rsidRDefault="003D24B4" w:rsidP="00B72543">
      <w:pPr>
        <w:rPr>
          <w:rFonts w:ascii="Helvetica" w:hAnsi="Helvetica"/>
        </w:rPr>
      </w:pPr>
      <w:r>
        <w:rPr>
          <w:rFonts w:ascii="Helvetica" w:hAnsi="Helvetica"/>
        </w:rPr>
        <w:t>Before using this code, we might need to modify some parameters.</w:t>
      </w:r>
    </w:p>
    <w:p w14:paraId="270872B8" w14:textId="0A25BF62" w:rsidR="003D24B4" w:rsidRDefault="003D24B4" w:rsidP="00B72543">
      <w:pPr>
        <w:rPr>
          <w:rFonts w:ascii="Helvetica" w:hAnsi="Helvetica"/>
        </w:rPr>
      </w:pPr>
    </w:p>
    <w:p w14:paraId="1D532194" w14:textId="4BECADD0" w:rsidR="003D24B4" w:rsidRDefault="003D24B4" w:rsidP="00B72543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File </w:t>
      </w:r>
      <w:proofErr w:type="spellStart"/>
      <w:r w:rsidRPr="003D24B4">
        <w:rPr>
          <w:rFonts w:ascii="Helvetica" w:hAnsi="Helvetica"/>
          <w:b/>
          <w:bCs/>
        </w:rPr>
        <w:t>allvars.h</w:t>
      </w:r>
      <w:proofErr w:type="spellEnd"/>
    </w:p>
    <w:p w14:paraId="51D4DF00" w14:textId="6E7BE60D" w:rsidR="003D24B4" w:rsidRDefault="003D24B4" w:rsidP="00B72543">
      <w:pPr>
        <w:rPr>
          <w:rFonts w:ascii="Helvetica" w:hAnsi="Helvetica"/>
        </w:rPr>
      </w:pPr>
    </w:p>
    <w:p w14:paraId="223585DF" w14:textId="0FB1883D" w:rsidR="003D24B4" w:rsidRDefault="003D24B4" w:rsidP="00B72543">
      <w:pPr>
        <w:rPr>
          <w:rFonts w:ascii="Helvetica" w:hAnsi="Helvetica"/>
        </w:rPr>
      </w:pPr>
      <w:r>
        <w:rPr>
          <w:rFonts w:ascii="Helvetica" w:hAnsi="Helvetica"/>
        </w:rPr>
        <w:t>The important parameters to modify are:</w:t>
      </w:r>
    </w:p>
    <w:p w14:paraId="28C43EBD" w14:textId="597C978D" w:rsidR="003D24B4" w:rsidRDefault="003D24B4" w:rsidP="003D24B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cloud_radius</w:t>
      </w:r>
      <w:proofErr w:type="spellEnd"/>
      <w:r>
        <w:rPr>
          <w:rFonts w:ascii="Helvetica" w:hAnsi="Helvetica"/>
        </w:rPr>
        <w:t>: half the physical length of an individual turbulence box (in pc)</w:t>
      </w:r>
    </w:p>
    <w:p w14:paraId="55897942" w14:textId="3FFCD55D" w:rsidR="003D24B4" w:rsidRDefault="003D24B4" w:rsidP="003D24B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galactic_radius</w:t>
      </w:r>
      <w:proofErr w:type="spellEnd"/>
      <w:r>
        <w:rPr>
          <w:rFonts w:ascii="Helvetica" w:hAnsi="Helvetica"/>
        </w:rPr>
        <w:t>: half the physical length of the large simulation box (outside this box there is no turbulence)</w:t>
      </w:r>
    </w:p>
    <w:p w14:paraId="61923051" w14:textId="3753D6E1" w:rsidR="003D24B4" w:rsidRPr="003D24B4" w:rsidRDefault="003D24B4" w:rsidP="003D24B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number_of_grids</w:t>
      </w:r>
      <w:proofErr w:type="spellEnd"/>
      <w:r>
        <w:rPr>
          <w:rFonts w:ascii="Helvetica" w:hAnsi="Helvetica"/>
        </w:rPr>
        <w:t xml:space="preserve">: how many grids in 1D (basically, this number is equal to </w:t>
      </w:r>
      <w:proofErr w:type="spellStart"/>
      <w:r>
        <w:rPr>
          <w:rFonts w:ascii="Helvetica" w:hAnsi="Helvetica"/>
        </w:rPr>
        <w:t>galactic_radius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cloud_radius</w:t>
      </w:r>
      <w:proofErr w:type="spellEnd"/>
      <w:r>
        <w:rPr>
          <w:rFonts w:ascii="Helvetica" w:hAnsi="Helvetica"/>
        </w:rPr>
        <w:t>)</w:t>
      </w:r>
    </w:p>
    <w:p w14:paraId="4D866B54" w14:textId="38D05460" w:rsidR="003D24B4" w:rsidRDefault="003D24B4" w:rsidP="00B72543">
      <w:pPr>
        <w:rPr>
          <w:rFonts w:ascii="Helvetica" w:hAnsi="Helvetica"/>
          <w:b/>
          <w:bCs/>
        </w:rPr>
      </w:pPr>
    </w:p>
    <w:p w14:paraId="6713B4F6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///</w:t>
      </w:r>
      <w:r>
        <w:rPr>
          <w:rFonts w:ascii="Helvetica Neue" w:hAnsi="Helvetica Neue" w:cs="Helvetica Neue"/>
          <w:color w:val="5D6C79"/>
        </w:rPr>
        <w:t>////////////// Turbulence definitions ///////////////////</w:t>
      </w:r>
    </w:p>
    <w:p w14:paraId="7A122D30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#define </w:t>
      </w:r>
      <w:proofErr w:type="spellStart"/>
      <w:r>
        <w:rPr>
          <w:rFonts w:ascii="Menlo" w:hAnsi="Menlo" w:cs="Menlo"/>
          <w:color w:val="643820"/>
        </w:rPr>
        <w:t>grid_size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1C00CF"/>
        </w:rPr>
        <w:t>129</w:t>
      </w:r>
    </w:p>
    <w:p w14:paraId="265C72E4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#define </w:t>
      </w:r>
      <w:proofErr w:type="spellStart"/>
      <w:r>
        <w:rPr>
          <w:rFonts w:ascii="Menlo" w:hAnsi="Menlo" w:cs="Menlo"/>
          <w:color w:val="643820"/>
        </w:rPr>
        <w:t>cloud_radius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1C00CF"/>
        </w:rPr>
        <w:t>4.0</w:t>
      </w:r>
      <w:r>
        <w:rPr>
          <w:rFonts w:ascii="Menlo" w:hAnsi="Menlo" w:cs="Menlo"/>
          <w:color w:val="643820"/>
        </w:rPr>
        <w:t xml:space="preserve">   </w:t>
      </w:r>
      <w:r>
        <w:rPr>
          <w:rFonts w:ascii="Menlo" w:hAnsi="Menlo" w:cs="Menlo"/>
          <w:color w:val="5D6C79"/>
        </w:rPr>
        <w:t>///</w:t>
      </w:r>
      <w:r>
        <w:rPr>
          <w:rFonts w:ascii="Helvetica Neue" w:hAnsi="Helvetica Neue" w:cs="Helvetica Neue"/>
          <w:color w:val="5D6C79"/>
        </w:rPr>
        <w:t>half box size 1 grid</w:t>
      </w:r>
    </w:p>
    <w:p w14:paraId="43B05065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#define </w:t>
      </w:r>
      <w:proofErr w:type="spellStart"/>
      <w:r>
        <w:rPr>
          <w:rFonts w:ascii="Menlo" w:hAnsi="Menlo" w:cs="Menlo"/>
          <w:color w:val="643820"/>
        </w:rPr>
        <w:t>galactic_radius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1C00CF"/>
        </w:rPr>
        <w:t>512.0</w:t>
      </w:r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5D6C79"/>
        </w:rPr>
        <w:t>///</w:t>
      </w:r>
      <w:r>
        <w:rPr>
          <w:rFonts w:ascii="Helvetica Neue" w:hAnsi="Helvetica Neue" w:cs="Helvetica Neue"/>
          <w:color w:val="5D6C79"/>
        </w:rPr>
        <w:t>// edge of the box = half box size GC simulation</w:t>
      </w:r>
    </w:p>
    <w:p w14:paraId="5E091C0A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#define delta ( </w:t>
      </w:r>
      <w:r>
        <w:rPr>
          <w:rFonts w:ascii="Menlo" w:hAnsi="Menlo" w:cs="Menlo"/>
          <w:color w:val="1C00CF"/>
        </w:rPr>
        <w:t>2.0</w:t>
      </w:r>
      <w:r>
        <w:rPr>
          <w:rFonts w:ascii="Menlo" w:hAnsi="Menlo" w:cs="Menlo"/>
          <w:color w:val="643820"/>
        </w:rPr>
        <w:t>*</w:t>
      </w:r>
      <w:proofErr w:type="spellStart"/>
      <w:r>
        <w:rPr>
          <w:rFonts w:ascii="Menlo" w:hAnsi="Menlo" w:cs="Menlo"/>
          <w:color w:val="643820"/>
        </w:rPr>
        <w:t>cloud_radius</w:t>
      </w:r>
      <w:proofErr w:type="spellEnd"/>
      <w:r>
        <w:rPr>
          <w:rFonts w:ascii="Menlo" w:hAnsi="Menlo" w:cs="Menlo"/>
          <w:color w:val="643820"/>
        </w:rPr>
        <w:t>/</w:t>
      </w:r>
      <w:r>
        <w:rPr>
          <w:rFonts w:ascii="Menlo" w:hAnsi="Menlo" w:cs="Menlo"/>
          <w:color w:val="1C00CF"/>
        </w:rPr>
        <w:t>128.0</w:t>
      </w:r>
      <w:r>
        <w:rPr>
          <w:rFonts w:ascii="Menlo" w:hAnsi="Menlo" w:cs="Menlo"/>
          <w:color w:val="643820"/>
        </w:rPr>
        <w:t xml:space="preserve"> ) </w:t>
      </w:r>
      <w:r>
        <w:rPr>
          <w:rFonts w:ascii="Menlo" w:hAnsi="Menlo" w:cs="Menlo"/>
          <w:color w:val="5D6C79"/>
        </w:rPr>
        <w:t>///</w:t>
      </w:r>
      <w:r>
        <w:rPr>
          <w:rFonts w:ascii="Helvetica Neue" w:hAnsi="Helvetica Neue" w:cs="Helvetica Neue"/>
          <w:color w:val="5D6C79"/>
        </w:rPr>
        <w:t>2*</w:t>
      </w:r>
      <w:proofErr w:type="spellStart"/>
      <w:r>
        <w:rPr>
          <w:rFonts w:ascii="Helvetica Neue" w:hAnsi="Helvetica Neue" w:cs="Helvetica Neue"/>
          <w:color w:val="5D6C79"/>
        </w:rPr>
        <w:t>cloud_radius</w:t>
      </w:r>
      <w:proofErr w:type="spellEnd"/>
      <w:r>
        <w:rPr>
          <w:rFonts w:ascii="Helvetica Neue" w:hAnsi="Helvetica Neue" w:cs="Helvetica Neue"/>
          <w:color w:val="5D6C79"/>
        </w:rPr>
        <w:t>/grid_size-1   "resolution"</w:t>
      </w:r>
    </w:p>
    <w:p w14:paraId="1E85944F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#define </w:t>
      </w:r>
      <w:proofErr w:type="spellStart"/>
      <w:r>
        <w:rPr>
          <w:rFonts w:ascii="Menlo" w:hAnsi="Menlo" w:cs="Menlo"/>
          <w:color w:val="643820"/>
        </w:rPr>
        <w:t>dim_turb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1C00CF"/>
        </w:rPr>
        <w:t>3</w:t>
      </w:r>
    </w:p>
    <w:p w14:paraId="05976B07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#define </w:t>
      </w:r>
      <w:proofErr w:type="spellStart"/>
      <w:r>
        <w:rPr>
          <w:rFonts w:ascii="Menlo" w:hAnsi="Menlo" w:cs="Menlo"/>
          <w:color w:val="643820"/>
        </w:rPr>
        <w:t>size_turb</w:t>
      </w:r>
      <w:proofErr w:type="spellEnd"/>
      <w:r>
        <w:rPr>
          <w:rFonts w:ascii="Menlo" w:hAnsi="Menlo" w:cs="Menlo"/>
          <w:color w:val="643820"/>
        </w:rPr>
        <w:t xml:space="preserve"> (</w:t>
      </w:r>
      <w:proofErr w:type="spellStart"/>
      <w:r>
        <w:rPr>
          <w:rFonts w:ascii="Menlo" w:hAnsi="Menlo" w:cs="Menlo"/>
          <w:color w:val="643820"/>
        </w:rPr>
        <w:t>grid_size</w:t>
      </w:r>
      <w:proofErr w:type="spellEnd"/>
      <w:r>
        <w:rPr>
          <w:rFonts w:ascii="Menlo" w:hAnsi="Menlo" w:cs="Menlo"/>
          <w:color w:val="643820"/>
        </w:rPr>
        <w:t>*</w:t>
      </w:r>
      <w:proofErr w:type="spellStart"/>
      <w:r>
        <w:rPr>
          <w:rFonts w:ascii="Menlo" w:hAnsi="Menlo" w:cs="Menlo"/>
          <w:color w:val="643820"/>
        </w:rPr>
        <w:t>grid_size</w:t>
      </w:r>
      <w:proofErr w:type="spellEnd"/>
      <w:r>
        <w:rPr>
          <w:rFonts w:ascii="Menlo" w:hAnsi="Menlo" w:cs="Menlo"/>
          <w:color w:val="643820"/>
        </w:rPr>
        <w:t>*</w:t>
      </w:r>
      <w:proofErr w:type="spellStart"/>
      <w:r>
        <w:rPr>
          <w:rFonts w:ascii="Menlo" w:hAnsi="Menlo" w:cs="Menlo"/>
          <w:color w:val="643820"/>
        </w:rPr>
        <w:t>grid_size</w:t>
      </w:r>
      <w:proofErr w:type="spellEnd"/>
      <w:r>
        <w:rPr>
          <w:rFonts w:ascii="Menlo" w:hAnsi="Menlo" w:cs="Menlo"/>
          <w:color w:val="643820"/>
        </w:rPr>
        <w:t>)</w:t>
      </w:r>
    </w:p>
    <w:p w14:paraId="1CF1943B" w14:textId="77777777" w:rsidR="003D24B4" w:rsidRDefault="003D24B4" w:rsidP="003D2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#define sec2 (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643820"/>
        </w:rPr>
        <w:t>*</w:t>
      </w:r>
      <w:proofErr w:type="spellStart"/>
      <w:r>
        <w:rPr>
          <w:rFonts w:ascii="Menlo" w:hAnsi="Menlo" w:cs="Menlo"/>
          <w:color w:val="643820"/>
        </w:rPr>
        <w:t>size_turb</w:t>
      </w:r>
      <w:proofErr w:type="spellEnd"/>
      <w:r>
        <w:rPr>
          <w:rFonts w:ascii="Menlo" w:hAnsi="Menlo" w:cs="Menlo"/>
          <w:color w:val="643820"/>
        </w:rPr>
        <w:t xml:space="preserve">) </w:t>
      </w:r>
      <w:r>
        <w:rPr>
          <w:rFonts w:ascii="Menlo" w:hAnsi="Menlo" w:cs="Menlo"/>
          <w:color w:val="5D6C79"/>
        </w:rPr>
        <w:t>///</w:t>
      </w:r>
      <w:r>
        <w:rPr>
          <w:rFonts w:ascii="Helvetica Neue" w:hAnsi="Helvetica Neue" w:cs="Helvetica Neue"/>
          <w:color w:val="5D6C79"/>
        </w:rPr>
        <w:t>/ 3* 128^3</w:t>
      </w:r>
    </w:p>
    <w:p w14:paraId="2B41BF11" w14:textId="7AD0671C" w:rsidR="003D24B4" w:rsidRPr="00205AD5" w:rsidRDefault="003D24B4" w:rsidP="003D24B4">
      <w:pPr>
        <w:rPr>
          <w:rFonts w:ascii="Helvetica" w:hAnsi="Helvetica"/>
        </w:rPr>
      </w:pPr>
      <w:r>
        <w:rPr>
          <w:rFonts w:ascii="Menlo" w:hAnsi="Menlo" w:cs="Menlo"/>
          <w:color w:val="643820"/>
        </w:rPr>
        <w:t xml:space="preserve">#define </w:t>
      </w:r>
      <w:proofErr w:type="spellStart"/>
      <w:r>
        <w:rPr>
          <w:rFonts w:ascii="Menlo" w:hAnsi="Menlo" w:cs="Menlo"/>
          <w:color w:val="643820"/>
        </w:rPr>
        <w:t>number_of_grids</w:t>
      </w:r>
      <w:proofErr w:type="spellEnd"/>
      <w:r>
        <w:rPr>
          <w:rFonts w:ascii="Menlo" w:hAnsi="Menlo" w:cs="Menlo"/>
          <w:color w:val="643820"/>
        </w:rPr>
        <w:t xml:space="preserve"> (</w:t>
      </w:r>
      <w:r>
        <w:rPr>
          <w:rFonts w:ascii="Menlo" w:hAnsi="Menlo" w:cs="Menlo"/>
          <w:color w:val="1C00CF"/>
        </w:rPr>
        <w:t>512</w:t>
      </w:r>
      <w:r>
        <w:rPr>
          <w:rFonts w:ascii="Menlo" w:hAnsi="Menlo" w:cs="Menlo"/>
          <w:color w:val="643820"/>
        </w:rPr>
        <w:t xml:space="preserve"> /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643820"/>
        </w:rPr>
        <w:t xml:space="preserve">) </w:t>
      </w:r>
      <w:r>
        <w:rPr>
          <w:rFonts w:ascii="Menlo" w:hAnsi="Menlo" w:cs="Menlo"/>
          <w:color w:val="5D6C79"/>
        </w:rPr>
        <w:t>///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Helvetica Neue" w:hAnsi="Helvetica Neue" w:cs="Helvetica Neue"/>
          <w:color w:val="5D6C79"/>
        </w:rPr>
        <w:t>2*</w:t>
      </w:r>
      <w:proofErr w:type="spellStart"/>
      <w:r>
        <w:rPr>
          <w:rFonts w:ascii="Helvetica Neue" w:hAnsi="Helvetica Neue" w:cs="Helvetica Neue"/>
          <w:color w:val="5D6C79"/>
        </w:rPr>
        <w:t>galactic_radius</w:t>
      </w:r>
      <w:proofErr w:type="spellEnd"/>
      <w:r>
        <w:rPr>
          <w:rFonts w:ascii="Helvetica Neue" w:hAnsi="Helvetica Neue" w:cs="Helvetica Neue"/>
          <w:color w:val="5D6C79"/>
        </w:rPr>
        <w:t xml:space="preserve"> / 2*</w:t>
      </w:r>
      <w:proofErr w:type="spellStart"/>
      <w:r>
        <w:rPr>
          <w:rFonts w:ascii="Helvetica Neue" w:hAnsi="Helvetica Neue" w:cs="Helvetica Neue"/>
          <w:color w:val="5D6C79"/>
        </w:rPr>
        <w:t>cloud_radius</w:t>
      </w:r>
      <w:proofErr w:type="spellEnd"/>
    </w:p>
    <w:p w14:paraId="123B0281" w14:textId="7CDBD884" w:rsidR="00205AD5" w:rsidRPr="00205AD5" w:rsidRDefault="00205AD5">
      <w:pPr>
        <w:rPr>
          <w:rFonts w:ascii="Helvetica" w:hAnsi="Helvetica"/>
        </w:rPr>
      </w:pPr>
    </w:p>
    <w:p w14:paraId="0FE4F5D3" w14:textId="0A6888A3" w:rsidR="00513481" w:rsidRDefault="00513481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4A12A928" w14:textId="75BA93C2" w:rsidR="003D24B4" w:rsidRDefault="003D24B4" w:rsidP="003D24B4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File </w:t>
      </w:r>
      <w:proofErr w:type="spellStart"/>
      <w:r>
        <w:rPr>
          <w:rFonts w:ascii="Helvetica" w:hAnsi="Helvetica"/>
          <w:b/>
          <w:bCs/>
        </w:rPr>
        <w:t>main.c</w:t>
      </w:r>
      <w:proofErr w:type="spellEnd"/>
    </w:p>
    <w:p w14:paraId="11C3623B" w14:textId="0F9C2284" w:rsidR="003D24B4" w:rsidRDefault="003D24B4" w:rsidP="003D24B4">
      <w:pPr>
        <w:rPr>
          <w:rFonts w:ascii="Helvetica" w:hAnsi="Helvetica"/>
          <w:b/>
          <w:bCs/>
        </w:rPr>
      </w:pPr>
    </w:p>
    <w:p w14:paraId="73E4D474" w14:textId="22EB26EA" w:rsidR="003D24B4" w:rsidRDefault="003D24B4" w:rsidP="003D24B4">
      <w:pPr>
        <w:rPr>
          <w:rFonts w:ascii="Helvetica" w:hAnsi="Helvetica"/>
        </w:rPr>
      </w:pPr>
      <w:r>
        <w:rPr>
          <w:rFonts w:ascii="Helvetica" w:hAnsi="Helvetica"/>
        </w:rPr>
        <w:t>We need to specify the path to the turbulent files. This is self-explanatory once you inspect the file.</w:t>
      </w:r>
    </w:p>
    <w:p w14:paraId="3240A1D8" w14:textId="748DB634" w:rsidR="003D24B4" w:rsidRDefault="003D24B4" w:rsidP="003D24B4">
      <w:pPr>
        <w:rPr>
          <w:rFonts w:ascii="Helvetica" w:hAnsi="Helvetica"/>
        </w:rPr>
      </w:pPr>
    </w:p>
    <w:p w14:paraId="7B93E7D1" w14:textId="743131BC" w:rsidR="003D24B4" w:rsidRDefault="003D24B4" w:rsidP="003D24B4">
      <w:pPr>
        <w:rPr>
          <w:rFonts w:ascii="Helvetica" w:hAnsi="Helvetica"/>
        </w:rPr>
      </w:pPr>
    </w:p>
    <w:p w14:paraId="674E835E" w14:textId="00FD55D2" w:rsidR="003D24B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File </w:t>
      </w:r>
      <w:proofErr w:type="spellStart"/>
      <w:r>
        <w:rPr>
          <w:rFonts w:ascii="Helvetica" w:hAnsi="Helvetica"/>
          <w:b/>
          <w:bCs/>
        </w:rPr>
        <w:t>gravtree_zhao.c</w:t>
      </w:r>
      <w:proofErr w:type="spellEnd"/>
    </w:p>
    <w:p w14:paraId="11D204D3" w14:textId="30DAF3A3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A modification of the original </w:t>
      </w:r>
      <w:proofErr w:type="spellStart"/>
      <w:r>
        <w:rPr>
          <w:rFonts w:ascii="Helvetica" w:hAnsi="Helvetica"/>
        </w:rPr>
        <w:t>gravtree.c</w:t>
      </w:r>
      <w:proofErr w:type="spellEnd"/>
      <w:r>
        <w:rPr>
          <w:rFonts w:ascii="Helvetica" w:hAnsi="Helvetica"/>
        </w:rPr>
        <w:t>. Here is where the gravitational potential is added. This can be modified accordingly. Modification starts in line 368.</w:t>
      </w:r>
    </w:p>
    <w:p w14:paraId="5AC17B3F" w14:textId="4BA20138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21159950" w14:textId="54A74EFA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18DC083" w14:textId="7F727AB5" w:rsidR="00A41014" w:rsidRP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  <w:b/>
          <w:bCs/>
        </w:rPr>
      </w:pPr>
      <w:proofErr w:type="spellStart"/>
      <w:r w:rsidRPr="00A41014">
        <w:rPr>
          <w:rFonts w:ascii="Helvetica" w:hAnsi="Helvetica"/>
          <w:b/>
          <w:bCs/>
        </w:rPr>
        <w:t>Makefile</w:t>
      </w:r>
      <w:proofErr w:type="spellEnd"/>
    </w:p>
    <w:p w14:paraId="3C7A0446" w14:textId="3002BB3C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3D5C369" w14:textId="0E04EBC9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The flags needed for the code are:</w:t>
      </w:r>
    </w:p>
    <w:p w14:paraId="6DD63850" w14:textId="4E3B3B0A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034128D0" w14:textId="28C3AFE9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A41014">
        <w:rPr>
          <w:rFonts w:ascii="Helvetica" w:hAnsi="Helvetica"/>
        </w:rPr>
        <w:t xml:space="preserve">OPT   +=  -DGRAVITY_GALAXY </w:t>
      </w:r>
    </w:p>
    <w:p w14:paraId="76404A71" w14:textId="37DF4A02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This is to enable the gravitational potential</w:t>
      </w:r>
    </w:p>
    <w:p w14:paraId="6C97D041" w14:textId="77777777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5C75CEC" w14:textId="0C26F430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A41014">
        <w:rPr>
          <w:rFonts w:ascii="Helvetica" w:hAnsi="Helvetica"/>
        </w:rPr>
        <w:t>OPT   +=  -DDRIVING</w:t>
      </w:r>
    </w:p>
    <w:p w14:paraId="4D729786" w14:textId="2F0AB806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This is to enable the turbulence routine</w:t>
      </w:r>
    </w:p>
    <w:p w14:paraId="6C0F7747" w14:textId="77777777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5154D0B7" w14:textId="494292D9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A41014">
        <w:rPr>
          <w:rFonts w:ascii="Helvetica" w:hAnsi="Helvetica"/>
        </w:rPr>
        <w:t>#OPT   +=  -DEXTERNALPRESSURE</w:t>
      </w:r>
    </w:p>
    <w:p w14:paraId="1A08726A" w14:textId="29D90C0A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Optional. This is to enable external pressure. See paper for details.</w:t>
      </w:r>
    </w:p>
    <w:p w14:paraId="06AF9E06" w14:textId="1A4DFD1C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CF3E61A" w14:textId="73CF3F7F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0C3D2FC" w14:textId="36CCDB4F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File </w:t>
      </w:r>
      <w:proofErr w:type="spellStart"/>
      <w:r w:rsidRPr="00A41014">
        <w:rPr>
          <w:rFonts w:ascii="Helvetica" w:hAnsi="Helvetica"/>
          <w:b/>
          <w:bCs/>
        </w:rPr>
        <w:t>galaxy.param</w:t>
      </w:r>
      <w:proofErr w:type="spellEnd"/>
    </w:p>
    <w:p w14:paraId="555E383B" w14:textId="35175B9C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This is the parameter file needed for Gadget2. The parameters to keep in mind are:</w:t>
      </w:r>
    </w:p>
    <w:p w14:paraId="5C224D7B" w14:textId="2B035169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956E7EF" w14:textId="4E9B2154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TimeBetStatistics</w:t>
      </w:r>
      <w:proofErr w:type="spellEnd"/>
      <w:r w:rsidRPr="00A41014">
        <w:rPr>
          <w:rFonts w:ascii="Helvetica" w:hAnsi="Helvetica"/>
        </w:rPr>
        <w:t xml:space="preserve">  </w:t>
      </w:r>
      <w:r>
        <w:rPr>
          <w:rFonts w:ascii="Helvetica" w:hAnsi="Helvetica"/>
        </w:rPr>
        <w:t xml:space="preserve"> 0.002</w:t>
      </w:r>
      <w:r w:rsidRPr="00A41014">
        <w:rPr>
          <w:rFonts w:ascii="Helvetica" w:hAnsi="Helvetica"/>
        </w:rPr>
        <w:t xml:space="preserve"> </w:t>
      </w:r>
      <w:r>
        <w:rPr>
          <w:rFonts w:ascii="Helvetica" w:hAnsi="Helvetica"/>
        </w:rPr>
        <w:t>-&gt; This is the time where the statistics files are printed, but I made it</w:t>
      </w:r>
      <w:r w:rsidRPr="00A41014">
        <w:rPr>
          <w:rFonts w:ascii="Helvetica" w:hAnsi="Helvetica"/>
        </w:rPr>
        <w:t xml:space="preserve"> also time when turbulence is added</w:t>
      </w:r>
      <w:r>
        <w:rPr>
          <w:rFonts w:ascii="Helvetica" w:hAnsi="Helvetica"/>
        </w:rPr>
        <w:t xml:space="preserve">. To work, this number should me an integer </w:t>
      </w:r>
      <w:proofErr w:type="gramStart"/>
      <w:r>
        <w:rPr>
          <w:rFonts w:ascii="Helvetica" w:hAnsi="Helvetica"/>
        </w:rPr>
        <w:t>times</w:t>
      </w:r>
      <w:proofErr w:type="gramEnd"/>
      <w:r>
        <w:rPr>
          <w:rFonts w:ascii="Helvetica" w:hAnsi="Helvetica"/>
        </w:rPr>
        <w:t xml:space="preserve"> the timestep.</w:t>
      </w:r>
    </w:p>
    <w:p w14:paraId="12088593" w14:textId="6BF919AA" w:rsidR="00A41014" w:rsidRDefault="00A4101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BB1A73C" w14:textId="77777777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MaxSizeTimestep</w:t>
      </w:r>
      <w:proofErr w:type="spellEnd"/>
      <w:r w:rsidRPr="00A41014">
        <w:rPr>
          <w:rFonts w:ascii="Helvetica" w:hAnsi="Helvetica"/>
        </w:rPr>
        <w:t xml:space="preserve">       0.001</w:t>
      </w:r>
    </w:p>
    <w:p w14:paraId="4E5A709D" w14:textId="305A71DA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MinSizeTimestep</w:t>
      </w:r>
      <w:proofErr w:type="spellEnd"/>
      <w:r w:rsidRPr="00A41014">
        <w:rPr>
          <w:rFonts w:ascii="Helvetica" w:hAnsi="Helvetica"/>
        </w:rPr>
        <w:t xml:space="preserve">       0.001</w:t>
      </w:r>
    </w:p>
    <w:p w14:paraId="18CE85F9" w14:textId="45F669C3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1944428C" w14:textId="14CA5CA0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Make sure both are the same to fix the timestep</w:t>
      </w:r>
    </w:p>
    <w:p w14:paraId="325032A1" w14:textId="49B30F6C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5638044" w14:textId="21142FA8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UnitLength_in_cm</w:t>
      </w:r>
      <w:proofErr w:type="spellEnd"/>
      <w:r w:rsidRPr="00A41014">
        <w:rPr>
          <w:rFonts w:ascii="Helvetica" w:hAnsi="Helvetica"/>
        </w:rPr>
        <w:t xml:space="preserve">         3.085678e18 % cm = 1 pc   </w:t>
      </w:r>
    </w:p>
    <w:p w14:paraId="1E7509C3" w14:textId="0B044D7E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F1D9179" w14:textId="30D6D731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The code is written assuming the unit length is 1 pc.</w:t>
      </w:r>
    </w:p>
    <w:p w14:paraId="3D0A4C6A" w14:textId="4F2261A3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5088FF7" w14:textId="4C03EF05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Finally:</w:t>
      </w:r>
    </w:p>
    <w:p w14:paraId="424E6681" w14:textId="54BF4265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7B00A43" w14:textId="793BBB3B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DensityDepenTurb</w:t>
      </w:r>
      <w:proofErr w:type="spellEnd"/>
      <w:r w:rsidRPr="00A41014">
        <w:rPr>
          <w:rFonts w:ascii="Helvetica" w:hAnsi="Helvetica"/>
        </w:rPr>
        <w:tab/>
        <w:t xml:space="preserve">1 </w:t>
      </w:r>
      <w:r>
        <w:rPr>
          <w:rFonts w:ascii="Helvetica" w:hAnsi="Helvetica"/>
        </w:rPr>
        <w:t xml:space="preserve">-&gt; keep this for density dependence. 0 for no density </w:t>
      </w:r>
      <w:proofErr w:type="spellStart"/>
      <w:r>
        <w:rPr>
          <w:rFonts w:ascii="Helvetica" w:hAnsi="Helvetica"/>
        </w:rPr>
        <w:t>dependece</w:t>
      </w:r>
      <w:proofErr w:type="spellEnd"/>
    </w:p>
    <w:p w14:paraId="77868CB2" w14:textId="6E1883AA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TurbEnergyIn</w:t>
      </w:r>
      <w:proofErr w:type="spellEnd"/>
      <w:r w:rsidRPr="00A41014">
        <w:rPr>
          <w:rFonts w:ascii="Helvetica" w:hAnsi="Helvetica"/>
        </w:rPr>
        <w:t xml:space="preserve"> 1.0e47 % ergs</w:t>
      </w:r>
      <w:r>
        <w:rPr>
          <w:rFonts w:ascii="Helvetica" w:hAnsi="Helvetica"/>
        </w:rPr>
        <w:t xml:space="preserve"> -&gt; energy to be </w:t>
      </w:r>
      <w:r w:rsidR="00E06E2C">
        <w:rPr>
          <w:rFonts w:ascii="Helvetica" w:hAnsi="Helvetica"/>
        </w:rPr>
        <w:t>injected every time</w:t>
      </w:r>
    </w:p>
    <w:p w14:paraId="7FD07921" w14:textId="100218F1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ExternalPressure</w:t>
      </w:r>
      <w:proofErr w:type="spellEnd"/>
      <w:r w:rsidRPr="00A41014">
        <w:rPr>
          <w:rFonts w:ascii="Helvetica" w:hAnsi="Helvetica"/>
        </w:rPr>
        <w:t xml:space="preserve"> 1.0e-10 % erg/cm^3 </w:t>
      </w:r>
      <w:r w:rsidR="00E06E2C">
        <w:rPr>
          <w:rFonts w:ascii="Helvetica" w:hAnsi="Helvetica"/>
        </w:rPr>
        <w:t xml:space="preserve"> </w:t>
      </w:r>
      <w:r w:rsidR="00E06E2C" w:rsidRPr="00E06E2C">
        <w:rPr>
          <w:rFonts w:ascii="Helvetica" w:hAnsi="Helvetica"/>
        </w:rPr>
        <w:sym w:font="Wingdings" w:char="F0E0"/>
      </w:r>
      <w:r w:rsidR="00E06E2C">
        <w:rPr>
          <w:rFonts w:ascii="Helvetica" w:hAnsi="Helvetica"/>
        </w:rPr>
        <w:t xml:space="preserve"> external pressure term. See paper</w:t>
      </w:r>
    </w:p>
    <w:p w14:paraId="7BC3D98D" w14:textId="6FD03442" w:rsidR="00A41014" w:rsidRP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OutTestTurbFile</w:t>
      </w:r>
      <w:proofErr w:type="spellEnd"/>
      <w:r w:rsidRPr="00A41014">
        <w:rPr>
          <w:rFonts w:ascii="Helvetica" w:hAnsi="Helvetica"/>
        </w:rPr>
        <w:t xml:space="preserve"> turbout.txt % </w:t>
      </w:r>
      <w:r w:rsidR="00E06E2C" w:rsidRPr="00E06E2C">
        <w:rPr>
          <w:rFonts w:ascii="Helvetica" w:hAnsi="Helvetica"/>
        </w:rPr>
        <w:sym w:font="Wingdings" w:char="F0E0"/>
      </w:r>
      <w:r w:rsidR="00E06E2C">
        <w:rPr>
          <w:rFonts w:ascii="Helvetica" w:hAnsi="Helvetica"/>
        </w:rPr>
        <w:t xml:space="preserve"> irrelevant</w:t>
      </w:r>
    </w:p>
    <w:p w14:paraId="48630D3C" w14:textId="16FCB0FB" w:rsidR="00A41014" w:rsidRDefault="00A41014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A41014">
        <w:rPr>
          <w:rFonts w:ascii="Helvetica" w:hAnsi="Helvetica"/>
        </w:rPr>
        <w:t>OmegaBar</w:t>
      </w:r>
      <w:proofErr w:type="spellEnd"/>
      <w:r w:rsidRPr="00A41014">
        <w:rPr>
          <w:rFonts w:ascii="Helvetica" w:hAnsi="Helvetica"/>
        </w:rPr>
        <w:t xml:space="preserve"> 40.0 % km/(s kpc) </w:t>
      </w:r>
      <w:r w:rsidR="00E06E2C" w:rsidRPr="00E06E2C">
        <w:rPr>
          <w:rFonts w:ascii="Helvetica" w:hAnsi="Helvetica"/>
        </w:rPr>
        <w:sym w:font="Wingdings" w:char="F0E0"/>
      </w:r>
      <w:r w:rsidR="00E06E2C">
        <w:rPr>
          <w:rFonts w:ascii="Helvetica" w:hAnsi="Helvetica"/>
        </w:rPr>
        <w:t xml:space="preserve"> Bar pattern speed. </w:t>
      </w:r>
    </w:p>
    <w:p w14:paraId="771E509E" w14:textId="6107A985" w:rsidR="00E06E2C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DFF3159" w14:textId="421521F6" w:rsidR="00E06E2C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FC4B34F" w14:textId="781FA879" w:rsidR="00E06E2C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18F34CC" w14:textId="1FF0ECB8" w:rsidR="00E06E2C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Questions?</w:t>
      </w:r>
    </w:p>
    <w:p w14:paraId="78B61E90" w14:textId="71890651" w:rsidR="00E06E2C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Email me: </w:t>
      </w:r>
      <w:hyperlink r:id="rId6" w:history="1">
        <w:r w:rsidRPr="00BC304C">
          <w:rPr>
            <w:rStyle w:val="Hyperlink"/>
            <w:rFonts w:ascii="Helvetica" w:hAnsi="Helvetica"/>
          </w:rPr>
          <w:t>jesusms@astro.ucla.edu</w:t>
        </w:r>
      </w:hyperlink>
    </w:p>
    <w:p w14:paraId="38AC22AD" w14:textId="30C44D0F" w:rsidR="00E06E2C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75CD0732" w14:textId="77777777" w:rsidR="00E06E2C" w:rsidRPr="00A41014" w:rsidRDefault="00E06E2C" w:rsidP="00A410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sectPr w:rsidR="00E06E2C" w:rsidRPr="00A41014" w:rsidSect="00B72543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01DB"/>
    <w:multiLevelType w:val="hybridMultilevel"/>
    <w:tmpl w:val="C292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72970"/>
    <w:multiLevelType w:val="hybridMultilevel"/>
    <w:tmpl w:val="427CDB50"/>
    <w:lvl w:ilvl="0" w:tplc="B0681C5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5"/>
    <w:rsid w:val="001A0924"/>
    <w:rsid w:val="00205AD5"/>
    <w:rsid w:val="0024167D"/>
    <w:rsid w:val="003D24B4"/>
    <w:rsid w:val="00513481"/>
    <w:rsid w:val="007C3402"/>
    <w:rsid w:val="00A41014"/>
    <w:rsid w:val="00B448C8"/>
    <w:rsid w:val="00B72543"/>
    <w:rsid w:val="00C82918"/>
    <w:rsid w:val="00E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6C9A"/>
  <w15:chartTrackingRefBased/>
  <w15:docId w15:val="{3E59E4EE-25B7-124D-94D1-82371A2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usms@astro.ucla.edu" TargetMode="External"/><Relationship Id="rId5" Type="http://schemas.openxmlformats.org/officeDocument/2006/relationships/hyperlink" Target="https://wwwmpa.mpa-garching.mpg.de/gadg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Salas</dc:creator>
  <cp:keywords/>
  <dc:description/>
  <cp:lastModifiedBy>Jesus Salas</cp:lastModifiedBy>
  <cp:revision>6</cp:revision>
  <dcterms:created xsi:type="dcterms:W3CDTF">2021-01-14T01:18:00Z</dcterms:created>
  <dcterms:modified xsi:type="dcterms:W3CDTF">2021-01-15T23:05:00Z</dcterms:modified>
</cp:coreProperties>
</file>