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ACE21" w14:textId="77777777" w:rsidR="006C7DC3" w:rsidRDefault="006C7DC3" w:rsidP="006C7DC3"/>
    <w:p w14:paraId="56E28594" w14:textId="77777777" w:rsidR="006C7DC3" w:rsidRDefault="006C7DC3" w:rsidP="006C7DC3"/>
    <w:p w14:paraId="4B2B6471" w14:textId="77777777" w:rsidR="006C7DC3" w:rsidRDefault="006C7DC3" w:rsidP="006C7DC3"/>
    <w:p w14:paraId="5AB92F8C" w14:textId="77777777" w:rsidR="006C7DC3" w:rsidRDefault="006C7DC3" w:rsidP="006C7DC3"/>
    <w:p w14:paraId="0D61E84D" w14:textId="77777777" w:rsidR="006C7DC3" w:rsidRDefault="006C7DC3" w:rsidP="006C7DC3"/>
    <w:p w14:paraId="00198EAB" w14:textId="77777777" w:rsidR="006C7DC3" w:rsidRDefault="006C7DC3" w:rsidP="006C7DC3"/>
    <w:p w14:paraId="6F82EE8A" w14:textId="77777777" w:rsidR="006C7DC3" w:rsidRDefault="006C7DC3" w:rsidP="006C7DC3"/>
    <w:p w14:paraId="0D061BB9" w14:textId="77777777" w:rsidR="006C7DC3" w:rsidRDefault="006C7DC3" w:rsidP="006C7DC3"/>
    <w:p w14:paraId="3E624593" w14:textId="77777777" w:rsidR="006C7DC3" w:rsidRDefault="006C7DC3" w:rsidP="006C7DC3"/>
    <w:p w14:paraId="5B13E92C" w14:textId="77777777" w:rsidR="006C7DC3" w:rsidRDefault="006C7DC3" w:rsidP="006C7DC3"/>
    <w:p w14:paraId="25E535D8" w14:textId="77777777" w:rsidR="006C7DC3" w:rsidRDefault="006C7DC3" w:rsidP="006C7DC3"/>
    <w:p w14:paraId="654F78C8" w14:textId="77777777" w:rsidR="006C7DC3" w:rsidRDefault="006C7DC3" w:rsidP="006C7DC3"/>
    <w:p w14:paraId="34D97E47" w14:textId="77777777" w:rsidR="006C7DC3" w:rsidRDefault="006C7DC3" w:rsidP="006C7DC3"/>
    <w:p w14:paraId="16CE39AB" w14:textId="77777777" w:rsidR="006C7DC3" w:rsidRDefault="006C7DC3" w:rsidP="006C7DC3"/>
    <w:p w14:paraId="008720BA" w14:textId="77777777" w:rsidR="006C7DC3" w:rsidRDefault="006C7DC3" w:rsidP="006C7DC3">
      <w:pPr>
        <w:jc w:val="center"/>
        <w:rPr>
          <w:rFonts w:ascii="Century" w:hAnsi="Century"/>
          <w:sz w:val="36"/>
          <w:szCs w:val="36"/>
        </w:rPr>
      </w:pPr>
      <w:r>
        <w:rPr>
          <w:rFonts w:ascii="Century" w:hAnsi="Century"/>
          <w:sz w:val="36"/>
          <w:szCs w:val="36"/>
        </w:rPr>
        <w:t>Análisis Matemático I</w:t>
      </w:r>
    </w:p>
    <w:p w14:paraId="5AFF3D9C" w14:textId="77777777" w:rsidR="006C7DC3" w:rsidRPr="005440C1" w:rsidRDefault="006C7DC3" w:rsidP="006C7DC3">
      <w:pPr>
        <w:jc w:val="center"/>
        <w:rPr>
          <w:rFonts w:ascii="Century" w:hAnsi="Century"/>
          <w:sz w:val="36"/>
          <w:szCs w:val="36"/>
        </w:rPr>
      </w:pPr>
    </w:p>
    <w:p w14:paraId="0CEB72CD" w14:textId="77777777" w:rsidR="006C7DC3" w:rsidRDefault="006C7DC3" w:rsidP="006C7DC3"/>
    <w:p w14:paraId="3F9FDB58" w14:textId="77777777" w:rsidR="006C7DC3" w:rsidRDefault="006C7DC3" w:rsidP="006C7DC3"/>
    <w:p w14:paraId="72AE93A3" w14:textId="77777777" w:rsidR="006C7DC3" w:rsidRDefault="006C7DC3" w:rsidP="006C7DC3"/>
    <w:p w14:paraId="2E62B7CC" w14:textId="77777777" w:rsidR="006C7DC3" w:rsidRDefault="006C7DC3" w:rsidP="006C7DC3"/>
    <w:p w14:paraId="1C31D006" w14:textId="77777777" w:rsidR="006C7DC3" w:rsidRDefault="006C7DC3" w:rsidP="006C7DC3"/>
    <w:p w14:paraId="3E063186" w14:textId="77777777" w:rsidR="006C7DC3" w:rsidRDefault="006C7DC3" w:rsidP="006C7DC3"/>
    <w:p w14:paraId="0EA6B621" w14:textId="77777777" w:rsidR="006C7DC3" w:rsidRDefault="006C7DC3" w:rsidP="006C7DC3"/>
    <w:p w14:paraId="2CA5B84D" w14:textId="77777777" w:rsidR="006C7DC3" w:rsidRDefault="006C7DC3" w:rsidP="006C7DC3"/>
    <w:p w14:paraId="6C9C312B" w14:textId="77777777" w:rsidR="006C7DC3" w:rsidRDefault="006C7DC3" w:rsidP="006C7DC3"/>
    <w:p w14:paraId="3F173E99" w14:textId="77777777" w:rsidR="006C7DC3" w:rsidRDefault="006C7DC3" w:rsidP="006C7DC3"/>
    <w:p w14:paraId="79C956B5" w14:textId="77777777" w:rsidR="006C7DC3" w:rsidRDefault="006C7DC3" w:rsidP="006C7DC3"/>
    <w:p w14:paraId="3C1069DF" w14:textId="77777777" w:rsidR="006C7DC3" w:rsidRDefault="006C7DC3" w:rsidP="006C7DC3"/>
    <w:p w14:paraId="5CBA5D43" w14:textId="77777777" w:rsidR="006C7DC3" w:rsidRDefault="006C7DC3" w:rsidP="006C7DC3"/>
    <w:p w14:paraId="7498B797" w14:textId="77777777" w:rsidR="006C7DC3" w:rsidRDefault="006C7DC3" w:rsidP="006C7DC3"/>
    <w:p w14:paraId="21C81D69" w14:textId="77777777" w:rsidR="006C7DC3" w:rsidRDefault="006C7DC3" w:rsidP="006C7DC3"/>
    <w:p w14:paraId="151CFADF" w14:textId="77777777" w:rsidR="006C7DC3" w:rsidRDefault="006C7DC3" w:rsidP="006C7DC3"/>
    <w:p w14:paraId="13D0F98F" w14:textId="77777777" w:rsidR="006C7DC3" w:rsidRDefault="006C7DC3" w:rsidP="006C7DC3"/>
    <w:p w14:paraId="53028D6F" w14:textId="77777777" w:rsidR="006C7DC3" w:rsidRDefault="006C7DC3" w:rsidP="006C7DC3"/>
    <w:p w14:paraId="23F8B4CA" w14:textId="77777777" w:rsidR="006C7DC3" w:rsidRDefault="006C7DC3" w:rsidP="006C7DC3"/>
    <w:p w14:paraId="173C7E94" w14:textId="77777777" w:rsidR="006C7DC3" w:rsidRDefault="006C7DC3" w:rsidP="006C7DC3"/>
    <w:p w14:paraId="06D0BB67" w14:textId="77777777" w:rsidR="006C7DC3" w:rsidRDefault="006C7DC3" w:rsidP="006C7DC3"/>
    <w:p w14:paraId="10B20469" w14:textId="77777777" w:rsidR="006C7DC3" w:rsidRDefault="006C7DC3" w:rsidP="006C7DC3"/>
    <w:p w14:paraId="185FE725" w14:textId="77777777" w:rsidR="006C7DC3" w:rsidRDefault="006C7DC3" w:rsidP="006C7DC3"/>
    <w:p w14:paraId="3233365B" w14:textId="77777777" w:rsidR="006C7DC3" w:rsidRDefault="006C7DC3" w:rsidP="006C7DC3"/>
    <w:p w14:paraId="71B91892" w14:textId="77777777" w:rsidR="006C7DC3" w:rsidRDefault="006C7DC3" w:rsidP="006C7DC3"/>
    <w:p w14:paraId="64F09F3C" w14:textId="77777777" w:rsidR="006C7DC3" w:rsidRDefault="006C7DC3" w:rsidP="006C7DC3"/>
    <w:p w14:paraId="7E19A6EC" w14:textId="77777777" w:rsidR="006C7DC3" w:rsidRDefault="006C7DC3" w:rsidP="006C7DC3"/>
    <w:p w14:paraId="39259BAE" w14:textId="77777777" w:rsidR="006C7DC3" w:rsidRDefault="006C7DC3" w:rsidP="006C7DC3"/>
    <w:p w14:paraId="72D22412" w14:textId="77777777" w:rsidR="006C7DC3" w:rsidRDefault="006C7DC3" w:rsidP="006C7DC3"/>
    <w:p w14:paraId="02BEB9C8" w14:textId="77777777" w:rsidR="006C7DC3" w:rsidRDefault="006C7DC3" w:rsidP="006C7DC3"/>
    <w:p w14:paraId="69E9EF37" w14:textId="77777777" w:rsidR="006C7DC3" w:rsidRDefault="006C7DC3" w:rsidP="006C7DC3"/>
    <w:p w14:paraId="4E8B0EB6" w14:textId="77777777" w:rsidR="006C7DC3" w:rsidRDefault="006C7DC3" w:rsidP="006C7DC3"/>
    <w:p w14:paraId="47C04504" w14:textId="77777777" w:rsidR="006C7DC3" w:rsidRDefault="006C7DC3" w:rsidP="006C7DC3"/>
    <w:p w14:paraId="36248FAF" w14:textId="77777777" w:rsidR="006C7DC3" w:rsidRDefault="006C7DC3" w:rsidP="006C7DC3"/>
    <w:p w14:paraId="33A8EF43" w14:textId="77777777" w:rsidR="006C7DC3" w:rsidRDefault="006C7DC3" w:rsidP="006C7DC3"/>
    <w:p w14:paraId="72EFAA23" w14:textId="77777777" w:rsidR="006C7DC3" w:rsidRDefault="006C7DC3" w:rsidP="006C7DC3"/>
    <w:p w14:paraId="6F5F07E2" w14:textId="77777777" w:rsidR="006C7DC3" w:rsidRDefault="006C7DC3" w:rsidP="006C7DC3"/>
    <w:p w14:paraId="2BBE5D04" w14:textId="77777777" w:rsidR="006C7DC3" w:rsidRDefault="006C7DC3" w:rsidP="006C7DC3"/>
    <w:p w14:paraId="41033C4B" w14:textId="77777777" w:rsidR="006C7DC3" w:rsidRDefault="006C7DC3" w:rsidP="006C7DC3"/>
    <w:p w14:paraId="342CDAEB" w14:textId="77777777" w:rsidR="006C7DC3" w:rsidRDefault="006C7DC3" w:rsidP="006C7DC3"/>
    <w:p w14:paraId="37D742C3" w14:textId="77777777" w:rsidR="006C7DC3" w:rsidRDefault="006C7DC3" w:rsidP="006C7DC3"/>
    <w:p w14:paraId="58290110" w14:textId="77777777" w:rsidR="006C7DC3" w:rsidRDefault="006C7DC3" w:rsidP="006C7DC3"/>
    <w:p w14:paraId="381AB4EE" w14:textId="77777777" w:rsidR="006C7DC3" w:rsidRDefault="006C7DC3" w:rsidP="006C7DC3"/>
    <w:p w14:paraId="739BDA6F" w14:textId="77777777" w:rsidR="006C7DC3" w:rsidRDefault="006C7DC3" w:rsidP="006C7DC3"/>
    <w:p w14:paraId="3D17DB92" w14:textId="77777777" w:rsidR="006C7DC3" w:rsidRDefault="006C7DC3" w:rsidP="006C7DC3"/>
    <w:p w14:paraId="574F44A2" w14:textId="77777777" w:rsidR="006C7DC3" w:rsidRDefault="006C7DC3" w:rsidP="006C7DC3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174AB" wp14:editId="3DF58F20">
                <wp:simplePos x="0" y="0"/>
                <wp:positionH relativeFrom="margin">
                  <wp:posOffset>61595</wp:posOffset>
                </wp:positionH>
                <wp:positionV relativeFrom="paragraph">
                  <wp:posOffset>288925</wp:posOffset>
                </wp:positionV>
                <wp:extent cx="5724525" cy="7334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733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C7F92" id="Rectángulo 1" o:spid="_x0000_s1026" style="position:absolute;margin-left:4.85pt;margin-top:22.75pt;width:450.75pt;height:5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mP7ggIAAGgFAAAOAAAAZHJzL2Uyb0RvYy54bWysVE1v2zAMvQ/YfxB0X+2kyboGdYogRYcB&#10;RVusHXpWZSk2IIsapcTJfv0o+SNBV+wwLAeFMslH8onk1fW+MWyn0NdgCz45yzlTVkJZ203Bfzzf&#10;fvrCmQ/ClsKAVQU/KM+vlx8/XLVuoaZQgSkVMgKxftG6glchuEWWeVmpRvgzcMqSUgM2ItAVN1mJ&#10;oiX0xmTTPP+ctYClQ5DKe/p60yn5MuFrrWR40NqrwEzBKbeQTkznazyz5ZVYbFC4qpZ9GuIfsmhE&#10;bSnoCHUjgmBbrP+AamqJ4EGHMwlNBlrXUqUaqJpJ/qaap0o4lWohcrwbafL/D1be757cIxINrfML&#10;T2KsYq+xif+UH9snsg4jWWofmKSP84vpbD6dcyZJd3F+PiOZYLKjt0MfvipoWBQKjvQYiSOxu/Oh&#10;Mx1MYjALt7Ux6UGMZS1102U+z5OHB1OXURvtUm+otUG2E/SqYT/p455YURbGUjLHopIUDkZFCGO/&#10;K83qksqYdgFivx0xhZTKhkmnqkSpulDznH5DsMEjlZwAI7KmJEfsHmCw7EAG7I6A3j66qtSuo3Nf&#10;+d+cR48UGWwYnZvaAr5XmaGq+sid/UBSR01k6RXKwyMyhG5YvJO3NT3gnfDhUSBNB80RTXx4oEMb&#10;oIeCXuKsAvz13vdoT01LWs5amraC+59bgYoz881SO19OZrM4nukyo9aiC55qXk81dtusgZ5+QrvF&#10;ySRG+2AGUSM0L7QYVjEqqYSVFLvgMuBwWYduC9BqkWq1SmY0kk6EO/vkZASPrMYGfd6/CHR9Fwfq&#10;/3sYJlMs3jRzZxs9Lay2AXSdOv3Ia883jXNqnH71xH1xek9WxwW5/A0AAP//AwBQSwMEFAAGAAgA&#10;AAAhAMoYBmrfAAAACAEAAA8AAABkcnMvZG93bnJldi54bWxMj8tOwzAQRfdI/IM1SOyok0JLG+JU&#10;qDwkEJuGbrpz4mkcEY+j2E3D3zOsYDm6R/eeyTeT68SIQ2g9KUhnCQik2puWGgX7z5ebFYgQNRnd&#10;eUIF3xhgU1xe5Doz/kw7HMvYCC6hkGkFNsY+kzLUFp0OM98jcXb0g9ORz6GRZtBnLnednCfJUjrd&#10;Ei9Y3ePWYv1VnpyCY1/dfhx2h6Ss3t63z6/GyqfRKnV9NT0+gIg4xT8YfvVZHQp2qvyJTBCdgvU9&#10;gwruFgsQHK/TdA6iYm6ZJiCLXP5/oPgBAAD//wMAUEsBAi0AFAAGAAgAAAAhALaDOJL+AAAA4QEA&#10;ABMAAAAAAAAAAAAAAAAAAAAAAFtDb250ZW50X1R5cGVzXS54bWxQSwECLQAUAAYACAAAACEAOP0h&#10;/9YAAACUAQAACwAAAAAAAAAAAAAAAAAvAQAAX3JlbHMvLnJlbHNQSwECLQAUAAYACAAAACEAPN5j&#10;+4ICAABoBQAADgAAAAAAAAAAAAAAAAAuAgAAZHJzL2Uyb0RvYy54bWxQSwECLQAUAAYACAAAACEA&#10;yhgGat8AAAAIAQAADwAAAAAAAAAAAAAAAADcBAAAZHJzL2Rvd25yZXYueG1sUEsFBgAAAAAEAAQA&#10;8wAAAOgFAAAAAA==&#10;" filled="f" strokecolor="black [3213]" strokeweight="1.5pt">
                <w10:wrap anchorx="margin"/>
              </v:rect>
            </w:pict>
          </mc:Fallback>
        </mc:AlternateContent>
      </w:r>
    </w:p>
    <w:p w14:paraId="1708D777" w14:textId="77777777" w:rsidR="006C7DC3" w:rsidRDefault="006C7DC3" w:rsidP="006C7DC3">
      <w:pPr>
        <w:rPr>
          <w:rFonts w:ascii="Tisa Offc Serif Pro" w:hAnsi="Tisa Offc Serif Pro" w:cs="Times New Roman"/>
        </w:rPr>
      </w:pPr>
      <w:r>
        <w:rPr>
          <w:rFonts w:ascii="Tisa Offc Serif Pro" w:hAnsi="Tisa Offc Serif Pro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091A6" wp14:editId="2F604AAC">
                <wp:simplePos x="0" y="0"/>
                <wp:positionH relativeFrom="column">
                  <wp:posOffset>-165735</wp:posOffset>
                </wp:positionH>
                <wp:positionV relativeFrom="paragraph">
                  <wp:posOffset>153670</wp:posOffset>
                </wp:positionV>
                <wp:extent cx="1371600" cy="6477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21731" w14:textId="77777777" w:rsidR="006C7DC3" w:rsidRPr="00AC70F5" w:rsidRDefault="006C7DC3" w:rsidP="006C7DC3">
                            <w:pPr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C70F5">
                              <w:rPr>
                                <w:rFonts w:ascii="Tisa Offc Serif Pro" w:hAnsi="Tisa Offc Serif Pro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ÍNDICE</w:t>
                            </w:r>
                          </w:p>
                          <w:p w14:paraId="60E072A3" w14:textId="77777777" w:rsidR="006C7DC3" w:rsidRDefault="006C7DC3" w:rsidP="006C7D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091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3.05pt;margin-top:12.1pt;width:10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GJ5KwIAAFYEAAAOAAAAZHJzL2Uyb0RvYy54bWysVEtv2zAMvg/YfxB0X+ykadIZcYosRYYB&#10;RVsgHXpWZDk2IIsapcTOfv0oOa91Ow27yKRIfXx99Oy+azTbK3Q1mJwPBylnykgoarPN+ffX1ac7&#10;zpwXphAajMr5QTl+P//4YdbaTI2gAl0oZARiXNbanFfe2yxJnKxUI9wArDJkLAEb4UnFbVKgaAm9&#10;0ckoTSdJC1hYBKmco9uH3sjnEb8slfTPZemUZzrnlJuPJ8ZzE85kPhPZFoWtanlMQ/xDFo2oDQU9&#10;Qz0IL9gO6z+gmloiOCj9QEKTQFnWUsUaqJph+q6adSWsirVQc5w9t8n9P1j5tF/bF2S++wIdDTA0&#10;pLUuc3QZ6ulKbMKXMmVkpxYezm1TnWcyPLqZDicpmSTZJuPplGSCSS6vLTr/VUHDgpBzpLHEbon9&#10;o/O968klBHOg62JVax2VQAW11Mj2goaofcyRwH/z0oa1FPzmNo3ABsLzHlkbyuVSU5B8t+mOhW6g&#10;OFD9CD01nJWrmpJ8FM6/CCQuUF3Eb/9MR6mBgsBR4qwC/Pm3++BPIyIrZy1xK+fux06g4kx/MzS8&#10;z8PxOJAxKuPb6YgUvLZsri1m1yyBKh/SJlkZxeDv9UksEZo3WoNFiEomYSTFzrn0eFKWvuc8LZJU&#10;i0V0IwJa4R/N2soAHnodhvDavQm0x0l5mvETnHgosncD633DSwOLnYeyjtMMLe77euw8kTfy4bho&#10;YTuu9eh1+R3MfwEAAP//AwBQSwMEFAAGAAgAAAAhAE30P5jdAAAACgEAAA8AAABkcnMvZG93bnJl&#10;di54bWxMj0FugzAQRfeVegdrKnUTJQarQgnFRGmkHiAkBzB4iil4jLAJ9PZ1Vu1uRvP05/3iuNqB&#10;3XHynSMJ6S4BhtQ43VEr4Xb93O6B+aBIq8ERSvhBD8fy+alQuXYLXfBehZbFEPK5kmBCGHPOfWPQ&#10;Kr9zI1K8fbnJqhDXqeV6UksMtwMXSZJxqzqKH4wa8Wyw6avZSqgu9WnTVvP3dWM+6Lzc+jRteylf&#10;X9bTO7CAa/iD4aEf1aGMTrWbSXs2SNiKLI2oBPEmgD2A/eEArI6DyATwsuD/K5S/AAAA//8DAFBL&#10;AQItABQABgAIAAAAIQC2gziS/gAAAOEBAAATAAAAAAAAAAAAAAAAAAAAAABbQ29udGVudF9UeXBl&#10;c10ueG1sUEsBAi0AFAAGAAgAAAAhADj9If/WAAAAlAEAAAsAAAAAAAAAAAAAAAAALwEAAF9yZWxz&#10;Ly5yZWxzUEsBAi0AFAAGAAgAAAAhAPlEYnkrAgAAVgQAAA4AAAAAAAAAAAAAAAAALgIAAGRycy9l&#10;Mm9Eb2MueG1sUEsBAi0AFAAGAAgAAAAhAE30P5jdAAAACgEAAA8AAAAAAAAAAAAAAAAAhQQAAGRy&#10;cy9kb3ducmV2LnhtbFBLBQYAAAAABAAEAPMAAACPBQAAAAA=&#10;" fillcolor="white [3201]" stroked="f" strokeweight=".5pt">
                <v:textbox>
                  <w:txbxContent>
                    <w:p w14:paraId="32221731" w14:textId="77777777" w:rsidR="006C7DC3" w:rsidRPr="00AC70F5" w:rsidRDefault="006C7DC3" w:rsidP="006C7DC3">
                      <w:pPr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AC70F5">
                        <w:rPr>
                          <w:rFonts w:ascii="Tisa Offc Serif Pro" w:hAnsi="Tisa Offc Serif Pro" w:cs="Times New Roman"/>
                          <w:b/>
                          <w:bCs/>
                          <w:sz w:val="48"/>
                          <w:szCs w:val="48"/>
                        </w:rPr>
                        <w:t>ÍNDICE</w:t>
                      </w:r>
                    </w:p>
                    <w:p w14:paraId="60E072A3" w14:textId="77777777" w:rsidR="006C7DC3" w:rsidRDefault="006C7DC3" w:rsidP="006C7DC3"/>
                  </w:txbxContent>
                </v:textbox>
              </v:shape>
            </w:pict>
          </mc:Fallback>
        </mc:AlternateContent>
      </w:r>
    </w:p>
    <w:p w14:paraId="493EB730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060686CE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436E428F" w14:textId="77777777" w:rsidR="006C7DC3" w:rsidRPr="00FF4DA2" w:rsidRDefault="006C7DC3" w:rsidP="006C7DC3">
      <w:pPr>
        <w:rPr>
          <w:rFonts w:ascii="Tisa Offc Serif Pro" w:hAnsi="Tisa Offc Serif Pro" w:cs="Times New Roman"/>
          <w:u w:val="single"/>
        </w:rPr>
      </w:pPr>
    </w:p>
    <w:p w14:paraId="77FC4ADA" w14:textId="77777777" w:rsidR="006C7DC3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1: </w:t>
      </w:r>
      <w:r>
        <w:rPr>
          <w:rFonts w:ascii="Tisa Offc Serif Pro" w:hAnsi="Tisa Offc Serif Pro" w:cstheme="minorHAnsi"/>
        </w:rPr>
        <w:t xml:space="preserve">El espacio euclídeo. Espacios normados y espacios métricos </w:t>
      </w:r>
      <w:r>
        <w:rPr>
          <w:rFonts w:ascii="Tisa Offc Serif Pro" w:hAnsi="Tisa Offc Serif Pro" w:cs="Times New Roman"/>
        </w:rPr>
        <w:t xml:space="preserve">……………………… 1 </w:t>
      </w:r>
    </w:p>
    <w:p w14:paraId="24D08469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2: </w:t>
      </w:r>
      <w:r>
        <w:rPr>
          <w:rFonts w:ascii="Tisa Offc Serif Pro" w:hAnsi="Tisa Offc Serif Pro" w:cs="Times New Roman"/>
        </w:rPr>
        <w:t>Topología de un espacio métrico</w:t>
      </w:r>
      <w:proofErr w:type="gramStart"/>
      <w:r>
        <w:rPr>
          <w:rFonts w:ascii="Tisa Offc Serif Pro" w:hAnsi="Tisa Offc Serif Pro" w:cs="Times New Roman"/>
        </w:rPr>
        <w:t xml:space="preserve"> .…</w:t>
      </w:r>
      <w:proofErr w:type="gramEnd"/>
      <w:r>
        <w:rPr>
          <w:rFonts w:ascii="Tisa Offc Serif Pro" w:hAnsi="Tisa Offc Serif Pro" w:cs="Times New Roman"/>
        </w:rPr>
        <w:t>………………………………………………………. 13</w:t>
      </w:r>
    </w:p>
    <w:p w14:paraId="6E746351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3: </w:t>
      </w:r>
      <w:r>
        <w:rPr>
          <w:rFonts w:ascii="Tisa Offc Serif Pro" w:hAnsi="Tisa Offc Serif Pro" w:cs="Times New Roman"/>
        </w:rPr>
        <w:t>Continuidad y límite funcional 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.…………………………………………….. 27</w:t>
      </w:r>
    </w:p>
    <w:p w14:paraId="02131CF4" w14:textId="77777777" w:rsidR="006C7DC3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>Tema 4</w:t>
      </w:r>
      <w:r>
        <w:rPr>
          <w:rFonts w:ascii="Tisa Offc Serif Pro" w:hAnsi="Tisa Offc Serif Pro" w:cs="Times New Roman"/>
        </w:rPr>
        <w:t>: Compacidad y conexión 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.………………………….…………………………… 39</w:t>
      </w:r>
    </w:p>
    <w:p w14:paraId="324A804D" w14:textId="77777777" w:rsidR="006C7DC3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5: </w:t>
      </w:r>
      <w:proofErr w:type="spellStart"/>
      <w:r>
        <w:rPr>
          <w:rFonts w:ascii="Tisa Offc Serif Pro" w:hAnsi="Tisa Offc Serif Pro" w:cs="Times New Roman"/>
        </w:rPr>
        <w:t>Complitud</w:t>
      </w:r>
      <w:proofErr w:type="spellEnd"/>
      <w:r>
        <w:rPr>
          <w:rFonts w:ascii="Tisa Offc Serif Pro" w:hAnsi="Tisa Offc Serif Pro" w:cs="Times New Roman"/>
        </w:rPr>
        <w:t xml:space="preserve"> y continuidad uniforme 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.……………………………………. 52</w:t>
      </w:r>
    </w:p>
    <w:p w14:paraId="6F28E4A3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6: </w:t>
      </w:r>
      <w:r>
        <w:rPr>
          <w:rFonts w:ascii="Tisa Offc Serif Pro" w:hAnsi="Tisa Offc Serif Pro" w:cs="Times New Roman"/>
        </w:rPr>
        <w:t>Diferenciabilidad …………………………………………………………………………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 61</w:t>
      </w:r>
    </w:p>
    <w:p w14:paraId="0ED829D1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7: </w:t>
      </w:r>
      <w:r>
        <w:rPr>
          <w:rFonts w:ascii="Tisa Offc Serif Pro" w:hAnsi="Tisa Offc Serif Pro" w:cs="Times New Roman"/>
        </w:rPr>
        <w:t>Vector derivada ……………………………………………………………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……………… 76</w:t>
      </w:r>
    </w:p>
    <w:p w14:paraId="15C90049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8: </w:t>
      </w:r>
      <w:r>
        <w:rPr>
          <w:rFonts w:ascii="Tisa Offc Serif Pro" w:hAnsi="Tisa Offc Serif Pro" w:cs="Times New Roman"/>
        </w:rPr>
        <w:t>Vector gradiente…………………………………………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.………………………………. 84</w:t>
      </w:r>
    </w:p>
    <w:p w14:paraId="5B1C9D53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9: </w:t>
      </w:r>
      <w:r>
        <w:rPr>
          <w:rFonts w:ascii="Tisa Offc Serif Pro" w:hAnsi="Tisa Offc Serif Pro" w:cs="Times New Roman"/>
        </w:rPr>
        <w:t>Matriz jacobiana ………………………………………………………………………………… 99</w:t>
      </w:r>
    </w:p>
    <w:p w14:paraId="73CC6AD1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10: </w:t>
      </w:r>
      <w:r>
        <w:rPr>
          <w:rFonts w:ascii="Tisa Offc Serif Pro" w:hAnsi="Tisa Offc Serif Pro" w:cs="Times New Roman"/>
        </w:rPr>
        <w:t>Teorema del valor medio ………………………………………………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…………... 113</w:t>
      </w:r>
    </w:p>
    <w:p w14:paraId="042AC2D3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11: </w:t>
      </w:r>
      <w:r>
        <w:rPr>
          <w:rFonts w:ascii="Tisa Offc Serif Pro" w:hAnsi="Tisa Offc Serif Pro" w:cs="Times New Roman"/>
        </w:rPr>
        <w:t>Función inversa………………………………………………………</w:t>
      </w:r>
      <w:proofErr w:type="gramStart"/>
      <w:r>
        <w:rPr>
          <w:rFonts w:ascii="Tisa Offc Serif Pro" w:hAnsi="Tisa Offc Serif Pro" w:cs="Times New Roman"/>
        </w:rPr>
        <w:t>…….</w:t>
      </w:r>
      <w:proofErr w:type="gramEnd"/>
      <w:r>
        <w:rPr>
          <w:rFonts w:ascii="Tisa Offc Serif Pro" w:hAnsi="Tisa Offc Serif Pro" w:cs="Times New Roman"/>
        </w:rPr>
        <w:t>……………….. 121</w:t>
      </w:r>
    </w:p>
    <w:p w14:paraId="7780C588" w14:textId="77777777" w:rsidR="006C7DC3" w:rsidRPr="00AC70F5" w:rsidRDefault="006C7DC3" w:rsidP="006C7DC3">
      <w:pPr>
        <w:rPr>
          <w:rFonts w:ascii="Tisa Offc Serif Pro" w:hAnsi="Tisa Offc Serif Pro" w:cs="Times New Roman"/>
        </w:rPr>
      </w:pPr>
      <w:r w:rsidRPr="00AC70F5">
        <w:rPr>
          <w:rFonts w:ascii="Tisa Offc Serif Pro" w:hAnsi="Tisa Offc Serif Pro" w:cs="Times New Roman"/>
        </w:rPr>
        <w:t xml:space="preserve">Tema 12: </w:t>
      </w:r>
      <w:r>
        <w:rPr>
          <w:rFonts w:ascii="Tisa Offc Serif Pro" w:hAnsi="Tisa Offc Serif Pro" w:cs="Times New Roman"/>
        </w:rPr>
        <w:t>Función implícita……………………………………………………………………………. 133</w:t>
      </w:r>
    </w:p>
    <w:p w14:paraId="2226EB0B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4A13C98E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74282E24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447F07F3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5860CC45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1489487D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71AE9995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5246CF7B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01928052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6C518D13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0F9DF017" w14:textId="77777777" w:rsidR="006C7DC3" w:rsidRDefault="006C7DC3" w:rsidP="006C7DC3">
      <w:pPr>
        <w:rPr>
          <w:rFonts w:ascii="Tisa Offc Serif Pro" w:hAnsi="Tisa Offc Serif Pro" w:cs="Times New Roman"/>
        </w:rPr>
      </w:pPr>
    </w:p>
    <w:p w14:paraId="39106DCF" w14:textId="77777777" w:rsidR="006C7DC3" w:rsidRPr="005440C1" w:rsidRDefault="006C7DC3" w:rsidP="006C7DC3">
      <w:pPr>
        <w:rPr>
          <w:rFonts w:ascii="Tisa Offc Serif Pro" w:hAnsi="Tisa Offc Serif Pro" w:cs="Times New Roman"/>
        </w:rPr>
      </w:pPr>
    </w:p>
    <w:p w14:paraId="37CE879A" w14:textId="77777777" w:rsidR="005440C1" w:rsidRPr="006C7DC3" w:rsidRDefault="005440C1" w:rsidP="006C7DC3"/>
    <w:sectPr w:rsidR="005440C1" w:rsidRPr="006C7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sa Offc Serif Pro">
    <w:altName w:val="Calibri"/>
    <w:charset w:val="00"/>
    <w:family w:val="auto"/>
    <w:pitch w:val="variable"/>
    <w:sig w:usb0="800002E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5"/>
    <w:rsid w:val="003D6E17"/>
    <w:rsid w:val="00485041"/>
    <w:rsid w:val="005440C1"/>
    <w:rsid w:val="006C7DC3"/>
    <w:rsid w:val="00844210"/>
    <w:rsid w:val="009A3FB8"/>
    <w:rsid w:val="00A9372F"/>
    <w:rsid w:val="00AC70F5"/>
    <w:rsid w:val="00C3068D"/>
    <w:rsid w:val="00FF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0C15"/>
  <w15:chartTrackingRefBased/>
  <w15:docId w15:val="{E74191D4-BF13-4A17-996B-437E986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6C7D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C7DC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C7D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Muñoz Velasco</cp:lastModifiedBy>
  <cp:revision>6</cp:revision>
  <cp:lastPrinted>2023-09-13T07:43:00Z</cp:lastPrinted>
  <dcterms:created xsi:type="dcterms:W3CDTF">2022-11-08T23:54:00Z</dcterms:created>
  <dcterms:modified xsi:type="dcterms:W3CDTF">2023-09-13T07:54:00Z</dcterms:modified>
</cp:coreProperties>
</file>