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EEC9" w14:textId="456AD4D5" w:rsidR="00FC450C" w:rsidRDefault="00A55A28">
      <w:r>
        <w:t>TEMA 2- FUNDAMENTOS DE ÉTICA LABORAL</w:t>
      </w:r>
    </w:p>
    <w:p w14:paraId="2E73B690" w14:textId="282F7B38" w:rsidR="00A55A28" w:rsidRDefault="00A55A28"/>
    <w:p w14:paraId="4096E311" w14:textId="2353321F" w:rsidR="00A55A28" w:rsidRDefault="00A55A28">
      <w:r>
        <w:t xml:space="preserve">En este tema </w:t>
      </w:r>
      <w:r w:rsidR="00F92BAD">
        <w:t>lo primero que hemos hecho ha sido comparar la ética con un árbol y su</w:t>
      </w:r>
      <w:r w:rsidR="00FB3BE7">
        <w:t>s</w:t>
      </w:r>
      <w:r w:rsidR="00F92BAD">
        <w:t xml:space="preserve"> raíces para intentar clarificar y exponer las fuentes fundamentales de la ética. Posteriormente hemos focalizado el interés sobre el enfoque de la ética. Ya que a lo largo de la historia se ha ido diversificando en varias ramas como las éticas teológicas,</w:t>
      </w:r>
      <w:r w:rsidR="00FB3BE7">
        <w:t xml:space="preserve"> </w:t>
      </w:r>
      <w:r w:rsidR="00F92BAD">
        <w:t>odontológicas o discernimiento ético</w:t>
      </w:r>
      <w:r w:rsidR="00FB3BE7">
        <w:t xml:space="preserve"> en las que en cada rama se basa y centra en ideas como la felicidad, la ley natural, el descernimiento, los valores, diálogo y consenso…</w:t>
      </w:r>
    </w:p>
    <w:p w14:paraId="49B68C8E" w14:textId="3861828D" w:rsidR="00FB3BE7" w:rsidRDefault="00B50F5D">
      <w:r>
        <w:t>Ahora centrémonos en los valores y Virtudes.Hoy en día se ha difuminado el auténtico significado de valores, utilizándose para acciones vacías como puede ser un slogan para aumentar ventas o usarlo como punta de lanza en argumentos en los que apenas se ha pensado en los valores de verdad. Otro aspecto de la palabra Valor está orientada al precio, coste</w:t>
      </w:r>
      <w:r w:rsidR="00E6037F">
        <w:t>,belleza</w:t>
      </w:r>
      <w:r>
        <w:t xml:space="preserve"> que le damos a objetos o acci</w:t>
      </w:r>
      <w:r w:rsidR="00E6037F">
        <w:t>ones.</w:t>
      </w:r>
    </w:p>
    <w:sectPr w:rsidR="00FB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90"/>
    <w:rsid w:val="00A55A28"/>
    <w:rsid w:val="00B50F5D"/>
    <w:rsid w:val="00DA6190"/>
    <w:rsid w:val="00E6037F"/>
    <w:rsid w:val="00F92BAD"/>
    <w:rsid w:val="00FB3BE7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B865"/>
  <w15:chartTrackingRefBased/>
  <w15:docId w15:val="{80D875AF-9940-45BC-ACC4-00CA08E3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3</cp:revision>
  <dcterms:created xsi:type="dcterms:W3CDTF">2022-01-24T07:49:00Z</dcterms:created>
  <dcterms:modified xsi:type="dcterms:W3CDTF">2022-01-24T08:11:00Z</dcterms:modified>
</cp:coreProperties>
</file>