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B5B3D" w14:textId="77777777" w:rsidR="006469DC" w:rsidRDefault="006469DC" w:rsidP="006469DC">
      <w:r>
        <w:t>El contrato de trabajo</w:t>
      </w:r>
    </w:p>
    <w:p w14:paraId="4688104C" w14:textId="77777777" w:rsidR="006469DC" w:rsidRDefault="006469DC" w:rsidP="006469DC">
      <w:r>
        <w:t>Unidad 3</w:t>
      </w:r>
    </w:p>
    <w:p w14:paraId="6CE604FB" w14:textId="77777777" w:rsidR="006469DC" w:rsidRDefault="006469DC" w:rsidP="006469DC">
      <w:r>
        <w:t>2</w:t>
      </w:r>
    </w:p>
    <w:p w14:paraId="4F59F510" w14:textId="77777777" w:rsidR="006469DC" w:rsidRDefault="006469DC" w:rsidP="006469DC">
      <w:r>
        <w:t>1. ¿Qué es un contrato de trabajo?</w:t>
      </w:r>
    </w:p>
    <w:p w14:paraId="491B4599" w14:textId="77777777" w:rsidR="006469DC" w:rsidRDefault="006469DC" w:rsidP="006469DC">
      <w:r>
        <w:t xml:space="preserve">• Es el acuerdo entre dos personas, por el </w:t>
      </w:r>
    </w:p>
    <w:p w14:paraId="3649CFCE" w14:textId="77777777" w:rsidR="006469DC" w:rsidRDefault="006469DC" w:rsidP="006469DC">
      <w:r>
        <w:t xml:space="preserve">que una de ellas, el trabajador, se </w:t>
      </w:r>
    </w:p>
    <w:p w14:paraId="48B5E7C7" w14:textId="77777777" w:rsidR="006469DC" w:rsidRDefault="006469DC" w:rsidP="006469DC">
      <w:r>
        <w:t xml:space="preserve">compromete a prestar determinados </w:t>
      </w:r>
    </w:p>
    <w:p w14:paraId="0589A440" w14:textId="77777777" w:rsidR="006469DC" w:rsidRDefault="006469DC" w:rsidP="006469DC">
      <w:r>
        <w:t xml:space="preserve">servicios bajo la dirección de la otra, el </w:t>
      </w:r>
    </w:p>
    <w:p w14:paraId="0C6ECE65" w14:textId="77777777" w:rsidR="006469DC" w:rsidRDefault="006469DC" w:rsidP="006469DC">
      <w:r>
        <w:t xml:space="preserve">empresario, recibiendo a cambio una </w:t>
      </w:r>
    </w:p>
    <w:p w14:paraId="11F0B370" w14:textId="77777777" w:rsidR="006469DC" w:rsidRDefault="006469DC" w:rsidP="006469DC">
      <w:r>
        <w:t xml:space="preserve">retribución garantizada, esto es, ajena a </w:t>
      </w:r>
    </w:p>
    <w:p w14:paraId="5A2092BF" w14:textId="77777777" w:rsidR="006469DC" w:rsidRDefault="006469DC" w:rsidP="006469DC">
      <w:r>
        <w:t>los riesgos de la empresa.</w:t>
      </w:r>
    </w:p>
    <w:p w14:paraId="2EAA9908" w14:textId="77777777" w:rsidR="006469DC" w:rsidRDefault="006469DC" w:rsidP="006469DC">
      <w:r>
        <w:t>3</w:t>
      </w:r>
    </w:p>
    <w:p w14:paraId="61BD941B" w14:textId="77777777" w:rsidR="006469DC" w:rsidRDefault="006469DC" w:rsidP="006469DC">
      <w:r>
        <w:t>1.1 Elementos del contrato</w:t>
      </w:r>
    </w:p>
    <w:p w14:paraId="40E7C599" w14:textId="77777777" w:rsidR="006469DC" w:rsidRDefault="006469DC" w:rsidP="006469DC">
      <w:r>
        <w:t xml:space="preserve">Elementos </w:t>
      </w:r>
    </w:p>
    <w:p w14:paraId="169446BE" w14:textId="77777777" w:rsidR="006469DC" w:rsidRDefault="006469DC" w:rsidP="006469DC">
      <w:r>
        <w:t>esenciales Concepto y características</w:t>
      </w:r>
    </w:p>
    <w:p w14:paraId="516A976D" w14:textId="77777777" w:rsidR="006469DC" w:rsidRDefault="006469DC" w:rsidP="006469DC">
      <w:r>
        <w:t>Consentimiento</w:t>
      </w:r>
    </w:p>
    <w:p w14:paraId="0140177A" w14:textId="77777777" w:rsidR="006469DC" w:rsidRDefault="006469DC" w:rsidP="006469DC">
      <w:r>
        <w:t>•Voluntad de las partes de celebrar un acuerdo o contrato</w:t>
      </w:r>
    </w:p>
    <w:p w14:paraId="12D165DC" w14:textId="77777777" w:rsidR="006469DC" w:rsidRDefault="006469DC" w:rsidP="006469DC">
      <w:r>
        <w:t xml:space="preserve">•Es nulo si es prestado con violencia, intimidación o dolo, o por </w:t>
      </w:r>
    </w:p>
    <w:p w14:paraId="063D67CB" w14:textId="77777777" w:rsidR="006469DC" w:rsidRDefault="006469DC" w:rsidP="006469DC">
      <w:r>
        <w:t>personas sin capacidad legal para ello.</w:t>
      </w:r>
    </w:p>
    <w:p w14:paraId="7CC37E91" w14:textId="77777777" w:rsidR="006469DC" w:rsidRDefault="006469DC" w:rsidP="006469DC">
      <w:r>
        <w:t>•El acuerdo puede ser verbal o escrito, o tácito</w:t>
      </w:r>
    </w:p>
    <w:p w14:paraId="72DB827C" w14:textId="77777777" w:rsidR="006469DC" w:rsidRDefault="006469DC" w:rsidP="006469DC">
      <w:r>
        <w:t>Objeto</w:t>
      </w:r>
    </w:p>
    <w:p w14:paraId="6A29D6BD" w14:textId="77777777" w:rsidR="006469DC" w:rsidRDefault="006469DC" w:rsidP="006469DC">
      <w:r>
        <w:t xml:space="preserve">Es el trabajo prestado en ciertas condiciones (personal, </w:t>
      </w:r>
    </w:p>
    <w:p w14:paraId="62200F10" w14:textId="77777777" w:rsidR="006469DC" w:rsidRDefault="006469DC" w:rsidP="006469DC">
      <w:r>
        <w:t>voluntario, ajeno, dependiente) a cambio de un salario.</w:t>
      </w:r>
    </w:p>
    <w:p w14:paraId="02EEC311" w14:textId="77777777" w:rsidR="006469DC" w:rsidRDefault="006469DC" w:rsidP="006469DC">
      <w:r>
        <w:t>El objeto ha de ser posible, lícito y determinado.</w:t>
      </w:r>
    </w:p>
    <w:p w14:paraId="1CBE0605" w14:textId="77777777" w:rsidR="006469DC" w:rsidRDefault="006469DC" w:rsidP="006469DC">
      <w:r>
        <w:t>Causa</w:t>
      </w:r>
    </w:p>
    <w:p w14:paraId="40F9B30E" w14:textId="77777777" w:rsidR="006469DC" w:rsidRDefault="006469DC" w:rsidP="006469DC">
      <w:r>
        <w:t xml:space="preserve">La razón por la cual se concierta el contrato. Consiste en la </w:t>
      </w:r>
    </w:p>
    <w:p w14:paraId="4656E445" w14:textId="77777777" w:rsidR="006469DC" w:rsidRDefault="006469DC" w:rsidP="006469DC">
      <w:r>
        <w:t xml:space="preserve">voluntad de intercambiar trabajo por salario. La causa debe ser </w:t>
      </w:r>
    </w:p>
    <w:p w14:paraId="0E801026" w14:textId="77777777" w:rsidR="006469DC" w:rsidRDefault="006469DC" w:rsidP="006469DC">
      <w:r>
        <w:t>lícita y cierta.</w:t>
      </w:r>
    </w:p>
    <w:p w14:paraId="61F8368D" w14:textId="77777777" w:rsidR="006469DC" w:rsidRDefault="006469DC" w:rsidP="006469DC">
      <w:r>
        <w:t>4</w:t>
      </w:r>
    </w:p>
    <w:p w14:paraId="0A51BAA2" w14:textId="77777777" w:rsidR="006469DC" w:rsidRDefault="006469DC" w:rsidP="006469DC">
      <w:r>
        <w:t>Limitaciones para trabajar</w:t>
      </w:r>
    </w:p>
    <w:p w14:paraId="7C71928B" w14:textId="77777777" w:rsidR="006469DC" w:rsidRDefault="006469DC" w:rsidP="006469DC">
      <w:r>
        <w:t>Edad •A partir de los 18 años puede firmar libremente.</w:t>
      </w:r>
    </w:p>
    <w:p w14:paraId="2C0FD974" w14:textId="77777777" w:rsidR="006469DC" w:rsidRDefault="006469DC" w:rsidP="006469DC">
      <w:r>
        <w:lastRenderedPageBreak/>
        <w:t xml:space="preserve">•Con 16 y 17 años se requiere autorización de padres o tutores o </w:t>
      </w:r>
    </w:p>
    <w:p w14:paraId="771613D3" w14:textId="77777777" w:rsidR="006469DC" w:rsidRDefault="006469DC" w:rsidP="006469DC">
      <w:r>
        <w:t>la emancipación.</w:t>
      </w:r>
    </w:p>
    <w:p w14:paraId="250379F1" w14:textId="77777777" w:rsidR="006469DC" w:rsidRDefault="006469DC" w:rsidP="006469DC">
      <w:r>
        <w:t xml:space="preserve">•Menores de 16 años no pueden trabajar salvo en espectáculos </w:t>
      </w:r>
    </w:p>
    <w:p w14:paraId="1169E8CC" w14:textId="77777777" w:rsidR="006469DC" w:rsidRDefault="006469DC" w:rsidP="006469DC">
      <w:r>
        <w:t xml:space="preserve">públicos y previa autorización laboral escrita y para acto </w:t>
      </w:r>
    </w:p>
    <w:p w14:paraId="27149036" w14:textId="77777777" w:rsidR="006469DC" w:rsidRDefault="006469DC" w:rsidP="006469DC">
      <w:r>
        <w:t>determinado.</w:t>
      </w:r>
    </w:p>
    <w:p w14:paraId="5AED20A3" w14:textId="77777777" w:rsidR="006469DC" w:rsidRDefault="006469DC" w:rsidP="006469DC">
      <w:r>
        <w:t xml:space="preserve">Titulación Estar en posesión de la requerida titulación para el ejercicio de </w:t>
      </w:r>
    </w:p>
    <w:p w14:paraId="5609EFD2" w14:textId="77777777" w:rsidR="006469DC" w:rsidRDefault="006469DC" w:rsidP="006469DC">
      <w:r>
        <w:t>distintas profesiones.</w:t>
      </w:r>
    </w:p>
    <w:p w14:paraId="564226A0" w14:textId="77777777" w:rsidR="006469DC" w:rsidRDefault="006469DC" w:rsidP="006469DC">
      <w:r>
        <w:t xml:space="preserve">Incapacidad Cuando por sentencia judicial se dictamina la imposibilidad para </w:t>
      </w:r>
    </w:p>
    <w:p w14:paraId="42D0B213" w14:textId="77777777" w:rsidR="006469DC" w:rsidRDefault="006469DC" w:rsidP="006469DC">
      <w:r>
        <w:t>contratar o trabajar.</w:t>
      </w:r>
    </w:p>
    <w:p w14:paraId="5B4C5699" w14:textId="77777777" w:rsidR="006469DC" w:rsidRDefault="006469DC" w:rsidP="006469DC">
      <w:r>
        <w:t xml:space="preserve">Nacionalidad No comunitarios. Requieren permiso de trabajo del Ministerio </w:t>
      </w:r>
    </w:p>
    <w:p w14:paraId="1AA3014D" w14:textId="77777777" w:rsidR="006469DC" w:rsidRDefault="006469DC" w:rsidP="006469DC">
      <w:r>
        <w:t>de Trabajo e Inmigración.</w:t>
      </w:r>
    </w:p>
    <w:p w14:paraId="7A75B904" w14:textId="77777777" w:rsidR="006469DC" w:rsidRDefault="006469DC" w:rsidP="006469DC">
      <w:r>
        <w:t xml:space="preserve">Comunitarios. Tienen libre circulación por en España. No </w:t>
      </w:r>
    </w:p>
    <w:p w14:paraId="1147CAB0" w14:textId="77777777" w:rsidR="006469DC" w:rsidRDefault="006469DC" w:rsidP="006469DC">
      <w:r>
        <w:t>pueden ser discriminados por nacionalidad.</w:t>
      </w:r>
    </w:p>
    <w:p w14:paraId="0A377BB6" w14:textId="77777777" w:rsidR="006469DC" w:rsidRDefault="006469DC" w:rsidP="006469DC">
      <w:r>
        <w:t>5</w:t>
      </w:r>
    </w:p>
    <w:p w14:paraId="0D91AA52" w14:textId="77777777" w:rsidR="006469DC" w:rsidRDefault="006469DC" w:rsidP="006469DC">
      <w:r>
        <w:t>Aclaraciones...</w:t>
      </w:r>
    </w:p>
    <w:p w14:paraId="283FBDEB" w14:textId="77777777" w:rsidR="006469DC" w:rsidRDefault="006469DC" w:rsidP="006469DC">
      <w:r>
        <w:t xml:space="preserve">• Persona física. Es la persona natural, humano con derechos y </w:t>
      </w:r>
    </w:p>
    <w:p w14:paraId="3065A7B4" w14:textId="77777777" w:rsidR="006469DC" w:rsidRDefault="006469DC" w:rsidP="006469DC">
      <w:r>
        <w:t>obligaciones.</w:t>
      </w:r>
    </w:p>
    <w:p w14:paraId="46DF7B3C" w14:textId="77777777" w:rsidR="006469DC" w:rsidRDefault="006469DC" w:rsidP="006469DC">
      <w:r>
        <w:t xml:space="preserve">• Persona jurídica. Conjunto de personas físicas a quienes la ley </w:t>
      </w:r>
    </w:p>
    <w:p w14:paraId="06877448" w14:textId="77777777" w:rsidR="006469DC" w:rsidRDefault="006469DC" w:rsidP="006469DC">
      <w:r>
        <w:t>concede personalidad jurídica. Caso de empresas y sociedades.</w:t>
      </w:r>
    </w:p>
    <w:p w14:paraId="1584AC93" w14:textId="77777777" w:rsidR="006469DC" w:rsidRDefault="006469DC" w:rsidP="006469DC">
      <w:r>
        <w:t xml:space="preserve">• Sujetos del contrato. Trabajador (persona física) y empresario </w:t>
      </w:r>
    </w:p>
    <w:p w14:paraId="1DDD42A5" w14:textId="77777777" w:rsidR="006469DC" w:rsidRDefault="006469DC" w:rsidP="006469DC">
      <w:r>
        <w:t>(persona física, jurídica que recibe los servicios a cambio de un salario).</w:t>
      </w:r>
    </w:p>
    <w:p w14:paraId="4C52731B" w14:textId="77777777" w:rsidR="006469DC" w:rsidRDefault="006469DC" w:rsidP="006469DC">
      <w:r>
        <w:t xml:space="preserve">• Emancipación. Situación legal que capacita a un menor a partir de los </w:t>
      </w:r>
    </w:p>
    <w:p w14:paraId="1216B15F" w14:textId="77777777" w:rsidR="006469DC" w:rsidRDefault="006469DC" w:rsidP="006469DC">
      <w:r>
        <w:t xml:space="preserve">16 años, para regir su persona y sus bienes como mayor de edad. Se </w:t>
      </w:r>
    </w:p>
    <w:p w14:paraId="0B9F45D5" w14:textId="77777777" w:rsidR="006469DC" w:rsidRDefault="006469DC" w:rsidP="006469DC">
      <w:r>
        <w:t>obtiene por:</w:t>
      </w:r>
    </w:p>
    <w:p w14:paraId="7846B852" w14:textId="77777777" w:rsidR="006469DC" w:rsidRDefault="006469DC" w:rsidP="006469DC">
      <w:r>
        <w:t>– Matrimonio.</w:t>
      </w:r>
    </w:p>
    <w:p w14:paraId="4C1A079E" w14:textId="77777777" w:rsidR="006469DC" w:rsidRDefault="006469DC" w:rsidP="006469DC">
      <w:r>
        <w:t>– Concesión de los padres.</w:t>
      </w:r>
    </w:p>
    <w:p w14:paraId="1DA30C8C" w14:textId="77777777" w:rsidR="006469DC" w:rsidRDefault="006469DC" w:rsidP="006469DC">
      <w:r>
        <w:t>– Concesión judicial.</w:t>
      </w:r>
    </w:p>
    <w:p w14:paraId="132509AA" w14:textId="77777777" w:rsidR="006469DC" w:rsidRDefault="006469DC" w:rsidP="006469DC">
      <w:r>
        <w:t>6</w:t>
      </w:r>
    </w:p>
    <w:p w14:paraId="0EF07815" w14:textId="77777777" w:rsidR="006469DC" w:rsidRDefault="006469DC" w:rsidP="006469DC">
      <w:r>
        <w:t>Otros elementos del contrato</w:t>
      </w:r>
    </w:p>
    <w:p w14:paraId="3A3B6F62" w14:textId="77777777" w:rsidR="006469DC" w:rsidRDefault="006469DC" w:rsidP="006469DC">
      <w:r>
        <w:t>Por escrito</w:t>
      </w:r>
    </w:p>
    <w:p w14:paraId="152CCD75" w14:textId="77777777" w:rsidR="006469DC" w:rsidRDefault="006469DC" w:rsidP="006469DC">
      <w:r>
        <w:t xml:space="preserve">Los contratos deben suscribirse por </w:t>
      </w:r>
    </w:p>
    <w:p w14:paraId="72D2C696" w14:textId="77777777" w:rsidR="006469DC" w:rsidRDefault="006469DC" w:rsidP="006469DC">
      <w:r>
        <w:lastRenderedPageBreak/>
        <w:t xml:space="preserve">escrito cuando así lo exige una </w:t>
      </w:r>
    </w:p>
    <w:p w14:paraId="1B195477" w14:textId="77777777" w:rsidR="006469DC" w:rsidRDefault="006469DC" w:rsidP="006469DC">
      <w:r>
        <w:t>disposición legal.</w:t>
      </w:r>
    </w:p>
    <w:p w14:paraId="35CA2954" w14:textId="77777777" w:rsidR="006469DC" w:rsidRDefault="006469DC" w:rsidP="006469DC">
      <w:r>
        <w:t>De palabra</w:t>
      </w:r>
    </w:p>
    <w:p w14:paraId="27A05C06" w14:textId="77777777" w:rsidR="006469DC" w:rsidRDefault="006469DC" w:rsidP="006469DC">
      <w:r>
        <w:t xml:space="preserve">• Contrato eventual por circunstancias de </w:t>
      </w:r>
    </w:p>
    <w:p w14:paraId="4DF72A38" w14:textId="77777777" w:rsidR="006469DC" w:rsidRDefault="006469DC" w:rsidP="006469DC">
      <w:r>
        <w:t xml:space="preserve">la producción, de duración igual o inferior </w:t>
      </w:r>
    </w:p>
    <w:p w14:paraId="1E1B9098" w14:textId="77777777" w:rsidR="006469DC" w:rsidRDefault="006469DC" w:rsidP="006469DC">
      <w:r>
        <w:t>a cuatro semanas.</w:t>
      </w:r>
    </w:p>
    <w:p w14:paraId="2286E06D" w14:textId="77777777" w:rsidR="006469DC" w:rsidRDefault="006469DC" w:rsidP="006469DC">
      <w:r>
        <w:t>• Contrato indefinido ordinario.</w:t>
      </w:r>
    </w:p>
    <w:p w14:paraId="2B5C7AD5" w14:textId="77777777" w:rsidR="006469DC" w:rsidRDefault="006469DC" w:rsidP="006469DC">
      <w:r>
        <w:t>La forma de los contratos de trabajo</w:t>
      </w:r>
    </w:p>
    <w:p w14:paraId="15E110ED" w14:textId="77777777" w:rsidR="006469DC" w:rsidRDefault="006469DC" w:rsidP="006469DC">
      <w:r>
        <w:t xml:space="preserve">Cualquiera de las partes puede exigir que se formalice por </w:t>
      </w:r>
    </w:p>
    <w:p w14:paraId="76531BE0" w14:textId="77777777" w:rsidR="006469DC" w:rsidRDefault="006469DC" w:rsidP="006469DC">
      <w:r>
        <w:t>escrito incluso durante el transcurso de la relación laboral.</w:t>
      </w:r>
    </w:p>
    <w:p w14:paraId="6D616106" w14:textId="77777777" w:rsidR="006469DC" w:rsidRDefault="006469DC" w:rsidP="006469DC">
      <w:r>
        <w:t>7</w:t>
      </w:r>
    </w:p>
    <w:p w14:paraId="4BD41EBC" w14:textId="77777777" w:rsidR="006469DC" w:rsidRDefault="006469DC" w:rsidP="006469DC">
      <w:r>
        <w:t xml:space="preserve">• Si el contrato fuera verbal, el empresario deberá informar al </w:t>
      </w:r>
    </w:p>
    <w:p w14:paraId="23AC005E" w14:textId="77777777" w:rsidR="006469DC" w:rsidRDefault="006469DC" w:rsidP="006469DC">
      <w:r>
        <w:t xml:space="preserve">trabajador por escrito, en el plazo de dos meses a partir de </w:t>
      </w:r>
    </w:p>
    <w:p w14:paraId="1896E979" w14:textId="77777777" w:rsidR="006469DC" w:rsidRDefault="006469DC" w:rsidP="006469DC">
      <w:r>
        <w:t xml:space="preserve">la fecha de comienzo de la relación laboral (antes de que </w:t>
      </w:r>
    </w:p>
    <w:p w14:paraId="708779D5" w14:textId="77777777" w:rsidR="006469DC" w:rsidRDefault="006469DC" w:rsidP="006469DC">
      <w:r>
        <w:t xml:space="preserve">termine el contrato), sobre los elementos esenciales del </w:t>
      </w:r>
    </w:p>
    <w:p w14:paraId="1859C709" w14:textId="77777777" w:rsidR="006469DC" w:rsidRDefault="006469DC" w:rsidP="006469DC">
      <w:r>
        <w:t>contrato de trabajo y principales condiciones de éste:</w:t>
      </w:r>
    </w:p>
    <w:p w14:paraId="4735520D" w14:textId="77777777" w:rsidR="006469DC" w:rsidRDefault="006469DC" w:rsidP="006469DC">
      <w:r>
        <w:t>– Identidad de las partes.</w:t>
      </w:r>
    </w:p>
    <w:p w14:paraId="639995E3" w14:textId="77777777" w:rsidR="006469DC" w:rsidRDefault="006469DC" w:rsidP="006469DC">
      <w:r>
        <w:t>– Fecha de comienzo y duración previsible</w:t>
      </w:r>
    </w:p>
    <w:p w14:paraId="16180527" w14:textId="77777777" w:rsidR="006469DC" w:rsidRDefault="006469DC" w:rsidP="006469DC">
      <w:r>
        <w:t>– Domicilio social de la empresa donde se prestará el servicio.</w:t>
      </w:r>
    </w:p>
    <w:p w14:paraId="328A5AEC" w14:textId="77777777" w:rsidR="006469DC" w:rsidRDefault="006469DC" w:rsidP="006469DC">
      <w:r>
        <w:t>– Categoría o grupo profesional.</w:t>
      </w:r>
    </w:p>
    <w:p w14:paraId="00CEDA98" w14:textId="77777777" w:rsidR="006469DC" w:rsidRDefault="006469DC" w:rsidP="006469DC">
      <w:r>
        <w:t>– Salario baso y complementos.</w:t>
      </w:r>
    </w:p>
    <w:p w14:paraId="1AA497F1" w14:textId="77777777" w:rsidR="006469DC" w:rsidRDefault="006469DC" w:rsidP="006469DC">
      <w:r>
        <w:t>– Duración y distribución de jornada.</w:t>
      </w:r>
    </w:p>
    <w:p w14:paraId="3765BE29" w14:textId="77777777" w:rsidR="006469DC" w:rsidRDefault="006469DC" w:rsidP="006469DC">
      <w:r>
        <w:t>– Vacaciones</w:t>
      </w:r>
    </w:p>
    <w:p w14:paraId="553D066B" w14:textId="77777777" w:rsidR="006469DC" w:rsidRDefault="006469DC" w:rsidP="006469DC">
      <w:r>
        <w:t>– Plazos de preaviso en caso de extinción.</w:t>
      </w:r>
    </w:p>
    <w:p w14:paraId="212C1F06" w14:textId="77777777" w:rsidR="006469DC" w:rsidRDefault="006469DC" w:rsidP="006469DC">
      <w:r>
        <w:t>– El convenio colectivo aplicable.</w:t>
      </w:r>
    </w:p>
    <w:p w14:paraId="34AEEF17" w14:textId="77777777" w:rsidR="006469DC" w:rsidRDefault="006469DC" w:rsidP="006469DC">
      <w:r>
        <w:t>Otros elementos del contrato</w:t>
      </w:r>
    </w:p>
    <w:p w14:paraId="36170AE4" w14:textId="77777777" w:rsidR="006469DC" w:rsidRDefault="006469DC" w:rsidP="006469DC">
      <w:r>
        <w:t>8</w:t>
      </w:r>
    </w:p>
    <w:p w14:paraId="2D0995E2" w14:textId="77777777" w:rsidR="006469DC" w:rsidRDefault="006469DC" w:rsidP="006469DC">
      <w:r>
        <w:t xml:space="preserve">Nulidad parcial. Si resulta nula una parte del contrato, se mantiene su </w:t>
      </w:r>
    </w:p>
    <w:p w14:paraId="63C7DCC3" w14:textId="77777777" w:rsidR="006469DC" w:rsidRDefault="006469DC" w:rsidP="006469DC">
      <w:r>
        <w:t xml:space="preserve">parte válida y se sustituye por la nula lo establecido en el convenio </w:t>
      </w:r>
    </w:p>
    <w:p w14:paraId="056D00A2" w14:textId="77777777" w:rsidR="006469DC" w:rsidRDefault="006469DC" w:rsidP="006469DC">
      <w:r>
        <w:t>aplicable.</w:t>
      </w:r>
    </w:p>
    <w:p w14:paraId="41BDE785" w14:textId="77777777" w:rsidR="006469DC" w:rsidRDefault="006469DC" w:rsidP="006469DC">
      <w:r>
        <w:t xml:space="preserve">Nulidad total. Es nulo de forma completa desde el momento de la </w:t>
      </w:r>
    </w:p>
    <w:p w14:paraId="2D67BAA6" w14:textId="77777777" w:rsidR="006469DC" w:rsidRDefault="006469DC" w:rsidP="006469DC">
      <w:r>
        <w:lastRenderedPageBreak/>
        <w:t xml:space="preserve">declaración de nulidad. </w:t>
      </w:r>
    </w:p>
    <w:p w14:paraId="7F704A44" w14:textId="77777777" w:rsidR="006469DC" w:rsidRDefault="006469DC" w:rsidP="006469DC">
      <w:r>
        <w:t>El trabajador puede exigir remuneración por el trabajo ya prestado.</w:t>
      </w:r>
    </w:p>
    <w:p w14:paraId="11DE1C59" w14:textId="77777777" w:rsidR="006469DC" w:rsidRDefault="006469DC" w:rsidP="006469DC">
      <w:r>
        <w:t>Otros elementos del contrato</w:t>
      </w:r>
    </w:p>
    <w:p w14:paraId="10F24FBC" w14:textId="77777777" w:rsidR="006469DC" w:rsidRDefault="006469DC" w:rsidP="006469DC">
      <w:r>
        <w:t>Tipo y efecto de la nulidad</w:t>
      </w:r>
    </w:p>
    <w:p w14:paraId="3AE9AB20" w14:textId="77777777" w:rsidR="006469DC" w:rsidRDefault="006469DC" w:rsidP="006469DC">
      <w:r>
        <w:t xml:space="preserve">El contrato de trabajo puede resultar nulo (parcial o </w:t>
      </w:r>
    </w:p>
    <w:p w14:paraId="3156BD92" w14:textId="77777777" w:rsidR="006469DC" w:rsidRDefault="006469DC" w:rsidP="006469DC">
      <w:r>
        <w:t xml:space="preserve">total) por inexistencia del consentimiento, ilicitud del </w:t>
      </w:r>
    </w:p>
    <w:p w14:paraId="67B366CC" w14:textId="77777777" w:rsidR="006469DC" w:rsidRDefault="006469DC" w:rsidP="006469DC">
      <w:r>
        <w:t>objeto o de la causa, o por infracción de las normas.</w:t>
      </w:r>
    </w:p>
    <w:p w14:paraId="687B9B5D" w14:textId="77777777" w:rsidR="006469DC" w:rsidRDefault="006469DC" w:rsidP="006469DC">
      <w:r>
        <w:t>9</w:t>
      </w:r>
    </w:p>
    <w:p w14:paraId="69043745" w14:textId="77777777" w:rsidR="006469DC" w:rsidRDefault="006469DC" w:rsidP="006469DC">
      <w:r>
        <w:t xml:space="preserve">• Es el período de tiempo durante el cual cualquiera de las </w:t>
      </w:r>
    </w:p>
    <w:p w14:paraId="61C92EE7" w14:textId="77777777" w:rsidR="006469DC" w:rsidRDefault="006469DC" w:rsidP="006469DC">
      <w:r>
        <w:t xml:space="preserve">partes puede dar por terminada la relación laboral, sin preaviso </w:t>
      </w:r>
    </w:p>
    <w:p w14:paraId="7E192FC7" w14:textId="77777777" w:rsidR="006469DC" w:rsidRDefault="006469DC" w:rsidP="006469DC">
      <w:r>
        <w:t>ni indemnización.</w:t>
      </w:r>
    </w:p>
    <w:p w14:paraId="274AD9A9" w14:textId="77777777" w:rsidR="006469DC" w:rsidRDefault="006469DC" w:rsidP="006469DC">
      <w:r>
        <w:t>Otros elementos del contrato</w:t>
      </w:r>
    </w:p>
    <w:p w14:paraId="7D8CDF50" w14:textId="77777777" w:rsidR="006469DC" w:rsidRDefault="006469DC" w:rsidP="006469DC">
      <w:r>
        <w:t>Características del período de prueba</w:t>
      </w:r>
    </w:p>
    <w:p w14:paraId="206005BD" w14:textId="77777777" w:rsidR="006469DC" w:rsidRDefault="006469DC" w:rsidP="006469DC">
      <w:r>
        <w:t xml:space="preserve">Forma. El período de prueba debe constar por escrito en el </w:t>
      </w:r>
    </w:p>
    <w:p w14:paraId="1EC8D8F0" w14:textId="77777777" w:rsidR="006469DC" w:rsidRDefault="006469DC" w:rsidP="006469DC">
      <w:r>
        <w:t>contrato.</w:t>
      </w:r>
    </w:p>
    <w:p w14:paraId="1A372849" w14:textId="77777777" w:rsidR="006469DC" w:rsidRDefault="006469DC" w:rsidP="006469DC">
      <w:r>
        <w:t xml:space="preserve">Duración máxima. Será la que establezca el convenio </w:t>
      </w:r>
    </w:p>
    <w:p w14:paraId="51113BBB" w14:textId="77777777" w:rsidR="006469DC" w:rsidRDefault="006469DC" w:rsidP="006469DC">
      <w:r>
        <w:t xml:space="preserve">colectivo. Si no hay referencias en éste se aplicará lo que indica </w:t>
      </w:r>
    </w:p>
    <w:p w14:paraId="1D2D4C27" w14:textId="77777777" w:rsidR="006469DC" w:rsidRDefault="006469DC" w:rsidP="006469DC">
      <w:r>
        <w:t>el ET. (no exceder)</w:t>
      </w:r>
    </w:p>
    <w:p w14:paraId="6DCF3820" w14:textId="77777777" w:rsidR="006469DC" w:rsidRDefault="006469DC" w:rsidP="006469DC">
      <w:r>
        <w:t>• Técnicos titulados (universidad): 6 meses</w:t>
      </w:r>
    </w:p>
    <w:p w14:paraId="41A91A29" w14:textId="77777777" w:rsidR="006469DC" w:rsidRDefault="006469DC" w:rsidP="006469DC">
      <w:r>
        <w:t xml:space="preserve">• Resto de trabajadores: 3 meses en empresas con menos </w:t>
      </w:r>
    </w:p>
    <w:p w14:paraId="0F5D7E86" w14:textId="77777777" w:rsidR="006469DC" w:rsidRDefault="006469DC" w:rsidP="006469DC">
      <w:r>
        <w:t xml:space="preserve">de 25 trabajadores. 2 meses en empresas con 25 trabajadores o </w:t>
      </w:r>
    </w:p>
    <w:p w14:paraId="10CB962D" w14:textId="77777777" w:rsidR="006469DC" w:rsidRDefault="006469DC" w:rsidP="006469DC">
      <w:r>
        <w:t>más.</w:t>
      </w:r>
    </w:p>
    <w:p w14:paraId="6D4CF85D" w14:textId="77777777" w:rsidR="006469DC" w:rsidRDefault="006469DC" w:rsidP="006469DC">
      <w:r>
        <w:t>10</w:t>
      </w:r>
    </w:p>
    <w:p w14:paraId="3CE0F495" w14:textId="77777777" w:rsidR="006469DC" w:rsidRDefault="006469DC" w:rsidP="006469DC">
      <w:r>
        <w:t>según su duración de la prestación</w:t>
      </w:r>
    </w:p>
    <w:p w14:paraId="1D13C814" w14:textId="77777777" w:rsidR="006469DC" w:rsidRDefault="006469DC" w:rsidP="006469DC">
      <w:r>
        <w:t xml:space="preserve">• Indefinido: No existe fecha de terminación de la relación </w:t>
      </w:r>
    </w:p>
    <w:p w14:paraId="1AEF79D7" w14:textId="77777777" w:rsidR="006469DC" w:rsidRDefault="006469DC" w:rsidP="006469DC">
      <w:r>
        <w:t>laboral.</w:t>
      </w:r>
    </w:p>
    <w:p w14:paraId="7021E706" w14:textId="77777777" w:rsidR="006469DC" w:rsidRDefault="006469DC" w:rsidP="006469DC">
      <w:r>
        <w:t xml:space="preserve">• Temporal: Existe fecha de terminación, concreta o en función </w:t>
      </w:r>
    </w:p>
    <w:p w14:paraId="5FA8BAAD" w14:textId="77777777" w:rsidR="006469DC" w:rsidRDefault="006469DC" w:rsidP="006469DC">
      <w:r>
        <w:t>del cumplimiento de un hecho.</w:t>
      </w:r>
    </w:p>
    <w:p w14:paraId="670E7575" w14:textId="77777777" w:rsidR="006469DC" w:rsidRDefault="006469DC" w:rsidP="006469DC">
      <w:r>
        <w:t>según la duración de la jornada</w:t>
      </w:r>
    </w:p>
    <w:p w14:paraId="30BCF7F3" w14:textId="77777777" w:rsidR="006469DC" w:rsidRDefault="006469DC" w:rsidP="006469DC">
      <w:r>
        <w:t>• A tiempo completo: Se trabajan las horas habituales.</w:t>
      </w:r>
    </w:p>
    <w:p w14:paraId="5C80F513" w14:textId="77777777" w:rsidR="006469DC" w:rsidRDefault="006469DC" w:rsidP="006469DC">
      <w:r>
        <w:t xml:space="preserve">• A tiempo parcial: El número de horas de trabajo es inferior </w:t>
      </w:r>
    </w:p>
    <w:p w14:paraId="30F3450F" w14:textId="5A46C4E6" w:rsidR="00FB2D0B" w:rsidRDefault="006469DC" w:rsidP="006469DC">
      <w:r>
        <w:lastRenderedPageBreak/>
        <w:t>al habitual.</w:t>
      </w:r>
      <w:r>
        <w:cr/>
      </w:r>
    </w:p>
    <w:sectPr w:rsidR="00FB2D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DC"/>
    <w:rsid w:val="006469DC"/>
    <w:rsid w:val="00FB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E17D2"/>
  <w15:chartTrackingRefBased/>
  <w15:docId w15:val="{AB75776B-1531-41FF-888A-EAB1DF23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746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Padilla Crespo</dc:creator>
  <cp:keywords/>
  <dc:description/>
  <cp:lastModifiedBy>Jesús Padilla Crespo</cp:lastModifiedBy>
  <cp:revision>1</cp:revision>
  <dcterms:created xsi:type="dcterms:W3CDTF">2022-02-03T13:11:00Z</dcterms:created>
  <dcterms:modified xsi:type="dcterms:W3CDTF">2022-02-03T13:12:00Z</dcterms:modified>
</cp:coreProperties>
</file>