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B139" w14:textId="4B93AEDF" w:rsidR="00881EE9" w:rsidRDefault="00701FCE" w:rsidP="002B085B">
      <w:pPr>
        <w:pStyle w:val="Sinespaciado"/>
      </w:pPr>
      <w:r w:rsidRPr="00701FCE">
        <w:t>Tema 5: impresoras</w:t>
      </w:r>
    </w:p>
    <w:p w14:paraId="7BA884F6" w14:textId="1F730BF5" w:rsidR="00701FCE" w:rsidRDefault="00701FCE" w:rsidP="00701FCE">
      <w:pPr>
        <w:pStyle w:val="Subttulo"/>
      </w:pPr>
      <w:r>
        <w:t>Características comunes</w:t>
      </w:r>
    </w:p>
    <w:p w14:paraId="1B9E73F9" w14:textId="26977B48" w:rsidR="006C722E" w:rsidRDefault="006C722E" w:rsidP="006C722E">
      <w:pPr>
        <w:pStyle w:val="Prrafodelista"/>
        <w:numPr>
          <w:ilvl w:val="0"/>
          <w:numId w:val="1"/>
        </w:numPr>
      </w:pPr>
      <w:r w:rsidRPr="00EB236D">
        <w:rPr>
          <w:b/>
          <w:bCs/>
        </w:rPr>
        <w:t>Velocidad</w:t>
      </w:r>
      <w:r>
        <w:t xml:space="preserve">: paginas por minuto (ppm), </w:t>
      </w:r>
      <w:proofErr w:type="spellStart"/>
      <w:r>
        <w:t>varia</w:t>
      </w:r>
      <w:proofErr w:type="spellEnd"/>
      <w:r>
        <w:t xml:space="preserve"> según la calidad y complejidad de la imagen, también entra marcas y modelos.</w:t>
      </w:r>
    </w:p>
    <w:p w14:paraId="1C614596" w14:textId="581ED751" w:rsidR="006C722E" w:rsidRPr="00983738" w:rsidRDefault="006C722E" w:rsidP="006C722E">
      <w:pPr>
        <w:pStyle w:val="Prrafodelista"/>
        <w:numPr>
          <w:ilvl w:val="0"/>
          <w:numId w:val="1"/>
        </w:numPr>
      </w:pPr>
      <w:r w:rsidRPr="00EB236D">
        <w:rPr>
          <w:b/>
          <w:bCs/>
        </w:rPr>
        <w:t>Calidad de impresión</w:t>
      </w:r>
      <w:r>
        <w:t>: puntos por pulgada (</w:t>
      </w:r>
      <w:proofErr w:type="spellStart"/>
      <w:r>
        <w:t>ppp</w:t>
      </w:r>
      <w:proofErr w:type="spellEnd"/>
      <w:r>
        <w:t xml:space="preserve">), cuanto mayor sea el </w:t>
      </w:r>
      <w:proofErr w:type="spellStart"/>
      <w:r>
        <w:t>numero</w:t>
      </w:r>
      <w:proofErr w:type="spellEnd"/>
      <w:r>
        <w:t xml:space="preserve"> mayor </w:t>
      </w:r>
      <w:proofErr w:type="spellStart"/>
      <w:r>
        <w:t>resolucion</w:t>
      </w:r>
      <w:proofErr w:type="spellEnd"/>
      <w:r>
        <w:t xml:space="preserve"> tendrá la </w:t>
      </w:r>
      <w:r w:rsidRPr="00983738">
        <w:t xml:space="preserve">imagen. Usar tinta y papel de alta calidad para </w:t>
      </w:r>
      <w:r w:rsidR="00EB236D" w:rsidRPr="00983738">
        <w:t>imágenes de alta calidad.</w:t>
      </w:r>
    </w:p>
    <w:p w14:paraId="3237278D" w14:textId="03E33660" w:rsidR="00EB236D" w:rsidRDefault="00EB236D" w:rsidP="006C722E">
      <w:pPr>
        <w:pStyle w:val="Prrafodelista"/>
        <w:numPr>
          <w:ilvl w:val="0"/>
          <w:numId w:val="1"/>
        </w:numPr>
      </w:pPr>
      <w:r w:rsidRPr="00EB236D">
        <w:rPr>
          <w:b/>
          <w:bCs/>
        </w:rPr>
        <w:t>Color</w:t>
      </w:r>
      <w:r>
        <w:t>: cian, magenta y amarillo (CMY). En impresión por inyección se usa el negro como base (CMYK).</w:t>
      </w:r>
    </w:p>
    <w:p w14:paraId="6B8573C2" w14:textId="4494AACF" w:rsidR="00EB236D" w:rsidRPr="000353DF" w:rsidRDefault="00EB236D" w:rsidP="00EB236D">
      <w:pPr>
        <w:pStyle w:val="Subttulo"/>
      </w:pPr>
      <w:r>
        <w:t xml:space="preserve">Especificaciones </w:t>
      </w:r>
      <w:r w:rsidR="008965E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C21898" w14:textId="2603A473" w:rsidR="00EB236D" w:rsidRPr="00EB236D" w:rsidRDefault="00EB236D" w:rsidP="00EB236D">
      <w:proofErr w:type="gramStart"/>
      <w:r>
        <w:t>A</w:t>
      </w:r>
      <w:proofErr w:type="gramEnd"/>
      <w:r>
        <w:t xml:space="preserve"> tener en cuenta para elegir impresora</w:t>
      </w:r>
    </w:p>
    <w:p w14:paraId="76D3EFB9" w14:textId="2FCEA4A2" w:rsidR="00EB236D" w:rsidRDefault="00584B1B" w:rsidP="00EB236D">
      <w:pPr>
        <w:pStyle w:val="Prrafodelista"/>
        <w:numPr>
          <w:ilvl w:val="0"/>
          <w:numId w:val="2"/>
        </w:numPr>
      </w:pPr>
      <w:r>
        <w:rPr>
          <w:b/>
          <w:bCs/>
        </w:rPr>
        <w:t>Garantía</w:t>
      </w:r>
      <w:r w:rsidR="00EB236D">
        <w:t>: comprobar lo que cubre.</w:t>
      </w:r>
    </w:p>
    <w:p w14:paraId="105AAE21" w14:textId="6620AEF9" w:rsidR="00EB236D" w:rsidRDefault="00EB236D" w:rsidP="00EB236D">
      <w:pPr>
        <w:pStyle w:val="Prrafodelista"/>
        <w:numPr>
          <w:ilvl w:val="0"/>
          <w:numId w:val="2"/>
        </w:numPr>
      </w:pPr>
      <w:r>
        <w:rPr>
          <w:b/>
          <w:bCs/>
        </w:rPr>
        <w:t>Prestación de servicios</w:t>
      </w:r>
      <w:r>
        <w:t>: se basa en el uso esperado.</w:t>
      </w:r>
    </w:p>
    <w:p w14:paraId="0EE583AA" w14:textId="7EBFFC67" w:rsidR="00EB236D" w:rsidRDefault="00EB236D" w:rsidP="00EB236D">
      <w:pPr>
        <w:pStyle w:val="Prrafodelista"/>
        <w:numPr>
          <w:ilvl w:val="0"/>
          <w:numId w:val="2"/>
        </w:numPr>
      </w:pPr>
      <w:r>
        <w:rPr>
          <w:b/>
          <w:bCs/>
        </w:rPr>
        <w:t>Tiempo medio entre fallas (</w:t>
      </w:r>
      <w:r w:rsidR="00240C45">
        <w:rPr>
          <w:b/>
          <w:bCs/>
        </w:rPr>
        <w:t>MTBF)</w:t>
      </w:r>
      <w:r w:rsidR="00240C45">
        <w:t>: debe funcionar sin fallar durante un tiempo promedio.</w:t>
      </w:r>
    </w:p>
    <w:p w14:paraId="1BAD7393" w14:textId="4A218B20" w:rsidR="00240C45" w:rsidRDefault="00240C45" w:rsidP="00EB236D">
      <w:pPr>
        <w:pStyle w:val="Prrafodelista"/>
        <w:numPr>
          <w:ilvl w:val="0"/>
          <w:numId w:val="2"/>
        </w:numPr>
      </w:pPr>
      <w:r>
        <w:rPr>
          <w:b/>
          <w:bCs/>
        </w:rPr>
        <w:t>Costo total de propiedad (TCO)</w:t>
      </w:r>
      <w:r>
        <w:t xml:space="preserve">: precio impresora, precio papel y tinta, precio por </w:t>
      </w:r>
      <w:proofErr w:type="spellStart"/>
      <w:r>
        <w:t>pagina</w:t>
      </w:r>
      <w:proofErr w:type="spellEnd"/>
      <w:r>
        <w:t>, paginas por me</w:t>
      </w:r>
      <w:r w:rsidR="00370694">
        <w:t>s</w:t>
      </w:r>
      <w:r>
        <w:t>, costes de mantenimiento y costes de garantía.</w:t>
      </w:r>
    </w:p>
    <w:p w14:paraId="2642F75A" w14:textId="22B12924" w:rsidR="00240C45" w:rsidRDefault="00240C45" w:rsidP="00EB236D">
      <w:pPr>
        <w:pStyle w:val="Prrafodelista"/>
        <w:numPr>
          <w:ilvl w:val="0"/>
          <w:numId w:val="2"/>
        </w:numPr>
      </w:pPr>
      <w:r>
        <w:rPr>
          <w:b/>
          <w:bCs/>
        </w:rPr>
        <w:t>Alimentador automático de documentos</w:t>
      </w:r>
      <w:r>
        <w:t xml:space="preserve"> (</w:t>
      </w:r>
      <w:r>
        <w:rPr>
          <w:b/>
          <w:bCs/>
        </w:rPr>
        <w:t>ADF)</w:t>
      </w:r>
      <w:r>
        <w:t xml:space="preserve">: dispositivo que coge varias hojas y las va alimentando </w:t>
      </w:r>
      <w:r w:rsidR="000B5DB9">
        <w:t>1 a 1.</w:t>
      </w:r>
    </w:p>
    <w:p w14:paraId="7D403248" w14:textId="00C366C3" w:rsidR="00240C45" w:rsidRDefault="00240C45" w:rsidP="00240C45">
      <w:pPr>
        <w:pStyle w:val="Subttulo"/>
      </w:pPr>
      <w:r>
        <w:t>Conexiones</w:t>
      </w:r>
    </w:p>
    <w:p w14:paraId="634A0567" w14:textId="58A93BC2" w:rsidR="00240C45" w:rsidRDefault="00240C45" w:rsidP="00240C45">
      <w:r>
        <w:t>Debe tener al menos una interfaz compatible con el ordenador para imprimir.</w:t>
      </w:r>
    </w:p>
    <w:p w14:paraId="6F66685A" w14:textId="595E8090" w:rsidR="00240C45" w:rsidRDefault="00240C45" w:rsidP="00240C45">
      <w:pPr>
        <w:pStyle w:val="Prrafodelista"/>
        <w:numPr>
          <w:ilvl w:val="0"/>
          <w:numId w:val="3"/>
        </w:numPr>
      </w:pPr>
      <w:r>
        <w:rPr>
          <w:b/>
          <w:bCs/>
        </w:rPr>
        <w:t>USB</w:t>
      </w:r>
      <w:r>
        <w:t xml:space="preserve">: </w:t>
      </w:r>
      <w:r w:rsidR="00983738">
        <w:t>detecta el dispositivo automáticamente e instala los controladores.</w:t>
      </w:r>
    </w:p>
    <w:p w14:paraId="65BCF521" w14:textId="29A809C9" w:rsidR="00983738" w:rsidRDefault="00983738" w:rsidP="00983738">
      <w:pPr>
        <w:pStyle w:val="Prrafodelista"/>
        <w:numPr>
          <w:ilvl w:val="0"/>
          <w:numId w:val="3"/>
        </w:numPr>
      </w:pPr>
      <w:r>
        <w:rPr>
          <w:b/>
          <w:bCs/>
        </w:rPr>
        <w:t>Ethernet</w:t>
      </w:r>
      <w:r>
        <w:t>: usan RJ-45 para conectarse a la red</w:t>
      </w:r>
      <w:r w:rsidR="00235047">
        <w:t>.</w:t>
      </w:r>
    </w:p>
    <w:p w14:paraId="2E8C1D57" w14:textId="4D0A76C7" w:rsidR="00235047" w:rsidRDefault="00574DE6" w:rsidP="00983738">
      <w:pPr>
        <w:pStyle w:val="Prrafodelista"/>
        <w:numPr>
          <w:ilvl w:val="0"/>
          <w:numId w:val="3"/>
        </w:numPr>
      </w:pPr>
      <w:r>
        <w:rPr>
          <w:b/>
          <w:bCs/>
        </w:rPr>
        <w:t>Inalámbrico</w:t>
      </w:r>
      <w:r w:rsidR="00235047">
        <w:t>: se conectan a un red wifi inalámbricamente, algunas también tienen bluetooth para conectarse a dispositivos.</w:t>
      </w:r>
    </w:p>
    <w:p w14:paraId="6A5B4667" w14:textId="352B9A49" w:rsidR="00235047" w:rsidRDefault="00235047" w:rsidP="00983738">
      <w:pPr>
        <w:pStyle w:val="Prrafodelista"/>
        <w:numPr>
          <w:ilvl w:val="0"/>
          <w:numId w:val="3"/>
        </w:numPr>
      </w:pPr>
      <w:r>
        <w:rPr>
          <w:b/>
          <w:bCs/>
        </w:rPr>
        <w:t>Serie</w:t>
      </w:r>
      <w:r>
        <w:t>: impresoras matriciales porque no necesitan transferencia de datos a alta velocidad (COM).</w:t>
      </w:r>
    </w:p>
    <w:p w14:paraId="64CAC37A" w14:textId="6A629CA3" w:rsidR="00235047" w:rsidRDefault="00235047" w:rsidP="00983738">
      <w:pPr>
        <w:pStyle w:val="Prrafodelista"/>
        <w:numPr>
          <w:ilvl w:val="0"/>
          <w:numId w:val="3"/>
        </w:numPr>
      </w:pPr>
      <w:r>
        <w:rPr>
          <w:b/>
          <w:bCs/>
        </w:rPr>
        <w:t>Firewire</w:t>
      </w:r>
      <w:r>
        <w:t xml:space="preserve">: bus de alta velocidad para </w:t>
      </w:r>
      <w:r w:rsidR="00F5633A">
        <w:t>conectar dispositivos.</w:t>
      </w:r>
    </w:p>
    <w:p w14:paraId="64200782" w14:textId="0BC4A5A5" w:rsidR="00F5633A" w:rsidRDefault="00F5633A" w:rsidP="00F5633A">
      <w:pPr>
        <w:pStyle w:val="Subttulo"/>
      </w:pPr>
      <w:r>
        <w:t>Tipos de impresoras</w:t>
      </w:r>
    </w:p>
    <w:p w14:paraId="386873E6" w14:textId="36029956" w:rsidR="00F5633A" w:rsidRDefault="00F5633A" w:rsidP="001805C3">
      <w:pPr>
        <w:pStyle w:val="Prrafodelista"/>
        <w:numPr>
          <w:ilvl w:val="0"/>
          <w:numId w:val="8"/>
        </w:numPr>
      </w:pPr>
      <w:r w:rsidRPr="001805C3">
        <w:rPr>
          <w:b/>
          <w:bCs/>
        </w:rPr>
        <w:t>Inyección de tinta</w:t>
      </w:r>
      <w:r>
        <w:t xml:space="preserve">: fáciles de usar, mas baratas que las laser, alta resolución y calentamiento rápido. Como desventajas, los inyectores se obstruyen, los cartuchos son costosos y la tinta sigue </w:t>
      </w:r>
      <w:proofErr w:type="spellStart"/>
      <w:r>
        <w:t>humeda</w:t>
      </w:r>
      <w:proofErr w:type="spellEnd"/>
      <w:r>
        <w:t xml:space="preserve"> segundos después de la impresión. Partes:</w:t>
      </w:r>
    </w:p>
    <w:p w14:paraId="36256B11" w14:textId="08344271" w:rsidR="005A63E6" w:rsidRDefault="00F5633A" w:rsidP="005A63E6">
      <w:pPr>
        <w:pStyle w:val="Prrafodelista"/>
        <w:numPr>
          <w:ilvl w:val="0"/>
          <w:numId w:val="5"/>
        </w:numPr>
      </w:pPr>
      <w:r w:rsidRPr="00A62922">
        <w:rPr>
          <w:u w:val="single"/>
        </w:rPr>
        <w:t>Cartuchos y papel</w:t>
      </w:r>
      <w:r>
        <w:t xml:space="preserve">: combustibles principales. Cada cartucho esta diseñado para marcas y modelos en concreto. Se usa papel normal, en algunos casos papel </w:t>
      </w:r>
      <w:r w:rsidR="005A63E6">
        <w:t>fotográfico. Si notamos que la calidad de impresión baja deberemos comprobar la calibración a través del software.</w:t>
      </w:r>
    </w:p>
    <w:p w14:paraId="57E592A3" w14:textId="1CB77238" w:rsidR="005A63E6" w:rsidRDefault="005A63E6" w:rsidP="005A63E6">
      <w:pPr>
        <w:pStyle w:val="Prrafodelista"/>
        <w:numPr>
          <w:ilvl w:val="0"/>
          <w:numId w:val="5"/>
        </w:numPr>
      </w:pPr>
      <w:r w:rsidRPr="000B5DB9">
        <w:rPr>
          <w:u w:val="single"/>
        </w:rPr>
        <w:t>Cabezal de impresión</w:t>
      </w:r>
      <w:r>
        <w:t xml:space="preserve">: transfiere la tinta al papel a </w:t>
      </w:r>
      <w:proofErr w:type="spellStart"/>
      <w:r>
        <w:t>tra</w:t>
      </w:r>
      <w:r w:rsidR="00DE794B">
        <w:t>v</w:t>
      </w:r>
      <w:r>
        <w:t>es</w:t>
      </w:r>
      <w:proofErr w:type="spellEnd"/>
      <w:r>
        <w:t xml:space="preserve"> de unas boquillas de inyección:</w:t>
      </w:r>
    </w:p>
    <w:p w14:paraId="18AD2F4D" w14:textId="0D4B4798" w:rsidR="005A63E6" w:rsidRDefault="005A63E6" w:rsidP="005A63E6">
      <w:pPr>
        <w:pStyle w:val="Prrafodelista"/>
        <w:numPr>
          <w:ilvl w:val="1"/>
          <w:numId w:val="5"/>
        </w:numPr>
      </w:pPr>
      <w:r>
        <w:t>Térmico: pulso de corriente eléctrica a las cámaras de calefacción alrededor de la boquilla creando una burbuja de vapor en ellas que fuerza la tinta a través de la boquilla.</w:t>
      </w:r>
    </w:p>
    <w:p w14:paraId="1C065C07" w14:textId="09A9A509" w:rsidR="005A63E6" w:rsidRDefault="005A63E6" w:rsidP="005A63E6">
      <w:pPr>
        <w:pStyle w:val="Prrafodelista"/>
        <w:numPr>
          <w:ilvl w:val="1"/>
          <w:numId w:val="5"/>
        </w:numPr>
      </w:pPr>
      <w:r>
        <w:t>Piezoeléctrico: en el deposito de tinta se encuentran cristales piezoeléctricos que al aplicarles una carga vibran y controlan el flujo de tinta.</w:t>
      </w:r>
    </w:p>
    <w:p w14:paraId="4C2CF5CD" w14:textId="157C418A" w:rsidR="005A63E6" w:rsidRDefault="005A63E6" w:rsidP="005A63E6">
      <w:pPr>
        <w:pStyle w:val="Prrafodelista"/>
        <w:numPr>
          <w:ilvl w:val="0"/>
          <w:numId w:val="5"/>
        </w:numPr>
      </w:pPr>
      <w:r w:rsidRPr="000B5DB9">
        <w:rPr>
          <w:u w:val="single"/>
        </w:rPr>
        <w:t>Rodillo</w:t>
      </w:r>
      <w:r>
        <w:t>: cogen el papel del alimentador.</w:t>
      </w:r>
    </w:p>
    <w:p w14:paraId="5AEB1AB5" w14:textId="68BA8CDA" w:rsidR="005A63E6" w:rsidRDefault="000B5DB9" w:rsidP="005A63E6">
      <w:pPr>
        <w:pStyle w:val="Prrafodelista"/>
        <w:numPr>
          <w:ilvl w:val="0"/>
          <w:numId w:val="5"/>
        </w:numPr>
      </w:pPr>
      <w:r w:rsidRPr="000B5DB9">
        <w:rPr>
          <w:u w:val="single"/>
        </w:rPr>
        <w:t>Alimentador</w:t>
      </w:r>
      <w:r>
        <w:t>: contiene papel en blanco en una bandeja.</w:t>
      </w:r>
    </w:p>
    <w:p w14:paraId="57BA69CD" w14:textId="2AA2E7F7" w:rsidR="000B5DB9" w:rsidRDefault="000B5DB9" w:rsidP="005A63E6">
      <w:pPr>
        <w:pStyle w:val="Prrafodelista"/>
        <w:numPr>
          <w:ilvl w:val="0"/>
          <w:numId w:val="5"/>
        </w:numPr>
      </w:pPr>
      <w:r w:rsidRPr="000B5DB9">
        <w:rPr>
          <w:u w:val="single"/>
        </w:rPr>
        <w:t>Asamblea dúplex</w:t>
      </w:r>
      <w:r>
        <w:t>: da la vuelta a la hoja y la vuelve a alimentar a la impresora.</w:t>
      </w:r>
    </w:p>
    <w:p w14:paraId="46A9C25A" w14:textId="109DE52E" w:rsidR="000B5DB9" w:rsidRDefault="00370694" w:rsidP="005A63E6">
      <w:pPr>
        <w:pStyle w:val="Prrafodelista"/>
        <w:numPr>
          <w:ilvl w:val="0"/>
          <w:numId w:val="5"/>
        </w:numPr>
      </w:pPr>
      <w:r>
        <w:rPr>
          <w:u w:val="single"/>
        </w:rPr>
        <w:t>Carro / cinturón</w:t>
      </w:r>
      <w:r>
        <w:t>: en el carro se encuentran el cabezal de impresión y los cartuchos. Esto esta unido a una correa y un motor que hacen moverse al carro a la vez que se rocía la tinta.</w:t>
      </w:r>
    </w:p>
    <w:p w14:paraId="2802BF82" w14:textId="5EC71E81" w:rsidR="007163C6" w:rsidRDefault="001805C3" w:rsidP="001805C3">
      <w:pPr>
        <w:pStyle w:val="Prrafodelista"/>
        <w:numPr>
          <w:ilvl w:val="0"/>
          <w:numId w:val="8"/>
        </w:numPr>
      </w:pPr>
      <w:r>
        <w:rPr>
          <w:b/>
          <w:bCs/>
        </w:rPr>
        <w:lastRenderedPageBreak/>
        <w:t>Laser</w:t>
      </w:r>
      <w:r>
        <w:t>:</w:t>
      </w:r>
      <w:r w:rsidR="007163C6">
        <w:t xml:space="preserve"> usa un rayo laser para crear la imagen. Bajo costo por </w:t>
      </w:r>
      <w:proofErr w:type="spellStart"/>
      <w:r w:rsidR="007163C6">
        <w:t>pagina</w:t>
      </w:r>
      <w:proofErr w:type="spellEnd"/>
      <w:r w:rsidR="007163C6">
        <w:t xml:space="preserve">, alta velocidad de impresión y las impresiones salen secas. Como desventajas, tienen un alto costo de inicio y los cartuchos son costosos. </w:t>
      </w:r>
      <w:r w:rsidR="00A50730">
        <w:t>Partes:</w:t>
      </w:r>
    </w:p>
    <w:p w14:paraId="17EA274A" w14:textId="5D65E89B" w:rsidR="00A50730" w:rsidRDefault="00A50730" w:rsidP="00A50730">
      <w:pPr>
        <w:pStyle w:val="Prrafodelista"/>
        <w:numPr>
          <w:ilvl w:val="0"/>
          <w:numId w:val="10"/>
        </w:numPr>
      </w:pPr>
      <w:r>
        <w:t>Tambor de imágenes: cilindro de metal recubierto con un material aislante sensible a la luz.</w:t>
      </w:r>
      <w:r w:rsidR="00042E03">
        <w:t xml:space="preserve"> Cuando un rayo de laser lo golpea, este punto se convierte en conductor.</w:t>
      </w:r>
    </w:p>
    <w:p w14:paraId="486F0294" w14:textId="50EBD347" w:rsidR="00042E03" w:rsidRDefault="00042E03" w:rsidP="00A50730">
      <w:pPr>
        <w:pStyle w:val="Prrafodelista"/>
        <w:numPr>
          <w:ilvl w:val="0"/>
          <w:numId w:val="10"/>
        </w:numPr>
      </w:pPr>
      <w:r>
        <w:t xml:space="preserve">Cartucho de tóner / papel: </w:t>
      </w:r>
      <w:r w:rsidR="00217F36">
        <w:t xml:space="preserve">el laser dibuja una imagen electroestática en el tambor. El </w:t>
      </w:r>
      <w:proofErr w:type="spellStart"/>
      <w:r w:rsidR="00217F36">
        <w:t>toner</w:t>
      </w:r>
      <w:proofErr w:type="spellEnd"/>
      <w:r w:rsidR="00217F36">
        <w:t xml:space="preserve"> es una combinación de partículas negativas, que es atraída por la carga del tambor hacia la imagen. Al ir girando el tambor la imagen se pone en contacto con el papel.</w:t>
      </w:r>
    </w:p>
    <w:p w14:paraId="0215272F" w14:textId="30857A15" w:rsidR="00217F36" w:rsidRDefault="00217F36" w:rsidP="00A50730">
      <w:pPr>
        <w:pStyle w:val="Prrafodelista"/>
        <w:numPr>
          <w:ilvl w:val="0"/>
          <w:numId w:val="10"/>
        </w:numPr>
      </w:pPr>
      <w:r>
        <w:t xml:space="preserve">Asamblea de fusor: formado por rodillos calientes que funden el </w:t>
      </w:r>
      <w:proofErr w:type="spellStart"/>
      <w:r>
        <w:t>toner</w:t>
      </w:r>
      <w:proofErr w:type="spellEnd"/>
      <w:r>
        <w:t xml:space="preserve"> en el papel.</w:t>
      </w:r>
    </w:p>
    <w:p w14:paraId="0BA94901" w14:textId="3AD3B294" w:rsidR="00217F36" w:rsidRDefault="00217F36" w:rsidP="00A50730">
      <w:pPr>
        <w:pStyle w:val="Prrafodelista"/>
        <w:numPr>
          <w:ilvl w:val="0"/>
          <w:numId w:val="10"/>
        </w:numPr>
      </w:pPr>
      <w:r>
        <w:t xml:space="preserve">Rodillo de transferencia: ayuda a transferir el </w:t>
      </w:r>
      <w:proofErr w:type="spellStart"/>
      <w:r>
        <w:t>toner</w:t>
      </w:r>
      <w:proofErr w:type="spellEnd"/>
      <w:r>
        <w:t>.</w:t>
      </w:r>
    </w:p>
    <w:p w14:paraId="7201FBDF" w14:textId="191D6786" w:rsidR="00217F36" w:rsidRDefault="00217F36" w:rsidP="00217F36">
      <w:pPr>
        <w:pStyle w:val="Prrafodelista"/>
        <w:numPr>
          <w:ilvl w:val="0"/>
          <w:numId w:val="10"/>
        </w:numPr>
      </w:pPr>
      <w:r>
        <w:t>Rodillos de recogida: sacan la hoja de la bandeja y luego la depositan en la bandeja de salida.</w:t>
      </w:r>
    </w:p>
    <w:p w14:paraId="55CC0043" w14:textId="11E0506B" w:rsidR="00217F36" w:rsidRDefault="00261BC3" w:rsidP="00217F36">
      <w:pPr>
        <w:pStyle w:val="Prrafodelista"/>
        <w:numPr>
          <w:ilvl w:val="0"/>
          <w:numId w:val="10"/>
        </w:numPr>
      </w:pPr>
      <w:r>
        <w:t xml:space="preserve">Asamblea dúplex: da la vuelta a la </w:t>
      </w:r>
      <w:proofErr w:type="spellStart"/>
      <w:r>
        <w:t>pagina</w:t>
      </w:r>
      <w:proofErr w:type="spellEnd"/>
      <w:r>
        <w:t>.</w:t>
      </w:r>
    </w:p>
    <w:p w14:paraId="7B988855" w14:textId="77777777" w:rsidR="00042E03" w:rsidRDefault="00042E03" w:rsidP="007163C6">
      <w:pPr>
        <w:pStyle w:val="Prrafodelista"/>
      </w:pPr>
    </w:p>
    <w:p w14:paraId="5808DC98" w14:textId="65C2C1FA" w:rsidR="007163C6" w:rsidRDefault="007163C6" w:rsidP="007163C6">
      <w:pPr>
        <w:pStyle w:val="Prrafodelista"/>
      </w:pPr>
      <w:r>
        <w:t>¿Cómo funciona?</w:t>
      </w:r>
    </w:p>
    <w:p w14:paraId="797FF943" w14:textId="2A65C276" w:rsidR="001805C3" w:rsidRDefault="007163C6" w:rsidP="007163C6">
      <w:pPr>
        <w:pStyle w:val="Prrafodelista"/>
        <w:numPr>
          <w:ilvl w:val="0"/>
          <w:numId w:val="9"/>
        </w:numPr>
      </w:pPr>
      <w:r>
        <w:t>Procesamiento: convierte los datos de la imagen en un mapa de bits almacenado en la impresora.</w:t>
      </w:r>
    </w:p>
    <w:p w14:paraId="1CE1E077" w14:textId="466CC371" w:rsidR="007163C6" w:rsidRDefault="007163C6" w:rsidP="007163C6">
      <w:pPr>
        <w:pStyle w:val="Prrafodelista"/>
        <w:numPr>
          <w:ilvl w:val="0"/>
          <w:numId w:val="9"/>
        </w:numPr>
      </w:pPr>
      <w:r>
        <w:t xml:space="preserve">Carga: </w:t>
      </w:r>
      <w:r w:rsidR="00A50730">
        <w:t>la imagen anterior d</w:t>
      </w:r>
      <w:r>
        <w:t>el tambor</w:t>
      </w:r>
      <w:r w:rsidR="00A50730">
        <w:t xml:space="preserve"> se elimina y</w:t>
      </w:r>
      <w:r>
        <w:t xml:space="preserve"> se condiciona para la nueva imagen.</w:t>
      </w:r>
    </w:p>
    <w:p w14:paraId="060F9C05" w14:textId="72FEB72A" w:rsidR="007163C6" w:rsidRDefault="007163C6" w:rsidP="007163C6">
      <w:pPr>
        <w:pStyle w:val="Prrafodelista"/>
        <w:numPr>
          <w:ilvl w:val="0"/>
          <w:numId w:val="9"/>
        </w:numPr>
      </w:pPr>
      <w:r>
        <w:t xml:space="preserve">Exposición: escribe la imagen en el tambor con el </w:t>
      </w:r>
      <w:proofErr w:type="spellStart"/>
      <w:r>
        <w:t>laser</w:t>
      </w:r>
      <w:proofErr w:type="spellEnd"/>
      <w:r w:rsidR="00A50730">
        <w:t>.</w:t>
      </w:r>
    </w:p>
    <w:p w14:paraId="30C5B8E6" w14:textId="1AB00953" w:rsidR="00A50730" w:rsidRDefault="00A50730" w:rsidP="007163C6">
      <w:pPr>
        <w:pStyle w:val="Prrafodelista"/>
        <w:numPr>
          <w:ilvl w:val="0"/>
          <w:numId w:val="9"/>
        </w:numPr>
      </w:pPr>
      <w:r>
        <w:t xml:space="preserve">Revelado: el </w:t>
      </w:r>
      <w:proofErr w:type="spellStart"/>
      <w:r>
        <w:t>toner</w:t>
      </w:r>
      <w:proofErr w:type="spellEnd"/>
      <w:r>
        <w:t xml:space="preserve"> se aplica a la imagen del tambor.</w:t>
      </w:r>
    </w:p>
    <w:p w14:paraId="6E6263AE" w14:textId="4C487724" w:rsidR="00A50730" w:rsidRDefault="00A50730" w:rsidP="007163C6">
      <w:pPr>
        <w:pStyle w:val="Prrafodelista"/>
        <w:numPr>
          <w:ilvl w:val="0"/>
          <w:numId w:val="9"/>
        </w:numPr>
      </w:pPr>
      <w:r>
        <w:t>Transferencia: el papel va pasando y la imagen se va transfiriendo.</w:t>
      </w:r>
    </w:p>
    <w:p w14:paraId="130F77AC" w14:textId="090C25F9" w:rsidR="00A50730" w:rsidRDefault="00A50730" w:rsidP="007163C6">
      <w:pPr>
        <w:pStyle w:val="Prrafodelista"/>
        <w:numPr>
          <w:ilvl w:val="0"/>
          <w:numId w:val="9"/>
        </w:numPr>
      </w:pPr>
      <w:r>
        <w:t>Fusionado: el calor y la presión se aplican al papel.</w:t>
      </w:r>
    </w:p>
    <w:p w14:paraId="46416C83" w14:textId="19553601" w:rsidR="00261BC3" w:rsidRDefault="00A50730" w:rsidP="00261BC3">
      <w:pPr>
        <w:pStyle w:val="Prrafodelista"/>
        <w:numPr>
          <w:ilvl w:val="0"/>
          <w:numId w:val="9"/>
        </w:numPr>
      </w:pPr>
      <w:r>
        <w:t xml:space="preserve">Limpieza: se elimina el exceso de </w:t>
      </w:r>
      <w:proofErr w:type="spellStart"/>
      <w:r>
        <w:t>toner</w:t>
      </w:r>
      <w:proofErr w:type="spellEnd"/>
      <w:r>
        <w:t xml:space="preserve"> del </w:t>
      </w:r>
      <w:proofErr w:type="spellStart"/>
      <w:r>
        <w:t>cambor</w:t>
      </w:r>
      <w:proofErr w:type="spellEnd"/>
      <w:r>
        <w:t>.</w:t>
      </w:r>
    </w:p>
    <w:p w14:paraId="75057776" w14:textId="77777777" w:rsidR="00261BC3" w:rsidRDefault="00261BC3" w:rsidP="00261BC3"/>
    <w:p w14:paraId="34296F07" w14:textId="6DC94271" w:rsidR="004C2E8E" w:rsidRDefault="00261BC3" w:rsidP="0049690A">
      <w:pPr>
        <w:pStyle w:val="Prrafodelista"/>
        <w:numPr>
          <w:ilvl w:val="0"/>
          <w:numId w:val="8"/>
        </w:numPr>
      </w:pPr>
      <w:r>
        <w:rPr>
          <w:b/>
          <w:bCs/>
        </w:rPr>
        <w:t>Térmica</w:t>
      </w:r>
      <w:r>
        <w:t>:  se utiliza como parte de la caja registradora. El papel térmico es tratado químicamente.</w:t>
      </w:r>
      <w:r w:rsidR="004C2E8E">
        <w:t xml:space="preserve"> Dura mucho tiempo y no se necesita tinta. Como desventajas, el papel térmico es caro</w:t>
      </w:r>
      <w:r w:rsidR="00BF69AF">
        <w:t>,</w:t>
      </w:r>
      <w:r w:rsidR="004C2E8E">
        <w:t xml:space="preserve"> sus impresiones se degradan con el tiempo</w:t>
      </w:r>
      <w:r w:rsidR="00BF69AF">
        <w:t xml:space="preserve"> y no se puede imprimir a color.</w:t>
      </w:r>
    </w:p>
    <w:p w14:paraId="344A16DA" w14:textId="1E74C0C9" w:rsidR="0049690A" w:rsidRDefault="00481194" w:rsidP="0049690A">
      <w:pPr>
        <w:pStyle w:val="Prrafodelista"/>
      </w:pPr>
      <w:r w:rsidRPr="00481194">
        <w:t>¿</w:t>
      </w:r>
      <w:r>
        <w:t>Cómo funciona</w:t>
      </w:r>
      <w:r w:rsidRPr="00481194">
        <w:t>?</w:t>
      </w:r>
    </w:p>
    <w:p w14:paraId="329AC8E9" w14:textId="4BE3F5AC" w:rsidR="00481194" w:rsidRDefault="00481194" w:rsidP="0049690A">
      <w:pPr>
        <w:pStyle w:val="Prrafodelista"/>
      </w:pPr>
      <w:r>
        <w:t>El conjunto de alimentación mueve el papel a través de la impresora</w:t>
      </w:r>
      <w:r w:rsidR="0009396E">
        <w:t xml:space="preserve">. La corriente eléctrica se </w:t>
      </w:r>
      <w:proofErr w:type="spellStart"/>
      <w:r w:rsidR="0009396E">
        <w:t>envia</w:t>
      </w:r>
      <w:proofErr w:type="spellEnd"/>
      <w:r w:rsidR="0009396E">
        <w:t xml:space="preserve"> al elemento calefactor en el cabezal de impresión para generar calor</w:t>
      </w:r>
      <w:r w:rsidR="00DF735E">
        <w:t>. Las áreas calientes del cabezal forman la imagen en el papel</w:t>
      </w:r>
      <w:r w:rsidR="00BF69AF">
        <w:t>, el cual se vuelve negro cuando se calienta.</w:t>
      </w:r>
    </w:p>
    <w:p w14:paraId="78A6283E" w14:textId="77777777" w:rsidR="009A2240" w:rsidRDefault="009A2240" w:rsidP="0049690A">
      <w:pPr>
        <w:pStyle w:val="Prrafodelista"/>
      </w:pPr>
    </w:p>
    <w:p w14:paraId="5D9F5151" w14:textId="0640D1EB" w:rsidR="00EB02C9" w:rsidRDefault="00EB02C9" w:rsidP="00EB02C9">
      <w:pPr>
        <w:pStyle w:val="Prrafodelista"/>
        <w:numPr>
          <w:ilvl w:val="0"/>
          <w:numId w:val="8"/>
        </w:numPr>
      </w:pPr>
      <w:r>
        <w:rPr>
          <w:b/>
          <w:bCs/>
        </w:rPr>
        <w:t xml:space="preserve">De </w:t>
      </w:r>
      <w:r w:rsidR="004F2422">
        <w:rPr>
          <w:b/>
          <w:bCs/>
        </w:rPr>
        <w:t>impacto / matricial</w:t>
      </w:r>
      <w:r w:rsidR="004F2422">
        <w:t xml:space="preserve">: </w:t>
      </w:r>
      <w:r w:rsidR="00C6798B">
        <w:t xml:space="preserve">tienen cabezales que golpean un cinta entintada, lo que hace que los caracteres se </w:t>
      </w:r>
      <w:r w:rsidR="00327A24">
        <w:t xml:space="preserve">impriman en el papel. Como ventajas, la cinta es </w:t>
      </w:r>
      <w:r w:rsidR="009742DF">
        <w:t>poco costosa, se puede utilizar papel normal como de alimentación continua</w:t>
      </w:r>
      <w:r>
        <w:t xml:space="preserve"> y se pueden imprimir copias de carbono. Como desventajas, es ruidoso, tiene baja resolución y tiene capacidades de color limitadas.</w:t>
      </w:r>
    </w:p>
    <w:p w14:paraId="4C2FE176" w14:textId="77777777" w:rsidR="00EB02C9" w:rsidRDefault="00EB02C9" w:rsidP="00EB02C9">
      <w:pPr>
        <w:pStyle w:val="Prrafodelista"/>
      </w:pPr>
    </w:p>
    <w:p w14:paraId="1410F23E" w14:textId="77777777" w:rsidR="008277E6" w:rsidRDefault="00EB02C9" w:rsidP="008277E6">
      <w:pPr>
        <w:pStyle w:val="Prrafodelista"/>
        <w:numPr>
          <w:ilvl w:val="0"/>
          <w:numId w:val="8"/>
        </w:numPr>
      </w:pPr>
      <w:r>
        <w:rPr>
          <w:b/>
          <w:bCs/>
        </w:rPr>
        <w:t>Virtual</w:t>
      </w:r>
      <w:r>
        <w:t xml:space="preserve">: </w:t>
      </w:r>
      <w:r w:rsidR="007764F1">
        <w:t xml:space="preserve">es un SO </w:t>
      </w:r>
      <w:r w:rsidR="00C1350C">
        <w:t xml:space="preserve">que creara un </w:t>
      </w:r>
      <w:r w:rsidR="00014F8C">
        <w:t>archivo que podremos guardar en nuestro ordenador</w:t>
      </w:r>
      <w:r w:rsidR="00CE57AF">
        <w:t xml:space="preserve"> o imprimir. </w:t>
      </w:r>
    </w:p>
    <w:p w14:paraId="692A0212" w14:textId="77777777" w:rsidR="008277E6" w:rsidRDefault="008277E6" w:rsidP="008277E6">
      <w:pPr>
        <w:pStyle w:val="Prrafodelista"/>
      </w:pPr>
    </w:p>
    <w:p w14:paraId="2B8DF82F" w14:textId="1403F3C2" w:rsidR="00EB02C9" w:rsidRDefault="008277E6" w:rsidP="000D3F1D">
      <w:pPr>
        <w:pStyle w:val="Prrafodelista"/>
        <w:numPr>
          <w:ilvl w:val="1"/>
          <w:numId w:val="25"/>
        </w:numPr>
      </w:pPr>
      <w:r>
        <w:t xml:space="preserve">Imprimir en PDF: formato de documento </w:t>
      </w:r>
      <w:r w:rsidR="00AA0EBE">
        <w:t>portátil de adobe lanzado como estándar abierto en 2008.</w:t>
      </w:r>
    </w:p>
    <w:p w14:paraId="1B4D9C1E" w14:textId="46226641" w:rsidR="00AA0EBE" w:rsidRDefault="00AA0EBE" w:rsidP="000D3F1D">
      <w:pPr>
        <w:pStyle w:val="Prrafodelista"/>
        <w:numPr>
          <w:ilvl w:val="1"/>
          <w:numId w:val="25"/>
        </w:numPr>
      </w:pPr>
      <w:r>
        <w:t xml:space="preserve">Imprimir en XPS: </w:t>
      </w:r>
      <w:r w:rsidR="00617C36">
        <w:t>formato de especificación de papel XML destinado a ser una alternativa al PDF.</w:t>
      </w:r>
    </w:p>
    <w:p w14:paraId="0448CA25" w14:textId="22CC01F0" w:rsidR="003B330C" w:rsidRDefault="00617C36" w:rsidP="000D3F1D">
      <w:pPr>
        <w:pStyle w:val="Prrafodelista"/>
        <w:numPr>
          <w:ilvl w:val="1"/>
          <w:numId w:val="25"/>
        </w:numPr>
      </w:pPr>
      <w:r>
        <w:t xml:space="preserve">Imprimir en imagen: </w:t>
      </w:r>
      <w:r w:rsidR="005D6ADA">
        <w:t>para evitar que otros copien fácilmente el contenido puede imprimir en JPG o TIFF.</w:t>
      </w:r>
    </w:p>
    <w:p w14:paraId="2F7689B2" w14:textId="77777777" w:rsidR="003B330C" w:rsidRDefault="003B330C" w:rsidP="003B330C">
      <w:pPr>
        <w:pStyle w:val="Prrafodelista"/>
      </w:pPr>
    </w:p>
    <w:p w14:paraId="3D0D96E6" w14:textId="20047002" w:rsidR="00261BC3" w:rsidRDefault="00A36DDD" w:rsidP="00753A78">
      <w:pPr>
        <w:pStyle w:val="Prrafodelista"/>
        <w:numPr>
          <w:ilvl w:val="0"/>
          <w:numId w:val="26"/>
        </w:numPr>
        <w:ind w:left="709"/>
      </w:pPr>
      <w:r>
        <w:rPr>
          <w:b/>
          <w:bCs/>
        </w:rPr>
        <w:t>En la nube</w:t>
      </w:r>
      <w:r>
        <w:t>: envía el trabajo de impresión a una impresora remota de otra red. Esto nos permite imprimir</w:t>
      </w:r>
      <w:r w:rsidR="00753A78">
        <w:t xml:space="preserve"> </w:t>
      </w:r>
      <w:r>
        <w:t>desde nuestra impresora sin necesidad de estar en la misma red.</w:t>
      </w:r>
    </w:p>
    <w:p w14:paraId="481ECAF5" w14:textId="605CFDA2" w:rsidR="006B55AD" w:rsidRDefault="006B55AD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A7B0784" w14:textId="3C61C4A7" w:rsidR="006B55AD" w:rsidRDefault="006B55AD" w:rsidP="006B55AD">
      <w:pPr>
        <w:pStyle w:val="Prrafodelista"/>
        <w:numPr>
          <w:ilvl w:val="0"/>
          <w:numId w:val="26"/>
        </w:numPr>
      </w:pPr>
      <w:r>
        <w:rPr>
          <w:b/>
          <w:bCs/>
        </w:rPr>
        <w:lastRenderedPageBreak/>
        <w:t>3D</w:t>
      </w:r>
      <w:r>
        <w:t xml:space="preserve">: </w:t>
      </w:r>
      <w:r w:rsidR="00E353B3">
        <w:t xml:space="preserve">para crear objetos tridimensionales, diseñados previamente con un ordenador. Usan filamentos de plástico en </w:t>
      </w:r>
      <w:r w:rsidR="00125C83">
        <w:t>capas para construir el objeto. Partes:</w:t>
      </w:r>
    </w:p>
    <w:p w14:paraId="6B629C55" w14:textId="6D25D25B" w:rsidR="00125C83" w:rsidRDefault="00CB0695" w:rsidP="00125C83">
      <w:pPr>
        <w:pStyle w:val="Prrafodelista"/>
        <w:numPr>
          <w:ilvl w:val="0"/>
          <w:numId w:val="27"/>
        </w:numPr>
      </w:pPr>
      <w:r>
        <w:t>Filamento: material utilizado para crear los objetos. ABS, PLA, PVA</w:t>
      </w:r>
      <w:r w:rsidR="0075032B">
        <w:t>, también hay de nylon, metal y madera.</w:t>
      </w:r>
    </w:p>
    <w:p w14:paraId="2FA46F49" w14:textId="197E9523" w:rsidR="0075032B" w:rsidRDefault="0075032B" w:rsidP="00125C83">
      <w:pPr>
        <w:pStyle w:val="Prrafodelista"/>
        <w:numPr>
          <w:ilvl w:val="0"/>
          <w:numId w:val="27"/>
        </w:numPr>
      </w:pPr>
      <w:r>
        <w:t>Alimentador:</w:t>
      </w:r>
      <w:r w:rsidR="00633C06">
        <w:t xml:space="preserve"> toma el filamento</w:t>
      </w:r>
      <w:r w:rsidR="00E31649">
        <w:t xml:space="preserve"> de un tubo de alimentación que se coloca en la </w:t>
      </w:r>
      <w:r w:rsidR="00787B87">
        <w:t>extrusora. El alimentador tira hacia abajo para calentarlo y sale por la boquilla.</w:t>
      </w:r>
    </w:p>
    <w:p w14:paraId="3F6A4D83" w14:textId="5EB24327" w:rsidR="00787B87" w:rsidRDefault="00787B87" w:rsidP="00125C83">
      <w:pPr>
        <w:pStyle w:val="Prrafodelista"/>
        <w:numPr>
          <w:ilvl w:val="0"/>
          <w:numId w:val="27"/>
        </w:numPr>
      </w:pPr>
      <w:r>
        <w:t xml:space="preserve">Boquilla </w:t>
      </w:r>
      <w:proofErr w:type="spellStart"/>
      <w:r>
        <w:t>hotend</w:t>
      </w:r>
      <w:proofErr w:type="spellEnd"/>
      <w:r>
        <w:t xml:space="preserve">: </w:t>
      </w:r>
      <w:r w:rsidR="009D789E">
        <w:t>el filamento caliente se extrae por esta boquilla.</w:t>
      </w:r>
    </w:p>
    <w:p w14:paraId="29A8C3CA" w14:textId="183CAE90" w:rsidR="009D789E" w:rsidRDefault="009D789E" w:rsidP="00125C83">
      <w:pPr>
        <w:pStyle w:val="Prrafodelista"/>
        <w:numPr>
          <w:ilvl w:val="0"/>
          <w:numId w:val="27"/>
        </w:numPr>
      </w:pPr>
      <w:r>
        <w:t xml:space="preserve">Eje: </w:t>
      </w:r>
      <w:r w:rsidR="00997521">
        <w:t>es cada una de las barras que mueven la boquilla</w:t>
      </w:r>
      <w:r w:rsidR="002455F9">
        <w:t>, en vertical y horizontal.</w:t>
      </w:r>
    </w:p>
    <w:p w14:paraId="7E05C1D1" w14:textId="491A88DE" w:rsidR="007C16DE" w:rsidRPr="00893FDB" w:rsidRDefault="002455F9" w:rsidP="00893FDB">
      <w:pPr>
        <w:pStyle w:val="Prrafodelista"/>
        <w:numPr>
          <w:ilvl w:val="0"/>
          <w:numId w:val="27"/>
        </w:numPr>
      </w:pPr>
      <w:r>
        <w:t>Cama de impresión: plataforma sobre la que se formara el objeto.</w:t>
      </w:r>
    </w:p>
    <w:p w14:paraId="00FB7702" w14:textId="5CE5866E" w:rsidR="00F24C7E" w:rsidRDefault="00546F66" w:rsidP="00F24C7E">
      <w:pPr>
        <w:pStyle w:val="Ttulo"/>
      </w:pPr>
      <w:r w:rsidRPr="00F24C7E">
        <w:t>Tema 5.1: instalación o configuración de las impresoras</w:t>
      </w:r>
    </w:p>
    <w:p w14:paraId="4B1610BF" w14:textId="3FEAFB8E" w:rsidR="00DA5A02" w:rsidRDefault="00DA5A02" w:rsidP="00DA5A02">
      <w:pPr>
        <w:pStyle w:val="Subttulo"/>
      </w:pPr>
      <w:r>
        <w:t>Instalar</w:t>
      </w:r>
      <w:r w:rsidR="003E603E">
        <w:t xml:space="preserve"> y configurar</w:t>
      </w:r>
      <w:r>
        <w:t xml:space="preserve"> una impresora</w:t>
      </w:r>
    </w:p>
    <w:p w14:paraId="3AD034E6" w14:textId="77777777" w:rsidR="001F1465" w:rsidRDefault="007027F5" w:rsidP="00893FDB">
      <w:pPr>
        <w:spacing w:after="0"/>
      </w:pPr>
      <w:r>
        <w:t>D</w:t>
      </w:r>
      <w:r w:rsidR="007C16DE">
        <w:t>eb</w:t>
      </w:r>
      <w:r>
        <w:t>eremos seguir las instrucciones del fabricante.</w:t>
      </w:r>
    </w:p>
    <w:p w14:paraId="3854B54A" w14:textId="608A37A4" w:rsidR="007027F5" w:rsidRDefault="007027F5" w:rsidP="00893FDB">
      <w:pPr>
        <w:spacing w:after="0"/>
      </w:pPr>
      <w:r>
        <w:t>En algunos casos deberemos instalar el controlados de la impresora antes de conectarla.</w:t>
      </w:r>
    </w:p>
    <w:p w14:paraId="675F72E4" w14:textId="7DE3DAE6" w:rsidR="001F1465" w:rsidRDefault="001F1465" w:rsidP="00893FDB">
      <w:pPr>
        <w:spacing w:after="0"/>
      </w:pPr>
      <w:r>
        <w:t xml:space="preserve">Conectar el cable de datos al ordenador y el cable de alimentación. </w:t>
      </w:r>
    </w:p>
    <w:p w14:paraId="3E7CB71E" w14:textId="3B85D731" w:rsidR="001F1465" w:rsidRDefault="001F1465" w:rsidP="00893FDB">
      <w:pPr>
        <w:spacing w:after="0"/>
      </w:pPr>
      <w:r>
        <w:t xml:space="preserve">Hasta que no hayamos probado correctamente </w:t>
      </w:r>
      <w:r w:rsidR="00815F39">
        <w:t>todas las funciones no daremos por completada la instalación.</w:t>
      </w:r>
    </w:p>
    <w:p w14:paraId="4F9624D2" w14:textId="1F07B063" w:rsidR="0011707D" w:rsidRDefault="0011707D" w:rsidP="00893FDB">
      <w:pPr>
        <w:spacing w:after="0"/>
      </w:pPr>
      <w:r>
        <w:t>Cada impresora tiene diferentes configuraciones y opciones.</w:t>
      </w:r>
    </w:p>
    <w:p w14:paraId="69223689" w14:textId="58BBB17A" w:rsidR="0011707D" w:rsidRDefault="0011707D" w:rsidP="00893FDB">
      <w:pPr>
        <w:pStyle w:val="Subttulo"/>
        <w:spacing w:before="240"/>
      </w:pPr>
      <w:r>
        <w:t>Optimización de software</w:t>
      </w:r>
    </w:p>
    <w:p w14:paraId="39B36BDC" w14:textId="4364AEE3" w:rsidR="007F41C5" w:rsidRPr="007F41C5" w:rsidRDefault="007F41C5" w:rsidP="007F41C5">
      <w:r>
        <w:t>Para optimizar el rendimiento</w:t>
      </w:r>
    </w:p>
    <w:p w14:paraId="6370276C" w14:textId="08330019" w:rsidR="0011707D" w:rsidRDefault="007F41C5" w:rsidP="007F41C5">
      <w:pPr>
        <w:pStyle w:val="Prrafodelista"/>
        <w:numPr>
          <w:ilvl w:val="0"/>
          <w:numId w:val="28"/>
        </w:numPr>
      </w:pPr>
      <w:r>
        <w:t>Configuración de la cola de impresión:</w:t>
      </w:r>
      <w:r w:rsidR="00362435">
        <w:t xml:space="preserve"> cancele o pause los trabajos de impresión actuales.</w:t>
      </w:r>
    </w:p>
    <w:p w14:paraId="7885A472" w14:textId="185B32BA" w:rsidR="00362435" w:rsidRDefault="00362435" w:rsidP="007F41C5">
      <w:pPr>
        <w:pStyle w:val="Prrafodelista"/>
        <w:numPr>
          <w:ilvl w:val="0"/>
          <w:numId w:val="28"/>
        </w:numPr>
      </w:pPr>
      <w:r>
        <w:t>Calibración de color: ajustar para que los colores impresos coincidan con los de la pantalla.</w:t>
      </w:r>
    </w:p>
    <w:p w14:paraId="5416F15C" w14:textId="0EDAA69E" w:rsidR="00362435" w:rsidRDefault="00362435" w:rsidP="00362435">
      <w:pPr>
        <w:pStyle w:val="Prrafodelista"/>
        <w:numPr>
          <w:ilvl w:val="0"/>
          <w:numId w:val="28"/>
        </w:numPr>
      </w:pPr>
      <w:r>
        <w:t xml:space="preserve">Orientación de papel: </w:t>
      </w:r>
      <w:r w:rsidR="00985946">
        <w:t>horizontal o vertical.</w:t>
      </w:r>
    </w:p>
    <w:p w14:paraId="4EBA0F38" w14:textId="44D3CA58" w:rsidR="00985946" w:rsidRDefault="00985946" w:rsidP="00985946">
      <w:pPr>
        <w:pStyle w:val="Subttulo"/>
      </w:pPr>
      <w:r>
        <w:t>Optimización de hardware</w:t>
      </w:r>
    </w:p>
    <w:p w14:paraId="7D3EE3C0" w14:textId="5D17A555" w:rsidR="0091787A" w:rsidRDefault="0091787A" w:rsidP="009F062E">
      <w:pPr>
        <w:ind w:left="359"/>
      </w:pPr>
      <w:r>
        <w:t xml:space="preserve">En algunas impresoras se puede agregar hardware para imprimir </w:t>
      </w:r>
      <w:proofErr w:type="spellStart"/>
      <w:r>
        <w:t>mas</w:t>
      </w:r>
      <w:proofErr w:type="spellEnd"/>
      <w:r>
        <w:t xml:space="preserve"> rápido y </w:t>
      </w:r>
      <w:proofErr w:type="spellStart"/>
      <w:r>
        <w:t>mas</w:t>
      </w:r>
      <w:proofErr w:type="spellEnd"/>
      <w:r>
        <w:t xml:space="preserve"> trabajos</w:t>
      </w:r>
      <w:r w:rsidR="009F062E">
        <w:t>, como bandejas de papel adicionales y memorias de expansión.</w:t>
      </w:r>
    </w:p>
    <w:p w14:paraId="62E66C02" w14:textId="55D1D032" w:rsidR="009F062E" w:rsidRDefault="009F062E" w:rsidP="009F062E">
      <w:pPr>
        <w:pStyle w:val="Subttulo"/>
      </w:pPr>
      <w:r>
        <w:t>Compartir impresoras</w:t>
      </w:r>
    </w:p>
    <w:p w14:paraId="7173A183" w14:textId="372AD282" w:rsidR="009F062E" w:rsidRDefault="003020E4" w:rsidP="009F062E">
      <w:r>
        <w:t>Windows permite compartir impresoras con otros usuarios en la red. Si no se pueden conectar a la impresora compartida</w:t>
      </w:r>
      <w:r w:rsidR="00330492">
        <w:t xml:space="preserve"> puede ser que no tengan los controladores necesarios o estar utilizando SO diferentes</w:t>
      </w:r>
      <w:r w:rsidR="00316378">
        <w:t>. (</w:t>
      </w:r>
      <w:proofErr w:type="spellStart"/>
      <w:r w:rsidR="00316378">
        <w:t>Win</w:t>
      </w:r>
      <w:proofErr w:type="spellEnd"/>
      <w:r w:rsidR="00316378">
        <w:t xml:space="preserve"> descarga automáticamente controladores para solucionar esto).</w:t>
      </w:r>
    </w:p>
    <w:p w14:paraId="5CBC305E" w14:textId="750687B7" w:rsidR="00316378" w:rsidRDefault="00316378" w:rsidP="009F062E">
      <w:r>
        <w:t>Problemas de seguridad y privacidad:</w:t>
      </w:r>
    </w:p>
    <w:p w14:paraId="62BB0826" w14:textId="444B1EA9" w:rsidR="00316378" w:rsidRDefault="0060399B" w:rsidP="00316378">
      <w:pPr>
        <w:pStyle w:val="Prrafodelista"/>
        <w:numPr>
          <w:ilvl w:val="0"/>
          <w:numId w:val="30"/>
        </w:numPr>
      </w:pPr>
      <w:r>
        <w:t xml:space="preserve">Almacenamiento en cache del disco duro: </w:t>
      </w:r>
      <w:r w:rsidR="00E17DC7">
        <w:t>alguien con acceso al dispositivo puede acceder a estos datos.</w:t>
      </w:r>
    </w:p>
    <w:p w14:paraId="175E4682" w14:textId="4CB7B354" w:rsidR="00E17DC7" w:rsidRDefault="00E17DC7" w:rsidP="00316378">
      <w:pPr>
        <w:pStyle w:val="Prrafodelista"/>
        <w:numPr>
          <w:ilvl w:val="0"/>
          <w:numId w:val="30"/>
        </w:numPr>
      </w:pPr>
      <w:r>
        <w:t xml:space="preserve">Autentificación de usuario: se usan permisos y métodos de </w:t>
      </w:r>
      <w:r w:rsidR="004D4EBC">
        <w:t>autentificación para controlar el acceso a la impresora.</w:t>
      </w:r>
    </w:p>
    <w:p w14:paraId="2DDAC70E" w14:textId="0F92DE22" w:rsidR="004D4EBC" w:rsidRDefault="004D4EBC" w:rsidP="004D4EBC">
      <w:pPr>
        <w:pStyle w:val="Prrafodelista"/>
        <w:numPr>
          <w:ilvl w:val="0"/>
          <w:numId w:val="30"/>
        </w:numPr>
      </w:pPr>
      <w:r>
        <w:t>Privacidad de datos: al ser enviados por la red, pueden ser interceptados.</w:t>
      </w:r>
    </w:p>
    <w:p w14:paraId="49BEE1FE" w14:textId="77777777" w:rsidR="00893FDB" w:rsidRDefault="00893FDB">
      <w:pPr>
        <w:jc w:val="left"/>
      </w:pPr>
      <w:r>
        <w:br w:type="page"/>
      </w:r>
    </w:p>
    <w:p w14:paraId="1A952873" w14:textId="1A019507" w:rsidR="00AC50FE" w:rsidRDefault="00AC50FE" w:rsidP="00893FDB">
      <w:pPr>
        <w:spacing w:after="0"/>
      </w:pPr>
      <w:r>
        <w:lastRenderedPageBreak/>
        <w:t>Conexiones inalámbricas:</w:t>
      </w:r>
    </w:p>
    <w:p w14:paraId="41724B1B" w14:textId="7A571D14" w:rsidR="00AC50FE" w:rsidRDefault="00AC50FE" w:rsidP="00AC50FE">
      <w:r>
        <w:t xml:space="preserve">Las impresoras inalámbricas permiten conectarse </w:t>
      </w:r>
      <w:r w:rsidR="00932492">
        <w:t xml:space="preserve">e imprimir de forma </w:t>
      </w:r>
      <w:r w:rsidR="00C212EA">
        <w:t xml:space="preserve">inalámbrica </w:t>
      </w:r>
      <w:r w:rsidR="004340AB">
        <w:t>vía</w:t>
      </w:r>
      <w:r w:rsidR="00C212EA">
        <w:t xml:space="preserve"> bluetooth</w:t>
      </w:r>
      <w:r w:rsidR="003D72D1">
        <w:t xml:space="preserve"> (los dos deben disponer de este y estar emparejados) o conexión wifi</w:t>
      </w:r>
      <w:r w:rsidR="00CF682E">
        <w:t xml:space="preserve"> (la impresora se conecta directamente a un punto de acceso</w:t>
      </w:r>
      <w:r w:rsidR="00281E71">
        <w:t xml:space="preserve">, esto lo configuraremos </w:t>
      </w:r>
      <w:r w:rsidR="00CF682E">
        <w:t xml:space="preserve">desde el ordenador </w:t>
      </w:r>
      <w:r w:rsidR="00281E71">
        <w:t>conectándonos a través del software de la impresora.</w:t>
      </w:r>
    </w:p>
    <w:p w14:paraId="513B397A" w14:textId="2AFE10EF" w:rsidR="00281E71" w:rsidRDefault="00960E8E" w:rsidP="00893FDB">
      <w:pPr>
        <w:spacing w:after="0"/>
      </w:pPr>
      <w:r>
        <w:t>Desventajas:</w:t>
      </w:r>
    </w:p>
    <w:p w14:paraId="70E2126D" w14:textId="2C90910E" w:rsidR="00F95798" w:rsidRDefault="00F95798" w:rsidP="00AC50FE">
      <w:r>
        <w:t>El ordenador que comparte la impresora utiliza sus propios recursos para administrar los trabajos</w:t>
      </w:r>
      <w:r w:rsidR="00643892">
        <w:t xml:space="preserve"> que llegan a la impresora, por lo que puede notar bajada de rendimiento.</w:t>
      </w:r>
      <w:r w:rsidR="00647C90">
        <w:t xml:space="preserve"> Si este ordenador</w:t>
      </w:r>
      <w:r w:rsidR="0031376E">
        <w:t xml:space="preserve"> que la comparte</w:t>
      </w:r>
      <w:r w:rsidR="00647C90">
        <w:t xml:space="preserve"> no </w:t>
      </w:r>
      <w:proofErr w:type="spellStart"/>
      <w:r w:rsidR="00647C90">
        <w:t>esta</w:t>
      </w:r>
      <w:proofErr w:type="spellEnd"/>
      <w:r w:rsidR="00647C90">
        <w:t xml:space="preserve"> dispo</w:t>
      </w:r>
      <w:r w:rsidR="0031376E">
        <w:t>nible, la impresora tampoco.</w:t>
      </w:r>
    </w:p>
    <w:p w14:paraId="4F2F3204" w14:textId="727F0B78" w:rsidR="00643892" w:rsidRDefault="0002735D" w:rsidP="00893FDB">
      <w:pPr>
        <w:spacing w:after="0"/>
      </w:pPr>
      <w:r>
        <w:t>Servidores de impresión:</w:t>
      </w:r>
    </w:p>
    <w:p w14:paraId="71FDD357" w14:textId="644C8C65" w:rsidR="0002735D" w:rsidRDefault="0032310E" w:rsidP="00AC50FE">
      <w:r>
        <w:t>Algunas impresoras necesitan un servidor de impresión separado para habilitar la conectividad de red y permitir que múltiples usuarios accedan a una sola impresora. Tienen tres funciones:</w:t>
      </w:r>
    </w:p>
    <w:p w14:paraId="55C76CF2" w14:textId="24EEA9B2" w:rsidR="0032310E" w:rsidRDefault="007168EC" w:rsidP="0032310E">
      <w:pPr>
        <w:pStyle w:val="Prrafodelista"/>
        <w:numPr>
          <w:ilvl w:val="0"/>
          <w:numId w:val="31"/>
        </w:numPr>
      </w:pPr>
      <w:r>
        <w:t>Proporcionar acceso de cliente a recursos de impresión.</w:t>
      </w:r>
    </w:p>
    <w:p w14:paraId="1ACA7C1D" w14:textId="22930A77" w:rsidR="007168EC" w:rsidRDefault="007168EC" w:rsidP="0032310E">
      <w:pPr>
        <w:pStyle w:val="Prrafodelista"/>
        <w:numPr>
          <w:ilvl w:val="0"/>
          <w:numId w:val="31"/>
        </w:numPr>
      </w:pPr>
      <w:r>
        <w:t>Administrar los trabajos de impresión en una cola</w:t>
      </w:r>
      <w:r w:rsidR="00ED471F">
        <w:t>.</w:t>
      </w:r>
    </w:p>
    <w:p w14:paraId="2A15B2F7" w14:textId="775CDE12" w:rsidR="00ED471F" w:rsidRDefault="00ED471F" w:rsidP="0032310E">
      <w:pPr>
        <w:pStyle w:val="Prrafodelista"/>
        <w:numPr>
          <w:ilvl w:val="0"/>
          <w:numId w:val="31"/>
        </w:numPr>
      </w:pPr>
      <w:r>
        <w:t>Proporcionar comentarios a los usuarios sobre el estado de la impresora.</w:t>
      </w:r>
    </w:p>
    <w:p w14:paraId="2EBFFB45" w14:textId="5969178A" w:rsidR="00ED471F" w:rsidRDefault="005D76DC" w:rsidP="00ED471F">
      <w:r>
        <w:t xml:space="preserve">Servidores de impresión </w:t>
      </w:r>
      <w:r w:rsidR="00045875">
        <w:t xml:space="preserve">de </w:t>
      </w:r>
      <w:r>
        <w:t>hardware: dispositivo con una tarjeta de red y de memoria</w:t>
      </w:r>
      <w:r w:rsidR="00BC5BE6">
        <w:t>, se conecta a la red y se comunica con la impresora para permitir el uso comparti</w:t>
      </w:r>
      <w:r w:rsidR="00D52B92">
        <w:t xml:space="preserve">do. Este acepta los </w:t>
      </w:r>
      <w:r w:rsidR="00045875">
        <w:t>trabajos</w:t>
      </w:r>
      <w:r w:rsidR="00D52B92">
        <w:t xml:space="preserve"> de impresión, liberando los ordenadores para otras tareas.</w:t>
      </w:r>
      <w:r w:rsidR="00D10561">
        <w:t xml:space="preserve"> Un servidor de hardware siempre esta disponible, a diferencia del ordenador que comparte una impresora.</w:t>
      </w:r>
    </w:p>
    <w:p w14:paraId="08B97810" w14:textId="134B77B2" w:rsidR="00D10561" w:rsidRDefault="00D10561" w:rsidP="00ED471F">
      <w:r>
        <w:t xml:space="preserve">Servidores de impresión dedicados: </w:t>
      </w:r>
      <w:r w:rsidR="00036C90">
        <w:t xml:space="preserve">debe tener un potente procesador para administrar y enrutar la información de </w:t>
      </w:r>
      <w:r w:rsidR="00E011E9">
        <w:t>impresión y ser lo suficiente rápido. También necesita que el ordenador tenga el espacio de almacenamiento necesario para mantener el trabajo hasta que se acabe de imprimir.</w:t>
      </w:r>
    </w:p>
    <w:p w14:paraId="63FFAE3B" w14:textId="32309224" w:rsidR="00A473DF" w:rsidRDefault="002F4AE9" w:rsidP="00A473DF">
      <w:pPr>
        <w:pStyle w:val="Ttulo"/>
      </w:pPr>
      <w:r w:rsidRPr="00A473DF">
        <w:t>Tema 5.2:</w:t>
      </w:r>
      <w:r>
        <w:t xml:space="preserve"> </w:t>
      </w:r>
      <w:r w:rsidRPr="00A473DF">
        <w:t>mantenimiento preventivo</w:t>
      </w:r>
    </w:p>
    <w:p w14:paraId="1A03E47C" w14:textId="10D5636F" w:rsidR="00A473DF" w:rsidRDefault="00A473DF" w:rsidP="00A473DF">
      <w:pPr>
        <w:pStyle w:val="Subttulo"/>
      </w:pPr>
      <w:r>
        <w:t>Impresora de tinta</w:t>
      </w:r>
    </w:p>
    <w:p w14:paraId="6386A7EC" w14:textId="77777777" w:rsidR="002D19D3" w:rsidRDefault="00D6130B" w:rsidP="002D19D3">
      <w:pPr>
        <w:spacing w:after="0"/>
      </w:pPr>
      <w:r>
        <w:t>Algunos papeles tienen un lado correcto e incorrecto</w:t>
      </w:r>
      <w:r w:rsidR="007203C1">
        <w:t xml:space="preserve">. </w:t>
      </w:r>
    </w:p>
    <w:p w14:paraId="4C4AA243" w14:textId="77777777" w:rsidR="002D19D3" w:rsidRDefault="007203C1" w:rsidP="002D19D3">
      <w:pPr>
        <w:spacing w:after="0"/>
      </w:pPr>
      <w:r>
        <w:t>El fabricante recomienda usar una marca y tipo de tinta.</w:t>
      </w:r>
    </w:p>
    <w:p w14:paraId="71072421" w14:textId="1D156660" w:rsidR="00A473DF" w:rsidRDefault="002D19D3" w:rsidP="002D19D3">
      <w:r>
        <w:t>Limpiar la maquinaria con un paño húmedo.</w:t>
      </w:r>
    </w:p>
    <w:p w14:paraId="3610F9B4" w14:textId="31529EB7" w:rsidR="002D19D3" w:rsidRDefault="002D19D3" w:rsidP="002D19D3">
      <w:pPr>
        <w:pStyle w:val="Subttulo"/>
      </w:pPr>
      <w:r>
        <w:t>Impresora láser</w:t>
      </w:r>
    </w:p>
    <w:p w14:paraId="0A3B9EA6" w14:textId="68613CF6" w:rsidR="002D19D3" w:rsidRDefault="00FE5FBF" w:rsidP="00FE5FBF">
      <w:pPr>
        <w:spacing w:after="0"/>
      </w:pPr>
      <w:r>
        <w:t>No requieren mucho mantenimiento.</w:t>
      </w:r>
    </w:p>
    <w:p w14:paraId="634DA7BF" w14:textId="6A4AB5BA" w:rsidR="00FE5FBF" w:rsidRDefault="00FE5FBF" w:rsidP="00FE5FBF">
      <w:pPr>
        <w:spacing w:after="0"/>
      </w:pPr>
      <w:r>
        <w:t>Siempre que realiza algún mantenimiento desconecte la fuente de alimentación.</w:t>
      </w:r>
    </w:p>
    <w:p w14:paraId="2CB7F388" w14:textId="12FDF694" w:rsidR="00FE5FBF" w:rsidRPr="002D19D3" w:rsidRDefault="00FE5FBF" w:rsidP="00FE5FBF">
      <w:pPr>
        <w:spacing w:after="0"/>
      </w:pPr>
      <w:r>
        <w:t xml:space="preserve">Las que tengan pantallas, estas avisan al usuario cuando queda poco </w:t>
      </w:r>
      <w:r w:rsidR="00893FDB">
        <w:t>tóner</w:t>
      </w:r>
      <w:r>
        <w:t>.</w:t>
      </w:r>
    </w:p>
    <w:p w14:paraId="19136BFA" w14:textId="52B58444" w:rsidR="00330492" w:rsidRDefault="00FE5FBF" w:rsidP="00FE5FBF">
      <w:pPr>
        <w:pStyle w:val="Subttulo"/>
        <w:spacing w:before="240"/>
      </w:pPr>
      <w:r>
        <w:t>Impresora térmica</w:t>
      </w:r>
    </w:p>
    <w:p w14:paraId="73B0656E" w14:textId="14D5CE27" w:rsidR="00FE5FBF" w:rsidRDefault="00FC2F76" w:rsidP="00B81775">
      <w:pPr>
        <w:spacing w:after="0"/>
      </w:pPr>
      <w:r>
        <w:t>Limpie el elemento calefactor con un bastoncillo con alcohol.</w:t>
      </w:r>
    </w:p>
    <w:p w14:paraId="214F28D2" w14:textId="35FA5BB1" w:rsidR="00B81775" w:rsidRDefault="00B81775" w:rsidP="00B81775">
      <w:pPr>
        <w:spacing w:after="0"/>
      </w:pPr>
      <w:r>
        <w:t>Con la impresora abierta use aire comprimido o un paño sin pelusa para retirar cualquier residuo.</w:t>
      </w:r>
    </w:p>
    <w:p w14:paraId="175FABDF" w14:textId="7C3CC76B" w:rsidR="0035541E" w:rsidRDefault="0035541E" w:rsidP="00100A56">
      <w:pPr>
        <w:pStyle w:val="Subttulo"/>
        <w:spacing w:before="240"/>
      </w:pPr>
      <w:r>
        <w:t>Impresora de impacto</w:t>
      </w:r>
    </w:p>
    <w:p w14:paraId="2202624B" w14:textId="39BF43C4" w:rsidR="00100A56" w:rsidRDefault="00100A56" w:rsidP="00893FDB">
      <w:pPr>
        <w:spacing w:after="0"/>
      </w:pPr>
      <w:r>
        <w:t>Cuando la impresora produce caracteres descoloridos</w:t>
      </w:r>
      <w:r w:rsidR="000E7AD7">
        <w:t>, la cinta esta desgastada y debemos reemplazarla.</w:t>
      </w:r>
    </w:p>
    <w:p w14:paraId="46B18557" w14:textId="0BAB8F2E" w:rsidR="000E7AD7" w:rsidRPr="00100A56" w:rsidRDefault="000E7AD7" w:rsidP="00893FDB">
      <w:pPr>
        <w:spacing w:after="0"/>
      </w:pPr>
      <w:r>
        <w:t>Si es constante en todos los caracteres</w:t>
      </w:r>
      <w:r w:rsidR="00893FDB">
        <w:t>, el cabezal esta atascado o roto.</w:t>
      </w:r>
    </w:p>
    <w:sectPr w:rsidR="000E7AD7" w:rsidRPr="00100A56" w:rsidSect="00701F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869"/>
    <w:multiLevelType w:val="hybridMultilevel"/>
    <w:tmpl w:val="2E1A1A4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F13869"/>
    <w:multiLevelType w:val="hybridMultilevel"/>
    <w:tmpl w:val="C06A222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A2094B"/>
    <w:multiLevelType w:val="hybridMultilevel"/>
    <w:tmpl w:val="365A658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15829"/>
    <w:multiLevelType w:val="hybridMultilevel"/>
    <w:tmpl w:val="157C737C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87ED9"/>
    <w:multiLevelType w:val="hybridMultilevel"/>
    <w:tmpl w:val="418AA49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CBA3FBB"/>
    <w:multiLevelType w:val="hybridMultilevel"/>
    <w:tmpl w:val="52ACE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B09B2"/>
    <w:multiLevelType w:val="hybridMultilevel"/>
    <w:tmpl w:val="4A808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3615B"/>
    <w:multiLevelType w:val="hybridMultilevel"/>
    <w:tmpl w:val="4992F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87F30"/>
    <w:multiLevelType w:val="hybridMultilevel"/>
    <w:tmpl w:val="71287C74"/>
    <w:lvl w:ilvl="0" w:tplc="0C0A000F">
      <w:start w:val="1"/>
      <w:numFmt w:val="decimal"/>
      <w:lvlText w:val="%1."/>
      <w:lvlJc w:val="left"/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16" w:hanging="360"/>
      </w:pPr>
    </w:lvl>
    <w:lvl w:ilvl="2" w:tplc="0C0A001B" w:tentative="1">
      <w:start w:val="1"/>
      <w:numFmt w:val="lowerRoman"/>
      <w:lvlText w:val="%3."/>
      <w:lvlJc w:val="right"/>
      <w:pPr>
        <w:ind w:left="2936" w:hanging="180"/>
      </w:pPr>
    </w:lvl>
    <w:lvl w:ilvl="3" w:tplc="0C0A000F" w:tentative="1">
      <w:start w:val="1"/>
      <w:numFmt w:val="decimal"/>
      <w:lvlText w:val="%4."/>
      <w:lvlJc w:val="left"/>
      <w:pPr>
        <w:ind w:left="3656" w:hanging="360"/>
      </w:pPr>
    </w:lvl>
    <w:lvl w:ilvl="4" w:tplc="0C0A0019" w:tentative="1">
      <w:start w:val="1"/>
      <w:numFmt w:val="lowerLetter"/>
      <w:lvlText w:val="%5."/>
      <w:lvlJc w:val="left"/>
      <w:pPr>
        <w:ind w:left="4376" w:hanging="360"/>
      </w:pPr>
    </w:lvl>
    <w:lvl w:ilvl="5" w:tplc="0C0A001B" w:tentative="1">
      <w:start w:val="1"/>
      <w:numFmt w:val="lowerRoman"/>
      <w:lvlText w:val="%6."/>
      <w:lvlJc w:val="right"/>
      <w:pPr>
        <w:ind w:left="5096" w:hanging="180"/>
      </w:pPr>
    </w:lvl>
    <w:lvl w:ilvl="6" w:tplc="0C0A000F" w:tentative="1">
      <w:start w:val="1"/>
      <w:numFmt w:val="decimal"/>
      <w:lvlText w:val="%7."/>
      <w:lvlJc w:val="left"/>
      <w:pPr>
        <w:ind w:left="5816" w:hanging="360"/>
      </w:pPr>
    </w:lvl>
    <w:lvl w:ilvl="7" w:tplc="0C0A0019" w:tentative="1">
      <w:start w:val="1"/>
      <w:numFmt w:val="lowerLetter"/>
      <w:lvlText w:val="%8."/>
      <w:lvlJc w:val="left"/>
      <w:pPr>
        <w:ind w:left="6536" w:hanging="360"/>
      </w:pPr>
    </w:lvl>
    <w:lvl w:ilvl="8" w:tplc="0C0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9" w15:restartNumberingAfterBreak="0">
    <w:nsid w:val="30D46F68"/>
    <w:multiLevelType w:val="hybridMultilevel"/>
    <w:tmpl w:val="DF7AF398"/>
    <w:lvl w:ilvl="0" w:tplc="0C0A0001">
      <w:start w:val="1"/>
      <w:numFmt w:val="bullet"/>
      <w:lvlText w:val=""/>
      <w:lvlJc w:val="left"/>
      <w:pPr>
        <w:ind w:left="72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016FB"/>
    <w:multiLevelType w:val="hybridMultilevel"/>
    <w:tmpl w:val="8A4C08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44580"/>
    <w:multiLevelType w:val="hybridMultilevel"/>
    <w:tmpl w:val="1C763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4444C"/>
    <w:multiLevelType w:val="hybridMultilevel"/>
    <w:tmpl w:val="365A65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8C3987"/>
    <w:multiLevelType w:val="hybridMultilevel"/>
    <w:tmpl w:val="3F40F71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EFA4E62"/>
    <w:multiLevelType w:val="hybridMultilevel"/>
    <w:tmpl w:val="225815EE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5" w15:restartNumberingAfterBreak="0">
    <w:nsid w:val="40262214"/>
    <w:multiLevelType w:val="hybridMultilevel"/>
    <w:tmpl w:val="102CE26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BD08E7"/>
    <w:multiLevelType w:val="hybridMultilevel"/>
    <w:tmpl w:val="904AD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94EBB"/>
    <w:multiLevelType w:val="hybridMultilevel"/>
    <w:tmpl w:val="64E4F6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15B4EE2"/>
    <w:multiLevelType w:val="hybridMultilevel"/>
    <w:tmpl w:val="D2D02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E3F1B"/>
    <w:multiLevelType w:val="hybridMultilevel"/>
    <w:tmpl w:val="74E874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B51D43"/>
    <w:multiLevelType w:val="hybridMultilevel"/>
    <w:tmpl w:val="00ECDFC8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A6E61"/>
    <w:multiLevelType w:val="hybridMultilevel"/>
    <w:tmpl w:val="B7B29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03BF4"/>
    <w:multiLevelType w:val="hybridMultilevel"/>
    <w:tmpl w:val="7256D2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7130A9"/>
    <w:multiLevelType w:val="hybridMultilevel"/>
    <w:tmpl w:val="0090D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15D13"/>
    <w:multiLevelType w:val="hybridMultilevel"/>
    <w:tmpl w:val="DE9A627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C0A000F">
      <w:start w:val="1"/>
      <w:numFmt w:val="decimal"/>
      <w:lvlText w:val="%2."/>
      <w:lvlJc w:val="left"/>
      <w:pPr>
        <w:ind w:left="1496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DD10EC"/>
    <w:multiLevelType w:val="hybridMultilevel"/>
    <w:tmpl w:val="AE96395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0211E4"/>
    <w:multiLevelType w:val="hybridMultilevel"/>
    <w:tmpl w:val="29087998"/>
    <w:lvl w:ilvl="0" w:tplc="0C0A000F">
      <w:start w:val="1"/>
      <w:numFmt w:val="decimal"/>
      <w:lvlText w:val="%1."/>
      <w:lvlJc w:val="left"/>
      <w:pPr>
        <w:ind w:left="1496" w:hanging="360"/>
      </w:pPr>
    </w:lvl>
    <w:lvl w:ilvl="1" w:tplc="0C0A0019">
      <w:start w:val="1"/>
      <w:numFmt w:val="lowerLetter"/>
      <w:lvlText w:val="%2."/>
      <w:lvlJc w:val="left"/>
      <w:pPr>
        <w:ind w:left="2216" w:hanging="360"/>
      </w:pPr>
    </w:lvl>
    <w:lvl w:ilvl="2" w:tplc="0C0A001B" w:tentative="1">
      <w:start w:val="1"/>
      <w:numFmt w:val="lowerRoman"/>
      <w:lvlText w:val="%3."/>
      <w:lvlJc w:val="right"/>
      <w:pPr>
        <w:ind w:left="2936" w:hanging="180"/>
      </w:pPr>
    </w:lvl>
    <w:lvl w:ilvl="3" w:tplc="0C0A000F" w:tentative="1">
      <w:start w:val="1"/>
      <w:numFmt w:val="decimal"/>
      <w:lvlText w:val="%4."/>
      <w:lvlJc w:val="left"/>
      <w:pPr>
        <w:ind w:left="3656" w:hanging="360"/>
      </w:pPr>
    </w:lvl>
    <w:lvl w:ilvl="4" w:tplc="0C0A0019" w:tentative="1">
      <w:start w:val="1"/>
      <w:numFmt w:val="lowerLetter"/>
      <w:lvlText w:val="%5."/>
      <w:lvlJc w:val="left"/>
      <w:pPr>
        <w:ind w:left="4376" w:hanging="360"/>
      </w:pPr>
    </w:lvl>
    <w:lvl w:ilvl="5" w:tplc="0C0A001B" w:tentative="1">
      <w:start w:val="1"/>
      <w:numFmt w:val="lowerRoman"/>
      <w:lvlText w:val="%6."/>
      <w:lvlJc w:val="right"/>
      <w:pPr>
        <w:ind w:left="5096" w:hanging="180"/>
      </w:pPr>
    </w:lvl>
    <w:lvl w:ilvl="6" w:tplc="0C0A000F" w:tentative="1">
      <w:start w:val="1"/>
      <w:numFmt w:val="decimal"/>
      <w:lvlText w:val="%7."/>
      <w:lvlJc w:val="left"/>
      <w:pPr>
        <w:ind w:left="5816" w:hanging="360"/>
      </w:pPr>
    </w:lvl>
    <w:lvl w:ilvl="7" w:tplc="0C0A0019" w:tentative="1">
      <w:start w:val="1"/>
      <w:numFmt w:val="lowerLetter"/>
      <w:lvlText w:val="%8."/>
      <w:lvlJc w:val="left"/>
      <w:pPr>
        <w:ind w:left="6536" w:hanging="360"/>
      </w:pPr>
    </w:lvl>
    <w:lvl w:ilvl="8" w:tplc="0C0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7" w15:restartNumberingAfterBreak="0">
    <w:nsid w:val="69A93E8F"/>
    <w:multiLevelType w:val="hybridMultilevel"/>
    <w:tmpl w:val="771E2D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F590766"/>
    <w:multiLevelType w:val="hybridMultilevel"/>
    <w:tmpl w:val="EBE0B6B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B65FCF"/>
    <w:multiLevelType w:val="hybridMultilevel"/>
    <w:tmpl w:val="A53A3AF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A39200C"/>
    <w:multiLevelType w:val="hybridMultilevel"/>
    <w:tmpl w:val="23109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3"/>
  </w:num>
  <w:num w:numId="5">
    <w:abstractNumId w:val="12"/>
  </w:num>
  <w:num w:numId="6">
    <w:abstractNumId w:val="9"/>
  </w:num>
  <w:num w:numId="7">
    <w:abstractNumId w:val="13"/>
  </w:num>
  <w:num w:numId="8">
    <w:abstractNumId w:val="20"/>
  </w:num>
  <w:num w:numId="9">
    <w:abstractNumId w:val="26"/>
  </w:num>
  <w:num w:numId="10">
    <w:abstractNumId w:val="1"/>
  </w:num>
  <w:num w:numId="11">
    <w:abstractNumId w:val="28"/>
  </w:num>
  <w:num w:numId="12">
    <w:abstractNumId w:val="8"/>
  </w:num>
  <w:num w:numId="13">
    <w:abstractNumId w:val="23"/>
  </w:num>
  <w:num w:numId="14">
    <w:abstractNumId w:val="4"/>
  </w:num>
  <w:num w:numId="15">
    <w:abstractNumId w:val="30"/>
  </w:num>
  <w:num w:numId="16">
    <w:abstractNumId w:val="19"/>
  </w:num>
  <w:num w:numId="17">
    <w:abstractNumId w:val="6"/>
  </w:num>
  <w:num w:numId="18">
    <w:abstractNumId w:val="29"/>
  </w:num>
  <w:num w:numId="19">
    <w:abstractNumId w:val="2"/>
  </w:num>
  <w:num w:numId="20">
    <w:abstractNumId w:val="27"/>
  </w:num>
  <w:num w:numId="21">
    <w:abstractNumId w:val="22"/>
  </w:num>
  <w:num w:numId="22">
    <w:abstractNumId w:val="17"/>
  </w:num>
  <w:num w:numId="23">
    <w:abstractNumId w:val="0"/>
  </w:num>
  <w:num w:numId="24">
    <w:abstractNumId w:val="15"/>
  </w:num>
  <w:num w:numId="25">
    <w:abstractNumId w:val="24"/>
  </w:num>
  <w:num w:numId="26">
    <w:abstractNumId w:val="14"/>
  </w:num>
  <w:num w:numId="27">
    <w:abstractNumId w:val="25"/>
  </w:num>
  <w:num w:numId="28">
    <w:abstractNumId w:val="5"/>
  </w:num>
  <w:num w:numId="29">
    <w:abstractNumId w:val="18"/>
  </w:num>
  <w:num w:numId="30">
    <w:abstractNumId w:val="11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CE"/>
    <w:rsid w:val="00014F8C"/>
    <w:rsid w:val="0002735D"/>
    <w:rsid w:val="000353DF"/>
    <w:rsid w:val="00036C90"/>
    <w:rsid w:val="00042E03"/>
    <w:rsid w:val="00045875"/>
    <w:rsid w:val="00070175"/>
    <w:rsid w:val="0009396E"/>
    <w:rsid w:val="000B5DB9"/>
    <w:rsid w:val="000D3F1D"/>
    <w:rsid w:val="000E7AD7"/>
    <w:rsid w:val="00100A56"/>
    <w:rsid w:val="0011707D"/>
    <w:rsid w:val="00125C83"/>
    <w:rsid w:val="001805C3"/>
    <w:rsid w:val="001C4BF4"/>
    <w:rsid w:val="001F1465"/>
    <w:rsid w:val="00217F36"/>
    <w:rsid w:val="00235047"/>
    <w:rsid w:val="00240C45"/>
    <w:rsid w:val="002455F9"/>
    <w:rsid w:val="00261BC3"/>
    <w:rsid w:val="00281E71"/>
    <w:rsid w:val="002B085B"/>
    <w:rsid w:val="002D19D3"/>
    <w:rsid w:val="002F4AE9"/>
    <w:rsid w:val="003020E4"/>
    <w:rsid w:val="0031376E"/>
    <w:rsid w:val="00316378"/>
    <w:rsid w:val="0032310E"/>
    <w:rsid w:val="00327A24"/>
    <w:rsid w:val="00330492"/>
    <w:rsid w:val="0035541E"/>
    <w:rsid w:val="00362435"/>
    <w:rsid w:val="00370694"/>
    <w:rsid w:val="003B330C"/>
    <w:rsid w:val="003D72D1"/>
    <w:rsid w:val="003E603E"/>
    <w:rsid w:val="004340AB"/>
    <w:rsid w:val="00481194"/>
    <w:rsid w:val="0049690A"/>
    <w:rsid w:val="004C2E8E"/>
    <w:rsid w:val="004D4EBC"/>
    <w:rsid w:val="004F2422"/>
    <w:rsid w:val="00546F66"/>
    <w:rsid w:val="00574DE6"/>
    <w:rsid w:val="00584B1B"/>
    <w:rsid w:val="005962A2"/>
    <w:rsid w:val="005A63E6"/>
    <w:rsid w:val="005D6ADA"/>
    <w:rsid w:val="005D76DC"/>
    <w:rsid w:val="0060399B"/>
    <w:rsid w:val="00617C36"/>
    <w:rsid w:val="00633C06"/>
    <w:rsid w:val="00643892"/>
    <w:rsid w:val="00647C90"/>
    <w:rsid w:val="00661B5F"/>
    <w:rsid w:val="00681B6E"/>
    <w:rsid w:val="006B55AD"/>
    <w:rsid w:val="006C722E"/>
    <w:rsid w:val="00701FCE"/>
    <w:rsid w:val="007027F5"/>
    <w:rsid w:val="007163C6"/>
    <w:rsid w:val="007168EC"/>
    <w:rsid w:val="007203C1"/>
    <w:rsid w:val="0075032B"/>
    <w:rsid w:val="00753A78"/>
    <w:rsid w:val="007764F1"/>
    <w:rsid w:val="00787B87"/>
    <w:rsid w:val="007C16DE"/>
    <w:rsid w:val="007F41C5"/>
    <w:rsid w:val="00815F39"/>
    <w:rsid w:val="00820067"/>
    <w:rsid w:val="008277E6"/>
    <w:rsid w:val="00881EE9"/>
    <w:rsid w:val="00893FDB"/>
    <w:rsid w:val="008965E4"/>
    <w:rsid w:val="0091787A"/>
    <w:rsid w:val="00932492"/>
    <w:rsid w:val="00960E8E"/>
    <w:rsid w:val="009742DF"/>
    <w:rsid w:val="00983738"/>
    <w:rsid w:val="00985946"/>
    <w:rsid w:val="00997521"/>
    <w:rsid w:val="009A2240"/>
    <w:rsid w:val="009D789E"/>
    <w:rsid w:val="009F062E"/>
    <w:rsid w:val="00A36DDD"/>
    <w:rsid w:val="00A473DF"/>
    <w:rsid w:val="00A50730"/>
    <w:rsid w:val="00A62922"/>
    <w:rsid w:val="00A9057D"/>
    <w:rsid w:val="00AA0EBE"/>
    <w:rsid w:val="00AC50FE"/>
    <w:rsid w:val="00B45D29"/>
    <w:rsid w:val="00B81775"/>
    <w:rsid w:val="00BC5BE6"/>
    <w:rsid w:val="00BF69AF"/>
    <w:rsid w:val="00C1350C"/>
    <w:rsid w:val="00C212EA"/>
    <w:rsid w:val="00C6798B"/>
    <w:rsid w:val="00CB0695"/>
    <w:rsid w:val="00CE57AF"/>
    <w:rsid w:val="00CF682E"/>
    <w:rsid w:val="00D10561"/>
    <w:rsid w:val="00D52B92"/>
    <w:rsid w:val="00D6130B"/>
    <w:rsid w:val="00DA5A02"/>
    <w:rsid w:val="00DC6D46"/>
    <w:rsid w:val="00DE794B"/>
    <w:rsid w:val="00DF735E"/>
    <w:rsid w:val="00E011E9"/>
    <w:rsid w:val="00E17DC7"/>
    <w:rsid w:val="00E31649"/>
    <w:rsid w:val="00E353B3"/>
    <w:rsid w:val="00EB02C9"/>
    <w:rsid w:val="00EB236D"/>
    <w:rsid w:val="00ED471F"/>
    <w:rsid w:val="00F24C7E"/>
    <w:rsid w:val="00F5633A"/>
    <w:rsid w:val="00F95798"/>
    <w:rsid w:val="00FC2F76"/>
    <w:rsid w:val="00FE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7399"/>
  <w15:docId w15:val="{138C61C5-12B3-47F2-ABD2-625DBF24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30C"/>
    <w:pPr>
      <w:jc w:val="both"/>
    </w:pPr>
    <w:rPr>
      <w:rFonts w:ascii="Segoe UI" w:hAnsi="Segoe UI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01FC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F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F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F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F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F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F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F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F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FC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FC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FC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FC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FC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FC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FC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FC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FC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1FC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701FCE"/>
    <w:pPr>
      <w:spacing w:after="0" w:line="240" w:lineRule="auto"/>
      <w:contextualSpacing/>
    </w:pPr>
    <w:rPr>
      <w:rFonts w:eastAsiaTheme="majorEastAsia" w:cstheme="majorBidi"/>
      <w:b/>
      <w:color w:val="262626" w:themeColor="text1" w:themeTint="D9"/>
      <w:spacing w:val="-15"/>
      <w:sz w:val="50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701FCE"/>
    <w:rPr>
      <w:rFonts w:ascii="Segoe UI" w:eastAsiaTheme="majorEastAsia" w:hAnsi="Segoe UI" w:cstheme="majorBidi"/>
      <w:b/>
      <w:color w:val="262626" w:themeColor="text1" w:themeTint="D9"/>
      <w:spacing w:val="-15"/>
      <w:sz w:val="50"/>
      <w:szCs w:val="96"/>
    </w:rPr>
  </w:style>
  <w:style w:type="paragraph" w:styleId="Subttulo">
    <w:name w:val="Subtitle"/>
    <w:aliases w:val="Subtítulo UI"/>
    <w:basedOn w:val="Normal"/>
    <w:next w:val="Normal"/>
    <w:link w:val="SubttuloCar"/>
    <w:autoRedefine/>
    <w:uiPriority w:val="11"/>
    <w:rsid w:val="00701FCE"/>
    <w:pPr>
      <w:numPr>
        <w:ilvl w:val="1"/>
      </w:numPr>
      <w:spacing w:line="240" w:lineRule="auto"/>
    </w:pPr>
    <w:rPr>
      <w:rFonts w:eastAsiaTheme="majorEastAsia" w:cstheme="majorBidi"/>
      <w:b/>
      <w:sz w:val="30"/>
      <w:szCs w:val="30"/>
    </w:rPr>
  </w:style>
  <w:style w:type="character" w:customStyle="1" w:styleId="SubttuloCar">
    <w:name w:val="Subtítulo Car"/>
    <w:aliases w:val="Subtítulo UI Car"/>
    <w:basedOn w:val="Fuentedeprrafopredeter"/>
    <w:link w:val="Subttulo"/>
    <w:uiPriority w:val="11"/>
    <w:rsid w:val="00701FCE"/>
    <w:rPr>
      <w:rFonts w:ascii="Segoe UI" w:eastAsiaTheme="majorEastAsia" w:hAnsi="Segoe UI" w:cstheme="majorBidi"/>
      <w:b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701FCE"/>
    <w:rPr>
      <w:b/>
      <w:bCs/>
    </w:rPr>
  </w:style>
  <w:style w:type="character" w:styleId="nfasis">
    <w:name w:val="Emphasis"/>
    <w:basedOn w:val="Fuentedeprrafopredeter"/>
    <w:uiPriority w:val="20"/>
    <w:qFormat/>
    <w:rsid w:val="00701FCE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701FC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1FC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701FCE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FC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FC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701FC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701FC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01FCE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701FCE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701FCE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1FCE"/>
    <w:pPr>
      <w:outlineLvl w:val="9"/>
    </w:pPr>
  </w:style>
  <w:style w:type="paragraph" w:styleId="Prrafodelista">
    <w:name w:val="List Paragraph"/>
    <w:basedOn w:val="Normal"/>
    <w:uiPriority w:val="34"/>
    <w:qFormat/>
    <w:rsid w:val="006C722E"/>
    <w:pPr>
      <w:ind w:left="720"/>
      <w:contextualSpacing/>
    </w:pPr>
  </w:style>
  <w:style w:type="paragraph" w:customStyle="1" w:styleId="TItuloUI">
    <w:name w:val="TItulo UI"/>
    <w:basedOn w:val="Ttulo"/>
    <w:link w:val="TItuloUICar"/>
    <w:rsid w:val="00681B6E"/>
  </w:style>
  <w:style w:type="character" w:customStyle="1" w:styleId="TItuloUICar">
    <w:name w:val="TItulo UI Car"/>
    <w:basedOn w:val="TtuloCar"/>
    <w:link w:val="TItuloUI"/>
    <w:rsid w:val="00681B6E"/>
    <w:rPr>
      <w:rFonts w:ascii="Segoe UI" w:eastAsiaTheme="majorEastAsia" w:hAnsi="Segoe UI" w:cstheme="majorBidi"/>
      <w:b/>
      <w:color w:val="262626" w:themeColor="text1" w:themeTint="D9"/>
      <w:spacing w:val="-15"/>
      <w:sz w:val="50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7F4C7-B555-45BA-881D-CBD069DC1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4</Pages>
  <Words>1675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Berenguer</dc:creator>
  <cp:keywords/>
  <dc:description/>
  <cp:lastModifiedBy>Laura Berenguer</cp:lastModifiedBy>
  <cp:revision>102</cp:revision>
  <dcterms:created xsi:type="dcterms:W3CDTF">2022-01-29T09:32:00Z</dcterms:created>
  <dcterms:modified xsi:type="dcterms:W3CDTF">2022-02-02T16:33:00Z</dcterms:modified>
</cp:coreProperties>
</file>