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26849" w14:textId="77777777" w:rsidR="00FA00ED" w:rsidRDefault="003B04AC" w:rsidP="00FA00ED">
      <w:pPr>
        <w:pStyle w:val="Ttulo"/>
        <w:rPr>
          <w:rStyle w:val="LabTitleInstVersred"/>
        </w:rPr>
      </w:pPr>
      <w:sdt>
        <w:sdtPr>
          <w:rPr>
            <w:b w:val="0"/>
            <w:color w:val="EE0000"/>
          </w:rPr>
          <w:alias w:val="Título"/>
          <w:tag w:val=""/>
          <w:id w:val="-487021785"/>
          <w:placeholder>
            <w:docPart w:val="BEEE405B7E264F6F804B4EB6FAC24E2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33B76">
            <w:t>Laboratorio - Ver direcciones MAC de dispositivos de red</w:t>
          </w:r>
        </w:sdtContent>
      </w:sdt>
      <w:r w:rsidR="00D33B76">
        <w:rPr>
          <w:rStyle w:val="LabTitleInstVersred"/>
        </w:rPr>
        <w:t xml:space="preserve"> </w:t>
      </w:r>
    </w:p>
    <w:p w14:paraId="2430BF0D" w14:textId="1669A959" w:rsidR="00D306D3" w:rsidRDefault="00D306D3" w:rsidP="00FA00ED">
      <w:pPr>
        <w:pStyle w:val="Ttulo"/>
      </w:pPr>
      <w:r>
        <w:t>Topología</w:t>
      </w:r>
    </w:p>
    <w:p w14:paraId="7D1E0D2B" w14:textId="77777777" w:rsidR="00D306D3" w:rsidRDefault="00D306D3" w:rsidP="00D306D3">
      <w:pPr>
        <w:pStyle w:val="Visual"/>
      </w:pPr>
      <w:r>
        <w:rPr>
          <w:noProof/>
        </w:rPr>
        <w:drawing>
          <wp:inline distT="0" distB="0" distL="0" distR="0" wp14:anchorId="0797AE9B" wp14:editId="611220B6">
            <wp:extent cx="3035935" cy="774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5935" cy="774065"/>
                    </a:xfrm>
                    <a:prstGeom prst="rect">
                      <a:avLst/>
                    </a:prstGeom>
                    <a:noFill/>
                  </pic:spPr>
                </pic:pic>
              </a:graphicData>
            </a:graphic>
          </wp:inline>
        </w:drawing>
      </w:r>
    </w:p>
    <w:p w14:paraId="04EC1459" w14:textId="77777777" w:rsidR="00D306D3" w:rsidRPr="00BB73FF" w:rsidRDefault="00D306D3" w:rsidP="00D306D3">
      <w:pPr>
        <w:pStyle w:val="Ttulo1"/>
      </w:pPr>
      <w:r>
        <w:t>Tabla de asignación de direcciones</w:t>
      </w:r>
    </w:p>
    <w:tbl>
      <w:tblPr>
        <w:tblW w:w="100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067"/>
        <w:gridCol w:w="2070"/>
        <w:gridCol w:w="2070"/>
        <w:gridCol w:w="2082"/>
        <w:gridCol w:w="1800"/>
      </w:tblGrid>
      <w:tr w:rsidR="00D306D3" w14:paraId="7FFB5BE6" w14:textId="77777777" w:rsidTr="00D306D3">
        <w:trPr>
          <w:cantSplit/>
          <w:tblHeader/>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D55932" w14:textId="77777777" w:rsidR="00D306D3" w:rsidRPr="00E87D62" w:rsidRDefault="00D306D3" w:rsidP="0025201F">
            <w:pPr>
              <w:pStyle w:val="TableHeading"/>
            </w:pPr>
            <w:r>
              <w:t>Dispositivo</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CBBC36" w14:textId="77777777" w:rsidR="00D306D3" w:rsidRPr="00E87D62" w:rsidRDefault="00D306D3" w:rsidP="0025201F">
            <w:pPr>
              <w:pStyle w:val="TableHeading"/>
            </w:pPr>
            <w:r>
              <w:t>Interfaz</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0056EF" w14:textId="77777777" w:rsidR="00D306D3" w:rsidRPr="00E87D62" w:rsidRDefault="00D306D3" w:rsidP="0025201F">
            <w:pPr>
              <w:pStyle w:val="TableHeading"/>
            </w:pPr>
            <w:r>
              <w:t>Dirección IP</w:t>
            </w:r>
          </w:p>
        </w:tc>
        <w:tc>
          <w:tcPr>
            <w:tcW w:w="20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13D734" w14:textId="77777777" w:rsidR="00D306D3" w:rsidRPr="00E87D62" w:rsidRDefault="00D306D3" w:rsidP="0025201F">
            <w:pPr>
              <w:pStyle w:val="TableHeading"/>
            </w:pPr>
            <w:r>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33D191" w14:textId="77777777" w:rsidR="00D306D3" w:rsidRPr="00E87D62" w:rsidRDefault="00D306D3" w:rsidP="0025201F">
            <w:pPr>
              <w:pStyle w:val="TableHeading"/>
            </w:pPr>
            <w:r>
              <w:t>Gateway predeterminado</w:t>
            </w:r>
          </w:p>
        </w:tc>
      </w:tr>
      <w:tr w:rsidR="00D306D3" w14:paraId="000DF462" w14:textId="77777777" w:rsidTr="00D306D3">
        <w:trPr>
          <w:cantSplit/>
          <w:jc w:val="center"/>
        </w:trPr>
        <w:tc>
          <w:tcPr>
            <w:tcW w:w="2067" w:type="dxa"/>
            <w:vAlign w:val="bottom"/>
          </w:tcPr>
          <w:p w14:paraId="6901778B" w14:textId="77777777" w:rsidR="00D306D3" w:rsidRPr="00E87D62" w:rsidRDefault="00D306D3" w:rsidP="0025201F">
            <w:pPr>
              <w:pStyle w:val="TableText"/>
            </w:pPr>
            <w:r>
              <w:t>S1</w:t>
            </w:r>
          </w:p>
        </w:tc>
        <w:tc>
          <w:tcPr>
            <w:tcW w:w="2070" w:type="dxa"/>
            <w:vAlign w:val="bottom"/>
          </w:tcPr>
          <w:p w14:paraId="78540C66" w14:textId="77777777" w:rsidR="00D306D3" w:rsidRDefault="00D306D3" w:rsidP="0025201F">
            <w:pPr>
              <w:pStyle w:val="TableText"/>
            </w:pPr>
            <w:r>
              <w:t>VLAN 1</w:t>
            </w:r>
          </w:p>
        </w:tc>
        <w:tc>
          <w:tcPr>
            <w:tcW w:w="2070" w:type="dxa"/>
            <w:vAlign w:val="bottom"/>
          </w:tcPr>
          <w:p w14:paraId="4B6C9D64" w14:textId="65194D53" w:rsidR="00D306D3" w:rsidRDefault="00D306D3" w:rsidP="0025201F">
            <w:pPr>
              <w:pStyle w:val="TableText"/>
            </w:pPr>
            <w:r>
              <w:t>192.168.1.2</w:t>
            </w:r>
          </w:p>
        </w:tc>
        <w:tc>
          <w:tcPr>
            <w:tcW w:w="2082" w:type="dxa"/>
            <w:vAlign w:val="bottom"/>
          </w:tcPr>
          <w:p w14:paraId="20DED461" w14:textId="77777777" w:rsidR="00D306D3" w:rsidRPr="00E87D62" w:rsidRDefault="00D306D3" w:rsidP="0025201F">
            <w:pPr>
              <w:pStyle w:val="TableText"/>
            </w:pPr>
            <w:r>
              <w:t>255.255.255.0</w:t>
            </w:r>
          </w:p>
        </w:tc>
        <w:tc>
          <w:tcPr>
            <w:tcW w:w="1800" w:type="dxa"/>
            <w:vAlign w:val="bottom"/>
          </w:tcPr>
          <w:p w14:paraId="1F8658EB" w14:textId="77777777" w:rsidR="00D306D3" w:rsidRPr="00E87D62" w:rsidRDefault="00D306D3" w:rsidP="0025201F">
            <w:pPr>
              <w:pStyle w:val="TableText"/>
            </w:pPr>
            <w:r>
              <w:t>N/D</w:t>
            </w:r>
          </w:p>
        </w:tc>
      </w:tr>
      <w:tr w:rsidR="00D306D3" w14:paraId="157428A3" w14:textId="77777777" w:rsidTr="00D306D3">
        <w:trPr>
          <w:cantSplit/>
          <w:jc w:val="center"/>
        </w:trPr>
        <w:tc>
          <w:tcPr>
            <w:tcW w:w="2067" w:type="dxa"/>
            <w:vAlign w:val="bottom"/>
          </w:tcPr>
          <w:p w14:paraId="3265123E" w14:textId="77777777" w:rsidR="00D306D3" w:rsidRPr="00E87D62" w:rsidRDefault="00D306D3" w:rsidP="0025201F">
            <w:pPr>
              <w:pStyle w:val="TableText"/>
            </w:pPr>
            <w:r>
              <w:t>PC-A</w:t>
            </w:r>
          </w:p>
        </w:tc>
        <w:tc>
          <w:tcPr>
            <w:tcW w:w="2070" w:type="dxa"/>
            <w:vAlign w:val="bottom"/>
          </w:tcPr>
          <w:p w14:paraId="6A79A8AB" w14:textId="77777777" w:rsidR="00D306D3" w:rsidRPr="00E87D62" w:rsidRDefault="00D306D3" w:rsidP="0025201F">
            <w:pPr>
              <w:pStyle w:val="TableText"/>
            </w:pPr>
            <w:r>
              <w:t>NIC</w:t>
            </w:r>
          </w:p>
        </w:tc>
        <w:tc>
          <w:tcPr>
            <w:tcW w:w="2070" w:type="dxa"/>
            <w:vAlign w:val="bottom"/>
          </w:tcPr>
          <w:p w14:paraId="58488EEC" w14:textId="77777777" w:rsidR="00D306D3" w:rsidRPr="00E87D62" w:rsidRDefault="00D306D3" w:rsidP="0025201F">
            <w:pPr>
              <w:pStyle w:val="TableText"/>
            </w:pPr>
            <w:r>
              <w:t>192.168.1.3</w:t>
            </w:r>
          </w:p>
        </w:tc>
        <w:tc>
          <w:tcPr>
            <w:tcW w:w="2082" w:type="dxa"/>
            <w:vAlign w:val="bottom"/>
          </w:tcPr>
          <w:p w14:paraId="729FD5AA" w14:textId="77777777" w:rsidR="00D306D3" w:rsidRPr="00E87D62" w:rsidRDefault="00D306D3" w:rsidP="0025201F">
            <w:pPr>
              <w:pStyle w:val="TableText"/>
            </w:pPr>
            <w:r>
              <w:t>255.255.255.0</w:t>
            </w:r>
          </w:p>
        </w:tc>
        <w:tc>
          <w:tcPr>
            <w:tcW w:w="1800" w:type="dxa"/>
            <w:vAlign w:val="bottom"/>
          </w:tcPr>
          <w:p w14:paraId="78D4C41B" w14:textId="77777777" w:rsidR="00D306D3" w:rsidRPr="00E87D62" w:rsidRDefault="00D306D3" w:rsidP="0025201F">
            <w:pPr>
              <w:pStyle w:val="TableText"/>
            </w:pPr>
            <w:r>
              <w:t>192.168.1.1</w:t>
            </w:r>
          </w:p>
        </w:tc>
      </w:tr>
    </w:tbl>
    <w:p w14:paraId="2447AD30" w14:textId="77777777" w:rsidR="00D306D3" w:rsidRPr="00BB73FF" w:rsidRDefault="00D306D3" w:rsidP="00D306D3">
      <w:pPr>
        <w:pStyle w:val="Ttulo1"/>
      </w:pPr>
      <w:r>
        <w:t>Objetivos</w:t>
      </w:r>
    </w:p>
    <w:p w14:paraId="6CCBD836" w14:textId="77777777" w:rsidR="00D306D3" w:rsidRPr="004C0909" w:rsidRDefault="00D306D3" w:rsidP="00D306D3">
      <w:pPr>
        <w:pStyle w:val="BodyTextL25Bold"/>
      </w:pPr>
      <w:r>
        <w:t>Parte 1: Configurar los dispositivos y verificar la conectividad</w:t>
      </w:r>
    </w:p>
    <w:p w14:paraId="63327E49" w14:textId="77777777" w:rsidR="00D306D3" w:rsidRDefault="00D306D3" w:rsidP="00D306D3">
      <w:pPr>
        <w:pStyle w:val="BodyTextL25Bold"/>
      </w:pPr>
      <w:r>
        <w:t>Parte 2: Mostrar, describir y analizar las direcciones MAC de Ethernet</w:t>
      </w:r>
    </w:p>
    <w:p w14:paraId="23239B4D" w14:textId="77777777" w:rsidR="00D306D3" w:rsidRPr="00C07FD9" w:rsidRDefault="00D306D3" w:rsidP="00D306D3">
      <w:pPr>
        <w:pStyle w:val="Ttulo1"/>
      </w:pPr>
      <w:r>
        <w:t>Aspectos básicos/situación</w:t>
      </w:r>
    </w:p>
    <w:p w14:paraId="28099837" w14:textId="77777777" w:rsidR="00D306D3" w:rsidRDefault="00D306D3" w:rsidP="00D306D3">
      <w:pPr>
        <w:pStyle w:val="BodyTextL25"/>
      </w:pPr>
      <w:r>
        <w:t>Cada dispositivo de una LAN Ethernet se identifica con una dirección MAC de capa 2. Esta dirección es asignada por el fabricante y se almacena en el firmware de la NIC. En esta práctica de laboratorio, se explorarán y se analizarán los componentes de una dirección MAC y la manera en que puede encontrar esta información en un switch y en una PC.</w:t>
      </w:r>
    </w:p>
    <w:p w14:paraId="13213526" w14:textId="77777777" w:rsidR="00D306D3" w:rsidRDefault="00D306D3" w:rsidP="00D306D3">
      <w:pPr>
        <w:pStyle w:val="BodyTextL25"/>
      </w:pPr>
      <w:r>
        <w:t>Realizará el cableado de los equipos como se muestra en la topología. Configurará el switch y la PC según la tabla de direccionamiento. También probará la conectividad de red para verificar las configuraciones.</w:t>
      </w:r>
    </w:p>
    <w:p w14:paraId="7C00AAFF" w14:textId="77777777" w:rsidR="00D306D3" w:rsidRDefault="00D306D3" w:rsidP="00D306D3">
      <w:pPr>
        <w:pStyle w:val="BodyTextL25"/>
      </w:pPr>
      <w:r>
        <w:t>Una vez que los dispositivos estén configurados y que verifique la conectividad de red, utilizará diferentes comandos para recuperar la información de los dispositivos y responder preguntas sobre los equipos de red.</w:t>
      </w:r>
    </w:p>
    <w:p w14:paraId="40AD01AE" w14:textId="77777777" w:rsidR="00D306D3" w:rsidRDefault="00D306D3" w:rsidP="00D306D3">
      <w:pPr>
        <w:pStyle w:val="BodyTextL25"/>
        <w:rPr>
          <w:b/>
        </w:rPr>
      </w:pPr>
      <w:r>
        <w:rPr>
          <w:b/>
        </w:rPr>
        <w:t>Note</w:t>
      </w:r>
      <w:r>
        <w:t>: Los switches que se usan son Cisco Catalyst 2960 con Cisco IOS Release 15.0(2) (imagen lanbasek9). Se pueden utilizar otros switches y otras versiones de Cisco IOS. Según el modelo y la versión de Cisco IOS, los comandos disponibles y los resultados que se obtienen pueden diferir de los que se muestran en las prácticas de laboratorio.</w:t>
      </w:r>
    </w:p>
    <w:p w14:paraId="48265297" w14:textId="77777777" w:rsidR="00D306D3" w:rsidRPr="00683036" w:rsidRDefault="00D306D3" w:rsidP="00D306D3">
      <w:pPr>
        <w:pStyle w:val="BodyTextL25"/>
      </w:pPr>
      <w:r>
        <w:rPr>
          <w:b/>
        </w:rPr>
        <w:t>Nota</w:t>
      </w:r>
      <w:r w:rsidRPr="0034604B">
        <w:t>: Asegúrese de que los interruptores se hayan borrado y no tengan configuraciones de inicio. Si no está seguro, consulte al instructor.</w:t>
      </w:r>
    </w:p>
    <w:p w14:paraId="5C9E719D" w14:textId="77777777" w:rsidR="00D306D3" w:rsidRDefault="00D306D3" w:rsidP="00D306D3">
      <w:pPr>
        <w:pStyle w:val="Ttulo1"/>
      </w:pPr>
      <w:r>
        <w:t>Recursos necesarios</w:t>
      </w:r>
    </w:p>
    <w:p w14:paraId="45798CF8" w14:textId="77777777" w:rsidR="00D306D3" w:rsidRDefault="00D306D3" w:rsidP="00D306D3">
      <w:pPr>
        <w:pStyle w:val="Bulletlevel1"/>
        <w:spacing w:before="60" w:after="60" w:line="276" w:lineRule="auto"/>
      </w:pPr>
      <w:r>
        <w:t>1 Switch (Cisco 2960 con Cisco IOS Release 15.2 (2) imagen lanbasek9 o comparable)</w:t>
      </w:r>
    </w:p>
    <w:p w14:paraId="6321F1D7" w14:textId="77777777" w:rsidR="00D306D3" w:rsidRDefault="00D306D3" w:rsidP="00D306D3">
      <w:pPr>
        <w:pStyle w:val="Bulletlevel1"/>
        <w:spacing w:before="60" w:after="60" w:line="276" w:lineRule="auto"/>
      </w:pPr>
      <w:r>
        <w:t>1 PC (Windows 7 u 8 con un programa de emulación de terminal, como Tera Term)</w:t>
      </w:r>
    </w:p>
    <w:p w14:paraId="2847A697" w14:textId="77777777" w:rsidR="00D306D3" w:rsidRDefault="00D306D3" w:rsidP="00D306D3">
      <w:pPr>
        <w:pStyle w:val="Bulletlevel1"/>
        <w:spacing w:before="60" w:after="60" w:line="276" w:lineRule="auto"/>
      </w:pPr>
      <w:r>
        <w:t>Cable de consola para configurar el switch Cisco mediante los puertos de consola</w:t>
      </w:r>
    </w:p>
    <w:p w14:paraId="5FCEAE65" w14:textId="77777777" w:rsidR="00D306D3" w:rsidRDefault="00D306D3" w:rsidP="00D306D3">
      <w:pPr>
        <w:pStyle w:val="Bulletlevel1"/>
        <w:spacing w:before="60" w:after="60" w:line="276" w:lineRule="auto"/>
      </w:pPr>
      <w:r>
        <w:t>Cables Ethernet, como se muestra en la topología</w:t>
      </w:r>
    </w:p>
    <w:p w14:paraId="56E0840A" w14:textId="788E3667" w:rsidR="00103091" w:rsidRDefault="00103091" w:rsidP="00B92246">
      <w:pPr>
        <w:pStyle w:val="Ttulo1"/>
      </w:pPr>
      <w:r>
        <w:lastRenderedPageBreak/>
        <w:t>Instrucciones</w:t>
      </w:r>
    </w:p>
    <w:p w14:paraId="170533BB" w14:textId="3E08137D" w:rsidR="00D306D3" w:rsidRPr="00A60146" w:rsidRDefault="00D306D3" w:rsidP="004F7CFF">
      <w:pPr>
        <w:pStyle w:val="Ttulo2"/>
      </w:pPr>
      <w:r>
        <w:t>Configurar los dispositivos y verificar la conectividad</w:t>
      </w:r>
    </w:p>
    <w:p w14:paraId="3D9E5B02" w14:textId="77777777" w:rsidR="00D306D3" w:rsidRDefault="00D306D3" w:rsidP="00D306D3">
      <w:pPr>
        <w:pStyle w:val="BodyTextL25"/>
      </w:pPr>
      <w:r>
        <w:t>En esta parte, configurará la topología de la red y los parámetros básicos, como las direcciones IP de la interfaz y el nombre de los dispositivos. Para obtener información sobre nombres y direcciones de dispositivos, consulte la topología y la tabla de direccionamiento.</w:t>
      </w:r>
    </w:p>
    <w:p w14:paraId="7F163FE7" w14:textId="77777777" w:rsidR="00D306D3" w:rsidRDefault="00D306D3" w:rsidP="002C6C17">
      <w:pPr>
        <w:pStyle w:val="Ttulo3"/>
      </w:pPr>
      <w:r>
        <w:t>Realizar el cableado de red tal como se muestra en la topología.</w:t>
      </w:r>
    </w:p>
    <w:p w14:paraId="139E7B81" w14:textId="77777777" w:rsidR="00D306D3" w:rsidRDefault="00D306D3" w:rsidP="002C6C17">
      <w:pPr>
        <w:pStyle w:val="SubStepAlpha"/>
      </w:pPr>
      <w:r>
        <w:t>Conecte los dispositivos tal como se muestra en la topología y realice el cableado según sea necesario.</w:t>
      </w:r>
    </w:p>
    <w:p w14:paraId="41F4BDA2" w14:textId="11F34104" w:rsidR="00D306D3" w:rsidRDefault="00D306D3" w:rsidP="00D306D3">
      <w:pPr>
        <w:pStyle w:val="SubStepAlpha"/>
      </w:pPr>
      <w:r>
        <w:t>Encienda todos los dispositivos de la topología.</w:t>
      </w:r>
    </w:p>
    <w:p w14:paraId="3C11ECC7" w14:textId="7CBE0F78" w:rsidR="008506BE" w:rsidRDefault="008506BE" w:rsidP="008506BE">
      <w:pPr>
        <w:pStyle w:val="SubStepAlpha"/>
        <w:numPr>
          <w:ilvl w:val="0"/>
          <w:numId w:val="0"/>
        </w:numPr>
        <w:ind w:left="720"/>
      </w:pPr>
      <w:r w:rsidRPr="008506BE">
        <w:drawing>
          <wp:inline distT="0" distB="0" distL="0" distR="0" wp14:anchorId="22646056" wp14:editId="7FD092E3">
            <wp:extent cx="2648320" cy="1095528"/>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8320" cy="1095528"/>
                    </a:xfrm>
                    <a:prstGeom prst="rect">
                      <a:avLst/>
                    </a:prstGeom>
                  </pic:spPr>
                </pic:pic>
              </a:graphicData>
            </a:graphic>
          </wp:inline>
        </w:drawing>
      </w:r>
    </w:p>
    <w:p w14:paraId="651BCB69" w14:textId="77777777" w:rsidR="00D306D3" w:rsidRPr="00C07FD9" w:rsidRDefault="00D306D3" w:rsidP="002C6C17">
      <w:pPr>
        <w:pStyle w:val="Ttulo3"/>
      </w:pPr>
      <w:r>
        <w:t>Configurar la dirección IPv4 para la PC.</w:t>
      </w:r>
    </w:p>
    <w:p w14:paraId="765779FF" w14:textId="55200AC4" w:rsidR="00D306D3" w:rsidRDefault="00D306D3" w:rsidP="002C6C17">
      <w:pPr>
        <w:pStyle w:val="SubStepAlpha"/>
      </w:pPr>
      <w:r>
        <w:t>Configure la dirección IPv4, la máscara de subred y la dirección del gateway predeterminado para la PC-A.</w:t>
      </w:r>
    </w:p>
    <w:p w14:paraId="4949F557" w14:textId="5A95A251" w:rsidR="00A92C44" w:rsidRDefault="00A92C44" w:rsidP="00A92C44">
      <w:pPr>
        <w:pStyle w:val="SubStepAlpha"/>
        <w:numPr>
          <w:ilvl w:val="0"/>
          <w:numId w:val="0"/>
        </w:numPr>
        <w:ind w:left="720"/>
      </w:pPr>
      <w:r w:rsidRPr="00A92C44">
        <w:drawing>
          <wp:inline distT="0" distB="0" distL="0" distR="0" wp14:anchorId="3980E161" wp14:editId="20532BEB">
            <wp:extent cx="6373114" cy="274358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3114" cy="2743583"/>
                    </a:xfrm>
                    <a:prstGeom prst="rect">
                      <a:avLst/>
                    </a:prstGeom>
                  </pic:spPr>
                </pic:pic>
              </a:graphicData>
            </a:graphic>
          </wp:inline>
        </w:drawing>
      </w:r>
    </w:p>
    <w:p w14:paraId="14F01956" w14:textId="77777777" w:rsidR="00D306D3" w:rsidRDefault="00D306D3" w:rsidP="00F40890">
      <w:pPr>
        <w:pStyle w:val="SubStepAlpha"/>
        <w:spacing w:after="0"/>
      </w:pPr>
      <w:r>
        <w:t>En el símbolo del sistema en la PC-A, haga ping a la dirección del switch.</w:t>
      </w:r>
    </w:p>
    <w:p w14:paraId="5A08A8B8" w14:textId="77777777" w:rsidR="002C6C17" w:rsidRDefault="002C6C17" w:rsidP="002C6C17">
      <w:pPr>
        <w:pStyle w:val="ConfigWindow"/>
      </w:pPr>
      <w:r>
        <w:t>Abra una ventana de intérprete de comandos de Windows</w:t>
      </w:r>
    </w:p>
    <w:p w14:paraId="193D88B1" w14:textId="77777777" w:rsidR="002C6C17" w:rsidRDefault="002C6C17" w:rsidP="002C6C17">
      <w:pPr>
        <w:pStyle w:val="Ttulo4"/>
      </w:pPr>
      <w:r>
        <w:t>Pregunta:</w:t>
      </w:r>
    </w:p>
    <w:p w14:paraId="68B1ACB7" w14:textId="31C89C81" w:rsidR="00D306D3" w:rsidRDefault="00D306D3" w:rsidP="002C6C17">
      <w:pPr>
        <w:pStyle w:val="BodyTextL50"/>
        <w:spacing w:before="0"/>
      </w:pPr>
      <w:r>
        <w:t>¿Fueron correctos los pings? Explique.</w:t>
      </w:r>
    </w:p>
    <w:p w14:paraId="7828DB4C" w14:textId="545ECE7D" w:rsidR="00A92C44" w:rsidRPr="00C208D4" w:rsidRDefault="00A92C44" w:rsidP="002C6C17">
      <w:pPr>
        <w:pStyle w:val="BodyTextL50"/>
        <w:spacing w:before="0"/>
        <w:rPr>
          <w:highlight w:val="yellow"/>
        </w:rPr>
      </w:pPr>
      <w:r w:rsidRPr="00C208D4">
        <w:rPr>
          <w:highlight w:val="yellow"/>
        </w:rPr>
        <w:drawing>
          <wp:inline distT="0" distB="0" distL="0" distR="0" wp14:anchorId="132A8D0F" wp14:editId="6272421A">
            <wp:extent cx="3972479" cy="40010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2479" cy="400106"/>
                    </a:xfrm>
                    <a:prstGeom prst="rect">
                      <a:avLst/>
                    </a:prstGeom>
                  </pic:spPr>
                </pic:pic>
              </a:graphicData>
            </a:graphic>
          </wp:inline>
        </w:drawing>
      </w:r>
    </w:p>
    <w:p w14:paraId="54247297" w14:textId="0D0F4E97" w:rsidR="00A92C44" w:rsidRDefault="00A92C44" w:rsidP="002C6C17">
      <w:pPr>
        <w:pStyle w:val="BodyTextL50"/>
        <w:spacing w:before="0"/>
      </w:pPr>
      <w:r w:rsidRPr="00C208D4">
        <w:rPr>
          <w:highlight w:val="yellow"/>
        </w:rPr>
        <w:t xml:space="preserve">No fueron correctos ya que falta configurar el </w:t>
      </w:r>
      <w:proofErr w:type="gramStart"/>
      <w:r w:rsidRPr="00C208D4">
        <w:rPr>
          <w:highlight w:val="yellow"/>
        </w:rPr>
        <w:t>Switch(</w:t>
      </w:r>
      <w:proofErr w:type="gramEnd"/>
      <w:r w:rsidRPr="00C208D4">
        <w:rPr>
          <w:highlight w:val="yellow"/>
        </w:rPr>
        <w:t>su dirección, máscara y Gateway).</w:t>
      </w:r>
    </w:p>
    <w:p w14:paraId="033BCE16" w14:textId="77777777" w:rsidR="00D306D3" w:rsidRDefault="002C6C17" w:rsidP="002C6C17">
      <w:pPr>
        <w:pStyle w:val="AnswerLineL50"/>
      </w:pPr>
      <w:r>
        <w:t>Escriba sus respuestas aquí.</w:t>
      </w:r>
    </w:p>
    <w:p w14:paraId="34939A18" w14:textId="77777777" w:rsidR="002C6C17" w:rsidRPr="002C6C17" w:rsidRDefault="002C6C17" w:rsidP="002C6C17">
      <w:pPr>
        <w:pStyle w:val="ConfigWindow"/>
      </w:pPr>
      <w:r>
        <w:t>Cerrar un símbolo del sistema de Windows</w:t>
      </w:r>
    </w:p>
    <w:p w14:paraId="1D8B5E0B" w14:textId="77777777" w:rsidR="00D306D3" w:rsidRDefault="00D306D3" w:rsidP="002C6C17">
      <w:pPr>
        <w:pStyle w:val="Ttulo3"/>
      </w:pPr>
      <w:r>
        <w:lastRenderedPageBreak/>
        <w:t>Configurar los parámetros básicos para el switch.</w:t>
      </w:r>
    </w:p>
    <w:p w14:paraId="06A37EE0" w14:textId="77777777" w:rsidR="00D306D3" w:rsidRPr="005157DE" w:rsidRDefault="00D306D3" w:rsidP="00D306D3">
      <w:pPr>
        <w:pStyle w:val="BodyTextL25"/>
      </w:pPr>
      <w:r>
        <w:t>En este paso, configurará el nombre del dispositivo y la dirección IP, y desactivará la búsqueda de DNS en el switch.</w:t>
      </w:r>
    </w:p>
    <w:p w14:paraId="494717AA" w14:textId="77777777" w:rsidR="00D306D3" w:rsidRDefault="00D306D3" w:rsidP="004F7CFF">
      <w:pPr>
        <w:pStyle w:val="SubStepAlpha"/>
      </w:pPr>
      <w:r>
        <w:t>Acceda al switch mediante el puerto de consola e ingrese al modo de configuración global.</w:t>
      </w:r>
    </w:p>
    <w:p w14:paraId="4763A8C1" w14:textId="77777777" w:rsidR="004F7CFF" w:rsidRDefault="004F7CFF" w:rsidP="004F7CFF">
      <w:pPr>
        <w:pStyle w:val="ConfigWindow"/>
      </w:pPr>
      <w:r>
        <w:t>Abre una ventana de configuración.</w:t>
      </w:r>
    </w:p>
    <w:p w14:paraId="554DBF57" w14:textId="77777777" w:rsidR="00D306D3" w:rsidRDefault="00D306D3" w:rsidP="00D306D3">
      <w:pPr>
        <w:pStyle w:val="CMD"/>
      </w:pPr>
      <w:r>
        <w:t xml:space="preserve">Switch&gt; </w:t>
      </w:r>
      <w:r w:rsidRPr="00DB5C6B">
        <w:rPr>
          <w:b/>
        </w:rPr>
        <w:t>enable</w:t>
      </w:r>
    </w:p>
    <w:p w14:paraId="22B25488" w14:textId="77777777" w:rsidR="00D306D3" w:rsidRDefault="00D306D3" w:rsidP="00D306D3">
      <w:pPr>
        <w:pStyle w:val="CMD"/>
        <w:rPr>
          <w:b/>
        </w:rPr>
      </w:pPr>
      <w:r>
        <w:t xml:space="preserve">Switch# </w:t>
      </w:r>
      <w:r w:rsidRPr="00DB5C6B">
        <w:rPr>
          <w:b/>
        </w:rPr>
        <w:t>configure terminal</w:t>
      </w:r>
    </w:p>
    <w:p w14:paraId="2E61BCC6" w14:textId="77777777" w:rsidR="00D306D3" w:rsidRDefault="00D306D3" w:rsidP="00D306D3">
      <w:pPr>
        <w:pStyle w:val="CMD"/>
      </w:pPr>
      <w:r>
        <w:t>Enter configuration commands, one per line.  End with CNTL/Z.</w:t>
      </w:r>
    </w:p>
    <w:p w14:paraId="7693C9D3" w14:textId="77777777" w:rsidR="00D306D3" w:rsidRDefault="00D306D3" w:rsidP="00D306D3">
      <w:pPr>
        <w:pStyle w:val="CMD"/>
      </w:pPr>
      <w:r>
        <w:t>Switch(config)#</w:t>
      </w:r>
    </w:p>
    <w:p w14:paraId="1EB291F3" w14:textId="77777777" w:rsidR="00D306D3" w:rsidRDefault="00D306D3" w:rsidP="004F7CFF">
      <w:pPr>
        <w:pStyle w:val="SubStepAlpha"/>
      </w:pPr>
      <w:r>
        <w:t>Asigne un nombre de host al switch según la tabla de direccionamiento.</w:t>
      </w:r>
    </w:p>
    <w:p w14:paraId="4395D924" w14:textId="77777777" w:rsidR="00D306D3" w:rsidRPr="00DB5C6B" w:rsidRDefault="00D306D3" w:rsidP="00D306D3">
      <w:pPr>
        <w:pStyle w:val="CMD"/>
        <w:rPr>
          <w:b/>
        </w:rPr>
      </w:pPr>
      <w:r>
        <w:t xml:space="preserve">Switch(config)# </w:t>
      </w:r>
      <w:r>
        <w:rPr>
          <w:b/>
        </w:rPr>
        <w:t>hostname S1</w:t>
      </w:r>
    </w:p>
    <w:p w14:paraId="66B806F4" w14:textId="77777777" w:rsidR="00D306D3" w:rsidRDefault="00D306D3" w:rsidP="004F7CFF">
      <w:pPr>
        <w:pStyle w:val="SubStepAlpha"/>
      </w:pPr>
      <w:r>
        <w:t>Desactive la búsqueda de DNS.</w:t>
      </w:r>
    </w:p>
    <w:p w14:paraId="3CEFA66B" w14:textId="77777777" w:rsidR="00D306D3" w:rsidRPr="005157DE" w:rsidRDefault="00D306D3" w:rsidP="00D306D3">
      <w:pPr>
        <w:pStyle w:val="CMD"/>
        <w:rPr>
          <w:b/>
        </w:rPr>
      </w:pPr>
      <w:r>
        <w:t xml:space="preserve">S1(config)# </w:t>
      </w:r>
      <w:r>
        <w:rPr>
          <w:b/>
        </w:rPr>
        <w:t>no ip domain-lookup</w:t>
      </w:r>
    </w:p>
    <w:p w14:paraId="50D0204D" w14:textId="77777777" w:rsidR="00D306D3" w:rsidRDefault="00D306D3" w:rsidP="004F7CFF">
      <w:pPr>
        <w:pStyle w:val="SubStepAlpha"/>
      </w:pPr>
      <w:r>
        <w:t>Configure y active la interfaz virtual del switch (SVI) para la LAN virtual (VLAN) 1.</w:t>
      </w:r>
    </w:p>
    <w:p w14:paraId="5B74041C" w14:textId="77777777" w:rsidR="00D306D3" w:rsidRPr="00DB6AD5" w:rsidRDefault="00D306D3" w:rsidP="00D306D3">
      <w:pPr>
        <w:pStyle w:val="CMD"/>
        <w:rPr>
          <w:b/>
        </w:rPr>
      </w:pPr>
      <w:r>
        <w:t xml:space="preserve">S1(config)# </w:t>
      </w:r>
      <w:r>
        <w:rPr>
          <w:b/>
        </w:rPr>
        <w:t>interface vlan 1</w:t>
      </w:r>
    </w:p>
    <w:p w14:paraId="0CCE93B8" w14:textId="01523ADC" w:rsidR="00D306D3" w:rsidRDefault="00D306D3" w:rsidP="00D306D3">
      <w:pPr>
        <w:pStyle w:val="CMD"/>
        <w:rPr>
          <w:b/>
        </w:rPr>
      </w:pPr>
      <w:r>
        <w:t>S1(config-if)#</w:t>
      </w:r>
      <w:r>
        <w:rPr>
          <w:b/>
        </w:rPr>
        <w:t xml:space="preserve"> ip address 192.168.1.2 255.255.255.0</w:t>
      </w:r>
    </w:p>
    <w:p w14:paraId="6C05C2BF" w14:textId="77777777" w:rsidR="00D306D3" w:rsidRDefault="00D306D3" w:rsidP="00D306D3">
      <w:pPr>
        <w:pStyle w:val="CMD"/>
        <w:rPr>
          <w:b/>
        </w:rPr>
      </w:pPr>
      <w:r>
        <w:t>S1(config-if)#</w:t>
      </w:r>
      <w:r>
        <w:rPr>
          <w:b/>
        </w:rPr>
        <w:t xml:space="preserve"> no shutdown</w:t>
      </w:r>
    </w:p>
    <w:p w14:paraId="340D0F7A" w14:textId="77777777" w:rsidR="00D306D3" w:rsidRDefault="00D306D3" w:rsidP="00D306D3">
      <w:pPr>
        <w:pStyle w:val="CMD"/>
        <w:rPr>
          <w:b/>
        </w:rPr>
      </w:pPr>
      <w:r>
        <w:t>S1(config-if)#</w:t>
      </w:r>
      <w:r>
        <w:rPr>
          <w:b/>
        </w:rPr>
        <w:t xml:space="preserve"> end</w:t>
      </w:r>
    </w:p>
    <w:p w14:paraId="741778FC" w14:textId="58B01E5D" w:rsidR="00D306D3" w:rsidRDefault="00D306D3" w:rsidP="00D306D3">
      <w:pPr>
        <w:pStyle w:val="CMDOutput"/>
      </w:pPr>
      <w:r>
        <w:t xml:space="preserve">*Mar 1 0:07:59.048: %SYS-5-CONFIG_I: Configured </w:t>
      </w:r>
      <w:proofErr w:type="spellStart"/>
      <w:r>
        <w:t>from</w:t>
      </w:r>
      <w:proofErr w:type="spellEnd"/>
      <w:r>
        <w:t xml:space="preserve"> </w:t>
      </w:r>
      <w:proofErr w:type="spellStart"/>
      <w:r>
        <w:t>console</w:t>
      </w:r>
      <w:proofErr w:type="spellEnd"/>
      <w:r>
        <w:t xml:space="preserve"> </w:t>
      </w:r>
      <w:proofErr w:type="spellStart"/>
      <w:r>
        <w:t>by</w:t>
      </w:r>
      <w:proofErr w:type="spellEnd"/>
      <w:r>
        <w:t xml:space="preserve"> </w:t>
      </w:r>
      <w:proofErr w:type="spellStart"/>
      <w:r>
        <w:t>console</w:t>
      </w:r>
      <w:proofErr w:type="spellEnd"/>
    </w:p>
    <w:p w14:paraId="7789AC53" w14:textId="77A4E47C" w:rsidR="00C208D4" w:rsidRDefault="00C208D4" w:rsidP="00D306D3">
      <w:pPr>
        <w:pStyle w:val="CMDOutput"/>
      </w:pPr>
    </w:p>
    <w:p w14:paraId="0BDE5E77" w14:textId="5619497C" w:rsidR="00C208D4" w:rsidRDefault="00C208D4" w:rsidP="00D306D3">
      <w:pPr>
        <w:pStyle w:val="CMDOutput"/>
      </w:pPr>
      <w:r w:rsidRPr="00C208D4">
        <w:rPr>
          <w:highlight w:val="yellow"/>
        </w:rPr>
        <w:sym w:font="Wingdings" w:char="F0E0"/>
      </w:r>
      <w:r w:rsidRPr="00C208D4">
        <w:drawing>
          <wp:inline distT="0" distB="0" distL="0" distR="0" wp14:anchorId="20D91A93" wp14:editId="43DD4B86">
            <wp:extent cx="5249008" cy="3229426"/>
            <wp:effectExtent l="0" t="0" r="889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9008" cy="3229426"/>
                    </a:xfrm>
                    <a:prstGeom prst="rect">
                      <a:avLst/>
                    </a:prstGeom>
                  </pic:spPr>
                </pic:pic>
              </a:graphicData>
            </a:graphic>
          </wp:inline>
        </w:drawing>
      </w:r>
    </w:p>
    <w:p w14:paraId="77FD13D0" w14:textId="3035A348" w:rsidR="00C208D4" w:rsidRDefault="00C208D4" w:rsidP="00D306D3">
      <w:pPr>
        <w:pStyle w:val="CMDOutput"/>
      </w:pPr>
    </w:p>
    <w:p w14:paraId="14C5E0B1" w14:textId="0649B07C" w:rsidR="00C208D4" w:rsidRDefault="00C208D4" w:rsidP="00D306D3">
      <w:pPr>
        <w:pStyle w:val="CMDOutput"/>
      </w:pPr>
    </w:p>
    <w:p w14:paraId="540431C7" w14:textId="3FF689FE" w:rsidR="00C208D4" w:rsidRDefault="00C208D4" w:rsidP="00D306D3">
      <w:pPr>
        <w:pStyle w:val="CMDOutput"/>
      </w:pPr>
    </w:p>
    <w:p w14:paraId="7018A1EC" w14:textId="77777777" w:rsidR="00C208D4" w:rsidRDefault="00C208D4" w:rsidP="00D306D3">
      <w:pPr>
        <w:pStyle w:val="CMDOutput"/>
      </w:pPr>
    </w:p>
    <w:p w14:paraId="43894831" w14:textId="77777777" w:rsidR="004F7CFF" w:rsidRPr="00A741FB" w:rsidRDefault="004F7CFF" w:rsidP="004F7CFF">
      <w:pPr>
        <w:pStyle w:val="ConfigWindow"/>
      </w:pPr>
      <w:r>
        <w:t>Cerrar la ventana de configuración</w:t>
      </w:r>
    </w:p>
    <w:p w14:paraId="04A36854" w14:textId="77777777" w:rsidR="00D306D3" w:rsidRDefault="00D306D3" w:rsidP="004F7CFF">
      <w:pPr>
        <w:pStyle w:val="Ttulo3"/>
      </w:pPr>
      <w:r>
        <w:lastRenderedPageBreak/>
        <w:t>Verifique la conectividad de red.</w:t>
      </w:r>
    </w:p>
    <w:p w14:paraId="0BE620E8" w14:textId="77777777" w:rsidR="004F7CFF" w:rsidRPr="004F7CFF" w:rsidRDefault="004F7CFF" w:rsidP="004F7CFF">
      <w:pPr>
        <w:pStyle w:val="ConfigWindow"/>
      </w:pPr>
      <w:r>
        <w:t>Abra una ventana de intérprete de comandos de Windows</w:t>
      </w:r>
    </w:p>
    <w:p w14:paraId="664240B9" w14:textId="77777777" w:rsidR="00F40890" w:rsidRDefault="00F40890" w:rsidP="00F40890">
      <w:pPr>
        <w:pStyle w:val="BodyTextL25"/>
        <w:spacing w:before="0"/>
      </w:pPr>
      <w:r>
        <w:t>Haga ping al switch desde PC-A.</w:t>
      </w:r>
    </w:p>
    <w:p w14:paraId="30D76BEA" w14:textId="1F846951" w:rsidR="00F40890" w:rsidRDefault="00F40890" w:rsidP="00F40890">
      <w:pPr>
        <w:pStyle w:val="Ttulo4"/>
      </w:pPr>
      <w:r>
        <w:t>Pregunta:</w:t>
      </w:r>
    </w:p>
    <w:p w14:paraId="16891536" w14:textId="2013BD60" w:rsidR="004F7CFF" w:rsidRDefault="00D306D3" w:rsidP="00F40890">
      <w:pPr>
        <w:pStyle w:val="BodyTextL25"/>
        <w:spacing w:before="0"/>
      </w:pPr>
      <w:r>
        <w:t>¿Fueron correctos los pings?</w:t>
      </w:r>
    </w:p>
    <w:p w14:paraId="3054E1D2" w14:textId="2EF41132" w:rsidR="00C208D4" w:rsidRDefault="00C208D4" w:rsidP="00F40890">
      <w:pPr>
        <w:pStyle w:val="BodyTextL25"/>
        <w:spacing w:before="0"/>
      </w:pPr>
      <w:r w:rsidRPr="00C208D4">
        <w:drawing>
          <wp:inline distT="0" distB="0" distL="0" distR="0" wp14:anchorId="4E6E9E62" wp14:editId="04BF0373">
            <wp:extent cx="3982006" cy="1781424"/>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2006" cy="1781424"/>
                    </a:xfrm>
                    <a:prstGeom prst="rect">
                      <a:avLst/>
                    </a:prstGeom>
                  </pic:spPr>
                </pic:pic>
              </a:graphicData>
            </a:graphic>
          </wp:inline>
        </w:drawing>
      </w:r>
    </w:p>
    <w:p w14:paraId="64446A67" w14:textId="32A1E91B" w:rsidR="00C208D4" w:rsidRDefault="00C208D4" w:rsidP="00F40890">
      <w:pPr>
        <w:pStyle w:val="BodyTextL25"/>
        <w:spacing w:before="0"/>
      </w:pPr>
      <w:r w:rsidRPr="00C208D4">
        <w:rPr>
          <w:highlight w:val="yellow"/>
        </w:rPr>
        <w:t>Fueron correctos excepto 1.</w:t>
      </w:r>
    </w:p>
    <w:p w14:paraId="087886AE" w14:textId="209E4D99" w:rsidR="009467C5" w:rsidRDefault="009467C5" w:rsidP="00F40890">
      <w:pPr>
        <w:pStyle w:val="BodyTextL25"/>
        <w:spacing w:before="0"/>
      </w:pPr>
      <w:r w:rsidRPr="009467C5">
        <w:drawing>
          <wp:inline distT="0" distB="0" distL="0" distR="0" wp14:anchorId="3950738A" wp14:editId="5E6D4288">
            <wp:extent cx="3810532" cy="17909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532" cy="1790950"/>
                    </a:xfrm>
                    <a:prstGeom prst="rect">
                      <a:avLst/>
                    </a:prstGeom>
                  </pic:spPr>
                </pic:pic>
              </a:graphicData>
            </a:graphic>
          </wp:inline>
        </w:drawing>
      </w:r>
    </w:p>
    <w:p w14:paraId="7413B986" w14:textId="40B34298" w:rsidR="009467C5" w:rsidRDefault="009467C5" w:rsidP="00F40890">
      <w:pPr>
        <w:pStyle w:val="BodyTextL25"/>
        <w:spacing w:before="0"/>
      </w:pPr>
      <w:r w:rsidRPr="009467C5">
        <w:rPr>
          <w:highlight w:val="yellow"/>
        </w:rPr>
        <w:t>Realizando un segundo intento ya todos fueron correctos, el fallo debe de ser por realizar ping la primera vez.</w:t>
      </w:r>
    </w:p>
    <w:p w14:paraId="23FF838C" w14:textId="77777777" w:rsidR="00D306D3" w:rsidRPr="00DA5780" w:rsidRDefault="004F7CFF" w:rsidP="004F7CFF">
      <w:pPr>
        <w:pStyle w:val="AnswerLineL25"/>
      </w:pPr>
      <w:r>
        <w:t>Escriba sus respuestas aquí.</w:t>
      </w:r>
    </w:p>
    <w:p w14:paraId="1E2D9B7F" w14:textId="77777777" w:rsidR="004F7CFF" w:rsidRDefault="004F7CFF" w:rsidP="004F7CFF">
      <w:pPr>
        <w:pStyle w:val="ConfigWindow"/>
        <w:rPr>
          <w:rStyle w:val="AnswerGray"/>
        </w:rPr>
      </w:pPr>
      <w:r>
        <w:t>Cierre la ventana de intérprete de comandos de Windows</w:t>
      </w:r>
    </w:p>
    <w:p w14:paraId="56B32789" w14:textId="77777777" w:rsidR="00D306D3" w:rsidRDefault="00D306D3" w:rsidP="004F7CFF">
      <w:pPr>
        <w:pStyle w:val="Ttulo2"/>
      </w:pPr>
      <w:r>
        <w:t>Mostrar, describir y analizar las direcciones MAC de Ethernet</w:t>
      </w:r>
    </w:p>
    <w:p w14:paraId="320088CA" w14:textId="77777777" w:rsidR="00D306D3" w:rsidRDefault="00D306D3" w:rsidP="00D306D3">
      <w:pPr>
        <w:pStyle w:val="BodyTextL25"/>
      </w:pPr>
      <w:r>
        <w:t>Cada dispositivo de una LAN Ethernet tiene una dirección MAC asignada por el fabricante y almacenada en el firmware de la NIC. Las direcciones MAC Ethernet tienen una longitud de 48 bits. Se muestran con seis conjuntos de dígitos hexadecimales que, a menudo, están separados por guiones, puntos o dos puntos. En el siguiente ejemplo, se muestra la misma dirección MAC utilizando los tres métodos de notación diferentes:</w:t>
      </w:r>
    </w:p>
    <w:p w14:paraId="598C74F0" w14:textId="77777777" w:rsidR="00D306D3" w:rsidRPr="00AC21E1" w:rsidRDefault="00D306D3" w:rsidP="00D306D3">
      <w:pPr>
        <w:pStyle w:val="BodyTextL25"/>
        <w:tabs>
          <w:tab w:val="left" w:pos="990"/>
          <w:tab w:val="left" w:pos="3420"/>
          <w:tab w:val="left" w:pos="5940"/>
        </w:tabs>
        <w:rPr>
          <w:b/>
        </w:rPr>
      </w:pPr>
      <w:r>
        <w:rPr>
          <w:b/>
        </w:rPr>
        <w:tab/>
        <w:t>00-05-9A-3C-78-00</w:t>
      </w:r>
      <w:r>
        <w:rPr>
          <w:b/>
        </w:rPr>
        <w:tab/>
        <w:t>00:05:9 A:3C: 78:00</w:t>
      </w:r>
      <w:r>
        <w:rPr>
          <w:b/>
        </w:rPr>
        <w:tab/>
        <w:t>0005.9A3C.7800</w:t>
      </w:r>
    </w:p>
    <w:p w14:paraId="7C6F06EE" w14:textId="77777777" w:rsidR="00D306D3" w:rsidRDefault="00D306D3" w:rsidP="00D306D3">
      <w:pPr>
        <w:pStyle w:val="BodyTextL25"/>
      </w:pPr>
      <w:r>
        <w:rPr>
          <w:b/>
        </w:rPr>
        <w:t>Nota</w:t>
      </w:r>
      <w:r>
        <w:t>: Las direcciones MAC también se denominan direcciones físicas, direcciones de hardware o direcciones de hardware Ethernet.</w:t>
      </w:r>
    </w:p>
    <w:p w14:paraId="28A60EC5" w14:textId="77777777" w:rsidR="00A42EF8" w:rsidRDefault="00D306D3" w:rsidP="00D306D3">
      <w:pPr>
        <w:pStyle w:val="BodyTextL25"/>
      </w:pPr>
      <w:r>
        <w:t xml:space="preserve">Emitirá comandos para mostrar las direcciones MAC en una PC y un conmutador, y analizará las </w:t>
      </w:r>
    </w:p>
    <w:p w14:paraId="3840A93B" w14:textId="77777777" w:rsidR="00A42EF8" w:rsidRDefault="00A42EF8" w:rsidP="00D306D3">
      <w:pPr>
        <w:pStyle w:val="BodyTextL25"/>
      </w:pPr>
    </w:p>
    <w:p w14:paraId="26ABE56B" w14:textId="77777777" w:rsidR="00A42EF8" w:rsidRDefault="00A42EF8" w:rsidP="00D306D3">
      <w:pPr>
        <w:pStyle w:val="BodyTextL25"/>
      </w:pPr>
    </w:p>
    <w:p w14:paraId="4A69E04E" w14:textId="23A90830" w:rsidR="00D306D3" w:rsidRDefault="00D306D3" w:rsidP="00D306D3">
      <w:pPr>
        <w:pStyle w:val="BodyTextL25"/>
      </w:pPr>
      <w:r>
        <w:t>propiedades de cada uno.</w:t>
      </w:r>
    </w:p>
    <w:p w14:paraId="5ACEF650" w14:textId="77777777" w:rsidR="00D306D3" w:rsidRDefault="00D306D3" w:rsidP="004F7CFF">
      <w:pPr>
        <w:pStyle w:val="Ttulo3"/>
      </w:pPr>
      <w:r>
        <w:lastRenderedPageBreak/>
        <w:t>Analizar la dirección MAC de la NIC de la PC-A.</w:t>
      </w:r>
    </w:p>
    <w:p w14:paraId="50CC3D11" w14:textId="77777777" w:rsidR="000C4A39" w:rsidRDefault="00D306D3" w:rsidP="00D306D3">
      <w:pPr>
        <w:pStyle w:val="BodyTextL25"/>
      </w:pPr>
      <w:r>
        <w:t xml:space="preserve">Antes de analizar la dirección MAC de la PC-A, vea un ejemplo de la NIC de otra PC. Puede emitir el comando </w:t>
      </w:r>
      <w:r>
        <w:rPr>
          <w:b/>
        </w:rPr>
        <w:t>ipconfig /all</w:t>
      </w:r>
      <w:r>
        <w:t xml:space="preserve"> para ver la dirección MAC de la NIC. Debajo se muestra un ejemplo de pantalla de resultados. Al usar el comando </w:t>
      </w:r>
      <w:r>
        <w:rPr>
          <w:b/>
        </w:rPr>
        <w:t>ipconfig /all</w:t>
      </w:r>
      <w:r>
        <w:t>, observe que se hace referencia a las direcciones MAC como “direcciones físicas”. Al leer la dirección MAC de izquierda a derecha, los primeros seis dígitos hexadecimales se refieren al proveedor (fabricante) de este dispositivo. Estos primeros seis dígitos hexadecimales (3 bytes) también se conocen como “identificador único de organización (OUI)”. El Instituto de Ingenieros Eléctricos y Electrónicos (IEEE) asigna este código de 3 bytes al proveedor.</w:t>
      </w:r>
    </w:p>
    <w:p w14:paraId="464FA57E" w14:textId="59EF5DC3" w:rsidR="000755B5" w:rsidRDefault="000755B5" w:rsidP="00D306D3">
      <w:pPr>
        <w:pStyle w:val="BodyTextL25"/>
      </w:pPr>
      <w:r>
        <w:t xml:space="preserve">Para encontrar el fabricante, utilice las palabras clave </w:t>
      </w:r>
      <w:r w:rsidRPr="000C4A39">
        <w:rPr>
          <w:b/>
          <w:bCs/>
          <w:i/>
          <w:iCs/>
        </w:rPr>
        <w:t>estándares IEEE OUI</w:t>
      </w:r>
      <w:r>
        <w:t xml:space="preserve"> para encontrar una herramienta de búsqueda OUI en Internet o navegue a </w:t>
      </w:r>
      <w:hyperlink r:id="rId18" w:history="1">
        <w:r>
          <w:rPr>
            <w:rStyle w:val="Hipervnculo"/>
          </w:rPr>
          <w:t>http://stand</w:t>
        </w:r>
        <w:r>
          <w:rPr>
            <w:rStyle w:val="Hipervnculo"/>
          </w:rPr>
          <w:t>a</w:t>
        </w:r>
        <w:r>
          <w:rPr>
            <w:rStyle w:val="Hipervnculo"/>
          </w:rPr>
          <w:t>rds-oui.ieee.org/oui.txt</w:t>
        </w:r>
      </w:hyperlink>
      <w:r>
        <w:t xml:space="preserve"> para encontrar los códigos de proveedor OUI registrados. Los últimos seis dígitos son el número de serie de la NIC, y los asigna el fabricante.</w:t>
      </w:r>
    </w:p>
    <w:p w14:paraId="4B302395" w14:textId="77777777" w:rsidR="00D306D3" w:rsidRDefault="00D306D3" w:rsidP="00995A31">
      <w:pPr>
        <w:pStyle w:val="SubStepAlpha"/>
      </w:pPr>
      <w:r>
        <w:t xml:space="preserve">Con los resultados del comando </w:t>
      </w:r>
      <w:r w:rsidRPr="00AC21E1">
        <w:rPr>
          <w:b/>
        </w:rPr>
        <w:t>ipconfig /all</w:t>
      </w:r>
      <w:r>
        <w:t>, responda las siguientes preguntas.</w:t>
      </w:r>
    </w:p>
    <w:p w14:paraId="10D1EF89" w14:textId="77777777" w:rsidR="00CD25CF" w:rsidRPr="00CD25CF" w:rsidRDefault="00CD25CF" w:rsidP="00CD25CF">
      <w:pPr>
        <w:pStyle w:val="CMD"/>
      </w:pPr>
      <w:r>
        <w:t>C:\&gt;</w:t>
      </w:r>
      <w:r w:rsidRPr="00CD25CF">
        <w:rPr>
          <w:b/>
          <w:bCs/>
        </w:rPr>
        <w:t xml:space="preserve"> ipconfig /all</w:t>
      </w:r>
    </w:p>
    <w:p w14:paraId="60DF1D87" w14:textId="77777777" w:rsidR="00CD25CF" w:rsidRPr="00CD25CF" w:rsidRDefault="00CD25CF" w:rsidP="00CD25CF">
      <w:pPr>
        <w:pStyle w:val="CMDOutput"/>
      </w:pPr>
      <w:r>
        <w:t>&lt;output omitted&gt;</w:t>
      </w:r>
    </w:p>
    <w:p w14:paraId="6A7CBE2C" w14:textId="77777777" w:rsidR="00CD25CF" w:rsidRPr="00CD25CF" w:rsidRDefault="00CD25CF" w:rsidP="00CD25CF">
      <w:pPr>
        <w:pStyle w:val="CMDOutput"/>
      </w:pPr>
      <w:r>
        <w:t>Ethernet adapter Ethernet:</w:t>
      </w:r>
    </w:p>
    <w:p w14:paraId="4E98A109" w14:textId="77777777" w:rsidR="00CD25CF" w:rsidRPr="00CD25CF" w:rsidRDefault="00CD25CF" w:rsidP="00CD25CF">
      <w:pPr>
        <w:pStyle w:val="CMDOutput"/>
      </w:pPr>
    </w:p>
    <w:p w14:paraId="5066A432" w14:textId="77777777" w:rsidR="00CD25CF" w:rsidRPr="00CD25CF" w:rsidRDefault="00CD25CF" w:rsidP="00CD25CF">
      <w:pPr>
        <w:pStyle w:val="CMDOutput"/>
      </w:pPr>
      <w:r>
        <w:t xml:space="preserve">   Sufijo de conexión específica DNS. :</w:t>
      </w:r>
    </w:p>
    <w:p w14:paraId="0CB5E869" w14:textId="77777777" w:rsidR="00CD25CF" w:rsidRPr="00CD25CF" w:rsidRDefault="00CD25CF" w:rsidP="00CD25CF">
      <w:pPr>
        <w:pStyle w:val="CMDOutput"/>
      </w:pPr>
      <w:r>
        <w:t xml:space="preserve">   Description . . . . . . . . . . . : Intel(R) 82577LM Gigabit Network Connection</w:t>
      </w:r>
    </w:p>
    <w:p w14:paraId="39A1BA3E" w14:textId="06E4DC63" w:rsidR="00CD25CF" w:rsidRPr="00CD25CF" w:rsidRDefault="00A42EF8" w:rsidP="00CD25CF">
      <w:pPr>
        <w:pStyle w:val="CMDOutput"/>
      </w:pPr>
      <w:r>
        <w:rPr>
          <w:noProof/>
        </w:rPr>
        <mc:AlternateContent>
          <mc:Choice Requires="wps">
            <w:drawing>
              <wp:anchor distT="0" distB="0" distL="114300" distR="114300" simplePos="0" relativeHeight="251659264" behindDoc="0" locked="0" layoutInCell="1" allowOverlap="1" wp14:anchorId="50E6049C" wp14:editId="0C8EB8E0">
                <wp:simplePos x="0" y="0"/>
                <wp:positionH relativeFrom="column">
                  <wp:posOffset>1059872</wp:posOffset>
                </wp:positionH>
                <wp:positionV relativeFrom="paragraph">
                  <wp:posOffset>139494</wp:posOffset>
                </wp:positionV>
                <wp:extent cx="2268187" cy="1840675"/>
                <wp:effectExtent l="0" t="38100" r="56515" b="26670"/>
                <wp:wrapNone/>
                <wp:docPr id="9" name="Conector recto de flecha 9"/>
                <wp:cNvGraphicFramePr/>
                <a:graphic xmlns:a="http://schemas.openxmlformats.org/drawingml/2006/main">
                  <a:graphicData uri="http://schemas.microsoft.com/office/word/2010/wordprocessingShape">
                    <wps:wsp>
                      <wps:cNvCnPr/>
                      <wps:spPr>
                        <a:xfrm flipV="1">
                          <a:off x="0" y="0"/>
                          <a:ext cx="2268187" cy="1840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AF312D" id="_x0000_t32" coordsize="21600,21600" o:spt="32" o:oned="t" path="m,l21600,21600e" filled="f">
                <v:path arrowok="t" fillok="f" o:connecttype="none"/>
                <o:lock v:ext="edit" shapetype="t"/>
              </v:shapetype>
              <v:shape id="Conector recto de flecha 9" o:spid="_x0000_s1026" type="#_x0000_t32" style="position:absolute;margin-left:83.45pt;margin-top:11pt;width:178.6pt;height:144.9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" strokecolor="#4579b8 [3044]">
                <v:stroke endarrow="block"/>
              </v:shape>
            </w:pict>
          </mc:Fallback>
        </mc:AlternateContent>
      </w:r>
      <w:r w:rsidR="00CD25CF">
        <w:t xml:space="preserve">   </w:t>
      </w:r>
      <w:proofErr w:type="spellStart"/>
      <w:r w:rsidR="00CD25CF">
        <w:t>Physical</w:t>
      </w:r>
      <w:proofErr w:type="spellEnd"/>
      <w:r w:rsidR="00CD25CF">
        <w:t xml:space="preserve"> </w:t>
      </w:r>
      <w:proofErr w:type="spellStart"/>
      <w:r w:rsidR="00CD25CF">
        <w:t>Address</w:t>
      </w:r>
      <w:proofErr w:type="spellEnd"/>
      <w:r w:rsidR="00CD25CF">
        <w:t xml:space="preserve">. . . . . . </w:t>
      </w:r>
      <w:proofErr w:type="gramStart"/>
      <w:r w:rsidR="00CD25CF">
        <w:t>. . . :</w:t>
      </w:r>
      <w:proofErr w:type="gramEnd"/>
      <w:r w:rsidR="00CD25CF">
        <w:t xml:space="preserve"> 5C-26-0A-24-2A-60</w:t>
      </w:r>
    </w:p>
    <w:p w14:paraId="0C72BBE9" w14:textId="5FC10399" w:rsidR="00CD25CF" w:rsidRPr="00CD25CF" w:rsidRDefault="00A42EF8" w:rsidP="00CD25CF">
      <w:pPr>
        <w:pStyle w:val="CMDOutput"/>
      </w:pPr>
      <w:r>
        <w:rPr>
          <w:noProof/>
        </w:rPr>
        <mc:AlternateContent>
          <mc:Choice Requires="wps">
            <w:drawing>
              <wp:anchor distT="0" distB="0" distL="114300" distR="114300" simplePos="0" relativeHeight="251661312" behindDoc="0" locked="0" layoutInCell="1" allowOverlap="1" wp14:anchorId="09A9989E" wp14:editId="48863027">
                <wp:simplePos x="0" y="0"/>
                <wp:positionH relativeFrom="column">
                  <wp:posOffset>1071748</wp:posOffset>
                </wp:positionH>
                <wp:positionV relativeFrom="paragraph">
                  <wp:posOffset>33703</wp:posOffset>
                </wp:positionV>
                <wp:extent cx="2944561" cy="2206337"/>
                <wp:effectExtent l="0" t="38100" r="46355" b="22860"/>
                <wp:wrapNone/>
                <wp:docPr id="11" name="Conector recto de flecha 11"/>
                <wp:cNvGraphicFramePr/>
                <a:graphic xmlns:a="http://schemas.openxmlformats.org/drawingml/2006/main">
                  <a:graphicData uri="http://schemas.microsoft.com/office/word/2010/wordprocessingShape">
                    <wps:wsp>
                      <wps:cNvCnPr/>
                      <wps:spPr>
                        <a:xfrm flipV="1">
                          <a:off x="0" y="0"/>
                          <a:ext cx="2944561" cy="22063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E73CD" id="Conector recto de flecha 11" o:spid="_x0000_s1026" type="#_x0000_t32" style="position:absolute;margin-left:84.4pt;margin-top:2.65pt;width:231.85pt;height:173.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" strokecolor="#4579b8 [3044]">
                <v:stroke endarrow="block"/>
              </v:shape>
            </w:pict>
          </mc:Fallback>
        </mc:AlternateContent>
      </w:r>
      <w:r w:rsidR="00CD25CF">
        <w:t xml:space="preserve">   DHCP </w:t>
      </w:r>
      <w:proofErr w:type="spellStart"/>
      <w:r w:rsidR="00CD25CF">
        <w:t>Enabled</w:t>
      </w:r>
      <w:proofErr w:type="spellEnd"/>
      <w:r w:rsidR="00CD25CF">
        <w:t xml:space="preserve">. . . . . . </w:t>
      </w:r>
      <w:proofErr w:type="gramStart"/>
      <w:r w:rsidR="00CD25CF">
        <w:t>. . . .</w:t>
      </w:r>
      <w:proofErr w:type="gramEnd"/>
      <w:r w:rsidR="00CD25CF">
        <w:t xml:space="preserve"> . : Yes</w:t>
      </w:r>
    </w:p>
    <w:p w14:paraId="289F95E3" w14:textId="423D3346" w:rsidR="00CD25CF" w:rsidRPr="00CD25CF" w:rsidRDefault="00CD25CF" w:rsidP="00CD25CF">
      <w:pPr>
        <w:pStyle w:val="CMDOutput"/>
      </w:pPr>
      <w:r>
        <w:t xml:space="preserve">   Autoconfiguration Enabled </w:t>
      </w:r>
      <w:proofErr w:type="gramStart"/>
      <w:r>
        <w:t>. . . .</w:t>
      </w:r>
      <w:proofErr w:type="gramEnd"/>
      <w:r>
        <w:t xml:space="preserve"> : Yes</w:t>
      </w:r>
    </w:p>
    <w:p w14:paraId="0D4600CE" w14:textId="7594AFC3" w:rsidR="00CD25CF" w:rsidRPr="00CD25CF" w:rsidRDefault="00CD25CF" w:rsidP="00CD25CF">
      <w:pPr>
        <w:pStyle w:val="CMDOutput"/>
      </w:pPr>
      <w:r>
        <w:t xml:space="preserve">   Link-local IPv6 </w:t>
      </w:r>
      <w:proofErr w:type="spellStart"/>
      <w:r>
        <w:t>Address</w:t>
      </w:r>
      <w:proofErr w:type="spellEnd"/>
      <w:r>
        <w:t xml:space="preserve"> </w:t>
      </w:r>
      <w:proofErr w:type="gramStart"/>
      <w:r>
        <w:t>. . . .</w:t>
      </w:r>
      <w:proofErr w:type="gramEnd"/>
      <w:r>
        <w:t xml:space="preserve"> .: fe80: :b 875:731 b:3c7b:c0b 1% 10 (Preferido)</w:t>
      </w:r>
    </w:p>
    <w:p w14:paraId="5199A26C" w14:textId="7DACB0BA" w:rsidR="00CD25CF" w:rsidRPr="00CD25CF" w:rsidRDefault="00CD25CF" w:rsidP="00CD25CF">
      <w:pPr>
        <w:pStyle w:val="CMDOutput"/>
      </w:pPr>
      <w:r>
        <w:t xml:space="preserve">   IPv4 Address. . . . . . </w:t>
      </w:r>
      <w:proofErr w:type="gramStart"/>
      <w:r>
        <w:t>. . . .</w:t>
      </w:r>
      <w:proofErr w:type="gramEnd"/>
      <w:r>
        <w:t xml:space="preserve"> . : 192.168.1.147(Preferred)</w:t>
      </w:r>
    </w:p>
    <w:p w14:paraId="0DF8DCEF" w14:textId="153B780A" w:rsidR="00CD25CF" w:rsidRPr="00CD25CF" w:rsidRDefault="00CD25CF" w:rsidP="00CD25CF">
      <w:pPr>
        <w:pStyle w:val="CMDOutput"/>
      </w:pPr>
      <w:r>
        <w:t xml:space="preserve">   Subnet Mask . . . . . . </w:t>
      </w:r>
      <w:proofErr w:type="gramStart"/>
      <w:r>
        <w:t>. . . .</w:t>
      </w:r>
      <w:proofErr w:type="gramEnd"/>
      <w:r>
        <w:t xml:space="preserve"> . : 255.255.255.0</w:t>
      </w:r>
    </w:p>
    <w:p w14:paraId="1F406C2E" w14:textId="44825B26" w:rsidR="00CD25CF" w:rsidRPr="00CD25CF" w:rsidRDefault="00CD25CF" w:rsidP="00CD25CF">
      <w:pPr>
        <w:pStyle w:val="CMDOutput"/>
      </w:pPr>
      <w:r>
        <w:t xml:space="preserve">   Lease Obtained. . . . . . </w:t>
      </w:r>
      <w:proofErr w:type="gramStart"/>
      <w:r>
        <w:t>. . . .</w:t>
      </w:r>
      <w:proofErr w:type="gramEnd"/>
      <w:r>
        <w:t xml:space="preserve"> : Friday, September 6, 2019 11:08:36 AM</w:t>
      </w:r>
    </w:p>
    <w:p w14:paraId="0582F2C3" w14:textId="5DA360AF" w:rsidR="00CD25CF" w:rsidRPr="00CD25CF" w:rsidRDefault="00CD25CF" w:rsidP="00CD25CF">
      <w:pPr>
        <w:pStyle w:val="CMDOutput"/>
      </w:pPr>
      <w:r>
        <w:t xml:space="preserve">   </w:t>
      </w:r>
      <w:proofErr w:type="spellStart"/>
      <w:r>
        <w:t>Lease</w:t>
      </w:r>
      <w:proofErr w:type="spellEnd"/>
      <w:r>
        <w:t xml:space="preserve"> Expires . . . . . . </w:t>
      </w:r>
      <w:proofErr w:type="gramStart"/>
      <w:r>
        <w:t>. . . .</w:t>
      </w:r>
      <w:proofErr w:type="gramEnd"/>
      <w:r>
        <w:t xml:space="preserve"> : Saturday, September 7, 2019 11:08:36 AM</w:t>
      </w:r>
    </w:p>
    <w:p w14:paraId="0BA7D259" w14:textId="78DCE4D7" w:rsidR="00CD25CF" w:rsidRPr="00CD25CF" w:rsidRDefault="00CD25CF" w:rsidP="00CD25CF">
      <w:pPr>
        <w:pStyle w:val="CMDOutput"/>
      </w:pPr>
      <w:r>
        <w:t xml:space="preserve">   Default Gateway . . . . . . </w:t>
      </w:r>
      <w:proofErr w:type="gramStart"/>
      <w:r>
        <w:t>. . . :</w:t>
      </w:r>
      <w:proofErr w:type="gramEnd"/>
      <w:r>
        <w:t xml:space="preserve"> 192.168.1.1</w:t>
      </w:r>
    </w:p>
    <w:p w14:paraId="0CB0B345" w14:textId="7CC30294" w:rsidR="00D306D3" w:rsidRDefault="00CD25CF" w:rsidP="00F40890">
      <w:pPr>
        <w:pStyle w:val="CMDOutput"/>
      </w:pPr>
      <w:r>
        <w:t xml:space="preserve">&lt;output </w:t>
      </w:r>
      <w:proofErr w:type="spellStart"/>
      <w:r>
        <w:t>omitted</w:t>
      </w:r>
      <w:proofErr w:type="spellEnd"/>
      <w:r>
        <w:t>&gt;</w:t>
      </w:r>
    </w:p>
    <w:p w14:paraId="71DA186F" w14:textId="7C22EDD3" w:rsidR="000C4A39" w:rsidRDefault="000C4A39" w:rsidP="000C4A39">
      <w:pPr>
        <w:pStyle w:val="Ttulo4"/>
      </w:pPr>
      <w:r>
        <w:t>Preguntas:</w:t>
      </w:r>
    </w:p>
    <w:p w14:paraId="613CA0A9" w14:textId="5F044BC5" w:rsidR="00A42EF8" w:rsidRDefault="00D306D3" w:rsidP="00A42EF8">
      <w:pPr>
        <w:pStyle w:val="BodyTextL50"/>
        <w:spacing w:before="0"/>
      </w:pPr>
      <w:r>
        <w:t>¿Cuál es la porción del OUI de la dirección MAC de este dispositivo?</w:t>
      </w:r>
    </w:p>
    <w:p w14:paraId="2803001A" w14:textId="61381AAC" w:rsidR="00D306D3" w:rsidRDefault="00A42EF8" w:rsidP="00A42EF8">
      <w:pPr>
        <w:pStyle w:val="BodyTextL50"/>
        <w:spacing w:before="0"/>
      </w:pPr>
      <w:r w:rsidRPr="00A42EF8">
        <w:rPr>
          <w:highlight w:val="yellow"/>
        </w:rPr>
        <w:t>5C-26-0A</w:t>
      </w:r>
    </w:p>
    <w:p w14:paraId="0DA5C7E9" w14:textId="089EBDF1" w:rsidR="00D306D3" w:rsidRDefault="00D306D3" w:rsidP="00D306D3">
      <w:pPr>
        <w:pStyle w:val="BodyTextL50"/>
      </w:pPr>
      <w:r>
        <w:t>¿Cuál es la porción del número de serie de la dirección MAC de este dispositivo?</w:t>
      </w:r>
    </w:p>
    <w:p w14:paraId="4CE96DF6" w14:textId="0836E1AE" w:rsidR="00A42EF8" w:rsidRDefault="00A42EF8" w:rsidP="00D306D3">
      <w:pPr>
        <w:pStyle w:val="BodyTextL50"/>
      </w:pPr>
      <w:r w:rsidRPr="00A42EF8">
        <w:rPr>
          <w:highlight w:val="yellow"/>
        </w:rPr>
        <w:t>24-2A-60</w:t>
      </w:r>
    </w:p>
    <w:p w14:paraId="2CDC2A8E" w14:textId="77777777" w:rsidR="00D306D3" w:rsidRDefault="00D306D3" w:rsidP="00D306D3">
      <w:pPr>
        <w:pStyle w:val="BodyTextL50"/>
      </w:pPr>
      <w:r>
        <w:t>Con el ejemplo de arriba, encuentre el nombre del proveedor de esta NIC.</w:t>
      </w:r>
    </w:p>
    <w:p w14:paraId="441BC27E" w14:textId="303F4F3C" w:rsidR="00A42EF8" w:rsidRDefault="00A42EF8" w:rsidP="00A42EF8">
      <w:pPr>
        <w:pStyle w:val="BodyTextL25"/>
      </w:pPr>
      <w:r w:rsidRPr="00A42EF8">
        <w:drawing>
          <wp:inline distT="0" distB="0" distL="0" distR="0" wp14:anchorId="2A17D8CB" wp14:editId="6FE49BF1">
            <wp:extent cx="3801005" cy="79068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1005" cy="790685"/>
                    </a:xfrm>
                    <a:prstGeom prst="rect">
                      <a:avLst/>
                    </a:prstGeom>
                  </pic:spPr>
                </pic:pic>
              </a:graphicData>
            </a:graphic>
          </wp:inline>
        </w:drawing>
      </w:r>
      <w:r>
        <w:t xml:space="preserve"> </w:t>
      </w:r>
      <w:r w:rsidRPr="00A42EF8">
        <w:rPr>
          <w:highlight w:val="yellow"/>
        </w:rPr>
        <w:t>Dell Inc</w:t>
      </w:r>
      <w:r>
        <w:rPr>
          <w:highlight w:val="yellow"/>
        </w:rPr>
        <w:t>.</w:t>
      </w:r>
      <w:r w:rsidRPr="00A42EF8">
        <w:rPr>
          <w:highlight w:val="yellow"/>
        </w:rPr>
        <w:t xml:space="preserve"> es el fabricante</w:t>
      </w:r>
    </w:p>
    <w:p w14:paraId="78012E6B" w14:textId="1F522D20" w:rsidR="00A42EF8" w:rsidRDefault="00A42EF8" w:rsidP="00A42EF8">
      <w:pPr>
        <w:pStyle w:val="BodyTextL50"/>
        <w:spacing w:before="0"/>
      </w:pPr>
    </w:p>
    <w:p w14:paraId="2E99DDB9" w14:textId="5FDBC56B" w:rsidR="00F13FAA" w:rsidRDefault="00F13FAA" w:rsidP="00A42EF8">
      <w:pPr>
        <w:pStyle w:val="BodyTextL50"/>
        <w:spacing w:before="0"/>
      </w:pPr>
    </w:p>
    <w:p w14:paraId="0D317117" w14:textId="3CCC4351" w:rsidR="00F13FAA" w:rsidRDefault="00F13FAA" w:rsidP="00A42EF8">
      <w:pPr>
        <w:pStyle w:val="BodyTextL50"/>
        <w:spacing w:before="0"/>
      </w:pPr>
    </w:p>
    <w:p w14:paraId="033F4A9A" w14:textId="77777777" w:rsidR="00F13FAA" w:rsidRDefault="00F13FAA" w:rsidP="00A42EF8">
      <w:pPr>
        <w:pStyle w:val="BodyTextL50"/>
        <w:spacing w:before="0"/>
      </w:pPr>
    </w:p>
    <w:p w14:paraId="15594322" w14:textId="605EA61F" w:rsidR="000C4A39" w:rsidRDefault="000C4A39" w:rsidP="000C4A39">
      <w:pPr>
        <w:pStyle w:val="AnswerLineL50"/>
      </w:pPr>
      <w:proofErr w:type="spellStart"/>
      <w:r>
        <w:t>scriba</w:t>
      </w:r>
      <w:proofErr w:type="spellEnd"/>
      <w:r>
        <w:t xml:space="preserve"> sus respuestas aquí.</w:t>
      </w:r>
    </w:p>
    <w:p w14:paraId="17F54D57" w14:textId="77777777" w:rsidR="00D306D3" w:rsidRDefault="00D306D3" w:rsidP="00995A31">
      <w:pPr>
        <w:pStyle w:val="SubStepAlpha"/>
      </w:pPr>
      <w:r>
        <w:lastRenderedPageBreak/>
        <w:t xml:space="preserve">En el símbolo del sistema en la PC-A, emita el comando </w:t>
      </w:r>
      <w:r>
        <w:rPr>
          <w:b/>
        </w:rPr>
        <w:t>ipconfig /all</w:t>
      </w:r>
      <w:r>
        <w:t xml:space="preserve"> e identifique la porción del OUI de la dirección MAC para la NIC de la PC-A.</w:t>
      </w:r>
    </w:p>
    <w:p w14:paraId="1DAC03BA" w14:textId="0762386E" w:rsidR="002B1D1E" w:rsidRPr="00F2218D" w:rsidRDefault="00F2218D" w:rsidP="002B1D1E">
      <w:pPr>
        <w:pStyle w:val="AnswerLineL50"/>
        <w:rPr>
          <w:b w:val="0"/>
          <w:bCs/>
          <w:i w:val="0"/>
          <w:iCs/>
          <w:color w:val="auto"/>
        </w:rPr>
      </w:pPr>
      <w:r>
        <w:rPr>
          <w:b w:val="0"/>
          <w:bCs/>
          <w:i w:val="0"/>
          <w:iCs/>
        </w:rPr>
        <w:t>B</w:t>
      </w:r>
      <w:r w:rsidRPr="00F2218D">
        <w:rPr>
          <w:b w:val="0"/>
          <w:bCs/>
          <w:i w:val="0"/>
          <w:iCs/>
        </w:rPr>
        <w:drawing>
          <wp:inline distT="0" distB="0" distL="0" distR="0" wp14:anchorId="5E1B7FF1" wp14:editId="6008324A">
            <wp:extent cx="3429479" cy="55252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9479" cy="552527"/>
                    </a:xfrm>
                    <a:prstGeom prst="rect">
                      <a:avLst/>
                    </a:prstGeom>
                  </pic:spPr>
                </pic:pic>
              </a:graphicData>
            </a:graphic>
          </wp:inline>
        </w:drawing>
      </w:r>
    </w:p>
    <w:p w14:paraId="38A4BDA6" w14:textId="467229F1" w:rsidR="000C4A39" w:rsidRDefault="00F2218D" w:rsidP="002B1D1E">
      <w:pPr>
        <w:pStyle w:val="AnswerLineL50"/>
      </w:pPr>
      <w:r w:rsidRPr="00F2218D">
        <w:rPr>
          <w:color w:val="auto"/>
          <w:highlight w:val="yellow"/>
        </w:rPr>
        <w:t>0090.0C</w:t>
      </w:r>
      <w:r w:rsidR="000C4A39" w:rsidRPr="00F2218D">
        <w:rPr>
          <w:highlight w:val="yellow"/>
        </w:rPr>
        <w:t xml:space="preserve"> </w:t>
      </w:r>
    </w:p>
    <w:p w14:paraId="7C0FD67D" w14:textId="77777777" w:rsidR="00D306D3" w:rsidRPr="00F40890" w:rsidRDefault="00D306D3" w:rsidP="00995A31">
      <w:pPr>
        <w:pStyle w:val="BodyTextL50"/>
      </w:pPr>
      <w:r>
        <w:t>Identifique la porción del número de serie de la dirección MAC para la NIC de la PC-A.</w:t>
      </w:r>
    </w:p>
    <w:p w14:paraId="06A4611D" w14:textId="1043DE72" w:rsidR="000C4A39" w:rsidRDefault="00F2218D" w:rsidP="000C4A39">
      <w:pPr>
        <w:pStyle w:val="AnswerLineL50"/>
      </w:pPr>
      <w:r w:rsidRPr="00F2218D">
        <w:rPr>
          <w:b w:val="0"/>
          <w:bCs/>
          <w:i w:val="0"/>
          <w:iCs/>
          <w:color w:val="auto"/>
          <w:highlight w:val="yellow"/>
        </w:rPr>
        <w:t>0B.294B</w:t>
      </w:r>
      <w:r w:rsidRPr="00F2218D">
        <w:rPr>
          <w:b w:val="0"/>
          <w:bCs/>
          <w:i w:val="0"/>
          <w:iCs/>
          <w:color w:val="auto"/>
        </w:rPr>
        <w:t xml:space="preserve"> </w:t>
      </w:r>
      <w:r w:rsidR="000C4A39" w:rsidRPr="00F2218D">
        <w:t>Escriba</w:t>
      </w:r>
      <w:r w:rsidR="000C4A39">
        <w:t xml:space="preserve"> sus respuestas aquí.</w:t>
      </w:r>
    </w:p>
    <w:p w14:paraId="5852D183" w14:textId="5F3212B2" w:rsidR="00D306D3" w:rsidRDefault="00D306D3" w:rsidP="00D306D3">
      <w:pPr>
        <w:pStyle w:val="BodyTextL50"/>
      </w:pPr>
      <w:r>
        <w:t>Identifique el nombre del proveedor que fabricó la NIC de la PC-A.</w:t>
      </w:r>
    </w:p>
    <w:p w14:paraId="1F04263C" w14:textId="5DCE2887" w:rsidR="00F2218D" w:rsidRDefault="00F2218D" w:rsidP="00D306D3">
      <w:pPr>
        <w:pStyle w:val="BodyTextL50"/>
      </w:pPr>
      <w:r w:rsidRPr="00F2218D">
        <w:drawing>
          <wp:inline distT="0" distB="0" distL="0" distR="0" wp14:anchorId="66C6C84D" wp14:editId="72FF2549">
            <wp:extent cx="3896269" cy="80021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6269" cy="800212"/>
                    </a:xfrm>
                    <a:prstGeom prst="rect">
                      <a:avLst/>
                    </a:prstGeom>
                  </pic:spPr>
                </pic:pic>
              </a:graphicData>
            </a:graphic>
          </wp:inline>
        </w:drawing>
      </w:r>
      <w:r w:rsidR="00FE2F31">
        <w:t xml:space="preserve"> Cisco </w:t>
      </w:r>
      <w:proofErr w:type="spellStart"/>
      <w:r w:rsidR="00FE2F31">
        <w:t>systems</w:t>
      </w:r>
      <w:proofErr w:type="spellEnd"/>
      <w:r w:rsidR="00FE2F31">
        <w:t>.</w:t>
      </w:r>
    </w:p>
    <w:p w14:paraId="4A03771D" w14:textId="77777777" w:rsidR="00D306D3" w:rsidRDefault="00D306D3" w:rsidP="004F7CFF">
      <w:pPr>
        <w:pStyle w:val="Ttulo3"/>
      </w:pPr>
      <w:r>
        <w:t>Analizar la dirección MAC de la interfaz F0/6 del S1.</w:t>
      </w:r>
    </w:p>
    <w:p w14:paraId="01FD6164" w14:textId="77777777" w:rsidR="00D306D3" w:rsidRDefault="00D306D3" w:rsidP="00D306D3">
      <w:pPr>
        <w:pStyle w:val="BodyTextL25"/>
      </w:pPr>
      <w:r>
        <w:t>Puede utilizar varios comandos para que se muestren las direcciones MAC en el switch.</w:t>
      </w:r>
    </w:p>
    <w:p w14:paraId="708DE23D" w14:textId="77777777" w:rsidR="00D306D3" w:rsidRDefault="00D306D3" w:rsidP="004F7CFF">
      <w:pPr>
        <w:pStyle w:val="SubStepAlpha"/>
      </w:pPr>
      <w:r>
        <w:t xml:space="preserve">Acceda al S1 mediante el puerto de consola y utilice el comando </w:t>
      </w:r>
      <w:r>
        <w:rPr>
          <w:b/>
        </w:rPr>
        <w:t>show interfaces vlan 1</w:t>
      </w:r>
      <w:r>
        <w:t xml:space="preserve"> para encontrar la información de la dirección MAC. Abajo se muestra un ejemplo. Utilice los resultados generados por el switch para responder las preguntas.</w:t>
      </w:r>
    </w:p>
    <w:p w14:paraId="0E2D1EC0" w14:textId="77777777" w:rsidR="000C4A39" w:rsidRDefault="000C4A39" w:rsidP="00F40890">
      <w:pPr>
        <w:pStyle w:val="ConfigWindow"/>
      </w:pPr>
      <w:r>
        <w:t>Abrir una ventana de configuración</w:t>
      </w:r>
    </w:p>
    <w:p w14:paraId="74015508" w14:textId="77777777" w:rsidR="00D306D3" w:rsidRDefault="00D306D3" w:rsidP="00D306D3">
      <w:pPr>
        <w:pStyle w:val="CMD"/>
        <w:rPr>
          <w:b/>
        </w:rPr>
      </w:pPr>
      <w:r>
        <w:t xml:space="preserve">S1# </w:t>
      </w:r>
      <w:r>
        <w:rPr>
          <w:b/>
        </w:rPr>
        <w:t>show interfaces vlan 1</w:t>
      </w:r>
    </w:p>
    <w:p w14:paraId="72281754" w14:textId="77777777" w:rsidR="00D306D3" w:rsidRDefault="00D306D3" w:rsidP="00D306D3">
      <w:pPr>
        <w:pStyle w:val="CMDOutput"/>
      </w:pPr>
      <w:r>
        <w:t xml:space="preserve">Vlan1 is up, line protocol is up </w:t>
      </w:r>
    </w:p>
    <w:p w14:paraId="0713E270" w14:textId="77777777" w:rsidR="00D306D3" w:rsidRDefault="00D306D3" w:rsidP="00D306D3">
      <w:pPr>
        <w:pStyle w:val="CMDOutput"/>
      </w:pPr>
      <w:r>
        <w:t xml:space="preserve">  Hardware is EtherSVI, address is 001b.0c6d.8f40 (bia 001b.0c6d.8f40)</w:t>
      </w:r>
    </w:p>
    <w:p w14:paraId="20E28BFA" w14:textId="464B4CE4" w:rsidR="00D306D3" w:rsidRDefault="00D306D3" w:rsidP="00D306D3">
      <w:pPr>
        <w:pStyle w:val="CMDOutput"/>
      </w:pPr>
      <w:r>
        <w:t xml:space="preserve">  Internet address is 192.168.1.2/24</w:t>
      </w:r>
    </w:p>
    <w:p w14:paraId="2E20AC85" w14:textId="77777777" w:rsidR="00D306D3" w:rsidRDefault="00D306D3" w:rsidP="00D306D3">
      <w:pPr>
        <w:pStyle w:val="CMDOutput"/>
      </w:pPr>
      <w:r>
        <w:t xml:space="preserve">  MTU 1500 bytes, BW 1000000 Kbit/sec, DLY 10 usec, </w:t>
      </w:r>
    </w:p>
    <w:p w14:paraId="368734B9" w14:textId="77777777" w:rsidR="00D306D3" w:rsidRDefault="00D306D3" w:rsidP="00D306D3">
      <w:pPr>
        <w:pStyle w:val="CMDOutput"/>
      </w:pPr>
      <w:r>
        <w:t xml:space="preserve">     reliability 255/255, txload 1/255, rxload 1/255</w:t>
      </w:r>
    </w:p>
    <w:p w14:paraId="7BFE5ED7" w14:textId="77777777" w:rsidR="00D306D3" w:rsidRDefault="00D306D3" w:rsidP="00D306D3">
      <w:pPr>
        <w:pStyle w:val="CMDOutput"/>
      </w:pPr>
      <w:r>
        <w:t xml:space="preserve">  Encapsulation ARPA, loopback not set</w:t>
      </w:r>
    </w:p>
    <w:p w14:paraId="688962CD" w14:textId="77777777" w:rsidR="00D306D3" w:rsidRDefault="00D306D3" w:rsidP="00D306D3">
      <w:pPr>
        <w:pStyle w:val="CMDOutput"/>
      </w:pPr>
      <w:r>
        <w:t xml:space="preserve">  Keepalive not supported </w:t>
      </w:r>
    </w:p>
    <w:p w14:paraId="79A046AF" w14:textId="77777777" w:rsidR="00D306D3" w:rsidRDefault="00D306D3" w:rsidP="00D306D3">
      <w:pPr>
        <w:pStyle w:val="CMDOutput"/>
      </w:pPr>
      <w:r>
        <w:t xml:space="preserve">  ARP type: ARPA, ARP Timeout 04:00:00</w:t>
      </w:r>
    </w:p>
    <w:p w14:paraId="14C49D37" w14:textId="77777777" w:rsidR="00D306D3" w:rsidRDefault="00D306D3" w:rsidP="00D306D3">
      <w:pPr>
        <w:pStyle w:val="CMDOutput"/>
      </w:pPr>
      <w:r>
        <w:t xml:space="preserve">  Last input never, output 0:14:51, output hang never</w:t>
      </w:r>
    </w:p>
    <w:p w14:paraId="55D00159" w14:textId="77777777" w:rsidR="00D306D3" w:rsidRDefault="00D306D3" w:rsidP="00D306D3">
      <w:pPr>
        <w:pStyle w:val="CMDOutput"/>
      </w:pPr>
      <w:r>
        <w:t xml:space="preserve">  Last clearing of "show interface" counters never</w:t>
      </w:r>
    </w:p>
    <w:p w14:paraId="27D0A048" w14:textId="77777777" w:rsidR="00D306D3" w:rsidRDefault="00D306D3" w:rsidP="00D306D3">
      <w:pPr>
        <w:pStyle w:val="CMDOutput"/>
      </w:pPr>
      <w:r>
        <w:t xml:space="preserve">  Input queue: 0/75/0/0 (size/max/drops/flushes); Total output drops: 0</w:t>
      </w:r>
    </w:p>
    <w:p w14:paraId="09A1A1AF" w14:textId="77777777" w:rsidR="00D306D3" w:rsidRDefault="00D306D3" w:rsidP="00D306D3">
      <w:pPr>
        <w:pStyle w:val="CMDOutput"/>
      </w:pPr>
      <w:r>
        <w:t xml:space="preserve">  Queueing strategy: fifo</w:t>
      </w:r>
    </w:p>
    <w:p w14:paraId="18C45A8B" w14:textId="77777777" w:rsidR="00D306D3" w:rsidRDefault="00D306D3" w:rsidP="00D306D3">
      <w:pPr>
        <w:pStyle w:val="CMDOutput"/>
      </w:pPr>
      <w:r>
        <w:t xml:space="preserve">  Output queue: 0/40 (size/max)</w:t>
      </w:r>
    </w:p>
    <w:p w14:paraId="3FD2412A" w14:textId="77777777" w:rsidR="00D306D3" w:rsidRDefault="00D306D3" w:rsidP="00D306D3">
      <w:pPr>
        <w:pStyle w:val="CMDOutput"/>
      </w:pPr>
      <w:r>
        <w:t xml:space="preserve">  5 minute input rate 0 bits/sec, 0 packets/sec</w:t>
      </w:r>
    </w:p>
    <w:p w14:paraId="001ACAB8" w14:textId="77777777" w:rsidR="00D306D3" w:rsidRDefault="00D306D3" w:rsidP="00D306D3">
      <w:pPr>
        <w:pStyle w:val="CMDOutput"/>
      </w:pPr>
      <w:r>
        <w:t xml:space="preserve">  5 minute output rate 0 bits/sec, 0 packets/sec</w:t>
      </w:r>
    </w:p>
    <w:p w14:paraId="1EDF9BE2" w14:textId="77777777" w:rsidR="00D306D3" w:rsidRDefault="00D306D3" w:rsidP="00D306D3">
      <w:pPr>
        <w:pStyle w:val="CMDOutput"/>
      </w:pPr>
      <w:r>
        <w:t xml:space="preserve">     0 packets input, 0 bytes, 0 no buffer</w:t>
      </w:r>
    </w:p>
    <w:p w14:paraId="036BF8EF" w14:textId="77777777" w:rsidR="00D306D3" w:rsidRDefault="00D306D3" w:rsidP="00D306D3">
      <w:pPr>
        <w:pStyle w:val="CMDOutput"/>
      </w:pPr>
      <w:r>
        <w:t xml:space="preserve">     Received 0 broadcasts (0 IP multicasts)</w:t>
      </w:r>
    </w:p>
    <w:p w14:paraId="6039A3CB" w14:textId="77777777" w:rsidR="00D306D3" w:rsidRDefault="00D306D3" w:rsidP="00D306D3">
      <w:pPr>
        <w:pStyle w:val="CMDOutput"/>
      </w:pPr>
      <w:r>
        <w:t xml:space="preserve">     0 runts, 0 giants, 0 throttles</w:t>
      </w:r>
    </w:p>
    <w:p w14:paraId="1E4D7AB7" w14:textId="77777777" w:rsidR="00D306D3" w:rsidRDefault="00D306D3" w:rsidP="00D306D3">
      <w:pPr>
        <w:pStyle w:val="CMDOutput"/>
      </w:pPr>
      <w:r>
        <w:t xml:space="preserve">     0 input errors, 0 CRC, 0 frame, 0 overrun, 0 ignored</w:t>
      </w:r>
    </w:p>
    <w:p w14:paraId="1D697B66" w14:textId="77777777" w:rsidR="00D306D3" w:rsidRDefault="00D306D3" w:rsidP="00D306D3">
      <w:pPr>
        <w:pStyle w:val="CMDOutput"/>
      </w:pPr>
      <w:r>
        <w:t xml:space="preserve">     34 packets output, 11119 bytes, 0 underruns</w:t>
      </w:r>
    </w:p>
    <w:p w14:paraId="72AFC561" w14:textId="77777777" w:rsidR="00D306D3" w:rsidRDefault="00D306D3" w:rsidP="00D306D3">
      <w:pPr>
        <w:pStyle w:val="CMDOutput"/>
      </w:pPr>
      <w:r>
        <w:t xml:space="preserve">     0 output errors, 2 interface resets</w:t>
      </w:r>
    </w:p>
    <w:p w14:paraId="5C340576" w14:textId="77777777" w:rsidR="00D306D3" w:rsidRDefault="00D306D3" w:rsidP="00D306D3">
      <w:pPr>
        <w:pStyle w:val="CMDOutput"/>
      </w:pPr>
      <w:r>
        <w:t xml:space="preserve">     0 unknown protocol drops</w:t>
      </w:r>
    </w:p>
    <w:p w14:paraId="52C25702" w14:textId="6B0A1D44" w:rsidR="00D306D3" w:rsidRDefault="00D306D3" w:rsidP="00D306D3">
      <w:pPr>
        <w:pStyle w:val="CMDOutput"/>
      </w:pPr>
      <w:r>
        <w:t xml:space="preserve">     0 output buffer failures, 0 output buffers </w:t>
      </w:r>
      <w:proofErr w:type="spellStart"/>
      <w:r>
        <w:t>swapped</w:t>
      </w:r>
      <w:proofErr w:type="spellEnd"/>
      <w:r>
        <w:t xml:space="preserve"> </w:t>
      </w:r>
      <w:proofErr w:type="spellStart"/>
      <w:r>
        <w:t>out</w:t>
      </w:r>
      <w:proofErr w:type="spellEnd"/>
    </w:p>
    <w:p w14:paraId="7E11BC86" w14:textId="097A6695" w:rsidR="00802E92" w:rsidRDefault="00802E92" w:rsidP="00D306D3">
      <w:pPr>
        <w:pStyle w:val="CMDOutput"/>
      </w:pPr>
    </w:p>
    <w:p w14:paraId="37BE0605" w14:textId="137382F5" w:rsidR="00802E92" w:rsidRDefault="00802E92" w:rsidP="00D306D3">
      <w:pPr>
        <w:pStyle w:val="CMDOutput"/>
      </w:pPr>
      <w:r>
        <w:rPr>
          <w:noProof/>
        </w:rPr>
        <w:lastRenderedPageBreak/>
        <mc:AlternateContent>
          <mc:Choice Requires="wps">
            <w:drawing>
              <wp:anchor distT="0" distB="0" distL="114300" distR="114300" simplePos="0" relativeHeight="251662336" behindDoc="0" locked="0" layoutInCell="1" allowOverlap="1" wp14:anchorId="5173A12F" wp14:editId="58260FE1">
                <wp:simplePos x="0" y="0"/>
                <wp:positionH relativeFrom="column">
                  <wp:posOffset>1416131</wp:posOffset>
                </wp:positionH>
                <wp:positionV relativeFrom="paragraph">
                  <wp:posOffset>1061671</wp:posOffset>
                </wp:positionV>
                <wp:extent cx="3360717" cy="3146961"/>
                <wp:effectExtent l="0" t="38100" r="49530" b="34925"/>
                <wp:wrapNone/>
                <wp:docPr id="16" name="Conector recto de flecha 16"/>
                <wp:cNvGraphicFramePr/>
                <a:graphic xmlns:a="http://schemas.openxmlformats.org/drawingml/2006/main">
                  <a:graphicData uri="http://schemas.microsoft.com/office/word/2010/wordprocessingShape">
                    <wps:wsp>
                      <wps:cNvCnPr/>
                      <wps:spPr>
                        <a:xfrm flipV="1">
                          <a:off x="0" y="0"/>
                          <a:ext cx="3360717" cy="31469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385A34" id="Conector recto de flecha 16" o:spid="_x0000_s1026" type="#_x0000_t32" style="position:absolute;margin-left:111.5pt;margin-top:83.6pt;width:264.6pt;height:247.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" strokecolor="#4579b8 [3044]">
                <v:stroke endarrow="block"/>
              </v:shape>
            </w:pict>
          </mc:Fallback>
        </mc:AlternateContent>
      </w:r>
      <w:r w:rsidRPr="00802E92">
        <w:drawing>
          <wp:inline distT="0" distB="0" distL="0" distR="0" wp14:anchorId="38F6481E" wp14:editId="5B396CF4">
            <wp:extent cx="5087060" cy="381053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7060" cy="3810532"/>
                    </a:xfrm>
                    <a:prstGeom prst="rect">
                      <a:avLst/>
                    </a:prstGeom>
                  </pic:spPr>
                </pic:pic>
              </a:graphicData>
            </a:graphic>
          </wp:inline>
        </w:drawing>
      </w:r>
    </w:p>
    <w:p w14:paraId="0490CB16" w14:textId="77777777" w:rsidR="000755B5" w:rsidRDefault="000755B5" w:rsidP="00F40890">
      <w:pPr>
        <w:pStyle w:val="Ttulo4"/>
      </w:pPr>
      <w:r>
        <w:t>Pregunta:</w:t>
      </w:r>
    </w:p>
    <w:p w14:paraId="41CBB8EC" w14:textId="77777777" w:rsidR="00D306D3" w:rsidRDefault="00D306D3" w:rsidP="00F40890">
      <w:pPr>
        <w:pStyle w:val="BodyTextL50"/>
        <w:spacing w:before="0"/>
      </w:pPr>
      <w:r>
        <w:t>¿Cuál es la dirección MAC de la VLAN 1 en el S1?</w:t>
      </w:r>
    </w:p>
    <w:p w14:paraId="3F821CD6" w14:textId="6B9B00FF" w:rsidR="00D306D3" w:rsidRDefault="00802E92" w:rsidP="00F40890">
      <w:pPr>
        <w:pStyle w:val="AnswerLineL50"/>
      </w:pPr>
      <w:r w:rsidRPr="00802E92">
        <w:rPr>
          <w:b w:val="0"/>
          <w:bCs/>
          <w:i w:val="0"/>
          <w:iCs/>
          <w:color w:val="auto"/>
          <w:highlight w:val="yellow"/>
        </w:rPr>
        <w:t>0060.3ELB.7912</w:t>
      </w:r>
      <w:r w:rsidR="000755B5" w:rsidRPr="00802E92">
        <w:t>sus</w:t>
      </w:r>
      <w:r w:rsidR="000755B5">
        <w:t xml:space="preserve"> respuestas aquí.</w:t>
      </w:r>
    </w:p>
    <w:p w14:paraId="74CE84F0" w14:textId="77777777" w:rsidR="00D306D3" w:rsidRPr="00F40890" w:rsidRDefault="00D306D3" w:rsidP="00995A31">
      <w:pPr>
        <w:pStyle w:val="BodyTextL50"/>
      </w:pPr>
      <w:r>
        <w:t>¿Cuál es el número de serie MAC de la VLAN 1?</w:t>
      </w:r>
    </w:p>
    <w:p w14:paraId="4F4BBBE0" w14:textId="482F15B8" w:rsidR="00FA00ED" w:rsidRPr="00802E92" w:rsidRDefault="00802E92" w:rsidP="00995A31">
      <w:pPr>
        <w:pStyle w:val="BodyTextL50"/>
        <w:rPr>
          <w:rStyle w:val="AnswerGray"/>
          <w:b w:val="0"/>
          <w:shd w:val="clear" w:color="auto" w:fill="auto"/>
        </w:rPr>
      </w:pPr>
      <w:r w:rsidRPr="00802E92">
        <w:rPr>
          <w:rStyle w:val="AnswerGray"/>
          <w:b w:val="0"/>
          <w:highlight w:val="yellow"/>
          <w:shd w:val="clear" w:color="auto" w:fill="auto"/>
        </w:rPr>
        <w:t>Los últimos 6 dígitos, es decir, LB.7912</w:t>
      </w:r>
    </w:p>
    <w:p w14:paraId="55C4E33C" w14:textId="001F63FE" w:rsidR="00D306D3" w:rsidRPr="00F40890" w:rsidRDefault="00D306D3" w:rsidP="00995A31">
      <w:pPr>
        <w:pStyle w:val="BodyTextL50"/>
        <w:rPr>
          <w:rStyle w:val="AnswerGray"/>
          <w:b w:val="0"/>
          <w:shd w:val="clear" w:color="auto" w:fill="auto"/>
        </w:rPr>
      </w:pPr>
      <w:r>
        <w:rPr>
          <w:rStyle w:val="AnswerGray"/>
          <w:b w:val="0"/>
          <w:shd w:val="clear" w:color="auto" w:fill="auto"/>
        </w:rPr>
        <w:t>¿Cuál es el OUI de la VLAN 1?</w:t>
      </w:r>
    </w:p>
    <w:p w14:paraId="7D4E5FCB" w14:textId="76C91DDB" w:rsidR="000755B5" w:rsidRDefault="00802E92" w:rsidP="000755B5">
      <w:pPr>
        <w:pStyle w:val="AnswerLineL50"/>
      </w:pPr>
      <w:r>
        <w:rPr>
          <w:b w:val="0"/>
          <w:bCs/>
          <w:i w:val="0"/>
          <w:iCs/>
          <w:color w:val="auto"/>
        </w:rPr>
        <w:t>0060.3E</w:t>
      </w:r>
      <w:r w:rsidR="000755B5">
        <w:t>sus respuestas aquí.</w:t>
      </w:r>
    </w:p>
    <w:p w14:paraId="12932619" w14:textId="6EF7F39F" w:rsidR="00D306D3" w:rsidRDefault="00D306D3" w:rsidP="00995A31">
      <w:pPr>
        <w:pStyle w:val="BodyTextL50"/>
        <w:rPr>
          <w:rStyle w:val="AnswerGray"/>
          <w:b w:val="0"/>
          <w:shd w:val="clear" w:color="auto" w:fill="auto"/>
        </w:rPr>
      </w:pPr>
      <w:r>
        <w:rPr>
          <w:rStyle w:val="AnswerGray"/>
          <w:b w:val="0"/>
          <w:shd w:val="clear" w:color="auto" w:fill="auto"/>
        </w:rPr>
        <w:t xml:space="preserve">Según este OUI, </w:t>
      </w:r>
      <w:proofErr w:type="gramStart"/>
      <w:r w:rsidRPr="00995A31">
        <w:t>¿</w:t>
      </w:r>
      <w:r>
        <w:rPr>
          <w:rStyle w:val="AnswerGray"/>
          <w:b w:val="0"/>
          <w:shd w:val="clear" w:color="auto" w:fill="auto"/>
        </w:rPr>
        <w:t xml:space="preserve"> cómo</w:t>
      </w:r>
      <w:proofErr w:type="gramEnd"/>
      <w:r>
        <w:rPr>
          <w:rStyle w:val="AnswerGray"/>
          <w:b w:val="0"/>
          <w:shd w:val="clear" w:color="auto" w:fill="auto"/>
        </w:rPr>
        <w:t xml:space="preserve"> se llama el proveedor??</w:t>
      </w:r>
    </w:p>
    <w:p w14:paraId="394A06A9" w14:textId="003E8E83" w:rsidR="00802E92" w:rsidRPr="00F40890" w:rsidRDefault="00802E92" w:rsidP="00995A31">
      <w:pPr>
        <w:pStyle w:val="BodyTextL50"/>
        <w:rPr>
          <w:rStyle w:val="AnswerGray"/>
          <w:b w:val="0"/>
          <w:shd w:val="clear" w:color="auto" w:fill="auto"/>
        </w:rPr>
      </w:pPr>
      <w:r w:rsidRPr="00802E92">
        <w:rPr>
          <w:rStyle w:val="AnswerGray"/>
          <w:b w:val="0"/>
          <w:shd w:val="clear" w:color="auto" w:fill="auto"/>
        </w:rPr>
        <w:drawing>
          <wp:inline distT="0" distB="0" distL="0" distR="0" wp14:anchorId="7AEDDE8D" wp14:editId="127FB273">
            <wp:extent cx="3943900" cy="79068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3900" cy="790685"/>
                    </a:xfrm>
                    <a:prstGeom prst="rect">
                      <a:avLst/>
                    </a:prstGeom>
                  </pic:spPr>
                </pic:pic>
              </a:graphicData>
            </a:graphic>
          </wp:inline>
        </w:drawing>
      </w:r>
    </w:p>
    <w:p w14:paraId="751CFDCD" w14:textId="3D53CEA2" w:rsidR="00D306D3" w:rsidRDefault="00D306D3" w:rsidP="00D306D3">
      <w:pPr>
        <w:pStyle w:val="BodyTextL50"/>
      </w:pPr>
      <w:r>
        <w:t>¿Qué significa “BIA”?</w:t>
      </w:r>
    </w:p>
    <w:p w14:paraId="532AEA2D" w14:textId="58D4B22B" w:rsidR="00A30F25" w:rsidRDefault="00A30F25" w:rsidP="00D306D3">
      <w:pPr>
        <w:pStyle w:val="BodyTextL50"/>
      </w:pPr>
      <w:r w:rsidRPr="00A30F25">
        <w:rPr>
          <w:highlight w:val="yellow"/>
        </w:rPr>
        <w:t xml:space="preserve">MAC en </w:t>
      </w:r>
      <w:proofErr w:type="spellStart"/>
      <w:r w:rsidRPr="00A30F25">
        <w:rPr>
          <w:highlight w:val="yellow"/>
        </w:rPr>
        <w:t>Uso.Dirección</w:t>
      </w:r>
      <w:proofErr w:type="spellEnd"/>
      <w:r w:rsidRPr="00A30F25">
        <w:rPr>
          <w:highlight w:val="yellow"/>
        </w:rPr>
        <w:t xml:space="preserve"> Física</w:t>
      </w:r>
    </w:p>
    <w:p w14:paraId="7441A1E6" w14:textId="77777777" w:rsidR="000755B5" w:rsidRDefault="000755B5" w:rsidP="000755B5">
      <w:pPr>
        <w:pStyle w:val="AnswerLineL50"/>
      </w:pPr>
      <w:r>
        <w:t>Escriba sus respuestas aquí.</w:t>
      </w:r>
    </w:p>
    <w:p w14:paraId="25D0303E" w14:textId="77777777" w:rsidR="00D306D3" w:rsidRDefault="00D306D3" w:rsidP="00D306D3">
      <w:pPr>
        <w:pStyle w:val="BodyTextL50"/>
      </w:pPr>
      <w:r>
        <w:t>¿Por qué se muestra la misma dirección MAC dos veces en los resultados?</w:t>
      </w:r>
    </w:p>
    <w:p w14:paraId="3ED77857" w14:textId="298FC38E" w:rsidR="000755B5" w:rsidRDefault="00A30F25" w:rsidP="000755B5">
      <w:pPr>
        <w:pStyle w:val="AnswerLineL50"/>
        <w:rPr>
          <w:color w:val="auto"/>
        </w:rPr>
      </w:pPr>
      <w:r w:rsidRPr="00A30F25">
        <w:rPr>
          <w:b w:val="0"/>
          <w:bCs/>
          <w:i w:val="0"/>
          <w:iCs/>
          <w:color w:val="auto"/>
          <w:highlight w:val="yellow"/>
        </w:rPr>
        <w:t xml:space="preserve">Porque la MAC puede cambiarse con comando en cambio la BIA es </w:t>
      </w:r>
      <w:proofErr w:type="gramStart"/>
      <w:r w:rsidRPr="00A30F25">
        <w:rPr>
          <w:b w:val="0"/>
          <w:bCs/>
          <w:i w:val="0"/>
          <w:iCs/>
          <w:color w:val="auto"/>
          <w:highlight w:val="yellow"/>
        </w:rPr>
        <w:t>fija</w:t>
      </w:r>
      <w:r w:rsidRPr="00A30F25">
        <w:rPr>
          <w:color w:val="auto"/>
        </w:rPr>
        <w:t xml:space="preserve"> </w:t>
      </w:r>
      <w:r>
        <w:rPr>
          <w:color w:val="auto"/>
        </w:rPr>
        <w:t>.</w:t>
      </w:r>
      <w:r w:rsidR="000755B5" w:rsidRPr="00A30F25">
        <w:rPr>
          <w:color w:val="auto"/>
        </w:rPr>
        <w:t>Escriba</w:t>
      </w:r>
      <w:proofErr w:type="gramEnd"/>
      <w:r w:rsidR="000755B5" w:rsidRPr="00A30F25">
        <w:rPr>
          <w:color w:val="auto"/>
        </w:rPr>
        <w:t xml:space="preserve"> sus respuestas aquí.</w:t>
      </w:r>
    </w:p>
    <w:p w14:paraId="0B4DE2D9" w14:textId="46046484" w:rsidR="00A30F25" w:rsidRDefault="00A30F25" w:rsidP="00A30F25">
      <w:pPr>
        <w:pStyle w:val="BodyTextL50"/>
      </w:pPr>
    </w:p>
    <w:p w14:paraId="3190F2F2" w14:textId="20C50356" w:rsidR="00A30F25" w:rsidRDefault="00A30F25" w:rsidP="00A30F25">
      <w:pPr>
        <w:pStyle w:val="BodyTextL50"/>
      </w:pPr>
    </w:p>
    <w:p w14:paraId="411DB06A" w14:textId="77777777" w:rsidR="00A30F25" w:rsidRPr="00A30F25" w:rsidRDefault="00A30F25" w:rsidP="00A30F25">
      <w:pPr>
        <w:pStyle w:val="BodyTextL50"/>
      </w:pPr>
    </w:p>
    <w:p w14:paraId="4F759DA8" w14:textId="77777777" w:rsidR="00D306D3" w:rsidRDefault="00D306D3" w:rsidP="00995A31">
      <w:pPr>
        <w:pStyle w:val="SubStepAlpha"/>
      </w:pPr>
      <w:r>
        <w:lastRenderedPageBreak/>
        <w:t xml:space="preserve">Otra manera de visualizar la dirección MAC en el switch es utilizar el comando </w:t>
      </w:r>
      <w:r>
        <w:rPr>
          <w:b/>
        </w:rPr>
        <w:t>show arp</w:t>
      </w:r>
      <w:r>
        <w:t xml:space="preserve">. Use el comando </w:t>
      </w:r>
      <w:r>
        <w:rPr>
          <w:b/>
        </w:rPr>
        <w:t>show arp</w:t>
      </w:r>
      <w:r>
        <w:t xml:space="preserve"> para mostrar la información de la dirección MAC. Este comando asigna la dirección de capa 2 a su dirección de capa 3 correspondiente. Abajo se muestra un ejemplo. Utilice los resultados generados por el switch para responder las preguntas.</w:t>
      </w:r>
    </w:p>
    <w:p w14:paraId="6E2E157D" w14:textId="77777777" w:rsidR="00D306D3" w:rsidRDefault="00D306D3" w:rsidP="00D306D3">
      <w:pPr>
        <w:pStyle w:val="CMD"/>
        <w:rPr>
          <w:b/>
        </w:rPr>
      </w:pPr>
      <w:r>
        <w:t xml:space="preserve">S1# </w:t>
      </w:r>
      <w:r>
        <w:rPr>
          <w:b/>
        </w:rPr>
        <w:t>show arp</w:t>
      </w:r>
    </w:p>
    <w:p w14:paraId="78FB45FB" w14:textId="77777777" w:rsidR="00D306D3" w:rsidRDefault="00D306D3" w:rsidP="00D306D3">
      <w:pPr>
        <w:pStyle w:val="CMDOutput"/>
      </w:pPr>
      <w:r>
        <w:t>Protocol Address Age (min) Hardware Addr Type Interface</w:t>
      </w:r>
    </w:p>
    <w:p w14:paraId="5AB8ABD6" w14:textId="307274C6" w:rsidR="00D306D3" w:rsidRDefault="00D306D3" w:rsidP="00D306D3">
      <w:pPr>
        <w:pStyle w:val="CMDOutput"/>
      </w:pPr>
      <w:r>
        <w:t>Internet 192.168.1.2 - 001b.0c6d.8f40 ARPA Vlan1</w:t>
      </w:r>
    </w:p>
    <w:p w14:paraId="79A5221B" w14:textId="77777777" w:rsidR="00D306D3" w:rsidRPr="00BE4737" w:rsidRDefault="00D306D3" w:rsidP="00D306D3">
      <w:pPr>
        <w:pStyle w:val="CMDOutput"/>
      </w:pPr>
      <w:r>
        <w:t>Internet 192.168.1.3 0 5c26.0a24.2a60 ARPA Vlan1</w:t>
      </w:r>
    </w:p>
    <w:p w14:paraId="4F1A5F31" w14:textId="2B05B8DD" w:rsidR="00D306D3" w:rsidRDefault="00D306D3" w:rsidP="00D306D3">
      <w:pPr>
        <w:pStyle w:val="BodyTextL50"/>
      </w:pPr>
      <w:r>
        <w:t>¿Qué direcciones de capa 2 se muestran en el S1?</w:t>
      </w:r>
    </w:p>
    <w:p w14:paraId="1591AE69" w14:textId="3C00B2A8" w:rsidR="00A30F25" w:rsidRDefault="00416507" w:rsidP="00D306D3">
      <w:pPr>
        <w:pStyle w:val="BodyTextL50"/>
      </w:pPr>
      <w:r>
        <w:rPr>
          <w:noProof/>
        </w:rPr>
        <mc:AlternateContent>
          <mc:Choice Requires="wps">
            <w:drawing>
              <wp:anchor distT="0" distB="0" distL="114300" distR="114300" simplePos="0" relativeHeight="251663360" behindDoc="0" locked="0" layoutInCell="1" allowOverlap="1" wp14:anchorId="01D2B944" wp14:editId="3FB0C35F">
                <wp:simplePos x="0" y="0"/>
                <wp:positionH relativeFrom="column">
                  <wp:posOffset>1475509</wp:posOffset>
                </wp:positionH>
                <wp:positionV relativeFrom="paragraph">
                  <wp:posOffset>192661</wp:posOffset>
                </wp:positionV>
                <wp:extent cx="1484416" cy="344384"/>
                <wp:effectExtent l="0" t="57150" r="1905" b="36830"/>
                <wp:wrapNone/>
                <wp:docPr id="19" name="Conector recto de flecha 19"/>
                <wp:cNvGraphicFramePr/>
                <a:graphic xmlns:a="http://schemas.openxmlformats.org/drawingml/2006/main">
                  <a:graphicData uri="http://schemas.microsoft.com/office/word/2010/wordprocessingShape">
                    <wps:wsp>
                      <wps:cNvCnPr/>
                      <wps:spPr>
                        <a:xfrm flipV="1">
                          <a:off x="0" y="0"/>
                          <a:ext cx="1484416" cy="3443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E59D0A" id="Conector recto de flecha 19" o:spid="_x0000_s1026" type="#_x0000_t32" style="position:absolute;margin-left:116.2pt;margin-top:15.15pt;width:116.9pt;height:27.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" strokecolor="#4579b8 [3044]">
                <v:stroke endarrow="block"/>
              </v:shape>
            </w:pict>
          </mc:Fallback>
        </mc:AlternateContent>
      </w:r>
      <w:r w:rsidR="00A30F25" w:rsidRPr="00A30F25">
        <w:drawing>
          <wp:inline distT="0" distB="0" distL="0" distR="0" wp14:anchorId="7EBBB677" wp14:editId="0253E38D">
            <wp:extent cx="4639322" cy="40010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39322" cy="400106"/>
                    </a:xfrm>
                    <a:prstGeom prst="rect">
                      <a:avLst/>
                    </a:prstGeom>
                  </pic:spPr>
                </pic:pic>
              </a:graphicData>
            </a:graphic>
          </wp:inline>
        </w:drawing>
      </w:r>
    </w:p>
    <w:p w14:paraId="1CFBD115" w14:textId="3BD6C5D9" w:rsidR="00A30F25" w:rsidRPr="00416507" w:rsidRDefault="00416507" w:rsidP="00D306D3">
      <w:pPr>
        <w:pStyle w:val="BodyTextL50"/>
      </w:pPr>
      <w:r w:rsidRPr="00416507">
        <w:rPr>
          <w:highlight w:val="yellow"/>
        </w:rPr>
        <w:t>0060.3ELB.7912</w:t>
      </w:r>
    </w:p>
    <w:p w14:paraId="41C2BE88" w14:textId="77777777" w:rsidR="000755B5" w:rsidRDefault="000755B5" w:rsidP="000755B5">
      <w:pPr>
        <w:pStyle w:val="AnswerLineL50"/>
      </w:pPr>
      <w:r>
        <w:t>Escriba sus respuestas aquí.</w:t>
      </w:r>
    </w:p>
    <w:p w14:paraId="222F3D02" w14:textId="77777777" w:rsidR="00D306D3" w:rsidRDefault="00D306D3" w:rsidP="004F7CFF">
      <w:pPr>
        <w:pStyle w:val="Ttulo3"/>
      </w:pPr>
      <w:r>
        <w:t>Ver las direcciones MAC en el switch.</w:t>
      </w:r>
    </w:p>
    <w:p w14:paraId="09443951" w14:textId="77777777" w:rsidR="00D306D3" w:rsidRPr="000755B5" w:rsidRDefault="00D306D3" w:rsidP="00995A31">
      <w:pPr>
        <w:pStyle w:val="BodyTextL25"/>
      </w:pPr>
      <w:r>
        <w:t xml:space="preserve">Ejecute el comando </w:t>
      </w:r>
      <w:r w:rsidRPr="00F40890">
        <w:rPr>
          <w:b/>
          <w:bCs/>
        </w:rPr>
        <w:t>show mac address-table</w:t>
      </w:r>
      <w:r>
        <w:t xml:space="preserve"> en S1. Abajo se muestra un ejemplo. Utilice los resultados generados por el switch para responder las preguntas.</w:t>
      </w:r>
    </w:p>
    <w:p w14:paraId="4DB33932" w14:textId="77777777" w:rsidR="00D306D3" w:rsidRPr="00F40890" w:rsidRDefault="00D306D3" w:rsidP="00995A31">
      <w:pPr>
        <w:pStyle w:val="CMD"/>
      </w:pPr>
      <w:r>
        <w:t xml:space="preserve">S1# </w:t>
      </w:r>
      <w:r>
        <w:rPr>
          <w:b/>
        </w:rPr>
        <w:t xml:space="preserve">show </w:t>
      </w:r>
      <w:proofErr w:type="spellStart"/>
      <w:r>
        <w:rPr>
          <w:b/>
        </w:rPr>
        <w:t>mac</w:t>
      </w:r>
      <w:proofErr w:type="spellEnd"/>
      <w:r>
        <w:rPr>
          <w:b/>
        </w:rPr>
        <w:t xml:space="preserve"> </w:t>
      </w:r>
      <w:proofErr w:type="spellStart"/>
      <w:r>
        <w:rPr>
          <w:b/>
        </w:rPr>
        <w:t>address</w:t>
      </w:r>
      <w:proofErr w:type="spellEnd"/>
      <w:r>
        <w:rPr>
          <w:b/>
        </w:rPr>
        <w:t>-table</w:t>
      </w:r>
    </w:p>
    <w:p w14:paraId="6FA60535" w14:textId="77777777" w:rsidR="00D306D3" w:rsidRDefault="00D306D3" w:rsidP="00D306D3">
      <w:pPr>
        <w:pStyle w:val="CMDOutput"/>
      </w:pPr>
      <w:r>
        <w:t xml:space="preserve">          Mac Address Table</w:t>
      </w:r>
    </w:p>
    <w:p w14:paraId="4F22BE7C" w14:textId="77777777" w:rsidR="00D306D3" w:rsidRDefault="00D306D3" w:rsidP="00D306D3">
      <w:pPr>
        <w:pStyle w:val="CMDOutput"/>
      </w:pPr>
      <w:r>
        <w:t>-------------------------------------------</w:t>
      </w:r>
    </w:p>
    <w:p w14:paraId="02F27B2F" w14:textId="77777777" w:rsidR="00D306D3" w:rsidRDefault="00D306D3" w:rsidP="00D306D3">
      <w:pPr>
        <w:pStyle w:val="CMDOutput"/>
      </w:pPr>
    </w:p>
    <w:p w14:paraId="2B6C6F46" w14:textId="77777777" w:rsidR="00D306D3" w:rsidRDefault="00D306D3" w:rsidP="00D306D3">
      <w:pPr>
        <w:pStyle w:val="CMDOutput"/>
      </w:pPr>
      <w:r>
        <w:t>Vlan Mac Address Type Ports</w:t>
      </w:r>
    </w:p>
    <w:p w14:paraId="79F5A8EB" w14:textId="77777777" w:rsidR="00D306D3" w:rsidRDefault="00D306D3" w:rsidP="00D306D3">
      <w:pPr>
        <w:pStyle w:val="CMDOutput"/>
      </w:pPr>
      <w:r>
        <w:t>---- ----------- -------- -----</w:t>
      </w:r>
    </w:p>
    <w:p w14:paraId="605E4411" w14:textId="77777777" w:rsidR="00D306D3" w:rsidRDefault="00D306D3" w:rsidP="00D306D3">
      <w:pPr>
        <w:pStyle w:val="CMDOutput"/>
      </w:pPr>
      <w:r>
        <w:t xml:space="preserve"> All 0100.0ccc.cccc STATIC CPU</w:t>
      </w:r>
    </w:p>
    <w:p w14:paraId="1B663464" w14:textId="77777777" w:rsidR="00D306D3" w:rsidRDefault="00D306D3" w:rsidP="00D306D3">
      <w:pPr>
        <w:pStyle w:val="CMDOutput"/>
      </w:pPr>
      <w:r>
        <w:t xml:space="preserve"> All 0100.0ccc.cccd STATIC CPU</w:t>
      </w:r>
    </w:p>
    <w:p w14:paraId="3AF4AF9A" w14:textId="77777777" w:rsidR="00D306D3" w:rsidRDefault="00D306D3" w:rsidP="00D306D3">
      <w:pPr>
        <w:pStyle w:val="CMDOutput"/>
      </w:pPr>
      <w:r>
        <w:t xml:space="preserve"> All 0180.c200.0000 STATIC CPU</w:t>
      </w:r>
    </w:p>
    <w:p w14:paraId="58018787" w14:textId="77777777" w:rsidR="00D306D3" w:rsidRDefault="00D306D3" w:rsidP="00D306D3">
      <w:pPr>
        <w:pStyle w:val="CMDOutput"/>
      </w:pPr>
      <w:r>
        <w:t xml:space="preserve"> All 0180.c200.0001 STATIC CPU</w:t>
      </w:r>
    </w:p>
    <w:p w14:paraId="4DB9250D" w14:textId="77777777" w:rsidR="00D306D3" w:rsidRDefault="00D306D3" w:rsidP="00D306D3">
      <w:pPr>
        <w:pStyle w:val="CMDOutput"/>
      </w:pPr>
      <w:r>
        <w:t xml:space="preserve"> All 0180.c200.0002 STATIC CPU</w:t>
      </w:r>
    </w:p>
    <w:p w14:paraId="52CF49D9" w14:textId="77777777" w:rsidR="00D306D3" w:rsidRDefault="00D306D3" w:rsidP="00D306D3">
      <w:pPr>
        <w:pStyle w:val="CMDOutput"/>
      </w:pPr>
      <w:r>
        <w:t xml:space="preserve"> All 0180.c200.0003 STATIC CPU</w:t>
      </w:r>
    </w:p>
    <w:p w14:paraId="7550F9C6" w14:textId="77777777" w:rsidR="00D306D3" w:rsidRDefault="00D306D3" w:rsidP="00D306D3">
      <w:pPr>
        <w:pStyle w:val="CMDOutput"/>
      </w:pPr>
      <w:r>
        <w:t xml:space="preserve"> All 0180.c200.0004 STATIC CPU</w:t>
      </w:r>
    </w:p>
    <w:p w14:paraId="3E8B0901" w14:textId="77777777" w:rsidR="00D306D3" w:rsidRDefault="00D306D3" w:rsidP="00D306D3">
      <w:pPr>
        <w:pStyle w:val="CMDOutput"/>
      </w:pPr>
      <w:r>
        <w:t xml:space="preserve"> All 0180.c200.0005 STATIC CPU</w:t>
      </w:r>
    </w:p>
    <w:p w14:paraId="76E550BD" w14:textId="77777777" w:rsidR="00D306D3" w:rsidRDefault="00D306D3" w:rsidP="00D306D3">
      <w:pPr>
        <w:pStyle w:val="CMDOutput"/>
      </w:pPr>
      <w:r>
        <w:t xml:space="preserve"> All 0180.c200.0006 STATIC CPU</w:t>
      </w:r>
    </w:p>
    <w:p w14:paraId="565759A5" w14:textId="77777777" w:rsidR="00D306D3" w:rsidRDefault="00D306D3" w:rsidP="00D306D3">
      <w:pPr>
        <w:pStyle w:val="CMDOutput"/>
      </w:pPr>
      <w:r>
        <w:t xml:space="preserve"> All 0180.c200.0007 STATIC CPU</w:t>
      </w:r>
    </w:p>
    <w:p w14:paraId="7016F9DD" w14:textId="77777777" w:rsidR="00D306D3" w:rsidRDefault="00D306D3" w:rsidP="00D306D3">
      <w:pPr>
        <w:pStyle w:val="CMDOutput"/>
      </w:pPr>
      <w:r>
        <w:t xml:space="preserve"> All 0180.c200.0008 STATIC CPU</w:t>
      </w:r>
    </w:p>
    <w:p w14:paraId="3C7C74D8" w14:textId="77777777" w:rsidR="00D306D3" w:rsidRDefault="00D306D3" w:rsidP="00D306D3">
      <w:pPr>
        <w:pStyle w:val="CMDOutput"/>
      </w:pPr>
      <w:r>
        <w:t xml:space="preserve"> All 0180.c200.0009 STATIC CPU</w:t>
      </w:r>
    </w:p>
    <w:p w14:paraId="0D9B4921" w14:textId="77777777" w:rsidR="00D306D3" w:rsidRDefault="00D306D3" w:rsidP="00D306D3">
      <w:pPr>
        <w:pStyle w:val="CMDOutput"/>
      </w:pPr>
      <w:r>
        <w:t xml:space="preserve"> All 0180.c200.000a STATIC CPU</w:t>
      </w:r>
    </w:p>
    <w:p w14:paraId="1951357B" w14:textId="77777777" w:rsidR="00D306D3" w:rsidRDefault="00D306D3" w:rsidP="00D306D3">
      <w:pPr>
        <w:pStyle w:val="CMDOutput"/>
      </w:pPr>
      <w:r>
        <w:t xml:space="preserve"> All 0180.c200.000b STATIC CPU</w:t>
      </w:r>
    </w:p>
    <w:p w14:paraId="5B7D75E4" w14:textId="77777777" w:rsidR="00D306D3" w:rsidRDefault="00D306D3" w:rsidP="00D306D3">
      <w:pPr>
        <w:pStyle w:val="CMDOutput"/>
      </w:pPr>
      <w:r>
        <w:t xml:space="preserve"> All 0180.c200.000c STATIC CPU</w:t>
      </w:r>
    </w:p>
    <w:p w14:paraId="77208D3B" w14:textId="77777777" w:rsidR="00D306D3" w:rsidRDefault="00D306D3" w:rsidP="00D306D3">
      <w:pPr>
        <w:pStyle w:val="CMDOutput"/>
      </w:pPr>
      <w:r>
        <w:t xml:space="preserve"> All 0180.c200.000d STATIC CPU</w:t>
      </w:r>
    </w:p>
    <w:p w14:paraId="36D715BB" w14:textId="77777777" w:rsidR="00D306D3" w:rsidRDefault="00D306D3" w:rsidP="00D306D3">
      <w:pPr>
        <w:pStyle w:val="CMDOutput"/>
      </w:pPr>
      <w:r>
        <w:t xml:space="preserve"> All 0180.c200.000e STATIC CPU</w:t>
      </w:r>
    </w:p>
    <w:p w14:paraId="7469862A" w14:textId="77777777" w:rsidR="00D306D3" w:rsidRDefault="00D306D3" w:rsidP="00D306D3">
      <w:pPr>
        <w:pStyle w:val="CMDOutput"/>
      </w:pPr>
      <w:r>
        <w:t xml:space="preserve"> All 0180.c200.000f STATIC CPU</w:t>
      </w:r>
    </w:p>
    <w:p w14:paraId="0F4CF44B" w14:textId="77777777" w:rsidR="00D306D3" w:rsidRDefault="00D306D3" w:rsidP="00D306D3">
      <w:pPr>
        <w:pStyle w:val="CMDOutput"/>
      </w:pPr>
      <w:r>
        <w:t xml:space="preserve"> All 0180.c200.0010 STATIC CPU</w:t>
      </w:r>
    </w:p>
    <w:p w14:paraId="16449E9E" w14:textId="77777777" w:rsidR="00D306D3" w:rsidRDefault="00D306D3" w:rsidP="00D306D3">
      <w:pPr>
        <w:pStyle w:val="CMDOutput"/>
      </w:pPr>
      <w:r>
        <w:t xml:space="preserve"> All ffff.ffff.ffff STATIC CPU</w:t>
      </w:r>
    </w:p>
    <w:p w14:paraId="6185BDCE" w14:textId="77777777" w:rsidR="00D306D3" w:rsidRDefault="00D306D3" w:rsidP="00D306D3">
      <w:pPr>
        <w:pStyle w:val="CMDOutput"/>
      </w:pPr>
      <w:r>
        <w:t xml:space="preserve">   1 5c26.0a24.2a60 DYNAMIC Fa0/6</w:t>
      </w:r>
    </w:p>
    <w:p w14:paraId="62CF80B2" w14:textId="77777777" w:rsidR="00D306D3" w:rsidRDefault="00D306D3" w:rsidP="00D306D3">
      <w:pPr>
        <w:pStyle w:val="CMDOutput"/>
      </w:pPr>
      <w:r>
        <w:t>Total de direcciones MAC para este criterio: 21</w:t>
      </w:r>
    </w:p>
    <w:p w14:paraId="4D8905FA" w14:textId="77777777" w:rsidR="000755B5" w:rsidRDefault="000755B5" w:rsidP="00F40890">
      <w:pPr>
        <w:pStyle w:val="Ttulo4"/>
      </w:pPr>
      <w:r>
        <w:lastRenderedPageBreak/>
        <w:t>Pregunta:</w:t>
      </w:r>
    </w:p>
    <w:p w14:paraId="1CB73571" w14:textId="77777777" w:rsidR="00D306D3" w:rsidRDefault="00D306D3" w:rsidP="00F40890">
      <w:pPr>
        <w:pStyle w:val="BodyTextL50"/>
        <w:keepNext/>
        <w:spacing w:before="0"/>
      </w:pPr>
      <w:r>
        <w:t>¿El switch mostró la dirección MAC de la PC-A? Si la respuesta es afirmativa, ¿en qué puerto estaba?</w:t>
      </w:r>
    </w:p>
    <w:p w14:paraId="4CF301B0" w14:textId="77777777" w:rsidR="00416507" w:rsidRDefault="000755B5" w:rsidP="000755B5">
      <w:pPr>
        <w:pStyle w:val="AnswerLineL50"/>
      </w:pPr>
      <w:r>
        <w:t>E</w:t>
      </w:r>
      <w:r w:rsidR="00416507" w:rsidRPr="00416507">
        <w:drawing>
          <wp:inline distT="0" distB="0" distL="0" distR="0" wp14:anchorId="206219F2" wp14:editId="6E8A2BB5">
            <wp:extent cx="2962688" cy="1133633"/>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62688" cy="1133633"/>
                    </a:xfrm>
                    <a:prstGeom prst="rect">
                      <a:avLst/>
                    </a:prstGeom>
                  </pic:spPr>
                </pic:pic>
              </a:graphicData>
            </a:graphic>
          </wp:inline>
        </w:drawing>
      </w:r>
    </w:p>
    <w:p w14:paraId="3B89FFED" w14:textId="36FBCAC0" w:rsidR="000755B5" w:rsidRDefault="00416507" w:rsidP="000755B5">
      <w:pPr>
        <w:pStyle w:val="AnswerLineL50"/>
      </w:pPr>
      <w:r w:rsidRPr="00416507">
        <w:rPr>
          <w:b w:val="0"/>
          <w:bCs/>
          <w:i w:val="0"/>
          <w:iCs/>
          <w:color w:val="auto"/>
          <w:highlight w:val="yellow"/>
        </w:rPr>
        <w:t>No me ha salido ninguna MAC</w:t>
      </w:r>
      <w:r>
        <w:rPr>
          <w:b w:val="0"/>
          <w:bCs/>
          <w:i w:val="0"/>
          <w:iCs/>
          <w:color w:val="auto"/>
        </w:rPr>
        <w:t xml:space="preserve"> </w:t>
      </w:r>
      <w:proofErr w:type="spellStart"/>
      <w:r w:rsidR="000755B5">
        <w:t>scriba</w:t>
      </w:r>
      <w:proofErr w:type="spellEnd"/>
      <w:r w:rsidR="000755B5">
        <w:t xml:space="preserve"> sus respuestas aquí.</w:t>
      </w:r>
    </w:p>
    <w:p w14:paraId="77DFE215" w14:textId="77777777" w:rsidR="00D306D3" w:rsidRPr="00596998" w:rsidRDefault="00D306D3" w:rsidP="00D306D3">
      <w:pPr>
        <w:pStyle w:val="Ttulo1"/>
        <w:rPr>
          <w:rStyle w:val="AnswerGray"/>
        </w:rPr>
      </w:pPr>
      <w:r>
        <w:t>Preguntas de reflexión</w:t>
      </w:r>
    </w:p>
    <w:p w14:paraId="62F139C3" w14:textId="72DC2493" w:rsidR="00D306D3" w:rsidRDefault="00D306D3" w:rsidP="00F40890">
      <w:pPr>
        <w:pStyle w:val="ReflectionQ"/>
      </w:pPr>
      <w:r>
        <w:t>¿Se puede utilizar la difusión en el nivel de capa 2? Si es posible, ¿cuál sería la dirección MAC?</w:t>
      </w:r>
    </w:p>
    <w:p w14:paraId="027419CF" w14:textId="77777777" w:rsidR="00C9661F" w:rsidRDefault="00C9661F" w:rsidP="00C9661F">
      <w:pPr>
        <w:pStyle w:val="ReflectionQ"/>
        <w:numPr>
          <w:ilvl w:val="0"/>
          <w:numId w:val="0"/>
        </w:numPr>
        <w:ind w:left="360"/>
      </w:pPr>
    </w:p>
    <w:p w14:paraId="28B8561F" w14:textId="0FFC63A9" w:rsidR="00D306D3" w:rsidRDefault="00D306D3" w:rsidP="00D306D3">
      <w:pPr>
        <w:pStyle w:val="BodyTextL25"/>
        <w:rPr>
          <w:rStyle w:val="AnswerGray"/>
        </w:rPr>
      </w:pPr>
    </w:p>
    <w:p w14:paraId="42CC9A1C" w14:textId="0E77093C" w:rsidR="00D306D3" w:rsidRDefault="00D306D3" w:rsidP="00F40890">
      <w:pPr>
        <w:pStyle w:val="ReflectionQ"/>
      </w:pPr>
      <w:r>
        <w:t>¿Por qué necesitaría conocer la dirección MAC de un dispositivo?</w:t>
      </w:r>
    </w:p>
    <w:p w14:paraId="20F1AF3B" w14:textId="1420AAE2" w:rsidR="00C9661F" w:rsidRDefault="00D854C5" w:rsidP="00C9661F">
      <w:pPr>
        <w:pStyle w:val="Prrafodelista"/>
      </w:pPr>
      <w:r w:rsidRPr="00D854C5">
        <w:rPr>
          <w:highlight w:val="yellow"/>
        </w:rPr>
        <w:t>Sirve para identificar un dispositivo, agiliza conocer también su fabricante y proveedor.</w:t>
      </w:r>
    </w:p>
    <w:p w14:paraId="07AA0796" w14:textId="77777777" w:rsidR="00C9661F" w:rsidRPr="00F40890" w:rsidRDefault="00C9661F" w:rsidP="00C9661F">
      <w:pPr>
        <w:pStyle w:val="ReflectionQ"/>
        <w:numPr>
          <w:ilvl w:val="0"/>
          <w:numId w:val="0"/>
        </w:numPr>
        <w:ind w:left="360"/>
      </w:pPr>
    </w:p>
    <w:p w14:paraId="3E40FC83" w14:textId="77777777" w:rsidR="000755B5" w:rsidRDefault="000755B5" w:rsidP="00F40890">
      <w:pPr>
        <w:pStyle w:val="AnswerLineL25"/>
      </w:pPr>
      <w:r>
        <w:t>Escriba sus respuestas aquí.</w:t>
      </w:r>
    </w:p>
    <w:p w14:paraId="5CA923C3" w14:textId="4A705E2B" w:rsidR="00F40890" w:rsidRPr="00F40890" w:rsidRDefault="00F40890" w:rsidP="00F40890">
      <w:pPr>
        <w:pStyle w:val="ConfigWindow"/>
      </w:pPr>
      <w:r>
        <w:t>Fin del documento</w:t>
      </w:r>
    </w:p>
    <w:sectPr w:rsidR="00F40890" w:rsidRPr="00F40890" w:rsidSect="009C3182">
      <w:headerReference w:type="even" r:id="rId26"/>
      <w:headerReference w:type="default" r:id="rId27"/>
      <w:footerReference w:type="even" r:id="rId28"/>
      <w:footerReference w:type="default" r:id="rId29"/>
      <w:headerReference w:type="first" r:id="rId30"/>
      <w:footerReference w:type="first" r:id="rId3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5A13F" w14:textId="77777777" w:rsidR="00AD2C87" w:rsidRDefault="00AD2C87" w:rsidP="00710659">
      <w:pPr>
        <w:spacing w:after="0" w:line="240" w:lineRule="auto"/>
      </w:pPr>
      <w:r>
        <w:separator/>
      </w:r>
    </w:p>
    <w:p w14:paraId="4AE7DFB4" w14:textId="77777777" w:rsidR="00AD2C87" w:rsidRDefault="00AD2C87"/>
  </w:endnote>
  <w:endnote w:type="continuationSeparator" w:id="0">
    <w:p w14:paraId="4211ECCC" w14:textId="77777777" w:rsidR="00AD2C87" w:rsidRDefault="00AD2C87" w:rsidP="00710659">
      <w:pPr>
        <w:spacing w:after="0" w:line="240" w:lineRule="auto"/>
      </w:pPr>
      <w:r>
        <w:continuationSeparator/>
      </w:r>
    </w:p>
    <w:p w14:paraId="44B61D02" w14:textId="77777777" w:rsidR="00AD2C87" w:rsidRDefault="00AD2C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EF75"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F7354" w14:textId="290BEACA"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8506BE">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F40890">
      <w:rPr>
        <w:b/>
        <w:szCs w:val="16"/>
      </w:rPr>
      <w:t>8</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F40890">
      <w:rPr>
        <w:b/>
        <w:szCs w:val="16"/>
      </w:rPr>
      <w:t>8</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590BF" w14:textId="481A14D9"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"aaaa"  \* MERGEFORMAT </w:instrText>
    </w:r>
    <w:r w:rsidR="007E6402">
      <w:fldChar w:fldCharType="separate"/>
    </w:r>
    <w:r w:rsidR="008506BE">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F40890">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F40890">
      <w:rPr>
        <w:b/>
        <w:szCs w:val="16"/>
      </w:rPr>
      <w:t>8</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D2540" w14:textId="77777777" w:rsidR="00AD2C87" w:rsidRDefault="00AD2C87" w:rsidP="00710659">
      <w:pPr>
        <w:spacing w:after="0" w:line="240" w:lineRule="auto"/>
      </w:pPr>
      <w:r>
        <w:separator/>
      </w:r>
    </w:p>
    <w:p w14:paraId="1BEAAA45" w14:textId="77777777" w:rsidR="00AD2C87" w:rsidRDefault="00AD2C87"/>
  </w:footnote>
  <w:footnote w:type="continuationSeparator" w:id="0">
    <w:p w14:paraId="6169FA64" w14:textId="77777777" w:rsidR="00AD2C87" w:rsidRDefault="00AD2C87" w:rsidP="00710659">
      <w:pPr>
        <w:spacing w:after="0" w:line="240" w:lineRule="auto"/>
      </w:pPr>
      <w:r>
        <w:continuationSeparator/>
      </w:r>
    </w:p>
    <w:p w14:paraId="39B7AF49" w14:textId="77777777" w:rsidR="00AD2C87" w:rsidRDefault="00AD2C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E8403"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BEEE405B7E264F6F804B4EB6FAC24E24"/>
      </w:placeholder>
      <w:dataBinding w:prefixMappings="xmlns:ns0='http://purl.org/dc/elements/1.1/' xmlns:ns1='http://schemas.openxmlformats.org/package/2006/metadata/core-properties' " w:xpath="/ns1:coreProperties[1]/ns0:title[1]" w:storeItemID="{6C3C8BC8-F283-45AE-878A-BAB7291924A1}"/>
      <w:text/>
    </w:sdtPr>
    <w:sdtEndPr/>
    <w:sdtContent>
      <w:p w14:paraId="170E5270" w14:textId="77777777" w:rsidR="00926CB2" w:rsidRDefault="00041A2F" w:rsidP="008402F2">
        <w:pPr>
          <w:pStyle w:val="PageHead"/>
        </w:pPr>
        <w:r>
          <w:t>Laboratorio - Ver direcciones MAC de dispositivos de red</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07C08" w14:textId="77777777" w:rsidR="00926CB2" w:rsidRDefault="00882B63" w:rsidP="006C3FCF">
    <w:pPr>
      <w:ind w:left="-288"/>
    </w:pPr>
    <w:r>
      <w:rPr>
        <w:noProof/>
      </w:rPr>
      <w:drawing>
        <wp:inline distT="0" distB="0" distL="0" distR="0" wp14:anchorId="5A9E8500" wp14:editId="0E61443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0F84BAE"/>
    <w:styleLink w:val="SectionList"/>
    <w:lvl w:ilvl="0">
      <w:start w:val="1"/>
      <w:numFmt w:val="none"/>
      <w:pStyle w:val="Ttulo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1B49796"/>
    <w:styleLink w:val="LabList"/>
    <w:lvl w:ilvl="0">
      <w:start w:val="1"/>
      <w:numFmt w:val="none"/>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CB406DA"/>
    <w:multiLevelType w:val="multilevel"/>
    <w:tmpl w:val="CDA4C4F8"/>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e %1:"/>
        <w:lvlJc w:val="left"/>
        <w:pPr>
          <w:tabs>
            <w:tab w:val="num" w:pos="1152"/>
          </w:tabs>
          <w:ind w:left="1152" w:hanging="792"/>
        </w:pPr>
        <w:rPr>
          <w:rFonts w:hint="default"/>
        </w:rPr>
      </w:lvl>
    </w:lvlOverride>
  </w:num>
  <w:num w:numId="9">
    <w:abstractNumId w:val="3"/>
    <w:lvlOverride w:ilvl="0"/>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A2F"/>
    <w:rsid w:val="00001BDF"/>
    <w:rsid w:val="0000380F"/>
    <w:rsid w:val="00004175"/>
    <w:rsid w:val="000059C9"/>
    <w:rsid w:val="00012C22"/>
    <w:rsid w:val="000160F7"/>
    <w:rsid w:val="00016D5B"/>
    <w:rsid w:val="00016F30"/>
    <w:rsid w:val="0002047C"/>
    <w:rsid w:val="00021B9A"/>
    <w:rsid w:val="000242D6"/>
    <w:rsid w:val="00024EE5"/>
    <w:rsid w:val="00033A70"/>
    <w:rsid w:val="00036469"/>
    <w:rsid w:val="00041A2F"/>
    <w:rsid w:val="00041AF6"/>
    <w:rsid w:val="00044E62"/>
    <w:rsid w:val="00050BA4"/>
    <w:rsid w:val="0005141D"/>
    <w:rsid w:val="00051738"/>
    <w:rsid w:val="0005242B"/>
    <w:rsid w:val="00052548"/>
    <w:rsid w:val="00060696"/>
    <w:rsid w:val="00062D89"/>
    <w:rsid w:val="00067A67"/>
    <w:rsid w:val="00070C16"/>
    <w:rsid w:val="000755B5"/>
    <w:rsid w:val="00075EA9"/>
    <w:rsid w:val="000769CF"/>
    <w:rsid w:val="000815D8"/>
    <w:rsid w:val="00084C99"/>
    <w:rsid w:val="00085CC6"/>
    <w:rsid w:val="00090C07"/>
    <w:rsid w:val="0009147A"/>
    <w:rsid w:val="00091E8D"/>
    <w:rsid w:val="0009378D"/>
    <w:rsid w:val="00097163"/>
    <w:rsid w:val="000A22C8"/>
    <w:rsid w:val="000A3B9F"/>
    <w:rsid w:val="000B2344"/>
    <w:rsid w:val="000B7DE5"/>
    <w:rsid w:val="000C2118"/>
    <w:rsid w:val="000C4A39"/>
    <w:rsid w:val="000C6425"/>
    <w:rsid w:val="000C6E6E"/>
    <w:rsid w:val="000C7B7D"/>
    <w:rsid w:val="000D55B4"/>
    <w:rsid w:val="000E65F0"/>
    <w:rsid w:val="000F072C"/>
    <w:rsid w:val="000F2074"/>
    <w:rsid w:val="000F31D7"/>
    <w:rsid w:val="000F6743"/>
    <w:rsid w:val="001006C2"/>
    <w:rsid w:val="00101BE8"/>
    <w:rsid w:val="00103091"/>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580D"/>
    <w:rsid w:val="001E62B3"/>
    <w:rsid w:val="001E6424"/>
    <w:rsid w:val="001F0171"/>
    <w:rsid w:val="001F0D77"/>
    <w:rsid w:val="001F643A"/>
    <w:rsid w:val="001F7DD8"/>
    <w:rsid w:val="00201928"/>
    <w:rsid w:val="00201C0F"/>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1D1E"/>
    <w:rsid w:val="002C04C4"/>
    <w:rsid w:val="002C090C"/>
    <w:rsid w:val="002C1243"/>
    <w:rsid w:val="002C1815"/>
    <w:rsid w:val="002C475E"/>
    <w:rsid w:val="002C6AD6"/>
    <w:rsid w:val="002C6C17"/>
    <w:rsid w:val="002D6C2A"/>
    <w:rsid w:val="002D7A86"/>
    <w:rsid w:val="002F45FF"/>
    <w:rsid w:val="002F66D3"/>
    <w:rsid w:val="002F6D17"/>
    <w:rsid w:val="00302887"/>
    <w:rsid w:val="003056EB"/>
    <w:rsid w:val="003071FF"/>
    <w:rsid w:val="00310652"/>
    <w:rsid w:val="00311065"/>
    <w:rsid w:val="0031371D"/>
    <w:rsid w:val="003146A3"/>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4CAC"/>
    <w:rsid w:val="00390C38"/>
    <w:rsid w:val="00392748"/>
    <w:rsid w:val="00392C65"/>
    <w:rsid w:val="00392ED5"/>
    <w:rsid w:val="003A19DC"/>
    <w:rsid w:val="003A1B45"/>
    <w:rsid w:val="003A220C"/>
    <w:rsid w:val="003B04A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0E92"/>
    <w:rsid w:val="0041293B"/>
    <w:rsid w:val="004131B0"/>
    <w:rsid w:val="00416507"/>
    <w:rsid w:val="00416C42"/>
    <w:rsid w:val="00422476"/>
    <w:rsid w:val="0042385C"/>
    <w:rsid w:val="00426FA5"/>
    <w:rsid w:val="00431654"/>
    <w:rsid w:val="00431806"/>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4F7CFF"/>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57FB8"/>
    <w:rsid w:val="0067197E"/>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E92"/>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6BE"/>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6E0F"/>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67C5"/>
    <w:rsid w:val="009476C0"/>
    <w:rsid w:val="00963E34"/>
    <w:rsid w:val="00964DFA"/>
    <w:rsid w:val="00970A69"/>
    <w:rsid w:val="0098155C"/>
    <w:rsid w:val="00983B77"/>
    <w:rsid w:val="00995A31"/>
    <w:rsid w:val="00996053"/>
    <w:rsid w:val="00997E71"/>
    <w:rsid w:val="009A0B2F"/>
    <w:rsid w:val="009A1CF4"/>
    <w:rsid w:val="009A37D7"/>
    <w:rsid w:val="009A4E17"/>
    <w:rsid w:val="009A6955"/>
    <w:rsid w:val="009A7F9A"/>
    <w:rsid w:val="009B341C"/>
    <w:rsid w:val="009B5747"/>
    <w:rsid w:val="009C0B81"/>
    <w:rsid w:val="009C3182"/>
    <w:rsid w:val="009D2C27"/>
    <w:rsid w:val="009D3F15"/>
    <w:rsid w:val="009D503E"/>
    <w:rsid w:val="009E2309"/>
    <w:rsid w:val="009E42B9"/>
    <w:rsid w:val="009E4E17"/>
    <w:rsid w:val="009E54B9"/>
    <w:rsid w:val="009F4C2E"/>
    <w:rsid w:val="00A014A3"/>
    <w:rsid w:val="00A027CC"/>
    <w:rsid w:val="00A0412D"/>
    <w:rsid w:val="00A10F4A"/>
    <w:rsid w:val="00A15DF0"/>
    <w:rsid w:val="00A21211"/>
    <w:rsid w:val="00A30F25"/>
    <w:rsid w:val="00A30F8A"/>
    <w:rsid w:val="00A33890"/>
    <w:rsid w:val="00A34E7F"/>
    <w:rsid w:val="00A42EF8"/>
    <w:rsid w:val="00A46939"/>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2C0C"/>
    <w:rsid w:val="00A83374"/>
    <w:rsid w:val="00A92C4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2C87"/>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60AC"/>
    <w:rsid w:val="00B5397B"/>
    <w:rsid w:val="00B53EE9"/>
    <w:rsid w:val="00B6183E"/>
    <w:rsid w:val="00B62809"/>
    <w:rsid w:val="00B64B02"/>
    <w:rsid w:val="00B72F2A"/>
    <w:rsid w:val="00B74716"/>
    <w:rsid w:val="00B75923"/>
    <w:rsid w:val="00B7675A"/>
    <w:rsid w:val="00B81898"/>
    <w:rsid w:val="00B82DED"/>
    <w:rsid w:val="00B8606B"/>
    <w:rsid w:val="00B878E7"/>
    <w:rsid w:val="00B879CC"/>
    <w:rsid w:val="00B92246"/>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3991"/>
    <w:rsid w:val="00C063D2"/>
    <w:rsid w:val="00C07FD9"/>
    <w:rsid w:val="00C10955"/>
    <w:rsid w:val="00C11C4D"/>
    <w:rsid w:val="00C162C0"/>
    <w:rsid w:val="00C1712C"/>
    <w:rsid w:val="00C20634"/>
    <w:rsid w:val="00C208D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5496"/>
    <w:rsid w:val="00C87039"/>
    <w:rsid w:val="00C8718B"/>
    <w:rsid w:val="00C872E4"/>
    <w:rsid w:val="00C878D9"/>
    <w:rsid w:val="00C90311"/>
    <w:rsid w:val="00C91C26"/>
    <w:rsid w:val="00C9661F"/>
    <w:rsid w:val="00CA2BB2"/>
    <w:rsid w:val="00CA73D5"/>
    <w:rsid w:val="00CB2FC9"/>
    <w:rsid w:val="00CB5068"/>
    <w:rsid w:val="00CB7D2B"/>
    <w:rsid w:val="00CC1C87"/>
    <w:rsid w:val="00CC3000"/>
    <w:rsid w:val="00CC4859"/>
    <w:rsid w:val="00CC7A35"/>
    <w:rsid w:val="00CD072A"/>
    <w:rsid w:val="00CD25CF"/>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7840"/>
    <w:rsid w:val="00D139C8"/>
    <w:rsid w:val="00D17F81"/>
    <w:rsid w:val="00D2758C"/>
    <w:rsid w:val="00D275CA"/>
    <w:rsid w:val="00D2789B"/>
    <w:rsid w:val="00D306D3"/>
    <w:rsid w:val="00D33B76"/>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54C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52D"/>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51BD"/>
    <w:rsid w:val="00ED6019"/>
    <w:rsid w:val="00ED7830"/>
    <w:rsid w:val="00EE2BFF"/>
    <w:rsid w:val="00EE3909"/>
    <w:rsid w:val="00EE45B5"/>
    <w:rsid w:val="00EF4205"/>
    <w:rsid w:val="00EF5939"/>
    <w:rsid w:val="00F01714"/>
    <w:rsid w:val="00F0258F"/>
    <w:rsid w:val="00F02D06"/>
    <w:rsid w:val="00F056E5"/>
    <w:rsid w:val="00F06FDD"/>
    <w:rsid w:val="00F10819"/>
    <w:rsid w:val="00F11219"/>
    <w:rsid w:val="00F13FAA"/>
    <w:rsid w:val="00F16F35"/>
    <w:rsid w:val="00F17559"/>
    <w:rsid w:val="00F2218D"/>
    <w:rsid w:val="00F2229D"/>
    <w:rsid w:val="00F25ABB"/>
    <w:rsid w:val="00F266F0"/>
    <w:rsid w:val="00F26F62"/>
    <w:rsid w:val="00F27963"/>
    <w:rsid w:val="00F30103"/>
    <w:rsid w:val="00F30446"/>
    <w:rsid w:val="00F40890"/>
    <w:rsid w:val="00F4135D"/>
    <w:rsid w:val="00F41F1B"/>
    <w:rsid w:val="00F46BD9"/>
    <w:rsid w:val="00F60BE0"/>
    <w:rsid w:val="00F6280E"/>
    <w:rsid w:val="00F636D8"/>
    <w:rsid w:val="00F666EC"/>
    <w:rsid w:val="00F7050A"/>
    <w:rsid w:val="00F75533"/>
    <w:rsid w:val="00F77E42"/>
    <w:rsid w:val="00F8036D"/>
    <w:rsid w:val="00F809DC"/>
    <w:rsid w:val="00F86EB0"/>
    <w:rsid w:val="00FA00ED"/>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2F31"/>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67239F"/>
  <w15:docId w15:val="{0E9C1EF7-3B5B-44D9-9642-4955E397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F7CFF"/>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4F7CFF"/>
    <w:pPr>
      <w:keepNext/>
      <w:keepLines/>
      <w:numPr>
        <w:numId w:val="3"/>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0A3B9F"/>
    <w:pPr>
      <w:keepNext/>
      <w:numPr>
        <w:ilvl w:val="1"/>
        <w:numId w:val="5"/>
      </w:numPr>
      <w:spacing w:before="12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4F7CFF"/>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F40890"/>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4F7CFF"/>
    <w:rPr>
      <w:b/>
      <w:bCs/>
      <w:noProof/>
      <w:sz w:val="26"/>
      <w:szCs w:val="26"/>
    </w:rPr>
  </w:style>
  <w:style w:type="character" w:customStyle="1" w:styleId="Ttulo2Car">
    <w:name w:val="Título 2 Car"/>
    <w:link w:val="Ttulo2"/>
    <w:uiPriority w:val="9"/>
    <w:rsid w:val="000A3B9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460A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F40890"/>
    <w:pPr>
      <w:spacing w:before="0" w:after="0"/>
    </w:pPr>
    <w:rPr>
      <w:i/>
      <w:color w:val="FFFFFF" w:themeColor="background1"/>
      <w:sz w:val="6"/>
    </w:rPr>
  </w:style>
  <w:style w:type="paragraph" w:customStyle="1" w:styleId="SubStepAlpha">
    <w:name w:val="SubStep Alpha"/>
    <w:basedOn w:val="BodyTextL25"/>
    <w:qFormat/>
    <w:rsid w:val="004F7CFF"/>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F7CFF"/>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4F7CFF"/>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F40890"/>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character" w:styleId="Hipervnculovisitado">
    <w:name w:val="FollowedHyperlink"/>
    <w:basedOn w:val="Fuentedeprrafopredeter"/>
    <w:semiHidden/>
    <w:unhideWhenUsed/>
    <w:rsid w:val="00CD25CF"/>
    <w:rPr>
      <w:color w:val="800080" w:themeColor="followedHyperlink"/>
      <w:u w:val="single"/>
    </w:rPr>
  </w:style>
  <w:style w:type="character" w:styleId="Hipervnculo">
    <w:name w:val="Hyperlink"/>
    <w:uiPriority w:val="99"/>
    <w:unhideWhenUsed/>
    <w:rsid w:val="00D306D3"/>
    <w:rPr>
      <w:color w:val="0000FF"/>
      <w:u w:val="single"/>
    </w:rPr>
  </w:style>
  <w:style w:type="paragraph" w:styleId="Prrafodelista">
    <w:name w:val="List Paragraph"/>
    <w:basedOn w:val="Normal"/>
    <w:uiPriority w:val="34"/>
    <w:qFormat/>
    <w:rsid w:val="00D306D3"/>
    <w:pPr>
      <w:ind w:left="720"/>
      <w:contextualSpacing/>
    </w:pPr>
  </w:style>
  <w:style w:type="character" w:customStyle="1" w:styleId="UnresolvedMention1">
    <w:name w:val="Unresolved Mention1"/>
    <w:basedOn w:val="Fuentedeprrafopredeter"/>
    <w:uiPriority w:val="99"/>
    <w:semiHidden/>
    <w:unhideWhenUsed/>
    <w:rsid w:val="000C4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andards-oui.ieee.org/oui.txt"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EE405B7E264F6F804B4EB6FAC24E24"/>
        <w:category>
          <w:name w:val="General"/>
          <w:gallery w:val="placeholder"/>
        </w:category>
        <w:types>
          <w:type w:val="bbPlcHdr"/>
        </w:types>
        <w:behaviors>
          <w:behavior w:val="content"/>
        </w:behaviors>
        <w:guid w:val="{0D12435D-D02D-4CAE-A106-8BE2AE81EF85}"/>
      </w:docPartPr>
      <w:docPartBody>
        <w:p w:rsidR="00DF1DF7" w:rsidRDefault="00984544">
          <w:pPr>
            <w:pStyle w:val="BEEE405B7E264F6F804B4EB6FAC24E24"/>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544"/>
    <w:rsid w:val="00162AFE"/>
    <w:rsid w:val="004E136A"/>
    <w:rsid w:val="005E7E48"/>
    <w:rsid w:val="00836D7C"/>
    <w:rsid w:val="00984544"/>
    <w:rsid w:val="00C36F19"/>
    <w:rsid w:val="00DF1DF7"/>
    <w:rsid w:val="00F64C51"/>
    <w:rsid w:val="00FD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EEE405B7E264F6F804B4EB6FAC24E24">
    <w:name w:val="BEEE405B7E264F6F804B4EB6FAC24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da4b37a-3d0a-4698-9e3b-347f8a980c9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o" ma:contentTypeID="0x01010030AA72DDBEBD8A48903F37D4157C352F" ma:contentTypeVersion="3" ma:contentTypeDescription="Crear nuevo documento." ma:contentTypeScope="" ma:versionID="b7797127e38d5c300903a208e48c1b76">
  <xsd:schema xmlns:xsd="http://www.w3.org/2001/XMLSchema" xmlns:xs="http://www.w3.org/2001/XMLSchema" xmlns:p="http://schemas.microsoft.com/office/2006/metadata/properties" xmlns:ns2="9da4b37a-3d0a-4698-9e3b-347f8a980c92" targetNamespace="http://schemas.microsoft.com/office/2006/metadata/properties" ma:root="true" ma:fieldsID="44449f18a0a4da60534a52ea9808fe85" ns2:_="">
    <xsd:import namespace="9da4b37a-3d0a-4698-9e3b-347f8a980c9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4b37a-3d0a-4698-9e3b-347f8a980c9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EEB748-8470-4AD7-8FEC-C2835343364D}">
  <ds:schemaRefs>
    <ds:schemaRef ds:uri="http://schemas.microsoft.com/office/2006/metadata/properties"/>
    <ds:schemaRef ds:uri="http://schemas.microsoft.com/office/infopath/2007/PartnerControls"/>
    <ds:schemaRef ds:uri="9da4b37a-3d0a-4698-9e3b-347f8a980c92"/>
  </ds:schemaRefs>
</ds:datastoreItem>
</file>

<file path=customXml/itemProps2.xml><?xml version="1.0" encoding="utf-8"?>
<ds:datastoreItem xmlns:ds="http://schemas.openxmlformats.org/officeDocument/2006/customXml" ds:itemID="{F93AC38B-3D0D-4314-9A1A-47AE1EB74B16}">
  <ds:schemaRefs>
    <ds:schemaRef ds:uri="http://schemas.microsoft.com/sharepoint/v3/contenttype/forms"/>
  </ds:schemaRefs>
</ds:datastoreItem>
</file>

<file path=customXml/itemProps3.xml><?xml version="1.0" encoding="utf-8"?>
<ds:datastoreItem xmlns:ds="http://schemas.openxmlformats.org/officeDocument/2006/customXml" ds:itemID="{8D934AF2-7015-4787-A6CA-A15B328B7263}">
  <ds:schemaRefs>
    <ds:schemaRef ds:uri="http://schemas.openxmlformats.org/officeDocument/2006/bibliography"/>
  </ds:schemaRefs>
</ds:datastoreItem>
</file>

<file path=customXml/itemProps4.xml><?xml version="1.0" encoding="utf-8"?>
<ds:datastoreItem xmlns:ds="http://schemas.openxmlformats.org/officeDocument/2006/customXml" ds:itemID="{8D0A57B2-362F-4034-9D15-AB605989A4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a4b37a-3d0a-4698-9e3b-347f8a980c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93</TotalTime>
  <Pages>9</Pages>
  <Words>1844</Words>
  <Characters>10148</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 Ver direcciones MAC de dispositivos de red</vt:lpstr>
      <vt:lpstr>Lab - View Network Device MAC Addresses</vt:lpstr>
    </vt:vector>
  </TitlesOfParts>
  <Company>Cisco Systems, Inc.</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 Ver direcciones MAC de dispositivos de red</dc:title>
  <dc:creator>Sukyi</dc:creator>
  <dc:description>2013</dc:description>
  <cp:lastModifiedBy>jesuspadillacrespo@gmail.com</cp:lastModifiedBy>
  <cp:revision>19</cp:revision>
  <cp:lastPrinted>2019-10-04T14:10:00Z</cp:lastPrinted>
  <dcterms:created xsi:type="dcterms:W3CDTF">2020-06-19T17:47:00Z</dcterms:created>
  <dcterms:modified xsi:type="dcterms:W3CDTF">2021-10-14T17:52:00Z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0x01010030AA72DDBEBD8A48903F37D4157C352F</vt:lpwstr>
  </property>
</Properties>
</file>