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F80DC" w14:textId="088357BD" w:rsidR="000E74EB" w:rsidRDefault="000E74EB">
      <w:r>
        <w:t>276.- Quiere desplegar una aplicación web en Azure. Esta web será accedida por usuarios repartidos por todo el mundo y servirá grandes ficheros de video. ¿Qué servicio de Azure se recomienda para proporcionar la mejor experiencia de usuario?</w:t>
      </w:r>
    </w:p>
    <w:p w14:paraId="31C9918D" w14:textId="76B09848" w:rsidR="000E74EB" w:rsidRDefault="000E74EB" w:rsidP="000E74EB">
      <w:pPr>
        <w:pStyle w:val="Prrafodelista"/>
        <w:numPr>
          <w:ilvl w:val="0"/>
          <w:numId w:val="1"/>
        </w:numPr>
      </w:pPr>
      <w:r>
        <w:t xml:space="preserve">Express </w:t>
      </w:r>
      <w:proofErr w:type="spellStart"/>
      <w:r>
        <w:t>Route</w:t>
      </w:r>
      <w:proofErr w:type="spellEnd"/>
    </w:p>
    <w:p w14:paraId="6FCF0175" w14:textId="08DB5D1F" w:rsidR="000E74EB" w:rsidRDefault="000E74EB" w:rsidP="000E74EB">
      <w:pPr>
        <w:pStyle w:val="Prrafodelista"/>
        <w:numPr>
          <w:ilvl w:val="0"/>
          <w:numId w:val="1"/>
        </w:numPr>
      </w:pPr>
      <w:r>
        <w:t xml:space="preserve">Azure </w:t>
      </w:r>
      <w:proofErr w:type="spellStart"/>
      <w:r>
        <w:t>Traffic</w:t>
      </w:r>
      <w:proofErr w:type="spellEnd"/>
      <w:r>
        <w:t xml:space="preserve"> Manager</w:t>
      </w:r>
    </w:p>
    <w:p w14:paraId="62902841" w14:textId="2691F299" w:rsidR="000E74EB" w:rsidRDefault="000E74EB" w:rsidP="000E74EB">
      <w:pPr>
        <w:pStyle w:val="Prrafodelista"/>
        <w:numPr>
          <w:ilvl w:val="0"/>
          <w:numId w:val="1"/>
        </w:numPr>
      </w:pPr>
      <w:proofErr w:type="spellStart"/>
      <w:r>
        <w:t>Application</w:t>
      </w:r>
      <w:proofErr w:type="spellEnd"/>
      <w:r>
        <w:t xml:space="preserve"> Gateway</w:t>
      </w:r>
    </w:p>
    <w:p w14:paraId="4814B11F" w14:textId="355E22F3" w:rsidR="000E74EB" w:rsidRPr="004404A0" w:rsidRDefault="000E74EB" w:rsidP="000E74EB">
      <w:pPr>
        <w:pStyle w:val="Prrafodelista"/>
        <w:numPr>
          <w:ilvl w:val="0"/>
          <w:numId w:val="1"/>
        </w:numPr>
        <w:rPr>
          <w:b/>
          <w:bCs/>
          <w:color w:val="FF0000"/>
        </w:rPr>
      </w:pPr>
      <w:r w:rsidRPr="004404A0">
        <w:rPr>
          <w:b/>
          <w:bCs/>
          <w:color w:val="FF0000"/>
        </w:rPr>
        <w:t xml:space="preserve">Content </w:t>
      </w:r>
      <w:proofErr w:type="spellStart"/>
      <w:r w:rsidRPr="004404A0">
        <w:rPr>
          <w:b/>
          <w:bCs/>
          <w:color w:val="FF0000"/>
        </w:rPr>
        <w:t>Delivery</w:t>
      </w:r>
      <w:proofErr w:type="spellEnd"/>
      <w:r w:rsidRPr="004404A0">
        <w:rPr>
          <w:b/>
          <w:bCs/>
          <w:color w:val="FF0000"/>
        </w:rPr>
        <w:t xml:space="preserve"> Network (CDN).</w:t>
      </w:r>
    </w:p>
    <w:p w14:paraId="776F9559" w14:textId="5A2F3A37" w:rsidR="000E74EB" w:rsidRDefault="000E74EB" w:rsidP="000E74EB">
      <w:r>
        <w:t xml:space="preserve">277.- Quiere enviar mensajes desde el dispositivo de </w:t>
      </w:r>
      <w:proofErr w:type="spellStart"/>
      <w:r>
        <w:t>IoT</w:t>
      </w:r>
      <w:proofErr w:type="spellEnd"/>
      <w:r>
        <w:t xml:space="preserve"> a la nube y viceversa. ¿Qué tecnología de </w:t>
      </w:r>
      <w:proofErr w:type="spellStart"/>
      <w:r>
        <w:t>IoT</w:t>
      </w:r>
      <w:proofErr w:type="spellEnd"/>
      <w:r>
        <w:t xml:space="preserve"> permite enviar y recibir mensajes?</w:t>
      </w:r>
    </w:p>
    <w:p w14:paraId="60D93D26" w14:textId="512FC849" w:rsidR="000E74EB" w:rsidRDefault="005B56DA" w:rsidP="005B56DA">
      <w:pPr>
        <w:pStyle w:val="Prrafodelista"/>
        <w:numPr>
          <w:ilvl w:val="0"/>
          <w:numId w:val="2"/>
        </w:numPr>
      </w:pPr>
      <w:proofErr w:type="spellStart"/>
      <w:r>
        <w:t>IoT</w:t>
      </w:r>
      <w:proofErr w:type="spellEnd"/>
      <w:r>
        <w:t xml:space="preserve"> Central</w:t>
      </w:r>
    </w:p>
    <w:p w14:paraId="31237D4D" w14:textId="0C16AEF9" w:rsidR="005B56DA" w:rsidRPr="004404A0" w:rsidRDefault="005B56DA" w:rsidP="005B56DA">
      <w:pPr>
        <w:pStyle w:val="Prrafodelista"/>
        <w:numPr>
          <w:ilvl w:val="0"/>
          <w:numId w:val="2"/>
        </w:numPr>
        <w:rPr>
          <w:b/>
          <w:bCs/>
          <w:color w:val="FF0000"/>
        </w:rPr>
      </w:pPr>
      <w:proofErr w:type="spellStart"/>
      <w:r w:rsidRPr="004404A0">
        <w:rPr>
          <w:b/>
          <w:bCs/>
          <w:color w:val="FF0000"/>
        </w:rPr>
        <w:t>IoT</w:t>
      </w:r>
      <w:proofErr w:type="spellEnd"/>
      <w:r w:rsidRPr="004404A0">
        <w:rPr>
          <w:b/>
          <w:bCs/>
          <w:color w:val="FF0000"/>
        </w:rPr>
        <w:t xml:space="preserve"> </w:t>
      </w:r>
      <w:proofErr w:type="gramStart"/>
      <w:r w:rsidRPr="004404A0">
        <w:rPr>
          <w:b/>
          <w:bCs/>
          <w:color w:val="FF0000"/>
        </w:rPr>
        <w:t>Hub</w:t>
      </w:r>
      <w:proofErr w:type="gramEnd"/>
    </w:p>
    <w:p w14:paraId="5D434086" w14:textId="0FD24BFB" w:rsidR="005B56DA" w:rsidRDefault="005B56DA" w:rsidP="005B56DA">
      <w:pPr>
        <w:pStyle w:val="Prrafodelista"/>
        <w:numPr>
          <w:ilvl w:val="0"/>
          <w:numId w:val="2"/>
        </w:numPr>
      </w:pPr>
      <w:r>
        <w:t xml:space="preserve">Azure </w:t>
      </w:r>
      <w:proofErr w:type="spellStart"/>
      <w:r>
        <w:t>Sphere</w:t>
      </w:r>
      <w:proofErr w:type="spellEnd"/>
    </w:p>
    <w:p w14:paraId="11B9A6D1" w14:textId="6F90DC67" w:rsidR="005B56DA" w:rsidRDefault="005B56DA" w:rsidP="005B56DA">
      <w:r>
        <w:t>278.- Quiero orquestar un flujo de trabajo con las API de varios servicios conocidos. ¿Cuál es la mejor opción para este escenario?</w:t>
      </w:r>
    </w:p>
    <w:p w14:paraId="23644272" w14:textId="377BC44F" w:rsidR="005B56DA" w:rsidRPr="004404A0" w:rsidRDefault="005B56DA" w:rsidP="005B56DA">
      <w:pPr>
        <w:pStyle w:val="Prrafodelista"/>
        <w:numPr>
          <w:ilvl w:val="0"/>
          <w:numId w:val="3"/>
        </w:numPr>
        <w:rPr>
          <w:b/>
          <w:bCs/>
        </w:rPr>
      </w:pPr>
      <w:r w:rsidRPr="004404A0">
        <w:rPr>
          <w:b/>
          <w:bCs/>
          <w:color w:val="FF0000"/>
        </w:rPr>
        <w:t xml:space="preserve">Azure </w:t>
      </w:r>
      <w:proofErr w:type="spellStart"/>
      <w:r w:rsidRPr="004404A0">
        <w:rPr>
          <w:b/>
          <w:bCs/>
          <w:color w:val="FF0000"/>
        </w:rPr>
        <w:t>Logics</w:t>
      </w:r>
      <w:proofErr w:type="spellEnd"/>
      <w:r w:rsidRPr="004404A0">
        <w:rPr>
          <w:b/>
          <w:bCs/>
          <w:color w:val="FF0000"/>
        </w:rPr>
        <w:t xml:space="preserve"> Apps</w:t>
      </w:r>
    </w:p>
    <w:p w14:paraId="2226DB2D" w14:textId="701CA3FD" w:rsidR="005B56DA" w:rsidRDefault="005B56DA" w:rsidP="005B56DA">
      <w:pPr>
        <w:pStyle w:val="Prrafodelista"/>
        <w:numPr>
          <w:ilvl w:val="0"/>
          <w:numId w:val="3"/>
        </w:numPr>
      </w:pPr>
      <w:r>
        <w:t xml:space="preserve">Azure </w:t>
      </w:r>
      <w:proofErr w:type="spellStart"/>
      <w:r>
        <w:t>Functions</w:t>
      </w:r>
      <w:proofErr w:type="spellEnd"/>
    </w:p>
    <w:p w14:paraId="15CC0FE2" w14:textId="73A49623" w:rsidR="005B56DA" w:rsidRDefault="005B56DA" w:rsidP="005B56DA">
      <w:r>
        <w:t>279.- Quiere recibir una alerta cuando haya disponibles nuevas recomendaciones pata mejorar su entorno de nube. ¿Qué servicio puede hacer esto?</w:t>
      </w:r>
    </w:p>
    <w:p w14:paraId="0C20A1A6" w14:textId="47D28C26" w:rsidR="005B56DA" w:rsidRDefault="005B56DA" w:rsidP="005B56DA">
      <w:pPr>
        <w:pStyle w:val="Prrafodelista"/>
        <w:numPr>
          <w:ilvl w:val="0"/>
          <w:numId w:val="4"/>
        </w:numPr>
      </w:pPr>
      <w:r>
        <w:t xml:space="preserve">Azure </w:t>
      </w:r>
      <w:proofErr w:type="spellStart"/>
      <w:r>
        <w:t>Service</w:t>
      </w:r>
      <w:proofErr w:type="spellEnd"/>
      <w:r>
        <w:t xml:space="preserve"> </w:t>
      </w:r>
      <w:proofErr w:type="spellStart"/>
      <w:r>
        <w:t>Health</w:t>
      </w:r>
      <w:proofErr w:type="spellEnd"/>
    </w:p>
    <w:p w14:paraId="7357597B" w14:textId="5A90E416" w:rsidR="005B56DA" w:rsidRDefault="005B56DA" w:rsidP="005B56DA">
      <w:pPr>
        <w:pStyle w:val="Prrafodelista"/>
        <w:numPr>
          <w:ilvl w:val="0"/>
          <w:numId w:val="4"/>
        </w:numPr>
      </w:pPr>
      <w:r>
        <w:t>Azure Monitor</w:t>
      </w:r>
    </w:p>
    <w:p w14:paraId="038AFD0F" w14:textId="636B2F6C" w:rsidR="005B56DA" w:rsidRPr="004404A0" w:rsidRDefault="005B56DA" w:rsidP="005B56DA">
      <w:pPr>
        <w:pStyle w:val="Prrafodelista"/>
        <w:numPr>
          <w:ilvl w:val="0"/>
          <w:numId w:val="4"/>
        </w:numPr>
        <w:rPr>
          <w:b/>
          <w:bCs/>
          <w:color w:val="FF0000"/>
        </w:rPr>
      </w:pPr>
      <w:r w:rsidRPr="004404A0">
        <w:rPr>
          <w:b/>
          <w:bCs/>
          <w:color w:val="FF0000"/>
        </w:rPr>
        <w:t xml:space="preserve">Azure </w:t>
      </w:r>
      <w:proofErr w:type="spellStart"/>
      <w:r w:rsidRPr="004404A0">
        <w:rPr>
          <w:b/>
          <w:bCs/>
          <w:color w:val="FF0000"/>
        </w:rPr>
        <w:t>Advisor</w:t>
      </w:r>
      <w:proofErr w:type="spellEnd"/>
    </w:p>
    <w:p w14:paraId="22072B49" w14:textId="5C82887C" w:rsidR="005B56DA" w:rsidRDefault="005B56DA" w:rsidP="005B56DA">
      <w:r>
        <w:t>280.- Recibió una nueva tarea para aumentar el tiempo de actividad garantizado del acuerdo de nivel de servicio (SLA), por lo que decidió comprar varias suscripciones.</w:t>
      </w:r>
    </w:p>
    <w:p w14:paraId="16BAE979" w14:textId="1D646B9F" w:rsidR="005B56DA" w:rsidRDefault="00BB5D02" w:rsidP="00BB5D02">
      <w:pPr>
        <w:pStyle w:val="Prrafodelista"/>
        <w:numPr>
          <w:ilvl w:val="0"/>
          <w:numId w:val="5"/>
        </w:numPr>
      </w:pPr>
      <w:r>
        <w:t>Sí</w:t>
      </w:r>
    </w:p>
    <w:p w14:paraId="30816E42" w14:textId="61C0687C" w:rsidR="00BB5D02" w:rsidRPr="004404A0" w:rsidRDefault="00BB5D02" w:rsidP="00BB5D02">
      <w:pPr>
        <w:pStyle w:val="Prrafodelista"/>
        <w:numPr>
          <w:ilvl w:val="0"/>
          <w:numId w:val="5"/>
        </w:numPr>
        <w:rPr>
          <w:b/>
          <w:bCs/>
          <w:color w:val="FF0000"/>
        </w:rPr>
      </w:pPr>
      <w:r w:rsidRPr="004404A0">
        <w:rPr>
          <w:b/>
          <w:bCs/>
          <w:color w:val="FF0000"/>
        </w:rPr>
        <w:t>No</w:t>
      </w:r>
    </w:p>
    <w:p w14:paraId="2D7555FC" w14:textId="392C00BF" w:rsidR="00BB5D02" w:rsidRDefault="00BB5D02" w:rsidP="00BB5D02">
      <w:r>
        <w:t xml:space="preserve">281.- Sam trabaja en una organización que planea migrar sus aplicaciones de Azure. Se le ha pedido que sugiera una solución que mantenga la conectividad de la </w:t>
      </w:r>
      <w:proofErr w:type="spellStart"/>
      <w:r>
        <w:t>maquina</w:t>
      </w:r>
      <w:proofErr w:type="spellEnd"/>
      <w:r>
        <w:t xml:space="preserve"> virtual con al menos una instancia con un tiempo de actividad garantizado del 99,95%. Sam sugirió implementar una instancia de VM en un conjunto de disponibilidad. ¿La solución sugerida cumple con el objetivo?</w:t>
      </w:r>
    </w:p>
    <w:p w14:paraId="68256BBD" w14:textId="3478CBDB" w:rsidR="00BB5D02" w:rsidRPr="004404A0" w:rsidRDefault="00BB5D02" w:rsidP="00BB5D02">
      <w:pPr>
        <w:pStyle w:val="Prrafodelista"/>
        <w:numPr>
          <w:ilvl w:val="0"/>
          <w:numId w:val="6"/>
        </w:numPr>
        <w:rPr>
          <w:b/>
          <w:bCs/>
          <w:color w:val="FF0000"/>
        </w:rPr>
      </w:pPr>
      <w:r w:rsidRPr="004404A0">
        <w:rPr>
          <w:b/>
          <w:bCs/>
          <w:color w:val="FF0000"/>
        </w:rPr>
        <w:t>Si, cumple con la meta</w:t>
      </w:r>
    </w:p>
    <w:p w14:paraId="1931606F" w14:textId="39F69974" w:rsidR="00BB5D02" w:rsidRDefault="00BB5D02" w:rsidP="00BB5D02">
      <w:pPr>
        <w:pStyle w:val="Prrafodelista"/>
        <w:numPr>
          <w:ilvl w:val="0"/>
          <w:numId w:val="6"/>
        </w:numPr>
      </w:pPr>
      <w:r>
        <w:t>No, no cumple la meta</w:t>
      </w:r>
    </w:p>
    <w:p w14:paraId="4469D94C" w14:textId="06CE99B0" w:rsidR="00BB5D02" w:rsidRDefault="00BB5D02" w:rsidP="00BB5D02">
      <w:r>
        <w:t xml:space="preserve">282.- Samuel </w:t>
      </w:r>
      <w:proofErr w:type="spellStart"/>
      <w:r>
        <w:t>esta</w:t>
      </w:r>
      <w:proofErr w:type="spellEnd"/>
      <w:r>
        <w:t xml:space="preserve"> trabajando en una organización que requiere proteger sus aplicaciones web de vulnerabilidades de seguridad como ataques volumétricos, de protocolo y de capa de recursos. Se le ha pedido a Samuel que sugiera una solución que tenga la capacidad de generar automáticamente informes de mitigación posteriores al ataque con fines de cumplimiento. ¿Cuál de los siguientes servicios debería utilizar para satisfacer este requisito anterior?</w:t>
      </w:r>
    </w:p>
    <w:p w14:paraId="3EEAB035" w14:textId="00B923E8" w:rsidR="00BB5D02" w:rsidRPr="004404A0" w:rsidRDefault="00BB5D02" w:rsidP="00BB5D02">
      <w:pPr>
        <w:pStyle w:val="Prrafodelista"/>
        <w:numPr>
          <w:ilvl w:val="0"/>
          <w:numId w:val="7"/>
        </w:numPr>
        <w:rPr>
          <w:b/>
          <w:bCs/>
          <w:color w:val="FF0000"/>
        </w:rPr>
      </w:pPr>
      <w:r w:rsidRPr="004404A0">
        <w:rPr>
          <w:b/>
          <w:bCs/>
          <w:color w:val="FF0000"/>
        </w:rPr>
        <w:t xml:space="preserve">Estándar de protección contra </w:t>
      </w:r>
      <w:proofErr w:type="spellStart"/>
      <w:r w:rsidRPr="004404A0">
        <w:rPr>
          <w:b/>
          <w:bCs/>
          <w:color w:val="FF0000"/>
        </w:rPr>
        <w:t>DDoS</w:t>
      </w:r>
      <w:proofErr w:type="spellEnd"/>
      <w:r w:rsidRPr="004404A0">
        <w:rPr>
          <w:b/>
          <w:bCs/>
          <w:color w:val="FF0000"/>
        </w:rPr>
        <w:t xml:space="preserve"> de Azure – Azure </w:t>
      </w:r>
      <w:proofErr w:type="spellStart"/>
      <w:r w:rsidRPr="004404A0">
        <w:rPr>
          <w:b/>
          <w:bCs/>
          <w:color w:val="FF0000"/>
        </w:rPr>
        <w:t>DDoS</w:t>
      </w:r>
      <w:proofErr w:type="spellEnd"/>
      <w:r w:rsidRPr="004404A0">
        <w:rPr>
          <w:b/>
          <w:bCs/>
          <w:color w:val="FF0000"/>
        </w:rPr>
        <w:t xml:space="preserve"> </w:t>
      </w:r>
      <w:proofErr w:type="spellStart"/>
      <w:r w:rsidRPr="004404A0">
        <w:rPr>
          <w:b/>
          <w:bCs/>
          <w:color w:val="FF0000"/>
        </w:rPr>
        <w:t>Protection</w:t>
      </w:r>
      <w:proofErr w:type="spellEnd"/>
      <w:r w:rsidRPr="004404A0">
        <w:rPr>
          <w:b/>
          <w:bCs/>
          <w:color w:val="FF0000"/>
        </w:rPr>
        <w:t xml:space="preserve"> Standard</w:t>
      </w:r>
    </w:p>
    <w:p w14:paraId="59A31ECC" w14:textId="1F5096BB" w:rsidR="00BB5D02" w:rsidRDefault="000243DF" w:rsidP="00BB5D02">
      <w:pPr>
        <w:pStyle w:val="Prrafodelista"/>
        <w:numPr>
          <w:ilvl w:val="0"/>
          <w:numId w:val="7"/>
        </w:numPr>
      </w:pPr>
      <w:r>
        <w:t xml:space="preserve">Protección contra amenazas avanzada de Azure – Azure </w:t>
      </w:r>
      <w:proofErr w:type="spellStart"/>
      <w:r>
        <w:t>Advanced</w:t>
      </w:r>
      <w:proofErr w:type="spellEnd"/>
      <w:r>
        <w:t xml:space="preserve"> </w:t>
      </w:r>
      <w:proofErr w:type="spellStart"/>
      <w:r>
        <w:t>Threat</w:t>
      </w:r>
      <w:proofErr w:type="spellEnd"/>
      <w:r>
        <w:t xml:space="preserve"> </w:t>
      </w:r>
      <w:proofErr w:type="spellStart"/>
      <w:r>
        <w:t>Protection</w:t>
      </w:r>
      <w:proofErr w:type="spellEnd"/>
    </w:p>
    <w:p w14:paraId="71B34BA3" w14:textId="32F4E846" w:rsidR="000243DF" w:rsidRDefault="000243DF" w:rsidP="00BB5D02">
      <w:pPr>
        <w:pStyle w:val="Prrafodelista"/>
        <w:numPr>
          <w:ilvl w:val="0"/>
          <w:numId w:val="7"/>
        </w:numPr>
      </w:pPr>
      <w:r>
        <w:t>Centro de seguridad de Azure – Azure Security Center</w:t>
      </w:r>
    </w:p>
    <w:p w14:paraId="787F9380" w14:textId="0E12268D" w:rsidR="000243DF" w:rsidRDefault="000243DF" w:rsidP="00BB5D02">
      <w:pPr>
        <w:pStyle w:val="Prrafodelista"/>
        <w:numPr>
          <w:ilvl w:val="0"/>
          <w:numId w:val="7"/>
        </w:numPr>
      </w:pPr>
      <w:r>
        <w:t>Cortafuegos de Azure – Azure Firewall</w:t>
      </w:r>
    </w:p>
    <w:p w14:paraId="695D9CED" w14:textId="02B19B2B" w:rsidR="000243DF" w:rsidRDefault="000243DF" w:rsidP="000243DF">
      <w:r>
        <w:lastRenderedPageBreak/>
        <w:t xml:space="preserve">283.- </w:t>
      </w:r>
      <w:r w:rsidR="0002193F">
        <w:t>Se debe acceder a todos los servicios de Azure en vista previa privada mediante un portal de Azure independiente.</w:t>
      </w:r>
    </w:p>
    <w:p w14:paraId="729A784A" w14:textId="4091A641" w:rsidR="0002193F" w:rsidRPr="004404A0" w:rsidRDefault="0002193F" w:rsidP="0002193F">
      <w:pPr>
        <w:pStyle w:val="Prrafodelista"/>
        <w:numPr>
          <w:ilvl w:val="0"/>
          <w:numId w:val="8"/>
        </w:numPr>
        <w:rPr>
          <w:b/>
          <w:bCs/>
          <w:color w:val="FF0000"/>
        </w:rPr>
      </w:pPr>
      <w:r w:rsidRPr="004404A0">
        <w:rPr>
          <w:b/>
          <w:bCs/>
          <w:color w:val="FF0000"/>
        </w:rPr>
        <w:t>Falso</w:t>
      </w:r>
    </w:p>
    <w:p w14:paraId="2EA3E1B4" w14:textId="1055B535" w:rsidR="0002193F" w:rsidRDefault="0002193F" w:rsidP="0002193F">
      <w:pPr>
        <w:pStyle w:val="Prrafodelista"/>
        <w:numPr>
          <w:ilvl w:val="0"/>
          <w:numId w:val="8"/>
        </w:numPr>
      </w:pPr>
      <w:r>
        <w:t>Verdadero</w:t>
      </w:r>
    </w:p>
    <w:p w14:paraId="0856AFBC" w14:textId="3BCEE801" w:rsidR="00DB19C5" w:rsidRDefault="0002193F" w:rsidP="0002193F">
      <w:r>
        <w:t xml:space="preserve">284.- Se ha implementado una nueva política en su organización que limita en acceso a grupos de recursos y </w:t>
      </w:r>
      <w:r w:rsidR="00DB19C5">
        <w:t>ámbitos de recursos de forma detallada y granular. Se proporcionará acceso a varios grupos y usuarios ¿Qué elegirá utilizar si desea implementar la nueva política?</w:t>
      </w:r>
    </w:p>
    <w:p w14:paraId="43157D7B" w14:textId="49F49888" w:rsidR="0002193F" w:rsidRPr="004404A0" w:rsidRDefault="00DB19C5" w:rsidP="00DB19C5">
      <w:pPr>
        <w:pStyle w:val="Prrafodelista"/>
        <w:numPr>
          <w:ilvl w:val="0"/>
          <w:numId w:val="9"/>
        </w:numPr>
        <w:rPr>
          <w:b/>
          <w:bCs/>
          <w:color w:val="FF0000"/>
        </w:rPr>
      </w:pPr>
      <w:r w:rsidRPr="004404A0">
        <w:rPr>
          <w:b/>
          <w:bCs/>
          <w:color w:val="FF0000"/>
        </w:rPr>
        <w:t>Control de acceso basado en roles (RBAC)</w:t>
      </w:r>
    </w:p>
    <w:p w14:paraId="478C6C47" w14:textId="235EAB09" w:rsidR="00DB19C5" w:rsidRDefault="00DB19C5" w:rsidP="00DB19C5">
      <w:pPr>
        <w:pStyle w:val="Prrafodelista"/>
        <w:numPr>
          <w:ilvl w:val="0"/>
          <w:numId w:val="9"/>
        </w:numPr>
      </w:pPr>
      <w:proofErr w:type="spellStart"/>
      <w:r>
        <w:t>Locks</w:t>
      </w:r>
      <w:proofErr w:type="spellEnd"/>
    </w:p>
    <w:p w14:paraId="01D440BB" w14:textId="622E63B2" w:rsidR="00DB19C5" w:rsidRDefault="00DB19C5" w:rsidP="00DB19C5">
      <w:pPr>
        <w:pStyle w:val="Prrafodelista"/>
        <w:numPr>
          <w:ilvl w:val="0"/>
          <w:numId w:val="9"/>
        </w:numPr>
      </w:pPr>
      <w:r>
        <w:t xml:space="preserve">Azure </w:t>
      </w:r>
      <w:proofErr w:type="spellStart"/>
      <w:r>
        <w:t>Advisor</w:t>
      </w:r>
      <w:proofErr w:type="spellEnd"/>
    </w:p>
    <w:p w14:paraId="28B394CF" w14:textId="3729D3F1" w:rsidR="00DB19C5" w:rsidRDefault="00DB19C5" w:rsidP="00DB19C5">
      <w:pPr>
        <w:pStyle w:val="Prrafodelista"/>
        <w:numPr>
          <w:ilvl w:val="0"/>
          <w:numId w:val="9"/>
        </w:numPr>
      </w:pPr>
      <w:r>
        <w:t xml:space="preserve">Azure </w:t>
      </w:r>
      <w:proofErr w:type="spellStart"/>
      <w:r>
        <w:t>Polices</w:t>
      </w:r>
      <w:proofErr w:type="spellEnd"/>
    </w:p>
    <w:p w14:paraId="5AB484B0" w14:textId="6DDE4EC9" w:rsidR="00DB19C5" w:rsidRDefault="00DB19C5" w:rsidP="00DB19C5">
      <w:r>
        <w:t>285.- Se incluye un plan de soporte estándar en una cuenta gratuita de Azure</w:t>
      </w:r>
    </w:p>
    <w:p w14:paraId="04815635" w14:textId="0DF80940" w:rsidR="00DB19C5" w:rsidRDefault="00DB19C5" w:rsidP="00DB19C5">
      <w:pPr>
        <w:pStyle w:val="Prrafodelista"/>
        <w:numPr>
          <w:ilvl w:val="0"/>
          <w:numId w:val="10"/>
        </w:numPr>
      </w:pPr>
      <w:r>
        <w:t>Verdadero</w:t>
      </w:r>
    </w:p>
    <w:p w14:paraId="7F879A70" w14:textId="3BB2CF3D" w:rsidR="00DB19C5" w:rsidRPr="004404A0" w:rsidRDefault="00DB19C5" w:rsidP="00DB19C5">
      <w:pPr>
        <w:pStyle w:val="Prrafodelista"/>
        <w:numPr>
          <w:ilvl w:val="0"/>
          <w:numId w:val="10"/>
        </w:numPr>
        <w:rPr>
          <w:b/>
          <w:bCs/>
          <w:color w:val="FF0000"/>
        </w:rPr>
      </w:pPr>
      <w:r w:rsidRPr="004404A0">
        <w:rPr>
          <w:b/>
          <w:bCs/>
          <w:color w:val="FF0000"/>
        </w:rPr>
        <w:t>Falso</w:t>
      </w:r>
    </w:p>
    <w:p w14:paraId="55C5314C" w14:textId="1846E796" w:rsidR="00DB19C5" w:rsidRDefault="00DB19C5" w:rsidP="00DB19C5">
      <w:r>
        <w:t>286.- Se lanza un servicio de Azure en versión preliminar privada para todos los clientes de Azure.</w:t>
      </w:r>
    </w:p>
    <w:p w14:paraId="230BAE72" w14:textId="536FD69E" w:rsidR="00DB19C5" w:rsidRPr="004404A0" w:rsidRDefault="00DB19C5" w:rsidP="00DB19C5">
      <w:pPr>
        <w:pStyle w:val="Prrafodelista"/>
        <w:numPr>
          <w:ilvl w:val="0"/>
          <w:numId w:val="11"/>
        </w:numPr>
        <w:rPr>
          <w:b/>
          <w:bCs/>
          <w:color w:val="FF0000"/>
        </w:rPr>
      </w:pPr>
      <w:r w:rsidRPr="004404A0">
        <w:rPr>
          <w:b/>
          <w:bCs/>
          <w:color w:val="FF0000"/>
        </w:rPr>
        <w:t>Falso</w:t>
      </w:r>
    </w:p>
    <w:p w14:paraId="048951AE" w14:textId="282D4EE1" w:rsidR="00DB19C5" w:rsidRDefault="00DB19C5" w:rsidP="00DB19C5">
      <w:pPr>
        <w:pStyle w:val="Prrafodelista"/>
        <w:numPr>
          <w:ilvl w:val="0"/>
          <w:numId w:val="11"/>
        </w:numPr>
      </w:pPr>
      <w:r>
        <w:t>Verdadero</w:t>
      </w:r>
    </w:p>
    <w:p w14:paraId="6D37C6D5" w14:textId="29CA3AB7" w:rsidR="00DB19C5" w:rsidRDefault="00DB19C5" w:rsidP="00DB19C5">
      <w:r>
        <w:t>287.- Se lanza un servicio de Azure en versión preliminar publica para todos los clientes de Azure.</w:t>
      </w:r>
    </w:p>
    <w:p w14:paraId="5502FB9C" w14:textId="66266869" w:rsidR="00DB19C5" w:rsidRPr="004404A0" w:rsidRDefault="00DB19C5" w:rsidP="00DB19C5">
      <w:pPr>
        <w:pStyle w:val="Prrafodelista"/>
        <w:numPr>
          <w:ilvl w:val="0"/>
          <w:numId w:val="12"/>
        </w:numPr>
        <w:rPr>
          <w:b/>
          <w:bCs/>
          <w:color w:val="FF0000"/>
        </w:rPr>
      </w:pPr>
      <w:r w:rsidRPr="004404A0">
        <w:rPr>
          <w:b/>
          <w:bCs/>
          <w:color w:val="FF0000"/>
        </w:rPr>
        <w:t>Verdadero</w:t>
      </w:r>
    </w:p>
    <w:p w14:paraId="6A807C2D" w14:textId="2CA65697" w:rsidR="00DB19C5" w:rsidRDefault="00DB19C5" w:rsidP="00DB19C5">
      <w:pPr>
        <w:pStyle w:val="Prrafodelista"/>
        <w:numPr>
          <w:ilvl w:val="0"/>
          <w:numId w:val="12"/>
        </w:numPr>
      </w:pPr>
      <w:r>
        <w:t>Falso</w:t>
      </w:r>
    </w:p>
    <w:p w14:paraId="09A6D09D" w14:textId="002B93DC" w:rsidR="00401BB5" w:rsidRDefault="00401BB5" w:rsidP="00401BB5">
      <w:r>
        <w:t>288.- Se puede asignar una cuenta de usuarios a varios roles de Azure.</w:t>
      </w:r>
    </w:p>
    <w:p w14:paraId="22D409C8" w14:textId="71E4F251" w:rsidR="00401BB5" w:rsidRDefault="00401BB5" w:rsidP="00401BB5">
      <w:pPr>
        <w:pStyle w:val="Prrafodelista"/>
        <w:numPr>
          <w:ilvl w:val="0"/>
          <w:numId w:val="13"/>
        </w:numPr>
      </w:pPr>
      <w:r>
        <w:t>Falso</w:t>
      </w:r>
    </w:p>
    <w:p w14:paraId="77310CE0" w14:textId="3FC29BD2" w:rsidR="00401BB5" w:rsidRPr="004404A0" w:rsidRDefault="00401BB5" w:rsidP="00401BB5">
      <w:pPr>
        <w:pStyle w:val="Prrafodelista"/>
        <w:numPr>
          <w:ilvl w:val="0"/>
          <w:numId w:val="13"/>
        </w:numPr>
        <w:rPr>
          <w:b/>
          <w:bCs/>
          <w:color w:val="FF0000"/>
        </w:rPr>
      </w:pPr>
      <w:r w:rsidRPr="004404A0">
        <w:rPr>
          <w:b/>
          <w:bCs/>
          <w:color w:val="FF0000"/>
        </w:rPr>
        <w:t>Verdadero</w:t>
      </w:r>
    </w:p>
    <w:p w14:paraId="27E0ACBE" w14:textId="6DEB9CF0" w:rsidR="00401BB5" w:rsidRDefault="00401BB5" w:rsidP="00401BB5">
      <w:r>
        <w:t xml:space="preserve">289.- Se puede asociar una suscripción de Azure a varios inquilinos de Azure Active </w:t>
      </w:r>
      <w:proofErr w:type="spellStart"/>
      <w:r>
        <w:t>Directory</w:t>
      </w:r>
      <w:proofErr w:type="spellEnd"/>
      <w:r>
        <w:t xml:space="preserve"> (Azure AD).</w:t>
      </w:r>
    </w:p>
    <w:p w14:paraId="02F09BFA" w14:textId="72749540" w:rsidR="00401BB5" w:rsidRPr="004404A0" w:rsidRDefault="00401BB5" w:rsidP="00401BB5">
      <w:pPr>
        <w:pStyle w:val="Prrafodelista"/>
        <w:numPr>
          <w:ilvl w:val="0"/>
          <w:numId w:val="14"/>
        </w:numPr>
        <w:rPr>
          <w:b/>
          <w:bCs/>
          <w:color w:val="FF0000"/>
        </w:rPr>
      </w:pPr>
      <w:r w:rsidRPr="004404A0">
        <w:rPr>
          <w:b/>
          <w:bCs/>
          <w:color w:val="FF0000"/>
        </w:rPr>
        <w:t>Falso</w:t>
      </w:r>
    </w:p>
    <w:p w14:paraId="7D8EB108" w14:textId="7E0ACB82" w:rsidR="00401BB5" w:rsidRDefault="00401BB5" w:rsidP="00401BB5">
      <w:pPr>
        <w:pStyle w:val="Prrafodelista"/>
        <w:numPr>
          <w:ilvl w:val="0"/>
          <w:numId w:val="14"/>
        </w:numPr>
      </w:pPr>
      <w:r>
        <w:t>Verdadero</w:t>
      </w:r>
    </w:p>
    <w:p w14:paraId="7F2E3255" w14:textId="3E9DB561" w:rsidR="00401BB5" w:rsidRDefault="00401BB5" w:rsidP="00401BB5">
      <w:r>
        <w:t xml:space="preserve">290.- Se puede requerir autenticación </w:t>
      </w:r>
      <w:proofErr w:type="spellStart"/>
      <w:r>
        <w:t>multifactor</w:t>
      </w:r>
      <w:proofErr w:type="spellEnd"/>
      <w:r>
        <w:t xml:space="preserve"> (MFA) para cuentas de usuarios administrativas y no administrativas.</w:t>
      </w:r>
    </w:p>
    <w:p w14:paraId="2A4C3299" w14:textId="0375CB85" w:rsidR="00401BB5" w:rsidRPr="004404A0" w:rsidRDefault="00401BB5" w:rsidP="00401BB5">
      <w:pPr>
        <w:pStyle w:val="Prrafodelista"/>
        <w:numPr>
          <w:ilvl w:val="0"/>
          <w:numId w:val="15"/>
        </w:numPr>
        <w:rPr>
          <w:b/>
          <w:bCs/>
          <w:color w:val="FF0000"/>
        </w:rPr>
      </w:pPr>
      <w:r w:rsidRPr="004404A0">
        <w:rPr>
          <w:b/>
          <w:bCs/>
          <w:color w:val="FF0000"/>
        </w:rPr>
        <w:t>Sí</w:t>
      </w:r>
    </w:p>
    <w:p w14:paraId="590D6BA8" w14:textId="3099251E" w:rsidR="00401BB5" w:rsidRDefault="00401BB5" w:rsidP="00401BB5">
      <w:pPr>
        <w:pStyle w:val="Prrafodelista"/>
        <w:numPr>
          <w:ilvl w:val="0"/>
          <w:numId w:val="15"/>
        </w:numPr>
      </w:pPr>
      <w:r>
        <w:t>No</w:t>
      </w:r>
    </w:p>
    <w:p w14:paraId="7E31BDAC" w14:textId="73D3AAE6" w:rsidR="00401BB5" w:rsidRDefault="00401BB5" w:rsidP="00401BB5">
      <w:r>
        <w:t>291.- Se puede usar una sola cuenta de Microsoft para administrar varias suscripciones de Azure.</w:t>
      </w:r>
    </w:p>
    <w:p w14:paraId="1A501FE9" w14:textId="76C03B22" w:rsidR="00401BB5" w:rsidRDefault="00401BB5" w:rsidP="00401BB5">
      <w:pPr>
        <w:pStyle w:val="Prrafodelista"/>
        <w:numPr>
          <w:ilvl w:val="0"/>
          <w:numId w:val="16"/>
        </w:numPr>
      </w:pPr>
      <w:r>
        <w:t>No</w:t>
      </w:r>
    </w:p>
    <w:p w14:paraId="47A97E7D" w14:textId="5DE8BC9E" w:rsidR="00401BB5" w:rsidRPr="004404A0" w:rsidRDefault="00401BB5" w:rsidP="00401BB5">
      <w:pPr>
        <w:pStyle w:val="Prrafodelista"/>
        <w:numPr>
          <w:ilvl w:val="0"/>
          <w:numId w:val="16"/>
        </w:numPr>
        <w:rPr>
          <w:b/>
          <w:bCs/>
          <w:color w:val="FF0000"/>
        </w:rPr>
      </w:pPr>
      <w:r w:rsidRPr="004404A0">
        <w:rPr>
          <w:b/>
          <w:bCs/>
          <w:color w:val="FF0000"/>
        </w:rPr>
        <w:t>Sí</w:t>
      </w:r>
    </w:p>
    <w:p w14:paraId="4498F062" w14:textId="787DB75C" w:rsidR="00401BB5" w:rsidRDefault="00401BB5" w:rsidP="00401BB5">
      <w:r>
        <w:t>292.- Se pueden aplicar Tags a cualquier tipo de recursos en Azure</w:t>
      </w:r>
      <w:r w:rsidR="00A746DF">
        <w:t>.</w:t>
      </w:r>
    </w:p>
    <w:p w14:paraId="09F04E38" w14:textId="178F3E30" w:rsidR="00A746DF" w:rsidRDefault="00A746DF" w:rsidP="00401BB5">
      <w:pPr>
        <w:pStyle w:val="Prrafodelista"/>
        <w:numPr>
          <w:ilvl w:val="0"/>
          <w:numId w:val="17"/>
        </w:numPr>
      </w:pPr>
      <w:r>
        <w:lastRenderedPageBreak/>
        <w:t>Verdadero</w:t>
      </w:r>
    </w:p>
    <w:p w14:paraId="73FD85F8" w14:textId="6DE3A637" w:rsidR="00614F51" w:rsidRPr="004404A0" w:rsidRDefault="00614F51" w:rsidP="00614F51">
      <w:pPr>
        <w:pStyle w:val="Prrafodelista"/>
        <w:numPr>
          <w:ilvl w:val="0"/>
          <w:numId w:val="17"/>
        </w:numPr>
        <w:rPr>
          <w:b/>
          <w:bCs/>
          <w:color w:val="FF0000"/>
        </w:rPr>
      </w:pPr>
      <w:r w:rsidRPr="004404A0">
        <w:rPr>
          <w:b/>
          <w:bCs/>
          <w:color w:val="FF0000"/>
        </w:rPr>
        <w:t>Falso</w:t>
      </w:r>
    </w:p>
    <w:p w14:paraId="516C83B7" w14:textId="6772C763" w:rsidR="00614F51" w:rsidRDefault="00614F51" w:rsidP="00614F51">
      <w:r>
        <w:t>293.- Selecciona la solución que no ahorra costes.</w:t>
      </w:r>
    </w:p>
    <w:p w14:paraId="395810D5" w14:textId="79664BA6" w:rsidR="00614F51" w:rsidRDefault="00614F51" w:rsidP="00614F51">
      <w:pPr>
        <w:pStyle w:val="Prrafodelista"/>
        <w:numPr>
          <w:ilvl w:val="0"/>
          <w:numId w:val="18"/>
        </w:numPr>
      </w:pPr>
      <w:r>
        <w:t xml:space="preserve">Deshabilitar las </w:t>
      </w:r>
      <w:proofErr w:type="spellStart"/>
      <w:r>
        <w:t>maquinas</w:t>
      </w:r>
      <w:proofErr w:type="spellEnd"/>
      <w:r>
        <w:t xml:space="preserve"> virtuales cuando no están en uso</w:t>
      </w:r>
    </w:p>
    <w:p w14:paraId="64712221" w14:textId="27B81A6A" w:rsidR="00614F51" w:rsidRDefault="00614F51" w:rsidP="00614F51">
      <w:pPr>
        <w:pStyle w:val="Prrafodelista"/>
        <w:numPr>
          <w:ilvl w:val="0"/>
          <w:numId w:val="18"/>
        </w:numPr>
      </w:pPr>
      <w:r>
        <w:t>Cambiar el tamaño de las máquinas virtuales que están infrautilizadas</w:t>
      </w:r>
    </w:p>
    <w:p w14:paraId="01EA5496" w14:textId="3E7F482F" w:rsidR="00614F51" w:rsidRDefault="00614F51" w:rsidP="00614F51">
      <w:pPr>
        <w:pStyle w:val="Prrafodelista"/>
        <w:numPr>
          <w:ilvl w:val="0"/>
          <w:numId w:val="18"/>
        </w:numPr>
      </w:pPr>
      <w:r>
        <w:t>Usar instancias reservadas de máquinas virtuales</w:t>
      </w:r>
    </w:p>
    <w:p w14:paraId="42785A57" w14:textId="35813F2B" w:rsidR="00614F51" w:rsidRPr="004404A0" w:rsidRDefault="00614F51" w:rsidP="00614F51">
      <w:pPr>
        <w:pStyle w:val="Prrafodelista"/>
        <w:numPr>
          <w:ilvl w:val="0"/>
          <w:numId w:val="18"/>
        </w:numPr>
        <w:rPr>
          <w:b/>
          <w:bCs/>
          <w:color w:val="FF0000"/>
        </w:rPr>
      </w:pPr>
      <w:r w:rsidRPr="004404A0">
        <w:rPr>
          <w:b/>
          <w:bCs/>
          <w:color w:val="FF0000"/>
        </w:rPr>
        <w:t>Usar un balanceador de carga para el enrutamiento del tráfico entrante</w:t>
      </w:r>
    </w:p>
    <w:p w14:paraId="2D0C664E" w14:textId="6C05C9A6" w:rsidR="00614F51" w:rsidRDefault="00614F51" w:rsidP="00614F51">
      <w:r>
        <w:t>294.- Seleccione nombre de productos de PaaS</w:t>
      </w:r>
    </w:p>
    <w:p w14:paraId="3515D89F" w14:textId="2F9DF715" w:rsidR="00614F51" w:rsidRDefault="00614F51" w:rsidP="00614F51">
      <w:pPr>
        <w:pStyle w:val="Prrafodelista"/>
        <w:numPr>
          <w:ilvl w:val="0"/>
          <w:numId w:val="19"/>
        </w:numPr>
      </w:pPr>
      <w:r>
        <w:t xml:space="preserve">Azure Site </w:t>
      </w:r>
      <w:proofErr w:type="spellStart"/>
      <w:r>
        <w:t>Recovery</w:t>
      </w:r>
      <w:proofErr w:type="spellEnd"/>
    </w:p>
    <w:p w14:paraId="5A1CA5A3" w14:textId="4681818A" w:rsidR="00614F51" w:rsidRPr="004404A0" w:rsidRDefault="00614F51" w:rsidP="00614F51">
      <w:pPr>
        <w:pStyle w:val="Prrafodelista"/>
        <w:numPr>
          <w:ilvl w:val="0"/>
          <w:numId w:val="19"/>
        </w:numPr>
        <w:rPr>
          <w:b/>
          <w:bCs/>
          <w:color w:val="FF0000"/>
        </w:rPr>
      </w:pPr>
      <w:r w:rsidRPr="004404A0">
        <w:rPr>
          <w:b/>
          <w:bCs/>
          <w:color w:val="FF0000"/>
        </w:rPr>
        <w:t xml:space="preserve">Azure </w:t>
      </w:r>
      <w:proofErr w:type="spellStart"/>
      <w:r w:rsidRPr="004404A0">
        <w:rPr>
          <w:b/>
          <w:bCs/>
          <w:color w:val="FF0000"/>
        </w:rPr>
        <w:t>CosmosDB</w:t>
      </w:r>
      <w:proofErr w:type="spellEnd"/>
    </w:p>
    <w:p w14:paraId="71536B30" w14:textId="5FA2529B" w:rsidR="00614F51" w:rsidRPr="004404A0" w:rsidRDefault="00614F51" w:rsidP="00614F51">
      <w:pPr>
        <w:pStyle w:val="Prrafodelista"/>
        <w:numPr>
          <w:ilvl w:val="0"/>
          <w:numId w:val="19"/>
        </w:numPr>
        <w:rPr>
          <w:b/>
          <w:bCs/>
          <w:color w:val="FF0000"/>
        </w:rPr>
      </w:pPr>
      <w:r w:rsidRPr="004404A0">
        <w:rPr>
          <w:b/>
          <w:bCs/>
          <w:color w:val="FF0000"/>
        </w:rPr>
        <w:t xml:space="preserve">Azure SQL </w:t>
      </w:r>
      <w:proofErr w:type="spellStart"/>
      <w:r w:rsidRPr="004404A0">
        <w:rPr>
          <w:b/>
          <w:bCs/>
          <w:color w:val="FF0000"/>
        </w:rPr>
        <w:t>Database</w:t>
      </w:r>
      <w:proofErr w:type="spellEnd"/>
    </w:p>
    <w:p w14:paraId="7147EA95" w14:textId="1DD3B036" w:rsidR="00614F51" w:rsidRPr="004404A0" w:rsidRDefault="00614F51" w:rsidP="00614F51">
      <w:pPr>
        <w:pStyle w:val="Prrafodelista"/>
        <w:numPr>
          <w:ilvl w:val="0"/>
          <w:numId w:val="19"/>
        </w:numPr>
        <w:rPr>
          <w:b/>
          <w:bCs/>
          <w:color w:val="FF0000"/>
        </w:rPr>
      </w:pPr>
      <w:r w:rsidRPr="004404A0">
        <w:rPr>
          <w:b/>
          <w:bCs/>
          <w:color w:val="FF0000"/>
        </w:rPr>
        <w:t xml:space="preserve">Azure Data </w:t>
      </w:r>
      <w:proofErr w:type="spellStart"/>
      <w:r w:rsidRPr="004404A0">
        <w:rPr>
          <w:b/>
          <w:bCs/>
          <w:color w:val="FF0000"/>
        </w:rPr>
        <w:t>Synapse</w:t>
      </w:r>
      <w:proofErr w:type="spellEnd"/>
    </w:p>
    <w:p w14:paraId="2D80FF56" w14:textId="66F35B34" w:rsidR="00614F51" w:rsidRDefault="00614F51" w:rsidP="00614F51">
      <w:r>
        <w:t xml:space="preserve">295.- Si crea dos </w:t>
      </w:r>
      <w:proofErr w:type="spellStart"/>
      <w:r>
        <w:t>maquinas</w:t>
      </w:r>
      <w:proofErr w:type="spellEnd"/>
      <w:r>
        <w:t xml:space="preserve"> virtuales de Azure que usar el tamaño B2S, cada máquina virtual siempre generara los mismos costos mensuales.</w:t>
      </w:r>
    </w:p>
    <w:p w14:paraId="20FECA36" w14:textId="1A31635B" w:rsidR="00614F51" w:rsidRDefault="00614F51" w:rsidP="00614F51">
      <w:pPr>
        <w:pStyle w:val="Prrafodelista"/>
        <w:numPr>
          <w:ilvl w:val="0"/>
          <w:numId w:val="20"/>
        </w:numPr>
      </w:pPr>
      <w:r>
        <w:t>Sí</w:t>
      </w:r>
    </w:p>
    <w:p w14:paraId="73BD5EC4" w14:textId="47EDD5E9" w:rsidR="00614F51" w:rsidRPr="004404A0" w:rsidRDefault="00614F51" w:rsidP="00614F51">
      <w:pPr>
        <w:pStyle w:val="Prrafodelista"/>
        <w:numPr>
          <w:ilvl w:val="0"/>
          <w:numId w:val="20"/>
        </w:numPr>
        <w:rPr>
          <w:b/>
          <w:bCs/>
          <w:color w:val="FF0000"/>
        </w:rPr>
      </w:pPr>
      <w:r w:rsidRPr="004404A0">
        <w:rPr>
          <w:b/>
          <w:bCs/>
          <w:color w:val="FF0000"/>
        </w:rPr>
        <w:t>No</w:t>
      </w:r>
    </w:p>
    <w:p w14:paraId="0A34396B" w14:textId="02D2C760" w:rsidR="00614F51" w:rsidRDefault="00614F51" w:rsidP="00614F51">
      <w:r>
        <w:t xml:space="preserve">296.- Si Microsoft planea finalizar el soporte para un servicio de Azure que NO tiene un servicio sucesor, Microsoft </w:t>
      </w:r>
      <w:r w:rsidR="00461E36">
        <w:t>proporcionara una notificación al menos 12 meses antes.</w:t>
      </w:r>
    </w:p>
    <w:p w14:paraId="6B374DCB" w14:textId="4B9544A0" w:rsidR="00461E36" w:rsidRDefault="00461E36" w:rsidP="00614F51">
      <w:pPr>
        <w:pStyle w:val="Prrafodelista"/>
        <w:numPr>
          <w:ilvl w:val="0"/>
          <w:numId w:val="21"/>
        </w:numPr>
      </w:pPr>
      <w:r>
        <w:t>6 meses</w:t>
      </w:r>
    </w:p>
    <w:p w14:paraId="3876905B" w14:textId="1DAE2C91" w:rsidR="00461E36" w:rsidRPr="004404A0" w:rsidRDefault="00461E36" w:rsidP="00614F51">
      <w:pPr>
        <w:pStyle w:val="Prrafodelista"/>
        <w:numPr>
          <w:ilvl w:val="0"/>
          <w:numId w:val="21"/>
        </w:numPr>
        <w:rPr>
          <w:b/>
          <w:bCs/>
          <w:color w:val="FF0000"/>
        </w:rPr>
      </w:pPr>
      <w:r w:rsidRPr="004404A0">
        <w:rPr>
          <w:b/>
          <w:bCs/>
          <w:color w:val="FF0000"/>
        </w:rPr>
        <w:t>No es necesario ningún cambio</w:t>
      </w:r>
    </w:p>
    <w:p w14:paraId="3DF065F5" w14:textId="3FF3DC6E" w:rsidR="00461E36" w:rsidRDefault="00461E36" w:rsidP="00614F51">
      <w:pPr>
        <w:pStyle w:val="Prrafodelista"/>
        <w:numPr>
          <w:ilvl w:val="0"/>
          <w:numId w:val="21"/>
        </w:numPr>
      </w:pPr>
      <w:r>
        <w:t>30 días</w:t>
      </w:r>
    </w:p>
    <w:p w14:paraId="279528B6" w14:textId="4664954C" w:rsidR="00461E36" w:rsidRDefault="00461E36" w:rsidP="00614F51">
      <w:pPr>
        <w:pStyle w:val="Prrafodelista"/>
        <w:numPr>
          <w:ilvl w:val="0"/>
          <w:numId w:val="21"/>
        </w:numPr>
      </w:pPr>
      <w:r>
        <w:t>90 días</w:t>
      </w:r>
    </w:p>
    <w:p w14:paraId="75060BBF" w14:textId="2CB30438" w:rsidR="00614F51" w:rsidRDefault="00461E36" w:rsidP="00614F51">
      <w:r>
        <w:t>297.- Si su empresa usa una cuenta gratuita de Azure, solo podrá usar un subconjunto de los servicios de Azure.</w:t>
      </w:r>
    </w:p>
    <w:p w14:paraId="2F73EA19" w14:textId="7DC667A1" w:rsidR="00461E36" w:rsidRPr="004404A0" w:rsidRDefault="00461E36" w:rsidP="00614F51">
      <w:pPr>
        <w:pStyle w:val="Prrafodelista"/>
        <w:numPr>
          <w:ilvl w:val="0"/>
          <w:numId w:val="22"/>
        </w:numPr>
        <w:rPr>
          <w:b/>
          <w:bCs/>
          <w:color w:val="FF0000"/>
        </w:rPr>
      </w:pPr>
      <w:r w:rsidRPr="004404A0">
        <w:rPr>
          <w:b/>
          <w:bCs/>
          <w:color w:val="FF0000"/>
        </w:rPr>
        <w:t>Falso</w:t>
      </w:r>
    </w:p>
    <w:p w14:paraId="3F828566" w14:textId="01289B4A" w:rsidR="00461E36" w:rsidRDefault="00461E36" w:rsidP="00614F51">
      <w:pPr>
        <w:pStyle w:val="Prrafodelista"/>
        <w:numPr>
          <w:ilvl w:val="0"/>
          <w:numId w:val="22"/>
        </w:numPr>
      </w:pPr>
      <w:r>
        <w:t>Verdadero</w:t>
      </w:r>
    </w:p>
    <w:p w14:paraId="0DDA117F" w14:textId="38D7EBFA" w:rsidR="00461E36" w:rsidRDefault="00461E36" w:rsidP="00461E36">
      <w:r>
        <w:t>298.- Si tienes recursos de Azure implementados en todas las regiones, puede implementar zonas de disponibilidad en todas las regiones.</w:t>
      </w:r>
    </w:p>
    <w:p w14:paraId="4E84B98D" w14:textId="3651D618" w:rsidR="00461E36" w:rsidRPr="004404A0" w:rsidRDefault="00461E36" w:rsidP="00461E36">
      <w:pPr>
        <w:pStyle w:val="Prrafodelista"/>
        <w:numPr>
          <w:ilvl w:val="0"/>
          <w:numId w:val="23"/>
        </w:numPr>
        <w:rPr>
          <w:b/>
          <w:bCs/>
          <w:color w:val="FF0000"/>
        </w:rPr>
      </w:pPr>
      <w:r w:rsidRPr="004404A0">
        <w:rPr>
          <w:b/>
          <w:bCs/>
          <w:color w:val="FF0000"/>
        </w:rPr>
        <w:t>Falso</w:t>
      </w:r>
    </w:p>
    <w:p w14:paraId="7C8F26AA" w14:textId="27867F72" w:rsidR="00461E36" w:rsidRDefault="00461E36" w:rsidP="00461E36">
      <w:pPr>
        <w:pStyle w:val="Prrafodelista"/>
        <w:numPr>
          <w:ilvl w:val="0"/>
          <w:numId w:val="23"/>
        </w:numPr>
      </w:pPr>
      <w:r>
        <w:t>Verdadero</w:t>
      </w:r>
    </w:p>
    <w:p w14:paraId="6DD3EFB5" w14:textId="62972A0B" w:rsidR="00461E36" w:rsidRDefault="00461E36" w:rsidP="00461E36">
      <w:r>
        <w:t>299.- Si un grupo de recursos llamado RG1 tiene un bloqueo de eliminación, ______ puede eliminar RG1.</w:t>
      </w:r>
    </w:p>
    <w:p w14:paraId="5C34DE02" w14:textId="2B164C06" w:rsidR="00461E36" w:rsidRDefault="00461E36" w:rsidP="00461E36">
      <w:pPr>
        <w:pStyle w:val="Prrafodelista"/>
        <w:numPr>
          <w:ilvl w:val="0"/>
          <w:numId w:val="24"/>
        </w:numPr>
      </w:pPr>
      <w:r>
        <w:t>Se debe agregar una etiqueta de Azure antes que un administrador</w:t>
      </w:r>
    </w:p>
    <w:p w14:paraId="116F41A6" w14:textId="19BB0EF6" w:rsidR="00461E36" w:rsidRDefault="00461E36" w:rsidP="00461E36">
      <w:pPr>
        <w:pStyle w:val="Prrafodelista"/>
        <w:numPr>
          <w:ilvl w:val="0"/>
          <w:numId w:val="24"/>
        </w:numPr>
      </w:pPr>
      <w:r>
        <w:t>Solo un miembro del grupo de administradores globales</w:t>
      </w:r>
    </w:p>
    <w:p w14:paraId="3839A1F9" w14:textId="266158E0" w:rsidR="00461E36" w:rsidRDefault="00461E36" w:rsidP="00461E36">
      <w:pPr>
        <w:pStyle w:val="Prrafodelista"/>
        <w:numPr>
          <w:ilvl w:val="0"/>
          <w:numId w:val="24"/>
        </w:numPr>
      </w:pPr>
      <w:r>
        <w:t>Una política de Azure debe modificarse antes que un administrador</w:t>
      </w:r>
    </w:p>
    <w:p w14:paraId="3251636B" w14:textId="1DE7AF8B" w:rsidR="00461E36" w:rsidRPr="004404A0" w:rsidRDefault="00461E36" w:rsidP="00461E36">
      <w:pPr>
        <w:pStyle w:val="Prrafodelista"/>
        <w:numPr>
          <w:ilvl w:val="0"/>
          <w:numId w:val="24"/>
        </w:numPr>
        <w:rPr>
          <w:b/>
          <w:bCs/>
          <w:color w:val="FF0000"/>
        </w:rPr>
      </w:pPr>
      <w:r w:rsidRPr="004404A0">
        <w:rPr>
          <w:b/>
          <w:bCs/>
          <w:color w:val="FF0000"/>
        </w:rPr>
        <w:t>El bloqueo de eliminación debe eliminarse antes que un administrador</w:t>
      </w:r>
    </w:p>
    <w:p w14:paraId="5C4634E6" w14:textId="630FCDA3" w:rsidR="00461E36" w:rsidRDefault="00461E36" w:rsidP="00461E36">
      <w:r>
        <w:t>300.- Si un recurso de Azure tiene un bloqueo de solo lectura, puede agregar un bloqueo de eliminación al recurso.</w:t>
      </w:r>
    </w:p>
    <w:p w14:paraId="7050BFE7" w14:textId="4EF4E53D" w:rsidR="00461E36" w:rsidRPr="004404A0" w:rsidRDefault="00461E36" w:rsidP="00461E36">
      <w:pPr>
        <w:pStyle w:val="Prrafodelista"/>
        <w:numPr>
          <w:ilvl w:val="0"/>
          <w:numId w:val="25"/>
        </w:numPr>
        <w:rPr>
          <w:b/>
          <w:bCs/>
          <w:color w:val="FF0000"/>
        </w:rPr>
      </w:pPr>
      <w:r w:rsidRPr="004404A0">
        <w:rPr>
          <w:b/>
          <w:bCs/>
          <w:color w:val="FF0000"/>
        </w:rPr>
        <w:t>Verdadero</w:t>
      </w:r>
    </w:p>
    <w:p w14:paraId="240B2230" w14:textId="7B3E44E8" w:rsidR="00461E36" w:rsidRDefault="00461E36" w:rsidP="00461E36">
      <w:pPr>
        <w:pStyle w:val="Prrafodelista"/>
        <w:numPr>
          <w:ilvl w:val="0"/>
          <w:numId w:val="25"/>
        </w:numPr>
      </w:pPr>
      <w:r>
        <w:lastRenderedPageBreak/>
        <w:t>Falso</w:t>
      </w:r>
    </w:p>
    <w:p w14:paraId="1EE6666E" w14:textId="0F737F5D" w:rsidR="00461E36" w:rsidRDefault="00461E36" w:rsidP="00461E36">
      <w:r>
        <w:t xml:space="preserve">301.- </w:t>
      </w:r>
      <w:r w:rsidR="00C16282">
        <w:t>Solo las empresas que tienen un acuerdo empresarial (EA) pueden adquirir un plan de soporte de primer nivel.</w:t>
      </w:r>
    </w:p>
    <w:p w14:paraId="5CE9D7A5" w14:textId="13301059" w:rsidR="00C16282" w:rsidRDefault="00C16282" w:rsidP="00461E36">
      <w:pPr>
        <w:pStyle w:val="Prrafodelista"/>
        <w:numPr>
          <w:ilvl w:val="0"/>
          <w:numId w:val="26"/>
        </w:numPr>
      </w:pPr>
      <w:r>
        <w:t>Falso</w:t>
      </w:r>
    </w:p>
    <w:p w14:paraId="35EFED4A" w14:textId="2DA005DB" w:rsidR="00C16282" w:rsidRPr="004404A0" w:rsidRDefault="00C16282" w:rsidP="00461E36">
      <w:pPr>
        <w:pStyle w:val="Prrafodelista"/>
        <w:numPr>
          <w:ilvl w:val="0"/>
          <w:numId w:val="26"/>
        </w:numPr>
        <w:rPr>
          <w:b/>
          <w:bCs/>
          <w:color w:val="FF0000"/>
        </w:rPr>
      </w:pPr>
      <w:r w:rsidRPr="004404A0">
        <w:rPr>
          <w:b/>
          <w:bCs/>
          <w:color w:val="FF0000"/>
        </w:rPr>
        <w:t>Verdadero</w:t>
      </w:r>
    </w:p>
    <w:p w14:paraId="6F0D77F9" w14:textId="2A92D42D" w:rsidR="00C16282" w:rsidRDefault="00C16282" w:rsidP="00C16282">
      <w:r>
        <w:t>302.- Solo puede haber un administrador de cuenta asignado a la suscripción de Azure.</w:t>
      </w:r>
    </w:p>
    <w:p w14:paraId="5DE29538" w14:textId="53FD479B" w:rsidR="00C16282" w:rsidRDefault="00C16282" w:rsidP="00C16282">
      <w:pPr>
        <w:pStyle w:val="Prrafodelista"/>
        <w:numPr>
          <w:ilvl w:val="0"/>
          <w:numId w:val="27"/>
        </w:numPr>
      </w:pPr>
      <w:r>
        <w:t>Falso</w:t>
      </w:r>
    </w:p>
    <w:p w14:paraId="36B0E212" w14:textId="57034A08" w:rsidR="00C16282" w:rsidRPr="004404A0" w:rsidRDefault="00C16282" w:rsidP="00C16282">
      <w:pPr>
        <w:pStyle w:val="Prrafodelista"/>
        <w:numPr>
          <w:ilvl w:val="0"/>
          <w:numId w:val="27"/>
        </w:numPr>
        <w:rPr>
          <w:b/>
          <w:bCs/>
          <w:color w:val="FF0000"/>
        </w:rPr>
      </w:pPr>
      <w:r w:rsidRPr="004404A0">
        <w:rPr>
          <w:b/>
          <w:bCs/>
          <w:color w:val="FF0000"/>
        </w:rPr>
        <w:t>Verdadero</w:t>
      </w:r>
    </w:p>
    <w:p w14:paraId="343BEC20" w14:textId="59BCDA46" w:rsidR="00C16282" w:rsidRDefault="00C16282" w:rsidP="00C16282">
      <w:r>
        <w:t>303.- Su cuenta de prueba de Azure expiro la semana pasada. Ahora no puede…</w:t>
      </w:r>
    </w:p>
    <w:p w14:paraId="3D0E8752" w14:textId="76392331" w:rsidR="00C16282" w:rsidRDefault="00C16282" w:rsidP="00C16282">
      <w:pPr>
        <w:pStyle w:val="Prrafodelista"/>
        <w:numPr>
          <w:ilvl w:val="0"/>
          <w:numId w:val="28"/>
        </w:numPr>
      </w:pPr>
      <w:r>
        <w:t xml:space="preserve">Acceder a su </w:t>
      </w:r>
      <w:proofErr w:type="spellStart"/>
      <w:r>
        <w:t>almacen</w:t>
      </w:r>
      <w:proofErr w:type="spellEnd"/>
      <w:r>
        <w:t xml:space="preserve"> de datos en Azure</w:t>
      </w:r>
    </w:p>
    <w:p w14:paraId="09080A24" w14:textId="7948349D" w:rsidR="00C16282" w:rsidRDefault="00C16282" w:rsidP="00C16282">
      <w:pPr>
        <w:pStyle w:val="Prrafodelista"/>
        <w:numPr>
          <w:ilvl w:val="0"/>
          <w:numId w:val="28"/>
        </w:numPr>
      </w:pPr>
      <w:r>
        <w:t xml:space="preserve">Crear cuentas de usuarios adicionales de Azure Active </w:t>
      </w:r>
      <w:proofErr w:type="spellStart"/>
      <w:r>
        <w:t>Directory</w:t>
      </w:r>
      <w:proofErr w:type="spellEnd"/>
      <w:r>
        <w:t xml:space="preserve"> (Azure AD)</w:t>
      </w:r>
    </w:p>
    <w:p w14:paraId="62176551" w14:textId="7529E489" w:rsidR="00C16282" w:rsidRPr="004404A0" w:rsidRDefault="00C16282" w:rsidP="00C16282">
      <w:pPr>
        <w:pStyle w:val="Prrafodelista"/>
        <w:numPr>
          <w:ilvl w:val="0"/>
          <w:numId w:val="28"/>
        </w:numPr>
        <w:rPr>
          <w:b/>
          <w:bCs/>
          <w:color w:val="FF0000"/>
        </w:rPr>
      </w:pPr>
      <w:r w:rsidRPr="004404A0">
        <w:rPr>
          <w:b/>
          <w:bCs/>
          <w:color w:val="FF0000"/>
        </w:rPr>
        <w:t xml:space="preserve">Iniciar una </w:t>
      </w:r>
      <w:proofErr w:type="spellStart"/>
      <w:r w:rsidRPr="004404A0">
        <w:rPr>
          <w:b/>
          <w:bCs/>
          <w:color w:val="FF0000"/>
        </w:rPr>
        <w:t>maquina</w:t>
      </w:r>
      <w:proofErr w:type="spellEnd"/>
      <w:r w:rsidRPr="004404A0">
        <w:rPr>
          <w:b/>
          <w:bCs/>
          <w:color w:val="FF0000"/>
        </w:rPr>
        <w:t xml:space="preserve"> virtual de Azure existente</w:t>
      </w:r>
    </w:p>
    <w:p w14:paraId="63315A2C" w14:textId="0D68FC19" w:rsidR="00C16282" w:rsidRDefault="00C16282" w:rsidP="00C16282">
      <w:pPr>
        <w:pStyle w:val="Prrafodelista"/>
        <w:numPr>
          <w:ilvl w:val="0"/>
          <w:numId w:val="28"/>
        </w:numPr>
      </w:pPr>
      <w:r>
        <w:t>Acceder el Portal de Azure</w:t>
      </w:r>
    </w:p>
    <w:p w14:paraId="0F9C102B" w14:textId="467F4E98" w:rsidR="00C16282" w:rsidRDefault="00C16282" w:rsidP="00C16282">
      <w:r>
        <w:t xml:space="preserve">304.- Su empresa aloja una contabilidad denominada App1 que utilizan todos los clientes de la empresa. App1 tiene un uso bajo durante las primeras 3 semanas cada mes y un uso muy alto durante la última semana de cada mes. ¿Qué beneficio de Azure Cloud </w:t>
      </w:r>
      <w:proofErr w:type="spellStart"/>
      <w:r>
        <w:t>Services</w:t>
      </w:r>
      <w:proofErr w:type="spellEnd"/>
      <w:r>
        <w:t xml:space="preserve"> admite la administración de costos para este tipo de </w:t>
      </w:r>
      <w:r w:rsidR="00F337C0">
        <w:t>patrón</w:t>
      </w:r>
      <w:r>
        <w:t xml:space="preserve"> de uso?</w:t>
      </w:r>
    </w:p>
    <w:p w14:paraId="371B459B" w14:textId="131DF219" w:rsidR="00C16282" w:rsidRPr="004404A0" w:rsidRDefault="00C16282" w:rsidP="00C16282">
      <w:pPr>
        <w:pStyle w:val="Prrafodelista"/>
        <w:numPr>
          <w:ilvl w:val="0"/>
          <w:numId w:val="29"/>
        </w:numPr>
        <w:rPr>
          <w:b/>
          <w:bCs/>
          <w:color w:val="FF0000"/>
        </w:rPr>
      </w:pPr>
      <w:r w:rsidRPr="004404A0">
        <w:rPr>
          <w:b/>
          <w:bCs/>
          <w:color w:val="FF0000"/>
        </w:rPr>
        <w:t>Elasticidad</w:t>
      </w:r>
    </w:p>
    <w:p w14:paraId="7459C2D8" w14:textId="674A91E2" w:rsidR="00C16282" w:rsidRDefault="00C16282" w:rsidP="00C16282">
      <w:pPr>
        <w:pStyle w:val="Prrafodelista"/>
        <w:numPr>
          <w:ilvl w:val="0"/>
          <w:numId w:val="29"/>
        </w:numPr>
      </w:pPr>
      <w:r>
        <w:t>Latencia alta</w:t>
      </w:r>
    </w:p>
    <w:p w14:paraId="32CB85FC" w14:textId="0CEFE982" w:rsidR="00C16282" w:rsidRDefault="00C16282" w:rsidP="00C16282">
      <w:pPr>
        <w:pStyle w:val="Prrafodelista"/>
        <w:numPr>
          <w:ilvl w:val="0"/>
          <w:numId w:val="29"/>
        </w:numPr>
      </w:pPr>
      <w:r>
        <w:t>Equilibrio de carga</w:t>
      </w:r>
    </w:p>
    <w:p w14:paraId="4C86CD3A" w14:textId="352FA3C3" w:rsidR="00C16282" w:rsidRDefault="00C16282" w:rsidP="00C16282">
      <w:pPr>
        <w:pStyle w:val="Prrafodelista"/>
        <w:numPr>
          <w:ilvl w:val="0"/>
          <w:numId w:val="29"/>
        </w:numPr>
      </w:pPr>
      <w:r>
        <w:t>Alta disponibilidad</w:t>
      </w:r>
    </w:p>
    <w:p w14:paraId="7FAA43C2" w14:textId="14F08E68" w:rsidR="00C16282" w:rsidRDefault="00C16282" w:rsidP="00C16282">
      <w:r>
        <w:t xml:space="preserve">305.- </w:t>
      </w:r>
      <w:r w:rsidR="00F337C0">
        <w:t>Su empresa desea desplegar varios servidores web y servidores de bases de datos en Azure. ¿Qué solución recomendarías para limitar los tipos de conexiones desde los servidores web hacia las bases de datos?</w:t>
      </w:r>
    </w:p>
    <w:p w14:paraId="6B93D969" w14:textId="79F223F6" w:rsidR="00F337C0" w:rsidRPr="004404A0" w:rsidRDefault="00F337C0" w:rsidP="00C16282">
      <w:pPr>
        <w:pStyle w:val="Prrafodelista"/>
        <w:numPr>
          <w:ilvl w:val="0"/>
          <w:numId w:val="30"/>
        </w:numPr>
        <w:rPr>
          <w:b/>
          <w:bCs/>
          <w:color w:val="FF0000"/>
        </w:rPr>
      </w:pPr>
      <w:r w:rsidRPr="004404A0">
        <w:rPr>
          <w:b/>
          <w:bCs/>
          <w:color w:val="FF0000"/>
        </w:rPr>
        <w:t xml:space="preserve">Network Security </w:t>
      </w:r>
      <w:proofErr w:type="spellStart"/>
      <w:r w:rsidRPr="004404A0">
        <w:rPr>
          <w:b/>
          <w:bCs/>
          <w:color w:val="FF0000"/>
        </w:rPr>
        <w:t>Groups</w:t>
      </w:r>
      <w:proofErr w:type="spellEnd"/>
      <w:r w:rsidRPr="004404A0">
        <w:rPr>
          <w:b/>
          <w:bCs/>
          <w:color w:val="FF0000"/>
        </w:rPr>
        <w:t xml:space="preserve"> (NSG)</w:t>
      </w:r>
    </w:p>
    <w:p w14:paraId="595A7AF1" w14:textId="4885F11B" w:rsidR="00F337C0" w:rsidRDefault="00F337C0" w:rsidP="00C16282">
      <w:pPr>
        <w:pStyle w:val="Prrafodelista"/>
        <w:numPr>
          <w:ilvl w:val="0"/>
          <w:numId w:val="30"/>
        </w:numPr>
      </w:pPr>
      <w:r>
        <w:t>Un filtro de rutas</w:t>
      </w:r>
    </w:p>
    <w:p w14:paraId="557F727F" w14:textId="55461331" w:rsidR="00F337C0" w:rsidRDefault="00F337C0" w:rsidP="00C16282">
      <w:pPr>
        <w:pStyle w:val="Prrafodelista"/>
        <w:numPr>
          <w:ilvl w:val="0"/>
          <w:numId w:val="30"/>
        </w:numPr>
      </w:pPr>
      <w:r>
        <w:t>Network Gateway local</w:t>
      </w:r>
    </w:p>
    <w:p w14:paraId="7C5B20A7" w14:textId="66649892" w:rsidR="00F337C0" w:rsidRDefault="00F337C0" w:rsidP="00C16282">
      <w:pPr>
        <w:pStyle w:val="Prrafodelista"/>
        <w:numPr>
          <w:ilvl w:val="0"/>
          <w:numId w:val="30"/>
        </w:numPr>
      </w:pPr>
      <w:r>
        <w:t xml:space="preserve">Azure </w:t>
      </w:r>
      <w:proofErr w:type="spellStart"/>
      <w:r>
        <w:t>Service</w:t>
      </w:r>
      <w:proofErr w:type="spellEnd"/>
      <w:r>
        <w:t xml:space="preserve"> Bus</w:t>
      </w:r>
    </w:p>
    <w:p w14:paraId="3C3E11D3" w14:textId="1B6357DB" w:rsidR="00F337C0" w:rsidRDefault="00F337C0" w:rsidP="00F337C0">
      <w:r>
        <w:t>306.- Su empresa ha decidido agregar una marca de agua a los documentos de Microsoft Word que contienen información de tarjetas de crédito. ¿Cuál de los siguientes servicios de Azure usuaria para realizar esta tarea?</w:t>
      </w:r>
    </w:p>
    <w:p w14:paraId="139377B0" w14:textId="3721C6D5" w:rsidR="00F337C0" w:rsidRPr="004404A0" w:rsidRDefault="00F337C0" w:rsidP="00F337C0">
      <w:pPr>
        <w:pStyle w:val="Prrafodelista"/>
        <w:numPr>
          <w:ilvl w:val="0"/>
          <w:numId w:val="31"/>
        </w:numPr>
        <w:rPr>
          <w:b/>
          <w:bCs/>
          <w:color w:val="FF0000"/>
        </w:rPr>
      </w:pPr>
      <w:r w:rsidRPr="004404A0">
        <w:rPr>
          <w:b/>
          <w:bCs/>
          <w:color w:val="FF0000"/>
        </w:rPr>
        <w:t xml:space="preserve">Azure </w:t>
      </w:r>
      <w:proofErr w:type="spellStart"/>
      <w:r w:rsidRPr="004404A0">
        <w:rPr>
          <w:b/>
          <w:bCs/>
          <w:color w:val="FF0000"/>
        </w:rPr>
        <w:t>Information</w:t>
      </w:r>
      <w:proofErr w:type="spellEnd"/>
      <w:r w:rsidRPr="004404A0">
        <w:rPr>
          <w:b/>
          <w:bCs/>
          <w:color w:val="FF0000"/>
        </w:rPr>
        <w:t xml:space="preserve"> </w:t>
      </w:r>
      <w:proofErr w:type="spellStart"/>
      <w:r w:rsidRPr="004404A0">
        <w:rPr>
          <w:b/>
          <w:bCs/>
          <w:color w:val="FF0000"/>
        </w:rPr>
        <w:t>Protection</w:t>
      </w:r>
      <w:proofErr w:type="spellEnd"/>
      <w:r w:rsidRPr="004404A0">
        <w:rPr>
          <w:b/>
          <w:bCs/>
          <w:color w:val="FF0000"/>
        </w:rPr>
        <w:t xml:space="preserve"> </w:t>
      </w:r>
    </w:p>
    <w:p w14:paraId="25D5AF1A" w14:textId="00ED2DBD" w:rsidR="00F337C0" w:rsidRDefault="00F337C0" w:rsidP="00F337C0">
      <w:pPr>
        <w:pStyle w:val="Prrafodelista"/>
        <w:numPr>
          <w:ilvl w:val="0"/>
          <w:numId w:val="31"/>
        </w:numPr>
      </w:pPr>
      <w:r>
        <w:t xml:space="preserve">Azure </w:t>
      </w:r>
      <w:proofErr w:type="spellStart"/>
      <w:r>
        <w:t>Identity</w:t>
      </w:r>
      <w:proofErr w:type="spellEnd"/>
      <w:r>
        <w:t xml:space="preserve"> </w:t>
      </w:r>
      <w:proofErr w:type="spellStart"/>
      <w:r>
        <w:t>Protection</w:t>
      </w:r>
      <w:proofErr w:type="spellEnd"/>
    </w:p>
    <w:p w14:paraId="260056E6" w14:textId="5CA218C7" w:rsidR="00F337C0" w:rsidRDefault="00F337C0" w:rsidP="00F337C0">
      <w:pPr>
        <w:pStyle w:val="Prrafodelista"/>
        <w:numPr>
          <w:ilvl w:val="0"/>
          <w:numId w:val="31"/>
        </w:numPr>
      </w:pPr>
      <w:r>
        <w:t xml:space="preserve">Azure </w:t>
      </w:r>
      <w:proofErr w:type="spellStart"/>
      <w:r>
        <w:t>Policies</w:t>
      </w:r>
      <w:proofErr w:type="spellEnd"/>
    </w:p>
    <w:p w14:paraId="519D80E7" w14:textId="34E037E1" w:rsidR="00F337C0" w:rsidRDefault="00F337C0" w:rsidP="00F337C0">
      <w:pPr>
        <w:pStyle w:val="Prrafodelista"/>
        <w:numPr>
          <w:ilvl w:val="0"/>
          <w:numId w:val="31"/>
        </w:numPr>
      </w:pPr>
      <w:proofErr w:type="spellStart"/>
      <w:r>
        <w:t>DDoS</w:t>
      </w:r>
      <w:proofErr w:type="spellEnd"/>
      <w:r>
        <w:t xml:space="preserve"> </w:t>
      </w:r>
      <w:proofErr w:type="spellStart"/>
      <w:r>
        <w:t>Protection</w:t>
      </w:r>
      <w:proofErr w:type="spellEnd"/>
    </w:p>
    <w:p w14:paraId="18CC86E3" w14:textId="7A9CB42D" w:rsidR="00F337C0" w:rsidRDefault="00F337C0" w:rsidP="00F337C0">
      <w:r>
        <w:t xml:space="preserve">307.- </w:t>
      </w:r>
      <w:r w:rsidR="008B2738">
        <w:t>Su empresa implementa ______ para agregar automáticamente una marca de agua a los documentos de Microsoft Word que contienen información de tarjetas de crédito.</w:t>
      </w:r>
    </w:p>
    <w:p w14:paraId="68B91B0E" w14:textId="2859B42F" w:rsidR="008B2738" w:rsidRPr="004404A0" w:rsidRDefault="008B2738" w:rsidP="00F337C0">
      <w:pPr>
        <w:pStyle w:val="Prrafodelista"/>
        <w:numPr>
          <w:ilvl w:val="0"/>
          <w:numId w:val="32"/>
        </w:numPr>
        <w:rPr>
          <w:b/>
          <w:bCs/>
          <w:color w:val="FF0000"/>
        </w:rPr>
      </w:pPr>
      <w:r w:rsidRPr="004404A0">
        <w:rPr>
          <w:b/>
          <w:bCs/>
          <w:color w:val="FF0000"/>
        </w:rPr>
        <w:t xml:space="preserve">Azure </w:t>
      </w:r>
      <w:proofErr w:type="spellStart"/>
      <w:r w:rsidRPr="004404A0">
        <w:rPr>
          <w:b/>
          <w:bCs/>
          <w:color w:val="FF0000"/>
        </w:rPr>
        <w:t>Information</w:t>
      </w:r>
      <w:proofErr w:type="spellEnd"/>
      <w:r w:rsidRPr="004404A0">
        <w:rPr>
          <w:b/>
          <w:bCs/>
          <w:color w:val="FF0000"/>
        </w:rPr>
        <w:t xml:space="preserve"> </w:t>
      </w:r>
      <w:proofErr w:type="spellStart"/>
      <w:r w:rsidRPr="004404A0">
        <w:rPr>
          <w:b/>
          <w:bCs/>
          <w:color w:val="FF0000"/>
        </w:rPr>
        <w:t>Protection</w:t>
      </w:r>
      <w:proofErr w:type="spellEnd"/>
    </w:p>
    <w:p w14:paraId="146225C6" w14:textId="16CE8ACF" w:rsidR="008B2738" w:rsidRDefault="008B2738" w:rsidP="00F337C0">
      <w:pPr>
        <w:pStyle w:val="Prrafodelista"/>
        <w:numPr>
          <w:ilvl w:val="0"/>
          <w:numId w:val="32"/>
        </w:numPr>
      </w:pPr>
      <w:r>
        <w:t xml:space="preserve">Azure </w:t>
      </w:r>
      <w:proofErr w:type="spellStart"/>
      <w:r>
        <w:t>Activde</w:t>
      </w:r>
      <w:proofErr w:type="spellEnd"/>
      <w:r>
        <w:t xml:space="preserve"> </w:t>
      </w:r>
      <w:proofErr w:type="spellStart"/>
      <w:r>
        <w:t>Directory</w:t>
      </w:r>
      <w:proofErr w:type="spellEnd"/>
      <w:r>
        <w:t xml:space="preserve"> (Azure AD) </w:t>
      </w:r>
      <w:proofErr w:type="spellStart"/>
      <w:r>
        <w:t>Identity</w:t>
      </w:r>
      <w:proofErr w:type="spellEnd"/>
      <w:r>
        <w:t xml:space="preserve"> </w:t>
      </w:r>
      <w:proofErr w:type="spellStart"/>
      <w:r>
        <w:t>Protection</w:t>
      </w:r>
      <w:proofErr w:type="spellEnd"/>
    </w:p>
    <w:p w14:paraId="0CAFE65E" w14:textId="1D7C1831" w:rsidR="008B2738" w:rsidRDefault="008B2738" w:rsidP="00F337C0">
      <w:pPr>
        <w:pStyle w:val="Prrafodelista"/>
        <w:numPr>
          <w:ilvl w:val="0"/>
          <w:numId w:val="32"/>
        </w:numPr>
      </w:pPr>
      <w:proofErr w:type="spellStart"/>
      <w:r>
        <w:t>DDoS</w:t>
      </w:r>
      <w:proofErr w:type="spellEnd"/>
      <w:r>
        <w:t xml:space="preserve"> </w:t>
      </w:r>
      <w:proofErr w:type="spellStart"/>
      <w:r>
        <w:t>protection</w:t>
      </w:r>
      <w:proofErr w:type="spellEnd"/>
    </w:p>
    <w:p w14:paraId="1F4932DE" w14:textId="37522121" w:rsidR="008B2738" w:rsidRDefault="008B2738" w:rsidP="008B2738">
      <w:pPr>
        <w:pStyle w:val="Prrafodelista"/>
        <w:numPr>
          <w:ilvl w:val="0"/>
          <w:numId w:val="32"/>
        </w:numPr>
      </w:pPr>
      <w:r>
        <w:lastRenderedPageBreak/>
        <w:t xml:space="preserve">Azure </w:t>
      </w:r>
      <w:proofErr w:type="spellStart"/>
      <w:r>
        <w:t>policies</w:t>
      </w:r>
      <w:proofErr w:type="spellEnd"/>
    </w:p>
    <w:p w14:paraId="64CDC022" w14:textId="28E68412" w:rsidR="008B2738" w:rsidRDefault="008B2738" w:rsidP="008B2738">
      <w:r>
        <w:t xml:space="preserve">308.- Su empresa planea adquirir una suscripción de Azure. La política de soporte de la empresa establece que el entorno de Azure debe proporcionar una opción para accedes a los ingenieros de soporte por teléfono o correo electrónico. Debe recomendar que plan de soporte cumple con los </w:t>
      </w:r>
      <w:proofErr w:type="spellStart"/>
      <w:r>
        <w:t>requsistos</w:t>
      </w:r>
      <w:proofErr w:type="spellEnd"/>
      <w:r>
        <w:t xml:space="preserve"> de la política de soporte.</w:t>
      </w:r>
    </w:p>
    <w:p w14:paraId="2E656209" w14:textId="03E45F6C" w:rsidR="008B2738" w:rsidRDefault="008B2738" w:rsidP="008B2738">
      <w:r>
        <w:t>Solución: recomienda un plan de soporte estándar. ¿Esto cumple con la meta?</w:t>
      </w:r>
    </w:p>
    <w:p w14:paraId="6B2D7152" w14:textId="7F023E16" w:rsidR="008B2738" w:rsidRPr="004404A0" w:rsidRDefault="008B2738" w:rsidP="008B2738">
      <w:pPr>
        <w:pStyle w:val="Prrafodelista"/>
        <w:numPr>
          <w:ilvl w:val="0"/>
          <w:numId w:val="33"/>
        </w:numPr>
        <w:rPr>
          <w:b/>
          <w:bCs/>
          <w:color w:val="FF0000"/>
        </w:rPr>
      </w:pPr>
      <w:r w:rsidRPr="004404A0">
        <w:rPr>
          <w:b/>
          <w:bCs/>
          <w:color w:val="FF0000"/>
        </w:rPr>
        <w:t>Sí</w:t>
      </w:r>
    </w:p>
    <w:p w14:paraId="1414D20C" w14:textId="7DB0300F" w:rsidR="008B2738" w:rsidRDefault="008B2738" w:rsidP="008B2738">
      <w:pPr>
        <w:pStyle w:val="Prrafodelista"/>
        <w:numPr>
          <w:ilvl w:val="0"/>
          <w:numId w:val="33"/>
        </w:numPr>
      </w:pPr>
      <w:r>
        <w:t>No</w:t>
      </w:r>
    </w:p>
    <w:p w14:paraId="6B30A8FB" w14:textId="1FDFECF8" w:rsidR="008B2738" w:rsidRDefault="008B2738" w:rsidP="008B2738">
      <w:r>
        <w:t>309.- Su empresa planea automatizar la implementación de servidores en Azure. A su gerente le preocupa que pueda exponer las credenciales administrativas</w:t>
      </w:r>
      <w:r w:rsidR="00BB6639">
        <w:t xml:space="preserve"> durante la implementación. Debe recomendar una solución de Azure que cifre las credenciales administrativas durante la implementación. ¿Qué debería incluir en la recomendación?</w:t>
      </w:r>
    </w:p>
    <w:p w14:paraId="6C92A6C1" w14:textId="0330499D" w:rsidR="00BB6639" w:rsidRDefault="00BB6639" w:rsidP="008B2738">
      <w:pPr>
        <w:pStyle w:val="Prrafodelista"/>
        <w:numPr>
          <w:ilvl w:val="0"/>
          <w:numId w:val="34"/>
        </w:numPr>
      </w:pPr>
      <w:r>
        <w:t xml:space="preserve">Azure </w:t>
      </w:r>
      <w:proofErr w:type="spellStart"/>
      <w:r>
        <w:t>Information</w:t>
      </w:r>
      <w:proofErr w:type="spellEnd"/>
      <w:r>
        <w:t xml:space="preserve"> </w:t>
      </w:r>
      <w:proofErr w:type="spellStart"/>
      <w:r>
        <w:t>Protection</w:t>
      </w:r>
      <w:proofErr w:type="spellEnd"/>
    </w:p>
    <w:p w14:paraId="6E84B70B" w14:textId="589B82B0" w:rsidR="00BB6639" w:rsidRPr="004404A0" w:rsidRDefault="00BB6639" w:rsidP="008B2738">
      <w:pPr>
        <w:pStyle w:val="Prrafodelista"/>
        <w:numPr>
          <w:ilvl w:val="0"/>
          <w:numId w:val="34"/>
        </w:numPr>
        <w:rPr>
          <w:b/>
          <w:bCs/>
          <w:color w:val="FF0000"/>
        </w:rPr>
      </w:pPr>
      <w:r w:rsidRPr="004404A0">
        <w:rPr>
          <w:b/>
          <w:bCs/>
          <w:color w:val="FF0000"/>
        </w:rPr>
        <w:t xml:space="preserve">Azure Key </w:t>
      </w:r>
      <w:proofErr w:type="spellStart"/>
      <w:r w:rsidRPr="004404A0">
        <w:rPr>
          <w:b/>
          <w:bCs/>
          <w:color w:val="FF0000"/>
        </w:rPr>
        <w:t>Vault</w:t>
      </w:r>
      <w:proofErr w:type="spellEnd"/>
    </w:p>
    <w:p w14:paraId="60F1908C" w14:textId="69783A60" w:rsidR="00BB6639" w:rsidRDefault="00BB6639" w:rsidP="008B2738">
      <w:pPr>
        <w:pStyle w:val="Prrafodelista"/>
        <w:numPr>
          <w:ilvl w:val="0"/>
          <w:numId w:val="34"/>
        </w:numPr>
      </w:pPr>
      <w:r>
        <w:t>Azure Security Center</w:t>
      </w:r>
    </w:p>
    <w:p w14:paraId="44647693" w14:textId="4F61694A" w:rsidR="00BB6639" w:rsidRDefault="00BB6639" w:rsidP="008B2738">
      <w:pPr>
        <w:pStyle w:val="Prrafodelista"/>
        <w:numPr>
          <w:ilvl w:val="0"/>
          <w:numId w:val="34"/>
        </w:numPr>
      </w:pPr>
      <w:r>
        <w:t xml:space="preserve">Azure Multi-Factor </w:t>
      </w:r>
      <w:proofErr w:type="spellStart"/>
      <w:r>
        <w:t>Authrntication</w:t>
      </w:r>
      <w:proofErr w:type="spellEnd"/>
      <w:r>
        <w:t xml:space="preserve"> (MFA)</w:t>
      </w:r>
    </w:p>
    <w:p w14:paraId="671116B2" w14:textId="327D8E81" w:rsidR="00BB6639" w:rsidRDefault="00BB6639" w:rsidP="00BB6639">
      <w:r>
        <w:t>310.- Su empresa planea implementar varias aplicaciones personalizadas en Azure. Las aplicaciones brindaran servicios de facturación a los clientes de la empresa. Cada aplicación tendrá varias aplicaciones y servicios de requisitos previos instalados. Debe recomendar una solución de implementación en la nube para todas las aplicaciones. ¿Qué debería recomendarme?</w:t>
      </w:r>
    </w:p>
    <w:p w14:paraId="15D0C4DB" w14:textId="2ACF2413" w:rsidR="00BB6639" w:rsidRDefault="00BB6639" w:rsidP="00BB6639">
      <w:pPr>
        <w:pStyle w:val="Prrafodelista"/>
        <w:numPr>
          <w:ilvl w:val="0"/>
          <w:numId w:val="35"/>
        </w:numPr>
      </w:pPr>
      <w:proofErr w:type="spellStart"/>
      <w:r>
        <w:t>Platform</w:t>
      </w:r>
      <w:proofErr w:type="spellEnd"/>
      <w:r>
        <w:t xml:space="preserve"> as </w:t>
      </w:r>
      <w:proofErr w:type="spellStart"/>
      <w:r>
        <w:t>aService</w:t>
      </w:r>
      <w:proofErr w:type="spellEnd"/>
      <w:r>
        <w:t xml:space="preserve"> (PaaS)</w:t>
      </w:r>
    </w:p>
    <w:p w14:paraId="67A7A698" w14:textId="351578EF" w:rsidR="00BB6639" w:rsidRDefault="00BB6639" w:rsidP="00BB6639">
      <w:pPr>
        <w:pStyle w:val="Prrafodelista"/>
        <w:numPr>
          <w:ilvl w:val="0"/>
          <w:numId w:val="35"/>
        </w:numPr>
      </w:pPr>
      <w:r>
        <w:t xml:space="preserve">Software as a </w:t>
      </w:r>
      <w:proofErr w:type="spellStart"/>
      <w:r>
        <w:t>Service</w:t>
      </w:r>
      <w:proofErr w:type="spellEnd"/>
      <w:r>
        <w:t xml:space="preserve"> (SaaS)</w:t>
      </w:r>
    </w:p>
    <w:p w14:paraId="13CD49B6" w14:textId="211E4AC2" w:rsidR="00BB6639" w:rsidRPr="004404A0" w:rsidRDefault="00BB6639" w:rsidP="00BB6639">
      <w:pPr>
        <w:pStyle w:val="Prrafodelista"/>
        <w:numPr>
          <w:ilvl w:val="0"/>
          <w:numId w:val="35"/>
        </w:numPr>
        <w:rPr>
          <w:b/>
          <w:bCs/>
          <w:color w:val="FF0000"/>
        </w:rPr>
      </w:pPr>
      <w:proofErr w:type="spellStart"/>
      <w:r w:rsidRPr="004404A0">
        <w:rPr>
          <w:b/>
          <w:bCs/>
          <w:color w:val="FF0000"/>
        </w:rPr>
        <w:t>Infraestructure</w:t>
      </w:r>
      <w:proofErr w:type="spellEnd"/>
      <w:r w:rsidRPr="004404A0">
        <w:rPr>
          <w:b/>
          <w:bCs/>
          <w:color w:val="FF0000"/>
        </w:rPr>
        <w:t xml:space="preserve"> as a </w:t>
      </w:r>
      <w:proofErr w:type="spellStart"/>
      <w:r w:rsidRPr="004404A0">
        <w:rPr>
          <w:b/>
          <w:bCs/>
          <w:color w:val="FF0000"/>
        </w:rPr>
        <w:t>Service</w:t>
      </w:r>
      <w:proofErr w:type="spellEnd"/>
      <w:r w:rsidRPr="004404A0">
        <w:rPr>
          <w:b/>
          <w:bCs/>
          <w:color w:val="FF0000"/>
        </w:rPr>
        <w:t xml:space="preserve"> (IaaS)</w:t>
      </w:r>
    </w:p>
    <w:p w14:paraId="2226C22E" w14:textId="43ED2346" w:rsidR="00BB6639" w:rsidRDefault="00BB6639" w:rsidP="00BB6639">
      <w:r>
        <w:t xml:space="preserve">311.- </w:t>
      </w:r>
      <w:r w:rsidR="006A58ED">
        <w:t>Su empresa planea implementar varios millones de sensores que cargaran datos en Azure. Debe identificar que recursos de Azure deben crearse para admitir la solución planificada. ¿Qué dos recursos de Azure debería identificar?</w:t>
      </w:r>
    </w:p>
    <w:p w14:paraId="7B6F01FA" w14:textId="28096A99" w:rsidR="006A58ED" w:rsidRPr="004404A0" w:rsidRDefault="006A58ED" w:rsidP="00BB6639">
      <w:pPr>
        <w:pStyle w:val="Prrafodelista"/>
        <w:numPr>
          <w:ilvl w:val="0"/>
          <w:numId w:val="36"/>
        </w:numPr>
        <w:rPr>
          <w:b/>
          <w:bCs/>
          <w:color w:val="FF0000"/>
        </w:rPr>
      </w:pPr>
      <w:r w:rsidRPr="004404A0">
        <w:rPr>
          <w:b/>
          <w:bCs/>
          <w:color w:val="FF0000"/>
        </w:rPr>
        <w:t xml:space="preserve">Azure </w:t>
      </w:r>
      <w:proofErr w:type="spellStart"/>
      <w:r w:rsidRPr="004404A0">
        <w:rPr>
          <w:b/>
          <w:bCs/>
          <w:color w:val="FF0000"/>
        </w:rPr>
        <w:t>IoT</w:t>
      </w:r>
      <w:proofErr w:type="spellEnd"/>
      <w:r w:rsidRPr="004404A0">
        <w:rPr>
          <w:b/>
          <w:bCs/>
          <w:color w:val="FF0000"/>
        </w:rPr>
        <w:t xml:space="preserve"> </w:t>
      </w:r>
      <w:proofErr w:type="gramStart"/>
      <w:r w:rsidRPr="004404A0">
        <w:rPr>
          <w:b/>
          <w:bCs/>
          <w:color w:val="FF0000"/>
        </w:rPr>
        <w:t>Hub</w:t>
      </w:r>
      <w:proofErr w:type="gramEnd"/>
    </w:p>
    <w:p w14:paraId="0C4B3F29" w14:textId="5721CB14" w:rsidR="006A58ED" w:rsidRDefault="006A58ED" w:rsidP="00BB6639">
      <w:pPr>
        <w:pStyle w:val="Prrafodelista"/>
        <w:numPr>
          <w:ilvl w:val="0"/>
          <w:numId w:val="36"/>
        </w:numPr>
      </w:pPr>
      <w:r>
        <w:t>Centros de notificaciones de Azure</w:t>
      </w:r>
    </w:p>
    <w:p w14:paraId="46789183" w14:textId="5849CACC" w:rsidR="006A58ED" w:rsidRDefault="006A58ED" w:rsidP="00BB6639">
      <w:pPr>
        <w:pStyle w:val="Prrafodelista"/>
        <w:numPr>
          <w:ilvl w:val="0"/>
          <w:numId w:val="36"/>
        </w:numPr>
      </w:pPr>
      <w:r>
        <w:t>Azure Data Lake</w:t>
      </w:r>
    </w:p>
    <w:p w14:paraId="21F5E807" w14:textId="440A47A7" w:rsidR="006A58ED" w:rsidRPr="004404A0" w:rsidRDefault="006A58ED" w:rsidP="00BB6639">
      <w:pPr>
        <w:pStyle w:val="Prrafodelista"/>
        <w:numPr>
          <w:ilvl w:val="0"/>
          <w:numId w:val="36"/>
        </w:numPr>
        <w:rPr>
          <w:b/>
          <w:bCs/>
          <w:color w:val="FF0000"/>
        </w:rPr>
      </w:pPr>
      <w:r w:rsidRPr="004404A0">
        <w:rPr>
          <w:b/>
          <w:bCs/>
          <w:color w:val="FF0000"/>
        </w:rPr>
        <w:t>Almacenamiento en cola de Azure</w:t>
      </w:r>
    </w:p>
    <w:p w14:paraId="26C7B31F" w14:textId="1145A729" w:rsidR="006A58ED" w:rsidRDefault="006A58ED" w:rsidP="006A58ED">
      <w:pPr>
        <w:pStyle w:val="Prrafodelista"/>
        <w:numPr>
          <w:ilvl w:val="0"/>
          <w:numId w:val="36"/>
        </w:numPr>
      </w:pPr>
      <w:r>
        <w:t>Almacenamiento de archivos de Azure</w:t>
      </w:r>
    </w:p>
    <w:p w14:paraId="382A79EE" w14:textId="3C13FF86" w:rsidR="006A58ED" w:rsidRDefault="006A58ED" w:rsidP="006A58ED">
      <w:r>
        <w:t xml:space="preserve">312.- </w:t>
      </w:r>
      <w:r w:rsidR="00D6316E">
        <w:t>Su empresa planea implementar varios servidores web y varios servidores de bases de datos en Azure. Debe recomendar una solución de Azure para limitar los tipos de conexiones desde los servidores web a los servidores de bases de datos. ¿Qué debería incluir en la recomendación?</w:t>
      </w:r>
    </w:p>
    <w:p w14:paraId="663E80E2" w14:textId="098F471F" w:rsidR="00D6316E" w:rsidRDefault="00D6316E" w:rsidP="006A58ED">
      <w:pPr>
        <w:pStyle w:val="Prrafodelista"/>
        <w:numPr>
          <w:ilvl w:val="0"/>
          <w:numId w:val="37"/>
        </w:numPr>
      </w:pPr>
      <w:r>
        <w:t>Un filtro de ruta</w:t>
      </w:r>
    </w:p>
    <w:p w14:paraId="58A8380B" w14:textId="07CFCCBF" w:rsidR="00D6316E" w:rsidRPr="004404A0" w:rsidRDefault="00D6316E" w:rsidP="006A58ED">
      <w:pPr>
        <w:pStyle w:val="Prrafodelista"/>
        <w:numPr>
          <w:ilvl w:val="0"/>
          <w:numId w:val="37"/>
        </w:numPr>
        <w:rPr>
          <w:b/>
          <w:bCs/>
          <w:color w:val="FF0000"/>
        </w:rPr>
      </w:pPr>
      <w:r w:rsidRPr="004404A0">
        <w:rPr>
          <w:b/>
          <w:bCs/>
          <w:color w:val="FF0000"/>
        </w:rPr>
        <w:t>Grupos de seguridad de red (NSG)</w:t>
      </w:r>
    </w:p>
    <w:p w14:paraId="49EE6545" w14:textId="08A86254" w:rsidR="00D6316E" w:rsidRDefault="00D6316E" w:rsidP="006A58ED">
      <w:pPr>
        <w:pStyle w:val="Prrafodelista"/>
        <w:numPr>
          <w:ilvl w:val="0"/>
          <w:numId w:val="37"/>
        </w:numPr>
      </w:pPr>
      <w:r>
        <w:t xml:space="preserve">Azure </w:t>
      </w:r>
      <w:proofErr w:type="spellStart"/>
      <w:r>
        <w:t>service</w:t>
      </w:r>
      <w:proofErr w:type="spellEnd"/>
      <w:r>
        <w:t xml:space="preserve"> bus </w:t>
      </w:r>
    </w:p>
    <w:p w14:paraId="3ED0F8E6" w14:textId="2945EA34" w:rsidR="00D6316E" w:rsidRDefault="00D6316E" w:rsidP="006A58ED">
      <w:pPr>
        <w:pStyle w:val="Prrafodelista"/>
        <w:numPr>
          <w:ilvl w:val="0"/>
          <w:numId w:val="37"/>
        </w:numPr>
      </w:pPr>
      <w:r>
        <w:t>Una puerta de enlace de red local</w:t>
      </w:r>
    </w:p>
    <w:p w14:paraId="7A3697F7" w14:textId="1E93C3DC" w:rsidR="00D6316E" w:rsidRDefault="00D6316E" w:rsidP="00D6316E">
      <w:r>
        <w:lastRenderedPageBreak/>
        <w:t>313.- Su empresa plane migrar a Azure. La empresa tiene varios departamentos. Todos los recursos de Azure utilizados por cada departamento serán administrados por un administrador de departamento. ¿Cuáles son las dos técnicas posibles para segmentar Azure para los departamentos? Cada respuesta correcta presenta una solución completa.</w:t>
      </w:r>
    </w:p>
    <w:p w14:paraId="25CDA0E5" w14:textId="38971F26" w:rsidR="00D6316E" w:rsidRDefault="00D6316E" w:rsidP="00D6316E">
      <w:pPr>
        <w:pStyle w:val="Prrafodelista"/>
        <w:numPr>
          <w:ilvl w:val="0"/>
          <w:numId w:val="38"/>
        </w:numPr>
      </w:pPr>
      <w:r>
        <w:t>Varias regiones</w:t>
      </w:r>
    </w:p>
    <w:p w14:paraId="1892D949" w14:textId="7E20F048" w:rsidR="00D6316E" w:rsidRPr="004404A0" w:rsidRDefault="00D6316E" w:rsidP="00D6316E">
      <w:pPr>
        <w:pStyle w:val="Prrafodelista"/>
        <w:numPr>
          <w:ilvl w:val="0"/>
          <w:numId w:val="38"/>
        </w:numPr>
        <w:rPr>
          <w:b/>
          <w:bCs/>
          <w:color w:val="FF0000"/>
        </w:rPr>
      </w:pPr>
      <w:r w:rsidRPr="004404A0">
        <w:rPr>
          <w:b/>
          <w:bCs/>
          <w:color w:val="FF0000"/>
        </w:rPr>
        <w:t>Múltiples grupos de recursos</w:t>
      </w:r>
    </w:p>
    <w:p w14:paraId="50AEFF27" w14:textId="0380ADE2" w:rsidR="00D6316E" w:rsidRDefault="00D6316E" w:rsidP="00D6316E">
      <w:pPr>
        <w:pStyle w:val="Prrafodelista"/>
        <w:numPr>
          <w:ilvl w:val="0"/>
          <w:numId w:val="38"/>
        </w:numPr>
      </w:pPr>
      <w:r>
        <w:t xml:space="preserve">Varios directorios de Azure Active </w:t>
      </w:r>
      <w:proofErr w:type="spellStart"/>
      <w:r>
        <w:t>Directory</w:t>
      </w:r>
      <w:proofErr w:type="spellEnd"/>
      <w:r>
        <w:t xml:space="preserve"> (Azure AD)</w:t>
      </w:r>
    </w:p>
    <w:p w14:paraId="7A9B603C" w14:textId="036AA1ED" w:rsidR="00D6316E" w:rsidRPr="004404A0" w:rsidRDefault="00D6316E" w:rsidP="00D6316E">
      <w:pPr>
        <w:pStyle w:val="Prrafodelista"/>
        <w:numPr>
          <w:ilvl w:val="0"/>
          <w:numId w:val="38"/>
        </w:numPr>
        <w:rPr>
          <w:b/>
          <w:bCs/>
          <w:color w:val="FF0000"/>
        </w:rPr>
      </w:pPr>
      <w:r w:rsidRPr="004404A0">
        <w:rPr>
          <w:b/>
          <w:bCs/>
          <w:color w:val="FF0000"/>
        </w:rPr>
        <w:t>Múltiples suscripciones</w:t>
      </w:r>
    </w:p>
    <w:p w14:paraId="2CD2C55C" w14:textId="2B7FFE68" w:rsidR="00D6316E" w:rsidRDefault="00D6316E" w:rsidP="00D6316E">
      <w:r>
        <w:t>314.- Su empresa planea migrar todos los datos locales a Azure. Debe identificar si Azure cumple con los requisitos regionales de la empresa. ¿Qué deberías usar?</w:t>
      </w:r>
    </w:p>
    <w:p w14:paraId="684F9327" w14:textId="78FB6BD3" w:rsidR="00D6316E" w:rsidRDefault="00D6316E" w:rsidP="00D6316E">
      <w:pPr>
        <w:pStyle w:val="Prrafodelista"/>
        <w:numPr>
          <w:ilvl w:val="0"/>
          <w:numId w:val="39"/>
        </w:numPr>
      </w:pPr>
      <w:r>
        <w:t>Azure Ma</w:t>
      </w:r>
      <w:r w:rsidR="00DA24A4">
        <w:t>rketplace</w:t>
      </w:r>
    </w:p>
    <w:p w14:paraId="6064759C" w14:textId="394A4492" w:rsidR="00DA24A4" w:rsidRDefault="00DA24A4" w:rsidP="00D6316E">
      <w:pPr>
        <w:pStyle w:val="Prrafodelista"/>
        <w:numPr>
          <w:ilvl w:val="0"/>
          <w:numId w:val="39"/>
        </w:numPr>
      </w:pPr>
      <w:proofErr w:type="spellStart"/>
      <w:r>
        <w:t>The</w:t>
      </w:r>
      <w:proofErr w:type="spellEnd"/>
      <w:r>
        <w:t xml:space="preserve"> </w:t>
      </w:r>
      <w:proofErr w:type="spellStart"/>
      <w:r>
        <w:t>MyApps</w:t>
      </w:r>
      <w:proofErr w:type="spellEnd"/>
      <w:r>
        <w:t xml:space="preserve"> portal</w:t>
      </w:r>
    </w:p>
    <w:p w14:paraId="71356CC7" w14:textId="1B3790BE" w:rsidR="00DA24A4" w:rsidRDefault="00DA24A4" w:rsidP="00D6316E">
      <w:pPr>
        <w:pStyle w:val="Prrafodelista"/>
        <w:numPr>
          <w:ilvl w:val="0"/>
          <w:numId w:val="39"/>
        </w:numPr>
      </w:pPr>
      <w:proofErr w:type="spellStart"/>
      <w:r>
        <w:t>The</w:t>
      </w:r>
      <w:proofErr w:type="spellEnd"/>
      <w:r>
        <w:t xml:space="preserve"> </w:t>
      </w:r>
      <w:proofErr w:type="spellStart"/>
      <w:r>
        <w:t>Knowledge</w:t>
      </w:r>
      <w:proofErr w:type="spellEnd"/>
      <w:r>
        <w:t xml:space="preserve"> Center</w:t>
      </w:r>
    </w:p>
    <w:p w14:paraId="3DB896F3" w14:textId="35177ED5" w:rsidR="00DA24A4" w:rsidRPr="004404A0" w:rsidRDefault="00DA24A4" w:rsidP="00D6316E">
      <w:pPr>
        <w:pStyle w:val="Prrafodelista"/>
        <w:numPr>
          <w:ilvl w:val="0"/>
          <w:numId w:val="39"/>
        </w:numPr>
        <w:rPr>
          <w:b/>
          <w:bCs/>
          <w:color w:val="FF0000"/>
        </w:rPr>
      </w:pPr>
      <w:proofErr w:type="spellStart"/>
      <w:r w:rsidRPr="004404A0">
        <w:rPr>
          <w:b/>
          <w:bCs/>
          <w:color w:val="FF0000"/>
        </w:rPr>
        <w:t>The</w:t>
      </w:r>
      <w:proofErr w:type="spellEnd"/>
      <w:r w:rsidRPr="004404A0">
        <w:rPr>
          <w:b/>
          <w:bCs/>
          <w:color w:val="FF0000"/>
        </w:rPr>
        <w:t xml:space="preserve"> Trust Center</w:t>
      </w:r>
    </w:p>
    <w:p w14:paraId="616971D1" w14:textId="729F4AF6" w:rsidR="00DA24A4" w:rsidRDefault="00DA24A4" w:rsidP="00DA24A4">
      <w:r>
        <w:t>315.- Su empresa planea migrar todos sus datos y recursos a Azure. El plan de migración de la compañía establece que solos se deben usar soluciones de plataforma como servicio (PaaS) en Azure. Debe implementar un entorno de Azure que admita la migración planificada.</w:t>
      </w:r>
    </w:p>
    <w:p w14:paraId="640BAE69" w14:textId="423292BC" w:rsidR="00DA24A4" w:rsidRDefault="00DA24A4" w:rsidP="00DA24A4">
      <w:r>
        <w:t>Solución: Crea un servicio de aplicaciones de Azure y bases de datos de Azure SQL.</w:t>
      </w:r>
    </w:p>
    <w:p w14:paraId="2934093F" w14:textId="4A66FFCA" w:rsidR="00DA24A4" w:rsidRDefault="00DA24A4" w:rsidP="00DA24A4">
      <w:pPr>
        <w:pStyle w:val="Prrafodelista"/>
        <w:numPr>
          <w:ilvl w:val="0"/>
          <w:numId w:val="40"/>
        </w:numPr>
      </w:pPr>
      <w:r>
        <w:t>No</w:t>
      </w:r>
    </w:p>
    <w:p w14:paraId="6C6FBA5A" w14:textId="2AC9894C" w:rsidR="00DA24A4" w:rsidRPr="004404A0" w:rsidRDefault="00DA24A4" w:rsidP="00DA24A4">
      <w:pPr>
        <w:pStyle w:val="Prrafodelista"/>
        <w:numPr>
          <w:ilvl w:val="0"/>
          <w:numId w:val="40"/>
        </w:numPr>
        <w:rPr>
          <w:b/>
          <w:bCs/>
          <w:color w:val="FF0000"/>
        </w:rPr>
      </w:pPr>
      <w:r w:rsidRPr="004404A0">
        <w:rPr>
          <w:b/>
          <w:bCs/>
          <w:color w:val="FF0000"/>
        </w:rPr>
        <w:t>Sí</w:t>
      </w:r>
    </w:p>
    <w:p w14:paraId="10A4E262" w14:textId="477DFF4F" w:rsidR="00DA24A4" w:rsidRDefault="00DA24A4" w:rsidP="00DA24A4">
      <w:r>
        <w:t xml:space="preserve">316.- Su empresa planea migrar todos sus datos y recursos a Azure. El plan de migración de la empresa establece que en Azure solo se deben utilizar soluciones de plataforma </w:t>
      </w:r>
      <w:proofErr w:type="gramStart"/>
      <w:r>
        <w:t>como  servicio</w:t>
      </w:r>
      <w:proofErr w:type="gramEnd"/>
      <w:r>
        <w:t xml:space="preserve"> (PaaS). Debe implementar un entorno de Azure que cumpla con el plan de migración de la empresa.</w:t>
      </w:r>
    </w:p>
    <w:p w14:paraId="47B852B7" w14:textId="1FFDC0D8" w:rsidR="00DA24A4" w:rsidRDefault="00DA24A4" w:rsidP="00DA24A4">
      <w:r>
        <w:t xml:space="preserve">Solución: crea un servicio de aplicaciones en Azure y </w:t>
      </w:r>
      <w:proofErr w:type="spellStart"/>
      <w:r>
        <w:t>maquins</w:t>
      </w:r>
      <w:proofErr w:type="spellEnd"/>
      <w:r>
        <w:t xml:space="preserve"> virtuales de Azure que tienen instalado Microsoft SQL server. ¿Esto cumple con la meta?</w:t>
      </w:r>
    </w:p>
    <w:p w14:paraId="64DBD131" w14:textId="62EDB030" w:rsidR="00DA24A4" w:rsidRPr="004404A0" w:rsidRDefault="00DA24A4" w:rsidP="00DA24A4">
      <w:pPr>
        <w:pStyle w:val="Prrafodelista"/>
        <w:numPr>
          <w:ilvl w:val="0"/>
          <w:numId w:val="41"/>
        </w:numPr>
        <w:rPr>
          <w:b/>
          <w:bCs/>
          <w:color w:val="FF0000"/>
        </w:rPr>
      </w:pPr>
      <w:r w:rsidRPr="004404A0">
        <w:rPr>
          <w:b/>
          <w:bCs/>
          <w:color w:val="FF0000"/>
        </w:rPr>
        <w:t>No</w:t>
      </w:r>
    </w:p>
    <w:p w14:paraId="538D0A90" w14:textId="2C92855A" w:rsidR="00DA24A4" w:rsidRDefault="00DA24A4" w:rsidP="00DA24A4">
      <w:pPr>
        <w:pStyle w:val="Prrafodelista"/>
        <w:numPr>
          <w:ilvl w:val="0"/>
          <w:numId w:val="41"/>
        </w:numPr>
      </w:pPr>
      <w:r>
        <w:t>Sí</w:t>
      </w:r>
    </w:p>
    <w:p w14:paraId="0C12A3F1" w14:textId="7C3FB99D" w:rsidR="00DA24A4" w:rsidRDefault="00DA24A4" w:rsidP="00DA24A4">
      <w:r>
        <w:t>317.- Su empresa planea migrar todos sus recursos de red a Azure. Debe iniciar el proceso de planificación explorando Azure. ¿Qué deberías crear primero?</w:t>
      </w:r>
    </w:p>
    <w:p w14:paraId="33C0B306" w14:textId="192CAAA5" w:rsidR="00DA24A4" w:rsidRPr="004404A0" w:rsidRDefault="00DA24A4" w:rsidP="00DA24A4">
      <w:pPr>
        <w:pStyle w:val="Prrafodelista"/>
        <w:numPr>
          <w:ilvl w:val="0"/>
          <w:numId w:val="42"/>
        </w:numPr>
        <w:rPr>
          <w:b/>
          <w:bCs/>
          <w:color w:val="FF0000"/>
        </w:rPr>
      </w:pPr>
      <w:r w:rsidRPr="004404A0">
        <w:rPr>
          <w:b/>
          <w:bCs/>
          <w:color w:val="FF0000"/>
        </w:rPr>
        <w:t>Una suscripción</w:t>
      </w:r>
    </w:p>
    <w:p w14:paraId="619B3FE6" w14:textId="4C6A99B0" w:rsidR="00DA24A4" w:rsidRDefault="00051D32" w:rsidP="00DA24A4">
      <w:pPr>
        <w:pStyle w:val="Prrafodelista"/>
        <w:numPr>
          <w:ilvl w:val="0"/>
          <w:numId w:val="42"/>
        </w:numPr>
      </w:pPr>
      <w:r>
        <w:t>Un grupo de gestión</w:t>
      </w:r>
    </w:p>
    <w:p w14:paraId="4622ABA5" w14:textId="109169CA" w:rsidR="00051D32" w:rsidRDefault="00051D32" w:rsidP="00DA24A4">
      <w:pPr>
        <w:pStyle w:val="Prrafodelista"/>
        <w:numPr>
          <w:ilvl w:val="0"/>
          <w:numId w:val="42"/>
        </w:numPr>
      </w:pPr>
      <w:r>
        <w:t>Un grupo de recursos</w:t>
      </w:r>
    </w:p>
    <w:p w14:paraId="35941D69" w14:textId="01670FD7" w:rsidR="00051D32" w:rsidRDefault="00051D32" w:rsidP="00DA24A4">
      <w:pPr>
        <w:pStyle w:val="Prrafodelista"/>
        <w:numPr>
          <w:ilvl w:val="0"/>
          <w:numId w:val="42"/>
        </w:numPr>
      </w:pPr>
      <w:r>
        <w:t>Una red virtual</w:t>
      </w:r>
    </w:p>
    <w:p w14:paraId="69D76493" w14:textId="37851C60" w:rsidR="00051D32" w:rsidRDefault="00051D32" w:rsidP="00051D32">
      <w:r>
        <w:t xml:space="preserve">318.- Su empresa planea solicitar </w:t>
      </w:r>
      <w:proofErr w:type="gramStart"/>
      <w:r>
        <w:t>un revisión</w:t>
      </w:r>
      <w:proofErr w:type="gramEnd"/>
      <w:r>
        <w:t xml:space="preserve"> de la arquitectura de un entorno de Azure de Microsoft. Actualmente la empresa cuenta con un plan de soporte básico. Debe recomendar un nuevo plan de soporte para la empresa. La solución debe minimizar los costos. ¿Qué plan de soporte deberían recomendar?</w:t>
      </w:r>
    </w:p>
    <w:p w14:paraId="089E6246" w14:textId="23E442CC" w:rsidR="00051D32" w:rsidRPr="004404A0" w:rsidRDefault="00051D32" w:rsidP="00051D32">
      <w:pPr>
        <w:pStyle w:val="Prrafodelista"/>
        <w:numPr>
          <w:ilvl w:val="0"/>
          <w:numId w:val="43"/>
        </w:numPr>
        <w:rPr>
          <w:b/>
          <w:bCs/>
          <w:color w:val="FF0000"/>
        </w:rPr>
      </w:pPr>
      <w:r w:rsidRPr="004404A0">
        <w:rPr>
          <w:b/>
          <w:bCs/>
          <w:color w:val="FF0000"/>
        </w:rPr>
        <w:t>Premier</w:t>
      </w:r>
    </w:p>
    <w:p w14:paraId="06E358B1" w14:textId="2C753A6B" w:rsidR="00051D32" w:rsidRDefault="00051D32" w:rsidP="00051D32">
      <w:pPr>
        <w:pStyle w:val="Prrafodelista"/>
        <w:numPr>
          <w:ilvl w:val="0"/>
          <w:numId w:val="43"/>
        </w:numPr>
      </w:pPr>
      <w:proofErr w:type="spellStart"/>
      <w:r>
        <w:t>Developer</w:t>
      </w:r>
      <w:proofErr w:type="spellEnd"/>
    </w:p>
    <w:p w14:paraId="284EEF51" w14:textId="4FB38B26" w:rsidR="00051D32" w:rsidRDefault="00051D32" w:rsidP="00051D32">
      <w:pPr>
        <w:pStyle w:val="Prrafodelista"/>
        <w:numPr>
          <w:ilvl w:val="0"/>
          <w:numId w:val="43"/>
        </w:numPr>
      </w:pPr>
      <w:r>
        <w:t>Standard</w:t>
      </w:r>
    </w:p>
    <w:p w14:paraId="35EE0267" w14:textId="14CFA79F" w:rsidR="00051D32" w:rsidRDefault="00051D32" w:rsidP="00051D32">
      <w:pPr>
        <w:pStyle w:val="Prrafodelista"/>
        <w:numPr>
          <w:ilvl w:val="0"/>
          <w:numId w:val="43"/>
        </w:numPr>
      </w:pPr>
      <w:r>
        <w:lastRenderedPageBreak/>
        <w:t>Professional Direct</w:t>
      </w:r>
    </w:p>
    <w:p w14:paraId="7D5E42F1" w14:textId="145AC78A" w:rsidR="00051D32" w:rsidRDefault="00051D32" w:rsidP="00051D32">
      <w:r>
        <w:t xml:space="preserve">319.- Su empresa planea trasladar varios servidores a </w:t>
      </w:r>
      <w:proofErr w:type="spellStart"/>
      <w:r>
        <w:t>Azire</w:t>
      </w:r>
      <w:proofErr w:type="spellEnd"/>
      <w:r>
        <w:t xml:space="preserve">. La política de cumplimiento de la compañía establece que un servidor llamado </w:t>
      </w:r>
      <w:proofErr w:type="spellStart"/>
      <w:r>
        <w:t>FinServer</w:t>
      </w:r>
      <w:proofErr w:type="spellEnd"/>
      <w:r>
        <w:t xml:space="preserve"> debe estar en un segmento de red separado. </w:t>
      </w:r>
      <w:proofErr w:type="spellStart"/>
      <w:r>
        <w:t>Esta</w:t>
      </w:r>
      <w:proofErr w:type="spellEnd"/>
      <w:r>
        <w:t xml:space="preserve"> evaluando que servicios de Azure se pueden usar para cumplir con los requisitos de la política de cumplimiento. ¿Qué solución de Azure debería recomendar?</w:t>
      </w:r>
    </w:p>
    <w:p w14:paraId="79A5B9F1" w14:textId="7DBDD39D" w:rsidR="00051D32" w:rsidRDefault="00051D32" w:rsidP="00051D32">
      <w:pPr>
        <w:pStyle w:val="Prrafodelista"/>
        <w:numPr>
          <w:ilvl w:val="0"/>
          <w:numId w:val="44"/>
        </w:numPr>
      </w:pPr>
      <w:r>
        <w:t xml:space="preserve">Un grupo de recursos para </w:t>
      </w:r>
      <w:proofErr w:type="spellStart"/>
      <w:r>
        <w:t>FinServer</w:t>
      </w:r>
      <w:proofErr w:type="spellEnd"/>
      <w:r>
        <w:t xml:space="preserve"> y otro grupo de recursos para todos los demás servidores</w:t>
      </w:r>
    </w:p>
    <w:p w14:paraId="766C3979" w14:textId="25BA62EC" w:rsidR="00051D32" w:rsidRDefault="00051D32" w:rsidP="00051D32">
      <w:pPr>
        <w:pStyle w:val="Prrafodelista"/>
        <w:numPr>
          <w:ilvl w:val="0"/>
          <w:numId w:val="44"/>
        </w:numPr>
      </w:pPr>
      <w:r>
        <w:t xml:space="preserve">Una VPN para </w:t>
      </w:r>
      <w:proofErr w:type="spellStart"/>
      <w:r>
        <w:t>FinServer</w:t>
      </w:r>
      <w:proofErr w:type="spellEnd"/>
      <w:r>
        <w:t xml:space="preserve"> y una puerta de enlace de red virtual para cada uno de los demás servidores</w:t>
      </w:r>
    </w:p>
    <w:p w14:paraId="7A71BCD1" w14:textId="37E95382" w:rsidR="00051D32" w:rsidRPr="004404A0" w:rsidRDefault="00051D32" w:rsidP="00051D32">
      <w:pPr>
        <w:pStyle w:val="Prrafodelista"/>
        <w:numPr>
          <w:ilvl w:val="0"/>
          <w:numId w:val="44"/>
        </w:numPr>
        <w:rPr>
          <w:b/>
          <w:bCs/>
          <w:color w:val="FF0000"/>
        </w:rPr>
      </w:pPr>
      <w:r w:rsidRPr="004404A0">
        <w:rPr>
          <w:b/>
          <w:bCs/>
          <w:color w:val="FF0000"/>
        </w:rPr>
        <w:t xml:space="preserve">Una red virtual para </w:t>
      </w:r>
      <w:proofErr w:type="spellStart"/>
      <w:r w:rsidRPr="004404A0">
        <w:rPr>
          <w:b/>
          <w:bCs/>
          <w:color w:val="FF0000"/>
        </w:rPr>
        <w:t>FinServer</w:t>
      </w:r>
      <w:proofErr w:type="spellEnd"/>
      <w:r w:rsidRPr="004404A0">
        <w:rPr>
          <w:b/>
          <w:bCs/>
          <w:color w:val="FF0000"/>
        </w:rPr>
        <w:t xml:space="preserve"> y otra red virtual para todos los demás servidores</w:t>
      </w:r>
    </w:p>
    <w:p w14:paraId="0D357CD1" w14:textId="797BE1E7" w:rsidR="00051D32" w:rsidRDefault="00051D32" w:rsidP="00051D32">
      <w:pPr>
        <w:pStyle w:val="Prrafodelista"/>
        <w:numPr>
          <w:ilvl w:val="0"/>
          <w:numId w:val="44"/>
        </w:numPr>
      </w:pPr>
      <w:r>
        <w:t xml:space="preserve">Un grupo de recursos para todos los servidores y un bloqueo de recursos para </w:t>
      </w:r>
      <w:proofErr w:type="spellStart"/>
      <w:r>
        <w:t>FinServer</w:t>
      </w:r>
      <w:proofErr w:type="spellEnd"/>
    </w:p>
    <w:p w14:paraId="209659EC" w14:textId="1CAA7555" w:rsidR="00051D32" w:rsidRDefault="00051D32" w:rsidP="00051D32">
      <w:r>
        <w:t>320.-</w:t>
      </w:r>
      <w:r w:rsidR="001F3FEF">
        <w:t xml:space="preserve"> Su empresa quiere usar Azure </w:t>
      </w:r>
      <w:proofErr w:type="spellStart"/>
      <w:r w:rsidR="001F3FEF">
        <w:t>ExpressRoute</w:t>
      </w:r>
      <w:proofErr w:type="spellEnd"/>
      <w:r w:rsidR="001F3FEF">
        <w:t xml:space="preserve"> para conectar su red local a la </w:t>
      </w:r>
      <w:proofErr w:type="spellStart"/>
      <w:r w:rsidR="001F3FEF">
        <w:t>nuve</w:t>
      </w:r>
      <w:proofErr w:type="spellEnd"/>
      <w:r w:rsidR="001F3FEF">
        <w:t xml:space="preserve"> de Microsoft. ¿Cuál de las siguientes opciones no es un modelo de </w:t>
      </w:r>
      <w:proofErr w:type="spellStart"/>
      <w:r w:rsidR="001F3FEF">
        <w:t>ExpressRoute</w:t>
      </w:r>
      <w:proofErr w:type="spellEnd"/>
      <w:r w:rsidR="001F3FEF">
        <w:t xml:space="preserve"> que su empresa puede usar?</w:t>
      </w:r>
    </w:p>
    <w:p w14:paraId="52640476" w14:textId="374DAE14" w:rsidR="001F3FEF" w:rsidRDefault="001F3FEF" w:rsidP="00051D32">
      <w:pPr>
        <w:pStyle w:val="Prrafodelista"/>
        <w:numPr>
          <w:ilvl w:val="0"/>
          <w:numId w:val="45"/>
        </w:numPr>
      </w:pPr>
      <w:r>
        <w:t xml:space="preserve">Conexión universal </w:t>
      </w:r>
    </w:p>
    <w:p w14:paraId="3A1BFA80" w14:textId="2042EC98" w:rsidR="001F3FEF" w:rsidRDefault="001F3FEF" w:rsidP="00051D32">
      <w:pPr>
        <w:pStyle w:val="Prrafodelista"/>
        <w:numPr>
          <w:ilvl w:val="0"/>
          <w:numId w:val="45"/>
        </w:numPr>
      </w:pPr>
      <w:r>
        <w:t xml:space="preserve">Ubicación de </w:t>
      </w:r>
      <w:proofErr w:type="spellStart"/>
      <w:r>
        <w:t>CloudExchange</w:t>
      </w:r>
      <w:proofErr w:type="spellEnd"/>
    </w:p>
    <w:p w14:paraId="427B3D4A" w14:textId="4A14721D" w:rsidR="001F3FEF" w:rsidRDefault="001F3FEF" w:rsidP="00051D32">
      <w:pPr>
        <w:pStyle w:val="Prrafodelista"/>
        <w:numPr>
          <w:ilvl w:val="0"/>
          <w:numId w:val="45"/>
        </w:numPr>
      </w:pPr>
      <w:r>
        <w:t>Conexión ethernet de punto a punto</w:t>
      </w:r>
    </w:p>
    <w:p w14:paraId="0D6A8CDE" w14:textId="0F80A029" w:rsidR="001F3FEF" w:rsidRPr="004404A0" w:rsidRDefault="001F3FEF" w:rsidP="00051D32">
      <w:pPr>
        <w:pStyle w:val="Prrafodelista"/>
        <w:numPr>
          <w:ilvl w:val="0"/>
          <w:numId w:val="45"/>
        </w:numPr>
        <w:rPr>
          <w:b/>
          <w:bCs/>
          <w:color w:val="FF0000"/>
        </w:rPr>
      </w:pPr>
      <w:r w:rsidRPr="004404A0">
        <w:rPr>
          <w:b/>
          <w:bCs/>
          <w:color w:val="FF0000"/>
        </w:rPr>
        <w:t>Red privada virtual de sitio a sitio</w:t>
      </w:r>
    </w:p>
    <w:p w14:paraId="548D088E" w14:textId="15706ABF" w:rsidR="001F3FEF" w:rsidRDefault="001F3FEF" w:rsidP="001F3FEF">
      <w:r>
        <w:t>321.- Su empresa tiene 10 departamentos. La empresa planea implementar un entorno Azure. Debe asegurarse de que cada departamento puede usar una opción de pago diferente para los servicios de Azure que consume. ¿Qué debería crear para cada departamento?</w:t>
      </w:r>
    </w:p>
    <w:p w14:paraId="14BBD29E" w14:textId="42633A4E" w:rsidR="001F3FEF" w:rsidRDefault="001F3FEF" w:rsidP="001F3FEF">
      <w:pPr>
        <w:pStyle w:val="Prrafodelista"/>
        <w:numPr>
          <w:ilvl w:val="0"/>
          <w:numId w:val="46"/>
        </w:numPr>
      </w:pPr>
      <w:proofErr w:type="spellStart"/>
      <w:r>
        <w:t>Resource</w:t>
      </w:r>
      <w:proofErr w:type="spellEnd"/>
      <w:r>
        <w:t xml:space="preserve"> </w:t>
      </w:r>
      <w:proofErr w:type="spellStart"/>
      <w:r>
        <w:t>group</w:t>
      </w:r>
      <w:proofErr w:type="spellEnd"/>
    </w:p>
    <w:p w14:paraId="73C0A9E2" w14:textId="35EF5CF0" w:rsidR="001F3FEF" w:rsidRDefault="001F3FEF" w:rsidP="001F3FEF">
      <w:pPr>
        <w:pStyle w:val="Prrafodelista"/>
        <w:numPr>
          <w:ilvl w:val="0"/>
          <w:numId w:val="46"/>
        </w:numPr>
      </w:pPr>
      <w:proofErr w:type="spellStart"/>
      <w:r>
        <w:t>Reservation</w:t>
      </w:r>
      <w:proofErr w:type="spellEnd"/>
      <w:r>
        <w:t xml:space="preserve"> </w:t>
      </w:r>
    </w:p>
    <w:p w14:paraId="3ACD3409" w14:textId="1564342B" w:rsidR="001F3FEF" w:rsidRDefault="001F3FEF" w:rsidP="001F3FEF">
      <w:pPr>
        <w:pStyle w:val="Prrafodelista"/>
        <w:numPr>
          <w:ilvl w:val="0"/>
          <w:numId w:val="46"/>
        </w:numPr>
      </w:pPr>
      <w:r>
        <w:t xml:space="preserve">A container </w:t>
      </w:r>
      <w:proofErr w:type="spellStart"/>
      <w:r>
        <w:t>instance</w:t>
      </w:r>
      <w:proofErr w:type="spellEnd"/>
    </w:p>
    <w:p w14:paraId="4032160F" w14:textId="11C4A9D8" w:rsidR="001F3FEF" w:rsidRPr="004404A0" w:rsidRDefault="001F3FEF" w:rsidP="001F3FEF">
      <w:pPr>
        <w:pStyle w:val="Prrafodelista"/>
        <w:numPr>
          <w:ilvl w:val="0"/>
          <w:numId w:val="46"/>
        </w:numPr>
        <w:rPr>
          <w:b/>
          <w:bCs/>
          <w:color w:val="FF0000"/>
        </w:rPr>
      </w:pPr>
      <w:r w:rsidRPr="004404A0">
        <w:rPr>
          <w:b/>
          <w:bCs/>
          <w:color w:val="FF0000"/>
        </w:rPr>
        <w:t xml:space="preserve">A </w:t>
      </w:r>
      <w:proofErr w:type="spellStart"/>
      <w:r w:rsidRPr="004404A0">
        <w:rPr>
          <w:b/>
          <w:bCs/>
          <w:color w:val="FF0000"/>
        </w:rPr>
        <w:t>subscription</w:t>
      </w:r>
      <w:proofErr w:type="spellEnd"/>
    </w:p>
    <w:p w14:paraId="40B47871" w14:textId="194D3A5E" w:rsidR="001F3FEF" w:rsidRDefault="001F3FEF" w:rsidP="001F3FEF">
      <w:r>
        <w:t>322.- Su empresa tiene ciertos servidores alojados en su entorno local. La empresa planea migrar algunos de los servidores a una suscripción de pago por uso de Azure. ¿Cuál de los modelos de gastos dados sugeriría en este caso?</w:t>
      </w:r>
    </w:p>
    <w:p w14:paraId="6DA92926" w14:textId="2B11C694" w:rsidR="001F3FEF" w:rsidRDefault="001F3FEF" w:rsidP="001F3FEF">
      <w:pPr>
        <w:pStyle w:val="Prrafodelista"/>
        <w:numPr>
          <w:ilvl w:val="0"/>
          <w:numId w:val="47"/>
        </w:numPr>
      </w:pPr>
      <w:r>
        <w:t>Gastos de capital</w:t>
      </w:r>
    </w:p>
    <w:p w14:paraId="63FBEF4F" w14:textId="04281E4E" w:rsidR="001F3FEF" w:rsidRPr="004404A0" w:rsidRDefault="001F3FEF" w:rsidP="001F3FEF">
      <w:pPr>
        <w:pStyle w:val="Prrafodelista"/>
        <w:numPr>
          <w:ilvl w:val="0"/>
          <w:numId w:val="47"/>
        </w:numPr>
        <w:rPr>
          <w:b/>
          <w:bCs/>
          <w:color w:val="FF0000"/>
        </w:rPr>
      </w:pPr>
      <w:r w:rsidRPr="004404A0">
        <w:rPr>
          <w:b/>
          <w:bCs/>
          <w:color w:val="FF0000"/>
        </w:rPr>
        <w:t>Gastos operativos</w:t>
      </w:r>
    </w:p>
    <w:p w14:paraId="121F397B" w14:textId="404A2A91" w:rsidR="001F3FEF" w:rsidRDefault="001F3FEF" w:rsidP="001F3FEF">
      <w:pPr>
        <w:pStyle w:val="Prrafodelista"/>
        <w:numPr>
          <w:ilvl w:val="0"/>
          <w:numId w:val="47"/>
        </w:numPr>
      </w:pPr>
      <w:r>
        <w:t>Nube publica</w:t>
      </w:r>
    </w:p>
    <w:p w14:paraId="784FD0BE" w14:textId="639E8186" w:rsidR="001F3FEF" w:rsidRDefault="001F3FEF" w:rsidP="001F3FEF">
      <w:pPr>
        <w:pStyle w:val="Prrafodelista"/>
        <w:numPr>
          <w:ilvl w:val="0"/>
          <w:numId w:val="47"/>
        </w:numPr>
      </w:pPr>
      <w:r>
        <w:t xml:space="preserve">Reservas de </w:t>
      </w:r>
      <w:r w:rsidR="00CF02AE">
        <w:t>Azure</w:t>
      </w:r>
    </w:p>
    <w:p w14:paraId="06108517" w14:textId="3742CD93" w:rsidR="001F3FEF" w:rsidRDefault="001F3FEF" w:rsidP="001F3FEF">
      <w:r>
        <w:t xml:space="preserve">323.- </w:t>
      </w:r>
      <w:r w:rsidR="00CF02AE">
        <w:t xml:space="preserve">Su empresa tiene </w:t>
      </w:r>
      <w:r w:rsidR="006E658D">
        <w:t xml:space="preserve">previsto solicitar </w:t>
      </w:r>
      <w:r w:rsidR="00030821">
        <w:t>una revisión</w:t>
      </w:r>
      <w:r w:rsidR="006E658D">
        <w:t xml:space="preserve"> de la arquitectura de un entorno de Azure a Microsoft. Actualmente la empresa cuenta con un plan de soporte básico. Debe recomendar un nuevo</w:t>
      </w:r>
      <w:r w:rsidR="00030821">
        <w:t xml:space="preserve"> plan de soporte para la empresa. La solución debe minimizar los costos. ¿Qué plan de soporte debería recomendar?</w:t>
      </w:r>
    </w:p>
    <w:p w14:paraId="37D8DE92" w14:textId="068D13CD" w:rsidR="00030821" w:rsidRDefault="00030821" w:rsidP="001F3FEF">
      <w:pPr>
        <w:pStyle w:val="Prrafodelista"/>
        <w:numPr>
          <w:ilvl w:val="0"/>
          <w:numId w:val="48"/>
        </w:numPr>
      </w:pPr>
      <w:r>
        <w:t>Profesional directo</w:t>
      </w:r>
    </w:p>
    <w:p w14:paraId="6D3D4D07" w14:textId="6745BC8C" w:rsidR="00030821" w:rsidRDefault="00030821" w:rsidP="001F3FEF">
      <w:pPr>
        <w:pStyle w:val="Prrafodelista"/>
        <w:numPr>
          <w:ilvl w:val="0"/>
          <w:numId w:val="48"/>
        </w:numPr>
      </w:pPr>
      <w:r>
        <w:t>Estándar</w:t>
      </w:r>
    </w:p>
    <w:p w14:paraId="58BE96DD" w14:textId="5DC0D790" w:rsidR="00030821" w:rsidRDefault="00030821" w:rsidP="001F3FEF">
      <w:pPr>
        <w:pStyle w:val="Prrafodelista"/>
        <w:numPr>
          <w:ilvl w:val="0"/>
          <w:numId w:val="48"/>
        </w:numPr>
      </w:pPr>
      <w:r>
        <w:t>Desarrollador</w:t>
      </w:r>
    </w:p>
    <w:p w14:paraId="47D20764" w14:textId="77111E4E" w:rsidR="00030821" w:rsidRPr="004404A0" w:rsidRDefault="00030821" w:rsidP="00030821">
      <w:pPr>
        <w:pStyle w:val="Prrafodelista"/>
        <w:numPr>
          <w:ilvl w:val="0"/>
          <w:numId w:val="48"/>
        </w:numPr>
        <w:rPr>
          <w:b/>
          <w:bCs/>
          <w:color w:val="FF0000"/>
        </w:rPr>
      </w:pPr>
      <w:r w:rsidRPr="004404A0">
        <w:rPr>
          <w:b/>
          <w:bCs/>
          <w:color w:val="FF0000"/>
        </w:rPr>
        <w:t>Básico</w:t>
      </w:r>
    </w:p>
    <w:p w14:paraId="66C47C16" w14:textId="37DE9B95" w:rsidR="00030821" w:rsidRDefault="00030821" w:rsidP="00030821">
      <w:r>
        <w:lastRenderedPageBreak/>
        <w:t xml:space="preserve">324.- Su empresa tiene un contrato de software </w:t>
      </w:r>
      <w:proofErr w:type="spellStart"/>
      <w:r>
        <w:t>assurance</w:t>
      </w:r>
      <w:proofErr w:type="spellEnd"/>
      <w:r>
        <w:t xml:space="preserve"> que incluye licencias de Microsoft SQL Server. Tiene previsto implementar SQL Server en </w:t>
      </w:r>
      <w:proofErr w:type="spellStart"/>
      <w:r>
        <w:t>maquinas</w:t>
      </w:r>
      <w:proofErr w:type="spellEnd"/>
      <w:r>
        <w:t xml:space="preserve"> virtuales de Azure. ¿Qué debe hacer para minimizar los costos de licencia para la implementación?</w:t>
      </w:r>
    </w:p>
    <w:p w14:paraId="72037792" w14:textId="63258052" w:rsidR="00030821" w:rsidRDefault="00030821" w:rsidP="00030821">
      <w:pPr>
        <w:pStyle w:val="Prrafodelista"/>
        <w:numPr>
          <w:ilvl w:val="0"/>
          <w:numId w:val="49"/>
        </w:numPr>
      </w:pPr>
      <w:r>
        <w:t xml:space="preserve">Configurar los presupuestos de Azure </w:t>
      </w:r>
      <w:proofErr w:type="spellStart"/>
      <w:r>
        <w:t>Cost</w:t>
      </w:r>
      <w:proofErr w:type="spellEnd"/>
      <w:r>
        <w:t xml:space="preserve"> Management</w:t>
      </w:r>
    </w:p>
    <w:p w14:paraId="30B8A37B" w14:textId="7D34E935" w:rsidR="00030821" w:rsidRDefault="00030821" w:rsidP="00030821">
      <w:pPr>
        <w:pStyle w:val="Prrafodelista"/>
        <w:numPr>
          <w:ilvl w:val="0"/>
          <w:numId w:val="49"/>
        </w:numPr>
      </w:pPr>
      <w:r>
        <w:t>Utilizar las reservas de Azure</w:t>
      </w:r>
    </w:p>
    <w:p w14:paraId="71E398A0" w14:textId="3607752F" w:rsidR="00030821" w:rsidRPr="004404A0" w:rsidRDefault="00030821" w:rsidP="00030821">
      <w:pPr>
        <w:pStyle w:val="Prrafodelista"/>
        <w:numPr>
          <w:ilvl w:val="0"/>
          <w:numId w:val="49"/>
        </w:numPr>
        <w:rPr>
          <w:b/>
          <w:bCs/>
          <w:color w:val="FF0000"/>
        </w:rPr>
      </w:pPr>
      <w:r w:rsidRPr="004404A0">
        <w:rPr>
          <w:b/>
          <w:bCs/>
          <w:color w:val="FF0000"/>
        </w:rPr>
        <w:t xml:space="preserve">Utilizar Azure </w:t>
      </w:r>
      <w:proofErr w:type="spellStart"/>
      <w:r w:rsidRPr="004404A0">
        <w:rPr>
          <w:b/>
          <w:bCs/>
          <w:color w:val="FF0000"/>
        </w:rPr>
        <w:t>Hybrid</w:t>
      </w:r>
      <w:proofErr w:type="spellEnd"/>
      <w:r w:rsidRPr="004404A0">
        <w:rPr>
          <w:b/>
          <w:bCs/>
          <w:color w:val="FF0000"/>
        </w:rPr>
        <w:t xml:space="preserve"> Benefit</w:t>
      </w:r>
    </w:p>
    <w:p w14:paraId="572754AE" w14:textId="3E38D8B3" w:rsidR="00030821" w:rsidRDefault="00030821" w:rsidP="00030821">
      <w:pPr>
        <w:pStyle w:val="Prrafodelista"/>
        <w:numPr>
          <w:ilvl w:val="0"/>
          <w:numId w:val="49"/>
        </w:numPr>
      </w:pPr>
      <w:r>
        <w:t xml:space="preserve">Desasignar las </w:t>
      </w:r>
      <w:proofErr w:type="spellStart"/>
      <w:r>
        <w:t>maquinas</w:t>
      </w:r>
      <w:proofErr w:type="spellEnd"/>
      <w:r>
        <w:t xml:space="preserve"> virtuales durante las horas de inactividad.</w:t>
      </w:r>
    </w:p>
    <w:p w14:paraId="25DE2BD6" w14:textId="657BF319" w:rsidR="00030821" w:rsidRDefault="00030821" w:rsidP="00030821">
      <w:r>
        <w:t>325.- Su empresa un equipo de trabajadores remotos que necesitan usar software basado en Windows para desarrollar las aplicaciones de su empresa, pero los miembros del equipo usar diversos sistemas operativos, como MacOS, Linux y Windows. ¿Qué servicio de Azure compute le ayudaría a resolver este escenario?</w:t>
      </w:r>
    </w:p>
    <w:p w14:paraId="5F2A0203" w14:textId="6617D6E3" w:rsidR="00030821" w:rsidRDefault="00030821" w:rsidP="00030821">
      <w:pPr>
        <w:pStyle w:val="Prrafodelista"/>
        <w:numPr>
          <w:ilvl w:val="0"/>
          <w:numId w:val="50"/>
        </w:numPr>
      </w:pPr>
      <w:r>
        <w:t xml:space="preserve">Azure App </w:t>
      </w:r>
      <w:proofErr w:type="spellStart"/>
      <w:r>
        <w:t>Service</w:t>
      </w:r>
      <w:proofErr w:type="spellEnd"/>
    </w:p>
    <w:p w14:paraId="3B9BB04F" w14:textId="10C42540" w:rsidR="00030821" w:rsidRDefault="00030821" w:rsidP="00030821">
      <w:pPr>
        <w:pStyle w:val="Prrafodelista"/>
        <w:numPr>
          <w:ilvl w:val="0"/>
          <w:numId w:val="50"/>
        </w:numPr>
      </w:pPr>
      <w:r>
        <w:t xml:space="preserve">Azure Container </w:t>
      </w:r>
      <w:proofErr w:type="spellStart"/>
      <w:r>
        <w:t>Instances</w:t>
      </w:r>
      <w:proofErr w:type="spellEnd"/>
    </w:p>
    <w:p w14:paraId="4FD5CC82" w14:textId="12C14FA3" w:rsidR="00030821" w:rsidRPr="004404A0" w:rsidRDefault="00030821" w:rsidP="00030821">
      <w:pPr>
        <w:pStyle w:val="Prrafodelista"/>
        <w:numPr>
          <w:ilvl w:val="0"/>
          <w:numId w:val="50"/>
        </w:numPr>
        <w:rPr>
          <w:b/>
          <w:bCs/>
          <w:color w:val="FF0000"/>
        </w:rPr>
      </w:pPr>
      <w:r w:rsidRPr="004404A0">
        <w:rPr>
          <w:b/>
          <w:bCs/>
          <w:color w:val="FF0000"/>
        </w:rPr>
        <w:t>Windows Virtual Desktop</w:t>
      </w:r>
    </w:p>
    <w:p w14:paraId="1D18ECB8" w14:textId="12A1D1B5" w:rsidR="00030821" w:rsidRDefault="00030821" w:rsidP="00030821">
      <w:r>
        <w:t xml:space="preserve">326.- </w:t>
      </w:r>
      <w:r w:rsidR="00DB16B3">
        <w:t>Su empresa tiene una red local que contiene varios servidores. La compañía planea reducir las siguientes responsabilidades administrativas de los administradores de red: Hacer una copia de seguridad de los datos de la aplicación. Reemplazo del hardware del servidor fallado. Administrar la seguridad del servidor físico. Actualización de los sistemas operativos del servidor Gestión de permisos para documentos compartidos.</w:t>
      </w:r>
    </w:p>
    <w:p w14:paraId="64F6BC69" w14:textId="7F7DB7E0" w:rsidR="00DB16B3" w:rsidRDefault="00DB16B3" w:rsidP="00030821">
      <w:r>
        <w:t xml:space="preserve">La empresa planea migrar varios servidores a </w:t>
      </w:r>
      <w:proofErr w:type="spellStart"/>
      <w:r>
        <w:t>maquinas</w:t>
      </w:r>
      <w:proofErr w:type="spellEnd"/>
      <w:r>
        <w:t xml:space="preserve"> virtuales de Azure. Debe identificar qué responsabilidades administrativas se eliminarán después de la migración planificada. ¿Qué dos responsabilidades deberías identificar?</w:t>
      </w:r>
    </w:p>
    <w:p w14:paraId="1503FB32" w14:textId="48AE3077" w:rsidR="00DB16B3" w:rsidRDefault="00DB16B3" w:rsidP="00030821">
      <w:pPr>
        <w:pStyle w:val="Prrafodelista"/>
        <w:numPr>
          <w:ilvl w:val="0"/>
          <w:numId w:val="51"/>
        </w:numPr>
      </w:pPr>
      <w:r>
        <w:t>Copia de seguridad de los datos de la aplicación</w:t>
      </w:r>
    </w:p>
    <w:p w14:paraId="016773A4" w14:textId="5B391EB1" w:rsidR="00DB16B3" w:rsidRDefault="00DB16B3" w:rsidP="00030821">
      <w:pPr>
        <w:pStyle w:val="Prrafodelista"/>
        <w:numPr>
          <w:ilvl w:val="0"/>
          <w:numId w:val="51"/>
        </w:numPr>
      </w:pPr>
      <w:r>
        <w:t>Gestión de permisos para documentos compartidos</w:t>
      </w:r>
    </w:p>
    <w:p w14:paraId="395B6370" w14:textId="55FC0590" w:rsidR="00DB16B3" w:rsidRPr="004404A0" w:rsidRDefault="00DB16B3" w:rsidP="00030821">
      <w:pPr>
        <w:pStyle w:val="Prrafodelista"/>
        <w:numPr>
          <w:ilvl w:val="0"/>
          <w:numId w:val="51"/>
        </w:numPr>
        <w:rPr>
          <w:b/>
          <w:bCs/>
          <w:color w:val="FF0000"/>
        </w:rPr>
      </w:pPr>
      <w:r w:rsidRPr="004404A0">
        <w:rPr>
          <w:b/>
          <w:bCs/>
          <w:color w:val="FF0000"/>
        </w:rPr>
        <w:t>Gestión de la seguridad del servidor físico</w:t>
      </w:r>
    </w:p>
    <w:p w14:paraId="58AD3B41" w14:textId="4751B743" w:rsidR="00DB16B3" w:rsidRPr="004404A0" w:rsidRDefault="00DB16B3" w:rsidP="00030821">
      <w:pPr>
        <w:pStyle w:val="Prrafodelista"/>
        <w:numPr>
          <w:ilvl w:val="0"/>
          <w:numId w:val="51"/>
        </w:numPr>
        <w:rPr>
          <w:b/>
          <w:bCs/>
          <w:color w:val="FF0000"/>
        </w:rPr>
      </w:pPr>
      <w:r w:rsidRPr="004404A0">
        <w:rPr>
          <w:b/>
          <w:bCs/>
          <w:color w:val="FF0000"/>
        </w:rPr>
        <w:t>Reemplazo del hardware del servidor fallido</w:t>
      </w:r>
    </w:p>
    <w:p w14:paraId="24F06D6B" w14:textId="307609F2" w:rsidR="00DB16B3" w:rsidRDefault="00DB16B3" w:rsidP="00030821">
      <w:pPr>
        <w:pStyle w:val="Prrafodelista"/>
        <w:numPr>
          <w:ilvl w:val="0"/>
          <w:numId w:val="51"/>
        </w:numPr>
      </w:pPr>
      <w:r>
        <w:t>Actualización de los sistemas operativos del servidor</w:t>
      </w:r>
    </w:p>
    <w:p w14:paraId="7092EBD5" w14:textId="1C0C31C7" w:rsidR="00DB16B3" w:rsidRDefault="00DB16B3" w:rsidP="00DB16B3">
      <w:r>
        <w:t xml:space="preserve">327.- Su empresa tiene una suscripción de Azure que contiene los siguientes recursos no utilizados: 20 cuentas de usuarios en Azure Active </w:t>
      </w:r>
      <w:proofErr w:type="spellStart"/>
      <w:r>
        <w:t>Directory</w:t>
      </w:r>
      <w:proofErr w:type="spellEnd"/>
      <w:r>
        <w:t xml:space="preserve"> (Azure AD)</w:t>
      </w:r>
      <w:r w:rsidR="006A6B01">
        <w:t>. Cinco grupos en Azure AD. 10 direcciones IP públicas. 10 interfaces de red. Necesita reducir los costos de Azure para la empresa. Solución: Elimina las interfaces de red no utilizadas ¿Esto cumple con la meta?</w:t>
      </w:r>
    </w:p>
    <w:p w14:paraId="1ADE5193" w14:textId="57C8BD13" w:rsidR="006A6B01" w:rsidRPr="004404A0" w:rsidRDefault="006A6B01" w:rsidP="00DB16B3">
      <w:pPr>
        <w:pStyle w:val="Prrafodelista"/>
        <w:numPr>
          <w:ilvl w:val="0"/>
          <w:numId w:val="52"/>
        </w:numPr>
        <w:rPr>
          <w:b/>
          <w:bCs/>
          <w:color w:val="FF0000"/>
        </w:rPr>
      </w:pPr>
      <w:r w:rsidRPr="004404A0">
        <w:rPr>
          <w:b/>
          <w:bCs/>
          <w:color w:val="FF0000"/>
        </w:rPr>
        <w:t>No</w:t>
      </w:r>
    </w:p>
    <w:p w14:paraId="4B0A6123" w14:textId="581E04E9" w:rsidR="006A6B01" w:rsidRDefault="006A6B01" w:rsidP="00DB16B3">
      <w:pPr>
        <w:pStyle w:val="Prrafodelista"/>
        <w:numPr>
          <w:ilvl w:val="0"/>
          <w:numId w:val="52"/>
        </w:numPr>
      </w:pPr>
      <w:r>
        <w:t>Sí</w:t>
      </w:r>
    </w:p>
    <w:p w14:paraId="6834670A" w14:textId="638AA281" w:rsidR="008C636C" w:rsidRPr="008C636C" w:rsidRDefault="006A6B01" w:rsidP="008C636C">
      <w:r>
        <w:t xml:space="preserve">328.- </w:t>
      </w:r>
      <w:r w:rsidR="008C636C">
        <w:t xml:space="preserve">Su empresa tiene una suscripción de Azure que contiene los siguientes recursos no utilizados: 20 cuentas de usuarios en Azure Active </w:t>
      </w:r>
      <w:proofErr w:type="spellStart"/>
      <w:r w:rsidR="008C636C">
        <w:t>Directory</w:t>
      </w:r>
      <w:proofErr w:type="spellEnd"/>
      <w:r w:rsidR="008C636C">
        <w:t xml:space="preserve"> (Azure AD). Cinco grupos en Azure AD. 10 direcciones IP públicas. 10 interfaces de red. Necesita reducir los costos de Azure para la empresa. Solución: Elimina las </w:t>
      </w:r>
      <w:r w:rsidR="00D07ECD">
        <w:t>cuentas de usuario</w:t>
      </w:r>
      <w:r w:rsidR="008C636C">
        <w:t xml:space="preserve"> no utilizadas ¿Esto cumple con la meta?</w:t>
      </w:r>
    </w:p>
    <w:p w14:paraId="3D61D69B" w14:textId="24FE35FB" w:rsidR="008C636C" w:rsidRDefault="008C636C" w:rsidP="008C636C">
      <w:pPr>
        <w:pStyle w:val="Prrafodelista"/>
        <w:numPr>
          <w:ilvl w:val="0"/>
          <w:numId w:val="53"/>
        </w:numPr>
      </w:pPr>
      <w:r>
        <w:t>Sí</w:t>
      </w:r>
    </w:p>
    <w:p w14:paraId="47699F72" w14:textId="3B32AE2C" w:rsidR="008C636C" w:rsidRPr="004404A0" w:rsidRDefault="008C636C" w:rsidP="008C636C">
      <w:pPr>
        <w:pStyle w:val="Prrafodelista"/>
        <w:numPr>
          <w:ilvl w:val="0"/>
          <w:numId w:val="53"/>
        </w:numPr>
        <w:rPr>
          <w:b/>
          <w:bCs/>
          <w:color w:val="FF0000"/>
        </w:rPr>
      </w:pPr>
      <w:r w:rsidRPr="004404A0">
        <w:rPr>
          <w:b/>
          <w:bCs/>
          <w:color w:val="FF0000"/>
        </w:rPr>
        <w:t xml:space="preserve">No </w:t>
      </w:r>
    </w:p>
    <w:p w14:paraId="7B767090" w14:textId="09C94950" w:rsidR="008C636C" w:rsidRDefault="008C636C" w:rsidP="008C636C">
      <w:r>
        <w:t xml:space="preserve">329.- Su empresa tiene una suscripción de Azure que contiene los siguientes recursos no utilizados: 20 cuentas de usuarios en Azure Active </w:t>
      </w:r>
      <w:proofErr w:type="spellStart"/>
      <w:r>
        <w:t>Directory</w:t>
      </w:r>
      <w:proofErr w:type="spellEnd"/>
      <w:r>
        <w:t xml:space="preserve"> (Azure AD). Cinco grupos en Azure AD. 10 direcciones IP públicas. 10 interfaces de red. Necesita reducir los costos de Azure para </w:t>
      </w:r>
      <w:r>
        <w:lastRenderedPageBreak/>
        <w:t xml:space="preserve">la empresa. Solución: Elimina las direcciones IP </w:t>
      </w:r>
      <w:proofErr w:type="spellStart"/>
      <w:r>
        <w:t>publicas</w:t>
      </w:r>
      <w:proofErr w:type="spellEnd"/>
      <w:r>
        <w:t xml:space="preserve"> no utilizadas. ¿Esto cumple con la meta?</w:t>
      </w:r>
    </w:p>
    <w:p w14:paraId="3A4A6F51" w14:textId="77777777" w:rsidR="00D07ECD" w:rsidRPr="004404A0" w:rsidRDefault="008C636C" w:rsidP="00D07ECD">
      <w:pPr>
        <w:pStyle w:val="Prrafodelista"/>
        <w:numPr>
          <w:ilvl w:val="0"/>
          <w:numId w:val="54"/>
        </w:numPr>
        <w:rPr>
          <w:b/>
          <w:bCs/>
          <w:color w:val="FF0000"/>
        </w:rPr>
      </w:pPr>
      <w:r w:rsidRPr="004404A0">
        <w:rPr>
          <w:b/>
          <w:bCs/>
          <w:color w:val="FF0000"/>
        </w:rPr>
        <w:t>Sí</w:t>
      </w:r>
    </w:p>
    <w:p w14:paraId="76A31952" w14:textId="07056ABB" w:rsidR="008C636C" w:rsidRDefault="00D07ECD" w:rsidP="00D07ECD">
      <w:pPr>
        <w:pStyle w:val="Prrafodelista"/>
        <w:numPr>
          <w:ilvl w:val="0"/>
          <w:numId w:val="54"/>
        </w:numPr>
      </w:pPr>
      <w:r w:rsidRPr="00D07ECD">
        <w:t>No</w:t>
      </w:r>
      <w:r w:rsidR="008C636C" w:rsidRPr="00D07ECD">
        <w:t xml:space="preserve"> </w:t>
      </w:r>
    </w:p>
    <w:p w14:paraId="465F1DDA" w14:textId="2472548E" w:rsidR="00D07ECD" w:rsidRPr="008C636C" w:rsidRDefault="00D07ECD" w:rsidP="00D07ECD">
      <w:r>
        <w:t xml:space="preserve">330.- Su empresa tiene una suscripción de Azure que contiene los siguientes recursos no utilizados: 20 cuentas de usuarios en Azure Active </w:t>
      </w:r>
      <w:proofErr w:type="spellStart"/>
      <w:r>
        <w:t>Directory</w:t>
      </w:r>
      <w:proofErr w:type="spellEnd"/>
      <w:r>
        <w:t xml:space="preserve"> (Azure AD). Cinco grupos en Azure AD. 10 direcciones IP públicas. 10 interfaces de red. Necesita reducir los costos de Azure para la empresa. Solución: Elimina las interfaces de red no utilizadas ¿Esto lo solucionara?</w:t>
      </w:r>
    </w:p>
    <w:p w14:paraId="4A090352" w14:textId="77777777" w:rsidR="00D07ECD" w:rsidRDefault="00D07ECD" w:rsidP="00D07ECD">
      <w:pPr>
        <w:pStyle w:val="Prrafodelista"/>
        <w:numPr>
          <w:ilvl w:val="0"/>
          <w:numId w:val="55"/>
        </w:numPr>
      </w:pPr>
      <w:r>
        <w:t>Sí</w:t>
      </w:r>
    </w:p>
    <w:p w14:paraId="56D1336F" w14:textId="77777777" w:rsidR="00D07ECD" w:rsidRPr="004404A0" w:rsidRDefault="00D07ECD" w:rsidP="00D07ECD">
      <w:pPr>
        <w:pStyle w:val="Prrafodelista"/>
        <w:numPr>
          <w:ilvl w:val="0"/>
          <w:numId w:val="55"/>
        </w:numPr>
        <w:rPr>
          <w:b/>
          <w:bCs/>
          <w:color w:val="FF0000"/>
        </w:rPr>
      </w:pPr>
      <w:r w:rsidRPr="004404A0">
        <w:rPr>
          <w:b/>
          <w:bCs/>
          <w:color w:val="FF0000"/>
        </w:rPr>
        <w:t xml:space="preserve">No </w:t>
      </w:r>
    </w:p>
    <w:p w14:paraId="75DC2FA5" w14:textId="32AF1094" w:rsidR="00D07ECD" w:rsidRPr="00D07ECD" w:rsidRDefault="00D07ECD" w:rsidP="00D07ECD"/>
    <w:p w14:paraId="6CE5EED5" w14:textId="77777777" w:rsidR="008C636C" w:rsidRDefault="008C636C" w:rsidP="008C636C"/>
    <w:sectPr w:rsidR="008C63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9D5"/>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B2025"/>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6F2D4D"/>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8501B4"/>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C6796E"/>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0C4A14"/>
    <w:multiLevelType w:val="hybridMultilevel"/>
    <w:tmpl w:val="2B00FEE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B8D5403"/>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9B5E8C"/>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BEB77D3"/>
    <w:multiLevelType w:val="hybridMultilevel"/>
    <w:tmpl w:val="41C23B2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EA62CD6"/>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1EA6CD1"/>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22F58AD"/>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EE647F"/>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9FE64FA"/>
    <w:multiLevelType w:val="hybridMultilevel"/>
    <w:tmpl w:val="18B663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AA15A43"/>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7F3F62"/>
    <w:multiLevelType w:val="hybridMultilevel"/>
    <w:tmpl w:val="A970ABD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4406514"/>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A03D37"/>
    <w:multiLevelType w:val="hybridMultilevel"/>
    <w:tmpl w:val="2AA20CC2"/>
    <w:lvl w:ilvl="0" w:tplc="0C0A0019">
      <w:start w:val="1"/>
      <w:numFmt w:val="lowerLetter"/>
      <w:lvlText w:val="%1."/>
      <w:lvlJc w:val="left"/>
      <w:pPr>
        <w:ind w:left="768" w:hanging="360"/>
      </w:pPr>
    </w:lvl>
    <w:lvl w:ilvl="1" w:tplc="0C0A0019" w:tentative="1">
      <w:start w:val="1"/>
      <w:numFmt w:val="lowerLetter"/>
      <w:lvlText w:val="%2."/>
      <w:lvlJc w:val="left"/>
      <w:pPr>
        <w:ind w:left="1488" w:hanging="360"/>
      </w:pPr>
    </w:lvl>
    <w:lvl w:ilvl="2" w:tplc="0C0A001B" w:tentative="1">
      <w:start w:val="1"/>
      <w:numFmt w:val="lowerRoman"/>
      <w:lvlText w:val="%3."/>
      <w:lvlJc w:val="right"/>
      <w:pPr>
        <w:ind w:left="2208" w:hanging="180"/>
      </w:pPr>
    </w:lvl>
    <w:lvl w:ilvl="3" w:tplc="0C0A000F" w:tentative="1">
      <w:start w:val="1"/>
      <w:numFmt w:val="decimal"/>
      <w:lvlText w:val="%4."/>
      <w:lvlJc w:val="left"/>
      <w:pPr>
        <w:ind w:left="2928" w:hanging="360"/>
      </w:pPr>
    </w:lvl>
    <w:lvl w:ilvl="4" w:tplc="0C0A0019" w:tentative="1">
      <w:start w:val="1"/>
      <w:numFmt w:val="lowerLetter"/>
      <w:lvlText w:val="%5."/>
      <w:lvlJc w:val="left"/>
      <w:pPr>
        <w:ind w:left="3648" w:hanging="360"/>
      </w:pPr>
    </w:lvl>
    <w:lvl w:ilvl="5" w:tplc="0C0A001B" w:tentative="1">
      <w:start w:val="1"/>
      <w:numFmt w:val="lowerRoman"/>
      <w:lvlText w:val="%6."/>
      <w:lvlJc w:val="right"/>
      <w:pPr>
        <w:ind w:left="4368" w:hanging="180"/>
      </w:pPr>
    </w:lvl>
    <w:lvl w:ilvl="6" w:tplc="0C0A000F" w:tentative="1">
      <w:start w:val="1"/>
      <w:numFmt w:val="decimal"/>
      <w:lvlText w:val="%7."/>
      <w:lvlJc w:val="left"/>
      <w:pPr>
        <w:ind w:left="5088" w:hanging="360"/>
      </w:pPr>
    </w:lvl>
    <w:lvl w:ilvl="7" w:tplc="0C0A0019" w:tentative="1">
      <w:start w:val="1"/>
      <w:numFmt w:val="lowerLetter"/>
      <w:lvlText w:val="%8."/>
      <w:lvlJc w:val="left"/>
      <w:pPr>
        <w:ind w:left="5808" w:hanging="360"/>
      </w:pPr>
    </w:lvl>
    <w:lvl w:ilvl="8" w:tplc="0C0A001B" w:tentative="1">
      <w:start w:val="1"/>
      <w:numFmt w:val="lowerRoman"/>
      <w:lvlText w:val="%9."/>
      <w:lvlJc w:val="right"/>
      <w:pPr>
        <w:ind w:left="6528" w:hanging="180"/>
      </w:pPr>
    </w:lvl>
  </w:abstractNum>
  <w:abstractNum w:abstractNumId="18" w15:restartNumberingAfterBreak="0">
    <w:nsid w:val="29EA282E"/>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A176FA4"/>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AB104E7"/>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1E14736"/>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2663F76"/>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52870E6"/>
    <w:multiLevelType w:val="hybridMultilevel"/>
    <w:tmpl w:val="CD26D49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5640A46"/>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5FC41BF"/>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61C0770"/>
    <w:multiLevelType w:val="hybridMultilevel"/>
    <w:tmpl w:val="1FAED9B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6493CF0"/>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76D1238"/>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8FA0477"/>
    <w:multiLevelType w:val="hybridMultilevel"/>
    <w:tmpl w:val="4E80D99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AD073E1"/>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B8B10A1"/>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24B7E75"/>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2893C1F"/>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7124CC8"/>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B6D59B3"/>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F524822"/>
    <w:multiLevelType w:val="hybridMultilevel"/>
    <w:tmpl w:val="048A6C1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6EA0ABD"/>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74F4C6D"/>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7802175"/>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88E0787"/>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B010685"/>
    <w:multiLevelType w:val="hybridMultilevel"/>
    <w:tmpl w:val="82F8CBC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5D27740D"/>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D8A4E22"/>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F394BF7"/>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77B2473"/>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9CE589C"/>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A0E6A5C"/>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E632BA2"/>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E7A0E24"/>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2707E1B"/>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CBB61C9"/>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E542478"/>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F0D7CD6"/>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F176759"/>
    <w:multiLevelType w:val="hybridMultilevel"/>
    <w:tmpl w:val="1FAED9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6"/>
  </w:num>
  <w:num w:numId="2">
    <w:abstractNumId w:val="29"/>
  </w:num>
  <w:num w:numId="3">
    <w:abstractNumId w:val="8"/>
  </w:num>
  <w:num w:numId="4">
    <w:abstractNumId w:val="5"/>
  </w:num>
  <w:num w:numId="5">
    <w:abstractNumId w:val="41"/>
  </w:num>
  <w:num w:numId="6">
    <w:abstractNumId w:val="23"/>
  </w:num>
  <w:num w:numId="7">
    <w:abstractNumId w:val="13"/>
  </w:num>
  <w:num w:numId="8">
    <w:abstractNumId w:val="15"/>
  </w:num>
  <w:num w:numId="9">
    <w:abstractNumId w:val="17"/>
  </w:num>
  <w:num w:numId="10">
    <w:abstractNumId w:val="26"/>
  </w:num>
  <w:num w:numId="11">
    <w:abstractNumId w:val="11"/>
  </w:num>
  <w:num w:numId="12">
    <w:abstractNumId w:val="49"/>
  </w:num>
  <w:num w:numId="13">
    <w:abstractNumId w:val="48"/>
  </w:num>
  <w:num w:numId="14">
    <w:abstractNumId w:val="4"/>
  </w:num>
  <w:num w:numId="15">
    <w:abstractNumId w:val="0"/>
  </w:num>
  <w:num w:numId="16">
    <w:abstractNumId w:val="52"/>
  </w:num>
  <w:num w:numId="17">
    <w:abstractNumId w:val="51"/>
  </w:num>
  <w:num w:numId="18">
    <w:abstractNumId w:val="14"/>
  </w:num>
  <w:num w:numId="19">
    <w:abstractNumId w:val="42"/>
  </w:num>
  <w:num w:numId="20">
    <w:abstractNumId w:val="33"/>
  </w:num>
  <w:num w:numId="21">
    <w:abstractNumId w:val="43"/>
  </w:num>
  <w:num w:numId="22">
    <w:abstractNumId w:val="38"/>
  </w:num>
  <w:num w:numId="23">
    <w:abstractNumId w:val="19"/>
  </w:num>
  <w:num w:numId="24">
    <w:abstractNumId w:val="50"/>
  </w:num>
  <w:num w:numId="25">
    <w:abstractNumId w:val="37"/>
  </w:num>
  <w:num w:numId="26">
    <w:abstractNumId w:val="6"/>
  </w:num>
  <w:num w:numId="27">
    <w:abstractNumId w:val="32"/>
  </w:num>
  <w:num w:numId="28">
    <w:abstractNumId w:val="10"/>
  </w:num>
  <w:num w:numId="29">
    <w:abstractNumId w:val="21"/>
  </w:num>
  <w:num w:numId="30">
    <w:abstractNumId w:val="31"/>
  </w:num>
  <w:num w:numId="31">
    <w:abstractNumId w:val="2"/>
  </w:num>
  <w:num w:numId="32">
    <w:abstractNumId w:val="22"/>
  </w:num>
  <w:num w:numId="33">
    <w:abstractNumId w:val="25"/>
  </w:num>
  <w:num w:numId="34">
    <w:abstractNumId w:val="9"/>
  </w:num>
  <w:num w:numId="35">
    <w:abstractNumId w:val="30"/>
  </w:num>
  <w:num w:numId="36">
    <w:abstractNumId w:val="12"/>
  </w:num>
  <w:num w:numId="37">
    <w:abstractNumId w:val="40"/>
  </w:num>
  <w:num w:numId="38">
    <w:abstractNumId w:val="39"/>
  </w:num>
  <w:num w:numId="39">
    <w:abstractNumId w:val="7"/>
  </w:num>
  <w:num w:numId="40">
    <w:abstractNumId w:val="28"/>
  </w:num>
  <w:num w:numId="41">
    <w:abstractNumId w:val="44"/>
  </w:num>
  <w:num w:numId="42">
    <w:abstractNumId w:val="46"/>
  </w:num>
  <w:num w:numId="43">
    <w:abstractNumId w:val="24"/>
  </w:num>
  <w:num w:numId="44">
    <w:abstractNumId w:val="20"/>
  </w:num>
  <w:num w:numId="45">
    <w:abstractNumId w:val="3"/>
  </w:num>
  <w:num w:numId="46">
    <w:abstractNumId w:val="54"/>
  </w:num>
  <w:num w:numId="47">
    <w:abstractNumId w:val="35"/>
  </w:num>
  <w:num w:numId="48">
    <w:abstractNumId w:val="27"/>
  </w:num>
  <w:num w:numId="49">
    <w:abstractNumId w:val="53"/>
  </w:num>
  <w:num w:numId="50">
    <w:abstractNumId w:val="16"/>
  </w:num>
  <w:num w:numId="51">
    <w:abstractNumId w:val="18"/>
  </w:num>
  <w:num w:numId="52">
    <w:abstractNumId w:val="34"/>
  </w:num>
  <w:num w:numId="53">
    <w:abstractNumId w:val="45"/>
  </w:num>
  <w:num w:numId="54">
    <w:abstractNumId w:val="47"/>
  </w:num>
  <w:num w:numId="55">
    <w:abstractNumId w:val="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EB"/>
    <w:rsid w:val="0002193F"/>
    <w:rsid w:val="000243DF"/>
    <w:rsid w:val="00030821"/>
    <w:rsid w:val="00051D32"/>
    <w:rsid w:val="000E74EB"/>
    <w:rsid w:val="001F3FEF"/>
    <w:rsid w:val="00401BB5"/>
    <w:rsid w:val="004404A0"/>
    <w:rsid w:val="00461E36"/>
    <w:rsid w:val="005B514B"/>
    <w:rsid w:val="005B56DA"/>
    <w:rsid w:val="00614F51"/>
    <w:rsid w:val="006A58ED"/>
    <w:rsid w:val="006A6B01"/>
    <w:rsid w:val="006E658D"/>
    <w:rsid w:val="008B2738"/>
    <w:rsid w:val="008C636C"/>
    <w:rsid w:val="009C51E8"/>
    <w:rsid w:val="00A746DF"/>
    <w:rsid w:val="00BB5D02"/>
    <w:rsid w:val="00BB6639"/>
    <w:rsid w:val="00C16282"/>
    <w:rsid w:val="00CF02AE"/>
    <w:rsid w:val="00D07ECD"/>
    <w:rsid w:val="00D6316E"/>
    <w:rsid w:val="00DA24A4"/>
    <w:rsid w:val="00DB16B3"/>
    <w:rsid w:val="00DB19C5"/>
    <w:rsid w:val="00F337C0"/>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2AFF"/>
  <w15:chartTrackingRefBased/>
  <w15:docId w15:val="{7185C330-ABE9-4F2F-94E9-C4FBF4C0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E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7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2486</Words>
  <Characters>13677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Enrique Fernández Herrera</dc:creator>
  <cp:keywords/>
  <dc:description/>
  <cp:lastModifiedBy>Jesús Padilla Crespo</cp:lastModifiedBy>
  <cp:revision>10</cp:revision>
  <dcterms:created xsi:type="dcterms:W3CDTF">2022-03-29T13:30:00Z</dcterms:created>
  <dcterms:modified xsi:type="dcterms:W3CDTF">2022-03-30T06:38:00Z</dcterms:modified>
</cp:coreProperties>
</file>