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ocrest-sample"/>
    <w:p>
      <w:pPr>
        <w:pStyle w:val="Heading1"/>
      </w:pPr>
      <w:r>
        <w:t xml:space="preserve">docrest sample</w:t>
      </w:r>
    </w:p>
    <w:p>
      <w:pPr>
        <w:pStyle w:val="FirstParagraph"/>
      </w:pPr>
      <w:r>
        <w:t xml:space="preserve">This is a tiny Markdown document used to demonstrate</w:t>
      </w:r>
      <w:r>
        <w:t xml:space="preserve"> </w:t>
      </w:r>
      <w:r>
        <w:rPr>
          <w:rStyle w:val="VerbatimChar"/>
        </w:rPr>
        <w:t xml:space="preserve">docrest</w:t>
      </w:r>
      <w:r>
        <w:t xml:space="preserve">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Convert between</w:t>
      </w:r>
      <w:r>
        <w:t xml:space="preserve"> </w:t>
      </w:r>
      <w:r>
        <w:rPr>
          <w:b/>
          <w:bCs/>
        </w:rPr>
        <w:t xml:space="preserve">md</w:t>
      </w:r>
      <w:r>
        <w:t xml:space="preserve">,</w:t>
      </w:r>
      <w:r>
        <w:t xml:space="preserve"> </w:t>
      </w:r>
      <w:r>
        <w:rPr>
          <w:b/>
          <w:bCs/>
        </w:rPr>
        <w:t xml:space="preserve">txt</w:t>
      </w:r>
      <w:r>
        <w:t xml:space="preserve">,</w:t>
      </w:r>
      <w:r>
        <w:t xml:space="preserve"> </w:t>
      </w:r>
      <w:r>
        <w:rPr>
          <w:b/>
          <w:bCs/>
        </w:rPr>
        <w:t xml:space="preserve">docx</w:t>
      </w:r>
      <w:r>
        <w:t xml:space="preserve">,</w:t>
      </w:r>
      <w:r>
        <w:t xml:space="preserve"> </w:t>
      </w:r>
      <w:r>
        <w:rPr>
          <w:b/>
          <w:bCs/>
        </w:rPr>
        <w:t xml:space="preserve">html</w:t>
      </w:r>
      <w:r>
        <w:t xml:space="preserve">,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Render Mermaid and PlantUML diagrams.</w:t>
      </w:r>
    </w:p>
    <w:bookmarkEnd w:id="9"/>
    <w:bookmarkStart w:id="10" w:name="try-it"/>
    <w:p>
      <w:pPr>
        <w:pStyle w:val="Heading2"/>
      </w:pPr>
      <w:r>
        <w:t xml:space="preserve">Try it</w:t>
      </w:r>
    </w:p>
    <w:p>
      <w:pPr>
        <w:pStyle w:val="SourceCode"/>
      </w:pPr>
      <w:r>
        <w:rPr>
          <w:rStyle w:val="ExtensionTok"/>
        </w:rPr>
        <w:t xml:space="preserve">docrest</w:t>
      </w:r>
      <w:r>
        <w:rPr>
          <w:rStyle w:val="NormalTok"/>
        </w:rPr>
        <w:t xml:space="preserve"> convert examples/sample.md /tmp/sample.txt</w:t>
      </w:r>
      <w:r>
        <w:br/>
      </w:r>
      <w:r>
        <w:rPr>
          <w:rStyle w:val="ExtensionTok"/>
        </w:rPr>
        <w:t xml:space="preserve">docrest</w:t>
      </w:r>
      <w:r>
        <w:rPr>
          <w:rStyle w:val="NormalTok"/>
        </w:rPr>
        <w:t xml:space="preserve"> convert examples/sample.md /tmp/sample.html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2026-05-14T10:05:39Z</dcterms:created>
  <dcterms:modified xsi:type="dcterms:W3CDTF">2026-05-14T10:05:39Z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