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58290E" w14:textId="77777777" w:rsidR="0021429D" w:rsidRDefault="006D5253">
      <w:pPr>
        <w:pStyle w:val="Ttulo"/>
        <w:ind w:left="-142" w:hanging="142"/>
        <w:jc w:val="left"/>
      </w:pPr>
      <w:r>
        <w:rPr>
          <w:noProof/>
        </w:rPr>
        <w:drawing>
          <wp:inline distT="0" distB="0" distL="0" distR="0" wp14:anchorId="3E00F745" wp14:editId="461AED8E">
            <wp:extent cx="1951355" cy="542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1218321C" wp14:editId="454727A0">
                <wp:simplePos x="0" y="0"/>
                <wp:positionH relativeFrom="column">
                  <wp:posOffset>3952875</wp:posOffset>
                </wp:positionH>
                <wp:positionV relativeFrom="paragraph">
                  <wp:posOffset>921385</wp:posOffset>
                </wp:positionV>
                <wp:extent cx="1464310" cy="36703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760" cy="36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A34FB7" w14:textId="77777777" w:rsidR="0021429D" w:rsidRDefault="006D5253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Sans Light" w:hAnsi="GillSans Light"/>
                                <w:b/>
                                <w:color w:val="000000"/>
                              </w:rPr>
                              <w:t>ANEXO IV - 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fillcolor="white" stroked="t" style="position:absolute;margin-left:311.25pt;margin-top:72.55pt;width:115.2pt;height:28.8pt" wp14:anchorId="3BF057C3">
                <w10:wrap type="square"/>
                <v:fill o:detectmouseclick="t" type="solid" color2="black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GillSans Light" w:hAnsi="GillSans Light"/>
                          <w:b/>
                          <w:color w:val="000000"/>
                        </w:rPr>
                        <w:t>ANEXO IV -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12700" distL="0" distR="0" simplePos="0" relativeHeight="5" behindDoc="0" locked="0" layoutInCell="1" allowOverlap="1" wp14:anchorId="55C7FB97" wp14:editId="740BC138">
            <wp:simplePos x="0" y="0"/>
            <wp:positionH relativeFrom="page">
              <wp:posOffset>5748655</wp:posOffset>
            </wp:positionH>
            <wp:positionV relativeFrom="page">
              <wp:posOffset>146050</wp:posOffset>
            </wp:positionV>
            <wp:extent cx="787400" cy="698500"/>
            <wp:effectExtent l="0" t="0" r="0" b="0"/>
            <wp:wrapSquare wrapText="largest"/>
            <wp:docPr id="4" name="Imagen 4" descr="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BE9C3" w14:textId="77777777" w:rsidR="0021429D" w:rsidRDefault="006D5253">
      <w:pPr>
        <w:pStyle w:val="Heading3"/>
        <w:ind w:left="-142"/>
        <w:rPr>
          <w:rFonts w:ascii="Arial Narrow" w:hAnsi="Arial Narrow"/>
          <w:sz w:val="18"/>
          <w:u w:val="single"/>
          <w:lang w:val="es-ES_tradnl"/>
        </w:rPr>
      </w:pPr>
      <w:r>
        <w:rPr>
          <w:rFonts w:ascii="Arial Narrow" w:hAnsi="Arial Narrow"/>
          <w:sz w:val="18"/>
          <w:lang w:val="es-ES_tradnl"/>
        </w:rPr>
        <w:t>DIRECCIÓN GENERAL DE F.P. Y F.E</w:t>
      </w:r>
      <w:bookmarkStart w:id="0" w:name="_GoBack"/>
      <w:bookmarkEnd w:id="0"/>
    </w:p>
    <w:p w14:paraId="00B391FE" w14:textId="77777777" w:rsidR="0021429D" w:rsidRDefault="0021429D">
      <w:pPr>
        <w:pStyle w:val="Textodecuerpo"/>
        <w:jc w:val="center"/>
        <w:rPr>
          <w:lang w:val="es-ES_tradnl"/>
        </w:rPr>
      </w:pPr>
    </w:p>
    <w:p w14:paraId="03F480F0" w14:textId="77777777" w:rsidR="0021429D" w:rsidRDefault="0021429D">
      <w:pPr>
        <w:pStyle w:val="Textodecuerpo"/>
        <w:jc w:val="center"/>
        <w:rPr>
          <w:lang w:val="es-ES_tradnl"/>
        </w:rPr>
      </w:pPr>
    </w:p>
    <w:tbl>
      <w:tblPr>
        <w:tblW w:w="9284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21429D" w14:paraId="5C4C50B5" w14:textId="77777777">
        <w:tc>
          <w:tcPr>
            <w:tcW w:w="928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32B7D" w14:textId="77777777" w:rsidR="0021429D" w:rsidRDefault="0021429D">
            <w:pPr>
              <w:pStyle w:val="Textodecuerpo"/>
              <w:rPr>
                <w:rFonts w:ascii="GillSans Light" w:hAnsi="GillSans Light"/>
                <w:b/>
                <w:lang w:val="es-ES_tradnl"/>
              </w:rPr>
            </w:pPr>
          </w:p>
          <w:p w14:paraId="52A83781" w14:textId="77777777" w:rsidR="0021429D" w:rsidRDefault="006D5253">
            <w:pPr>
              <w:pStyle w:val="Textodecuerpo"/>
              <w:rPr>
                <w:rFonts w:ascii="GillSans Light" w:hAnsi="GillSans Light"/>
                <w:b/>
                <w:lang w:val="es-ES_tradnl"/>
              </w:rPr>
            </w:pPr>
            <w:r>
              <w:rPr>
                <w:rFonts w:ascii="GillSans Light" w:hAnsi="GillSans Light"/>
                <w:b/>
                <w:lang w:val="es-ES_tradnl"/>
              </w:rPr>
              <w:t>FORMACIÓN EN CENTROS DE TRABAJO</w:t>
            </w:r>
          </w:p>
          <w:p w14:paraId="1A662955" w14:textId="77777777" w:rsidR="0021429D" w:rsidRDefault="006D5253">
            <w:pPr>
              <w:pStyle w:val="Textodecuerpo"/>
              <w:rPr>
                <w:rFonts w:ascii="GillSans Light" w:hAnsi="GillSans Light"/>
                <w:b/>
                <w:lang w:val="es-ES_tradnl"/>
              </w:rPr>
            </w:pPr>
            <w:r>
              <w:rPr>
                <w:rFonts w:ascii="GillSans Light" w:hAnsi="GillSans Light"/>
                <w:b/>
                <w:lang w:val="es-ES_tradnl"/>
              </w:rPr>
              <w:t>INFORME DE VALORACIÓN DEL/DE LA RESPONSABLE DEL CENTRO DE TRABAJO (*)</w:t>
            </w:r>
          </w:p>
        </w:tc>
      </w:tr>
      <w:tr w:rsidR="0021429D" w14:paraId="17DF91E2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11DBF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699F1B1A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ALUMNO/A: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{{ nombre_alumno }} {{ apellidos_alumno }}</w:t>
            </w:r>
          </w:p>
        </w:tc>
      </w:tr>
      <w:tr w:rsidR="0021429D" w14:paraId="452E14D5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C51FB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631203F1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CICLO FORMATIVO: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 xml:space="preserve">{{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nombre_ciclo_formativo }}</w:t>
            </w:r>
            <w:r>
              <w:rPr>
                <w:rFonts w:ascii="GillSans Light" w:hAnsi="GillSans Light"/>
                <w:sz w:val="16"/>
                <w:lang w:val="es-ES_tradnl"/>
              </w:rPr>
              <w:t xml:space="preserve">                                                        </w:t>
            </w:r>
          </w:p>
        </w:tc>
      </w:tr>
      <w:tr w:rsidR="0021429D" w14:paraId="536094FE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E218E2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" behindDoc="1" locked="0" layoutInCell="1" allowOverlap="1" wp14:anchorId="02007ABB" wp14:editId="6771154C">
                      <wp:simplePos x="0" y="0"/>
                      <wp:positionH relativeFrom="column">
                        <wp:posOffset>-354330</wp:posOffset>
                      </wp:positionH>
                      <wp:positionV relativeFrom="paragraph">
                        <wp:posOffset>7620</wp:posOffset>
                      </wp:positionV>
                      <wp:extent cx="6859270" cy="6676390"/>
                      <wp:effectExtent l="0" t="0" r="0" b="0"/>
                      <wp:wrapNone/>
                      <wp:docPr id="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720" cy="6675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59042EFB" w14:textId="77777777" w:rsidR="0021429D" w:rsidRDefault="006D5253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3237E8B5" wp14:editId="25E74185">
                                        <wp:extent cx="6883400" cy="6362700"/>
                                        <wp:effectExtent l="0" t="0" r="0" b="0"/>
                                        <wp:docPr id="7" name="Imagen 1" descr="fctfon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n 1" descr="fctfond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83400" cy="636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08B3A10" w14:textId="77777777" w:rsidR="0021429D" w:rsidRDefault="0021429D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20" fillcolor="white" stroked="t" style="position:absolute;margin-left:-27.9pt;margin-top:0.6pt;width:540pt;height:525.6pt" wp14:anchorId="3D52E021">
                      <w10:wrap type="square"/>
                      <v:fill o:detectmouseclick="t" type="solid" color2="black"/>
                      <v:stroke color="white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883400" cy="6362700"/>
                                  <wp:effectExtent l="0" t="0" r="0" b="0"/>
                                  <wp:docPr id="8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n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3400" cy="636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3E13FFC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PERÍODO: </w:t>
            </w:r>
            <w:bookmarkStart w:id="1" w:name="__DdeLink__354_3303415464"/>
            <w:r>
              <w:rPr>
                <w:rFonts w:ascii="GillSans Light" w:hAnsi="GillSans Light"/>
                <w:b/>
                <w:bCs/>
                <w:sz w:val="16"/>
                <w:szCs w:val="16"/>
                <w:lang w:val="es-ES_tradnl"/>
              </w:rPr>
              <w:t>{{ inicio_realizacion_fct_mes }}</w:t>
            </w:r>
            <w:r>
              <w:rPr>
                <w:rFonts w:ascii="GillSans Light" w:hAnsi="GillSans Light"/>
                <w:b/>
                <w:sz w:val="16"/>
                <w:szCs w:val="16"/>
                <w:lang w:val="es-ES_tradnl"/>
              </w:rPr>
              <w:t xml:space="preserve"> a {{ fin_realizacion_fct_mes }}</w:t>
            </w:r>
            <w:bookmarkEnd w:id="1"/>
            <w:r>
              <w:rPr>
                <w:rFonts w:ascii="GillSans Light" w:hAnsi="GillSans Light"/>
                <w:b/>
                <w:sz w:val="16"/>
                <w:szCs w:val="16"/>
                <w:lang w:val="es-ES_tradnl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6"/>
                <w:szCs w:val="16"/>
                <w:lang w:val="es-ES_tradnl"/>
              </w:rPr>
              <w:t>{{ inicio_realizacion_fct.year}})</w:t>
            </w:r>
            <w:r>
              <w:rPr>
                <w:rFonts w:ascii="GillSans Light" w:hAnsi="GillSans Light"/>
                <w:b/>
                <w:sz w:val="16"/>
                <w:szCs w:val="16"/>
                <w:lang w:val="es-ES_tradnl"/>
              </w:rPr>
              <w:t xml:space="preserve"> </w:t>
            </w:r>
            <w:r>
              <w:rPr>
                <w:rFonts w:ascii="GillSans Light" w:hAnsi="GillSans Light"/>
                <w:sz w:val="16"/>
                <w:lang w:val="es-ES_tradnl"/>
              </w:rPr>
              <w:t xml:space="preserve">    HORAS REALIZADAS: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{{ horas_totales_fct }}</w:t>
            </w:r>
          </w:p>
        </w:tc>
      </w:tr>
      <w:tr w:rsidR="0021429D" w14:paraId="5BF03D4B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0A413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39E3318A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CENTRO EDUCATIVO: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{{ nombre_instituto }}</w:t>
            </w:r>
          </w:p>
        </w:tc>
      </w:tr>
      <w:tr w:rsidR="0021429D" w14:paraId="07496C65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C4EFF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181F63EE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{{ nombre_empresa }}</w:t>
            </w:r>
          </w:p>
        </w:tc>
      </w:tr>
      <w:tr w:rsidR="0021429D" w14:paraId="0F1573C2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00462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1544E518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ACTIVIDAD PRODUCTIVA: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INFORMÁTICA</w:t>
            </w:r>
          </w:p>
        </w:tc>
      </w:tr>
      <w:tr w:rsidR="0021429D" w14:paraId="540E440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</w:tcPr>
          <w:p w14:paraId="45068922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  <w:p w14:paraId="26C7A4E9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 xml:space="preserve">RESPONSABLE DE LA FCT: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>{{ nombre_tutor_empresa }} {{ apellidos_tutor_empresa }}</w:t>
            </w:r>
          </w:p>
        </w:tc>
      </w:tr>
    </w:tbl>
    <w:p w14:paraId="4254A206" w14:textId="77777777" w:rsidR="0021429D" w:rsidRDefault="0021429D">
      <w:pPr>
        <w:pStyle w:val="Textodecuerpo"/>
        <w:rPr>
          <w:lang w:val="es-ES_tradnl"/>
        </w:rPr>
      </w:pPr>
    </w:p>
    <w:tbl>
      <w:tblPr>
        <w:tblW w:w="9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21429D" w14:paraId="619EC432" w14:textId="77777777"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8A615" w14:textId="77777777" w:rsidR="0021429D" w:rsidRDefault="0021429D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</w:p>
          <w:p w14:paraId="69684EAA" w14:textId="77777777" w:rsidR="0021429D" w:rsidRDefault="006D5253">
            <w:pPr>
              <w:pStyle w:val="Textodecuerpo"/>
              <w:rPr>
                <w:rFonts w:ascii="GillSans Light" w:hAnsi="GillSans Light"/>
                <w:sz w:val="18"/>
                <w:lang w:val="es-ES_tradnl"/>
              </w:rPr>
            </w:pPr>
            <w:r>
              <w:rPr>
                <w:rFonts w:ascii="GillSans Light" w:hAnsi="GillSans Light"/>
                <w:sz w:val="18"/>
                <w:lang w:val="es-ES_tradnl"/>
              </w:rPr>
              <w:t xml:space="preserve">1.- ÁREAS, DEPARTAMENTOS O PUESTOS DONDE HA </w:t>
            </w:r>
            <w:r>
              <w:rPr>
                <w:rFonts w:ascii="GillSans Light" w:hAnsi="GillSans Light"/>
                <w:sz w:val="18"/>
                <w:lang w:val="es-ES_tradnl"/>
              </w:rPr>
              <w:t>DESARROLLADO LAS ACTIVIDADES</w:t>
            </w:r>
          </w:p>
        </w:tc>
      </w:tr>
      <w:tr w:rsidR="0021429D" w14:paraId="31C3FB9A" w14:textId="77777777">
        <w:trPr>
          <w:trHeight w:val="975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D99658" w14:textId="77777777" w:rsidR="0021429D" w:rsidRDefault="006D5253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lang w:val="es-ES_tradnl"/>
              </w:rPr>
              <w:t xml:space="preserve">- </w:t>
            </w:r>
            <w:r>
              <w:rPr>
                <w:rFonts w:ascii="GillSans Light" w:hAnsi="GillSans Light"/>
                <w:b/>
                <w:sz w:val="16"/>
                <w:lang w:val="es-ES_tradnl"/>
              </w:rPr>
              <w:t xml:space="preserve">INFORMÁTICA </w:t>
            </w:r>
            <w:r>
              <w:rPr>
                <w:rFonts w:ascii="GillSans Light" w:hAnsi="GillSans Light"/>
                <w:lang w:val="es-ES_tradnl"/>
              </w:rPr>
              <w:t xml:space="preserve">                                               -</w:t>
            </w:r>
          </w:p>
          <w:p w14:paraId="10698231" w14:textId="77777777" w:rsidR="0021429D" w:rsidRDefault="006D5253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lang w:val="es-ES_tradnl"/>
              </w:rPr>
              <w:t>-                                                                       -</w:t>
            </w:r>
          </w:p>
          <w:p w14:paraId="3AB44B92" w14:textId="77777777" w:rsidR="0021429D" w:rsidRDefault="006D5253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lang w:val="es-ES_tradnl"/>
              </w:rPr>
              <w:t xml:space="preserve">-                                                                       -  </w:t>
            </w:r>
          </w:p>
        </w:tc>
      </w:tr>
      <w:tr w:rsidR="0021429D" w14:paraId="368719A9" w14:textId="77777777">
        <w:trPr>
          <w:trHeight w:val="550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81B70" w14:textId="77777777" w:rsidR="0021429D" w:rsidRDefault="006D5253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  <w:r>
              <w:rPr>
                <w:rFonts w:ascii="GillSans Light" w:hAnsi="GillSans Light"/>
                <w:sz w:val="16"/>
                <w:lang w:val="es-ES_tradnl"/>
              </w:rPr>
              <w:t>OBSERVACIONES CON RELACIÓN A LO DISPUESTO EN EL PROGRAMA FORMATIVO:</w:t>
            </w:r>
          </w:p>
          <w:p w14:paraId="54615F05" w14:textId="77777777" w:rsidR="0021429D" w:rsidRDefault="0021429D">
            <w:pPr>
              <w:pStyle w:val="Textodecuerpo"/>
              <w:rPr>
                <w:rFonts w:ascii="GillSans Light" w:hAnsi="GillSans Light"/>
                <w:sz w:val="16"/>
                <w:lang w:val="es-ES_tradnl"/>
              </w:rPr>
            </w:pPr>
          </w:p>
        </w:tc>
      </w:tr>
    </w:tbl>
    <w:p w14:paraId="77F02FDF" w14:textId="77777777" w:rsidR="0021429D" w:rsidRDefault="0021429D">
      <w:pPr>
        <w:pStyle w:val="Textodecuerpo"/>
        <w:rPr>
          <w:rFonts w:ascii="GillSans Light" w:hAnsi="GillSans Light"/>
          <w:lang w:val="es-ES_tradnl"/>
        </w:rPr>
      </w:pPr>
    </w:p>
    <w:tbl>
      <w:tblPr>
        <w:tblW w:w="944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63" w:type="dxa"/>
          <w:right w:w="0" w:type="dxa"/>
        </w:tblCellMar>
        <w:tblLook w:val="04A0" w:firstRow="1" w:lastRow="0" w:firstColumn="1" w:lastColumn="0" w:noHBand="0" w:noVBand="1"/>
      </w:tblPr>
      <w:tblGrid>
        <w:gridCol w:w="5616"/>
        <w:gridCol w:w="1002"/>
        <w:gridCol w:w="982"/>
        <w:gridCol w:w="1840"/>
      </w:tblGrid>
      <w:tr w:rsidR="0021429D" w14:paraId="51A39EAD" w14:textId="77777777">
        <w:tc>
          <w:tcPr>
            <w:tcW w:w="5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4698927" w14:textId="77777777" w:rsidR="0021429D" w:rsidRDefault="006D5253">
            <w:pPr>
              <w:spacing w:beforeAutospacing="1"/>
              <w:rPr>
                <w:color w:val="000000"/>
                <w:sz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/>
              </w:rPr>
              <w:t>2.- CONTENIDOS DE LA FCT (DD. DEL CURRÍCULO)</w:t>
            </w:r>
          </w:p>
        </w:tc>
        <w:tc>
          <w:tcPr>
            <w:tcW w:w="1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6FBF82D8" w14:textId="77777777" w:rsidR="0021429D" w:rsidRDefault="006D5253">
            <w:pPr>
              <w:spacing w:beforeAutospacing="1"/>
              <w:rPr>
                <w:color w:val="000000"/>
                <w:sz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S_tradnl"/>
              </w:rPr>
              <w:t>REALIZADO</w:t>
            </w:r>
          </w:p>
        </w:tc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0B84F8" w14:textId="77777777" w:rsidR="0021429D" w:rsidRDefault="006D5253">
            <w:pPr>
              <w:spacing w:beforeAutospacing="1"/>
              <w:rPr>
                <w:color w:val="000000"/>
                <w:sz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S_tradnl"/>
              </w:rPr>
              <w:t>NO REALIZADO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  <w:vAlign w:val="center"/>
          </w:tcPr>
          <w:p w14:paraId="51F8D22B" w14:textId="77777777" w:rsidR="0021429D" w:rsidRDefault="006D5253">
            <w:pPr>
              <w:spacing w:beforeAutospacing="1"/>
              <w:rPr>
                <w:color w:val="000000"/>
                <w:sz w:val="20"/>
                <w:lang w:val="es-ES_tradn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s-ES_tradnl"/>
              </w:rPr>
              <w:t>OBSERVACIONES</w:t>
            </w:r>
          </w:p>
        </w:tc>
      </w:tr>
      <w:tr w:rsidR="0021429D" w14:paraId="2BB5AA22" w14:textId="77777777">
        <w:trPr>
          <w:trHeight w:val="3374"/>
        </w:trPr>
        <w:tc>
          <w:tcPr>
            <w:tcW w:w="5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D0B31A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Identifica la estructura y organización de la empresa relacionándola con la producción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comercialización de los productos y servicios que ofrecen.</w:t>
            </w:r>
          </w:p>
          <w:p w14:paraId="017BE51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90FDFD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Aplica hábitos éticos y laborales, desarrollando su actividad profesional de acuerdo a las características del puesto de trabajo y procedimientos establecidos en la empresa.</w:t>
            </w:r>
          </w:p>
          <w:p w14:paraId="410B486C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8E62C3D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Monta equipos informá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ticos, siguiendo los procesos del sistema de calidad establecidos.</w:t>
            </w:r>
          </w:p>
          <w:p w14:paraId="613C0FF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583CDDC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Participa en el diagnóstico y reparación de averías aplicando técnicas de mantenimiento correctivo.</w:t>
            </w:r>
          </w:p>
          <w:p w14:paraId="321508D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C00E902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sistemas operativos y aplicaciones respetando el plan de trabajo y las necesida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des del cliente.</w:t>
            </w:r>
          </w:p>
          <w:p w14:paraId="79F7E7CF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684FA98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Participa en la instalación, puesta en marcha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lastRenderedPageBreak/>
              <w:t>mantenimiento de pequeñas instalaciones con servicios de red local e Internet, documentando la intervención.</w:t>
            </w:r>
          </w:p>
          <w:p w14:paraId="268E5F9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EF579BF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Asiste al usuario, resolviendo problemas de la explotación de aplicaciones,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según las normas de la empresa.</w:t>
            </w:r>
          </w:p>
          <w:p w14:paraId="6A4C6B1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0B4BE2D" w14:textId="77777777" w:rsidR="0021429D" w:rsidRDefault="006D5253">
            <w:pPr>
              <w:spacing w:beforeAutospacing="1"/>
              <w:rPr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Participa en tareas de instalación, configuración o mantenimiento de sistemas que gestionan contenidos, aprendizaje a distancia y archivos, entre otros, siguiendo el plan de trabajo establecido.</w:t>
            </w:r>
          </w:p>
        </w:tc>
        <w:tc>
          <w:tcPr>
            <w:tcW w:w="100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00F08B02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  <w:tc>
          <w:tcPr>
            <w:tcW w:w="98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7118A38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  <w:tc>
          <w:tcPr>
            <w:tcW w:w="18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  <w:vAlign w:val="center"/>
          </w:tcPr>
          <w:p w14:paraId="66F04C8D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</w:tr>
      <w:tr w:rsidR="0021429D" w14:paraId="50E810B6" w14:textId="77777777">
        <w:trPr>
          <w:trHeight w:val="476"/>
        </w:trPr>
        <w:tc>
          <w:tcPr>
            <w:tcW w:w="5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734CA188" w14:textId="77777777" w:rsidR="0021429D" w:rsidRDefault="0021429D">
            <w:pPr>
              <w:spacing w:beforeAutospacing="1"/>
              <w:rPr>
                <w:color w:val="222226"/>
                <w:sz w:val="20"/>
                <w:lang w:val="es-ES_tradnl"/>
              </w:rPr>
            </w:pPr>
          </w:p>
        </w:tc>
        <w:tc>
          <w:tcPr>
            <w:tcW w:w="100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5DDDCDAC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  <w:tc>
          <w:tcPr>
            <w:tcW w:w="98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14:paraId="212835A6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  <w:tc>
          <w:tcPr>
            <w:tcW w:w="18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  <w:vAlign w:val="center"/>
          </w:tcPr>
          <w:p w14:paraId="1E9EE5F1" w14:textId="77777777" w:rsidR="0021429D" w:rsidRDefault="0021429D">
            <w:pPr>
              <w:spacing w:beforeAutospacing="1"/>
              <w:rPr>
                <w:color w:val="000000"/>
                <w:sz w:val="20"/>
                <w:lang w:val="es-ES_tradnl"/>
              </w:rPr>
            </w:pPr>
          </w:p>
        </w:tc>
      </w:tr>
    </w:tbl>
    <w:p w14:paraId="71D5FEDD" w14:textId="77777777" w:rsidR="0021429D" w:rsidRDefault="0021429D">
      <w:pPr>
        <w:pStyle w:val="Textodecuerpo"/>
        <w:rPr>
          <w:rFonts w:ascii="GillSans Light" w:hAnsi="GillSans Light"/>
          <w:sz w:val="18"/>
          <w:lang w:val="es-ES_tradnl"/>
        </w:rPr>
      </w:pPr>
    </w:p>
    <w:p w14:paraId="399F61F1" w14:textId="77777777" w:rsidR="0021429D" w:rsidRDefault="0021429D">
      <w:pPr>
        <w:pStyle w:val="Textodecuerpo"/>
        <w:rPr>
          <w:rFonts w:ascii="GillSans Light" w:hAnsi="GillSans Light"/>
          <w:sz w:val="18"/>
          <w:lang w:val="es-ES_tradnl"/>
        </w:rPr>
      </w:pPr>
    </w:p>
    <w:p w14:paraId="327D258E" w14:textId="77777777" w:rsidR="0021429D" w:rsidRDefault="006D5253">
      <w:pPr>
        <w:pStyle w:val="Textodecuerpo"/>
        <w:rPr>
          <w:rFonts w:ascii="GillSans Light" w:hAnsi="GillSans Light"/>
          <w:sz w:val="18"/>
          <w:lang w:val="es-ES_tradnl"/>
        </w:rPr>
      </w:pPr>
      <w:r>
        <w:rPr>
          <w:rFonts w:ascii="GillSans Light" w:hAnsi="GillSans Light"/>
          <w:sz w:val="18"/>
          <w:lang w:val="es-ES_tradnl"/>
        </w:rPr>
        <w:t xml:space="preserve">(*) Este modelo </w:t>
      </w:r>
      <w:r>
        <w:rPr>
          <w:rFonts w:ascii="GillSans Light" w:hAnsi="GillSans Light"/>
          <w:sz w:val="18"/>
          <w:lang w:val="es-ES_tradnl"/>
        </w:rPr>
        <w:t>se entregará al/a la responsable del centro de trabajo, con los aspectos prescriptivos de cada título (en 2 y 3) ya cumplimentados, para facilitar su labor. Incluir en el expediente académico del/a alumno/a.</w:t>
      </w:r>
    </w:p>
    <w:p w14:paraId="06168B9C" w14:textId="77777777" w:rsidR="0021429D" w:rsidRDefault="006D5253">
      <w:pPr>
        <w:pStyle w:val="Textodecuerpo"/>
        <w:rPr>
          <w:rFonts w:ascii="GillSans Light" w:hAnsi="GillSans Light"/>
          <w:sz w:val="18"/>
          <w:lang w:val="es-ES_tradnl"/>
        </w:rPr>
      </w:pPr>
      <w:r>
        <w:br w:type="page"/>
      </w:r>
    </w:p>
    <w:p w14:paraId="29F69D0A" w14:textId="77777777" w:rsidR="0021429D" w:rsidRDefault="006D5253">
      <w:pPr>
        <w:pStyle w:val="Textodecuerpo"/>
        <w:rPr>
          <w:rFonts w:ascii="GillSans Light" w:hAnsi="GillSans Light"/>
          <w:b/>
          <w:lang w:val="es-ES_tradn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" behindDoc="1" locked="0" layoutInCell="1" allowOverlap="1" wp14:anchorId="784AFBBF" wp14:editId="6FA8B7E2">
                <wp:simplePos x="0" y="0"/>
                <wp:positionH relativeFrom="column">
                  <wp:posOffset>-354330</wp:posOffset>
                </wp:positionH>
                <wp:positionV relativeFrom="paragraph">
                  <wp:posOffset>33020</wp:posOffset>
                </wp:positionV>
                <wp:extent cx="6859270" cy="6676390"/>
                <wp:effectExtent l="0" t="0" r="0" b="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720" cy="66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AE4D90" w14:textId="77777777" w:rsidR="0021429D" w:rsidRDefault="006D5253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33C95605" wp14:editId="4DF5DB54">
                                  <wp:extent cx="6654800" cy="6159500"/>
                                  <wp:effectExtent l="0" t="0" r="0" b="0"/>
                                  <wp:docPr id="11" name="Imagen 2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n 2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54800" cy="615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E25001" w14:textId="77777777" w:rsidR="0021429D" w:rsidRDefault="0021429D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fillcolor="white" stroked="t" style="position:absolute;margin-left:-27.9pt;margin-top:2.6pt;width:540pt;height:525.6pt" wp14:anchorId="079F3391">
                <w10:wrap type="square"/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654800" cy="6159500"/>
                            <wp:effectExtent l="0" t="0" r="0" b="0"/>
                            <wp:docPr id="12" name="Imagen 2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n 2" descr="fctfond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54800" cy="615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illSans Light" w:hAnsi="GillSans Light"/>
          <w:b/>
          <w:lang w:val="es-ES_tradnl"/>
        </w:rPr>
        <w:t>ANEXO IV-B: INFORME VALORATIVO DEL/DE LA</w:t>
      </w:r>
      <w:r>
        <w:rPr>
          <w:rFonts w:ascii="GillSans Light" w:hAnsi="GillSans Light"/>
          <w:b/>
          <w:lang w:val="es-ES_tradnl"/>
        </w:rPr>
        <w:t xml:space="preserve"> RESPONSABLE DEL CENTRO DE TRABAJO (*)</w:t>
      </w:r>
    </w:p>
    <w:p w14:paraId="74F35967" w14:textId="77777777" w:rsidR="0021429D" w:rsidRDefault="0021429D">
      <w:pPr>
        <w:pStyle w:val="Textodecuerpo"/>
        <w:rPr>
          <w:lang w:val="es-ES_tradnl"/>
        </w:rPr>
      </w:pPr>
    </w:p>
    <w:tbl>
      <w:tblPr>
        <w:tblW w:w="1012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63" w:type="dxa"/>
          <w:right w:w="0" w:type="dxa"/>
        </w:tblCellMar>
        <w:tblLook w:val="04A0" w:firstRow="1" w:lastRow="0" w:firstColumn="1" w:lastColumn="0" w:noHBand="0" w:noVBand="1"/>
      </w:tblPr>
      <w:tblGrid>
        <w:gridCol w:w="5724"/>
        <w:gridCol w:w="1437"/>
        <w:gridCol w:w="1308"/>
        <w:gridCol w:w="1651"/>
      </w:tblGrid>
      <w:tr w:rsidR="0021429D" w14:paraId="43DE2373" w14:textId="77777777">
        <w:trPr>
          <w:trHeight w:val="52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6B9BD4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E9F2630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20"/>
                <w:lang w:val="es-ES_tradnl"/>
              </w:rPr>
              <w:t>3.-CAPACIDADES TERMINALES FCT/CRITERIOS EVALUACIÓN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A88A74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78700BA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2"/>
                <w:szCs w:val="12"/>
                <w:lang w:val="es-ES_tradnl"/>
              </w:rPr>
              <w:t>ADQUIRIDA</w:t>
            </w:r>
          </w:p>
          <w:p w14:paraId="5133AB8C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2"/>
                <w:szCs w:val="12"/>
                <w:lang w:val="es-ES_tradnl"/>
              </w:rPr>
              <w:t>EN TERMINOS</w:t>
            </w:r>
          </w:p>
          <w:p w14:paraId="4648FABE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2"/>
                <w:szCs w:val="12"/>
                <w:lang w:val="es-ES_tradnl"/>
              </w:rPr>
              <w:t>GENERALES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8C81F8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06EED24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2"/>
                <w:szCs w:val="12"/>
                <w:lang w:val="es-ES_tradnl"/>
              </w:rPr>
              <w:t>NO DEMOSTRADA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A8C493C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2E23D64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2"/>
                <w:szCs w:val="12"/>
                <w:lang w:val="es-ES_tradnl"/>
              </w:rPr>
              <w:t>OBSERVACIONES</w:t>
            </w:r>
          </w:p>
          <w:p w14:paraId="1C5A00D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44FC815F" w14:textId="77777777">
        <w:trPr>
          <w:trHeight w:val="566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C02BE3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Selecciona los componentes que integran un equipo microinformático estándar, describiendo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sus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funciones y comparando prestaciones de distintos fabricantes.</w:t>
            </w:r>
          </w:p>
          <w:p w14:paraId="5048B3E6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02A6FED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Ensambla un equipo microinformático, interpretando manuales e instrucciones del fabricante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aplicando técnicas de montaje.</w:t>
            </w:r>
          </w:p>
          <w:p w14:paraId="471483C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90F66D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Mide parámetros eléctricos, identificando el tipo de señal, relacionán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dola con sus unidades características e interpretando los resultados.</w:t>
            </w:r>
          </w:p>
          <w:p w14:paraId="5EE93D3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4DF462C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Mantiene equipos informáticos interpretando las recomendaciones de los fabricantes y relacionando las disfunciones con sus causas.</w:t>
            </w:r>
          </w:p>
          <w:p w14:paraId="7493C6DF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4413E6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Instala software en un equipo informático utilizando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una imagen almacenada en un soporte de memoria y justificando el procedimiento a seguir.</w:t>
            </w:r>
          </w:p>
          <w:p w14:paraId="3603530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894FF12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Reconoce nuevas tendencias en el ensamblaje de equipos microinformáticos describiendo sus ventajas y adaptándolas a las características de uso de los equipos.</w:t>
            </w:r>
          </w:p>
          <w:p w14:paraId="470A32F9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D5267B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Mantie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ne periféricos, interpretando las recomendaciones de los fabricantes de equipos y relacionando disfunciones con sus causas.</w:t>
            </w:r>
          </w:p>
          <w:p w14:paraId="0D6137C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5A5FA4D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Cumple las normas de prevención de riesgos laborales y de protección ambiental, identificando los riesgos asociados, las medidas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equipos para prevenirlos.</w:t>
            </w:r>
          </w:p>
          <w:p w14:paraId="2B804579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2F6033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2E5D055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576433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70564F9F" w14:textId="77777777">
        <w:trPr>
          <w:trHeight w:val="314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5FBF9CC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lastRenderedPageBreak/>
              <w:t xml:space="preserve">Reconoce los fundamentos básicos de los sistemas operativos y las características de los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sistemas de archivo, describiendo sus tipos y aplicaciones.</w:t>
            </w:r>
          </w:p>
          <w:p w14:paraId="4EAACA3F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91DA32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sistemas operativos, relacionando sus características con el hardware del equipo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el software de aplicación.</w:t>
            </w:r>
          </w:p>
          <w:p w14:paraId="51083DCC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44378AE8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básicas de configuración de sistemas operativos, interpretando requerimientos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describiendo los procedimientos seguidos.</w:t>
            </w:r>
          </w:p>
          <w:p w14:paraId="21D8D14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5E17952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operaciones básicas de administración de sistemas operativos, interpretando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requerimientos y optimizando el sistema para su uso.</w:t>
            </w:r>
          </w:p>
          <w:p w14:paraId="05F8012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651F2A4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Crea máquinas virtuales identificando su campo de aplicación e instalando software específico.</w:t>
            </w:r>
          </w:p>
          <w:p w14:paraId="60D6488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7A86F4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C1DEA5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F87305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7876E8C6" w14:textId="77777777">
        <w:trPr>
          <w:trHeight w:val="114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A3974AF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Reconoce la estructura de redes locales cableadas analizando las características de entornos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aplicación y describiendo la funcionalidad de sus componentes.</w:t>
            </w:r>
          </w:p>
          <w:p w14:paraId="493E2308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FD2D25B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Despliega el cableado de una red local interpretando especificaciones y aplicando técnicas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mo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ntaje.</w:t>
            </w:r>
          </w:p>
          <w:p w14:paraId="05DCCED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2F7E99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Interconecta equipos en redes locales cableadas describiendo estándares de cableado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aplicando técnicas de montaje de conectores.</w:t>
            </w:r>
          </w:p>
          <w:p w14:paraId="7BC93DB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2526D7A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equipos en redes inalámbricas describiendo sus prestaciones y aplicando técnicas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montaje.</w:t>
            </w:r>
          </w:p>
          <w:p w14:paraId="5F3ECEC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79003C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Mantiene una red local interpretando recomendaciones de los fabricantes de hardware 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software y estableciendo la relación entre disfunciones y sus causas.</w:t>
            </w:r>
          </w:p>
          <w:p w14:paraId="3AED044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1CA6A6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Cumple las normas de prevención de riesgos laborales y de protección ambiental, identificando los r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iesgos asociados, las medidas y equipos para prevenirlos.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D61550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A08A6D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18F48AA0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3A1B0E94" w14:textId="77777777">
        <w:trPr>
          <w:trHeight w:val="386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4CCED2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lastRenderedPageBreak/>
              <w:t xml:space="preserve">Instala sistemas operativos en red describiendo sus características e interpretando la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documentación técnica.</w:t>
            </w:r>
          </w:p>
          <w:p w14:paraId="44B33A33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2ACC9D7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Gestiona usuarios y grupos de sistemas operativos en red, interpretando 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especificaciones y aplicando herramientas del sistema.</w:t>
            </w:r>
          </w:p>
          <w:p w14:paraId="06C24131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  <w:p w14:paraId="654BAF8B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de gestión sobre dominios identificando necesidades y aplicando herramientas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administración de dominios.</w:t>
            </w:r>
          </w:p>
          <w:p w14:paraId="239A50EC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21F370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Gestiona los recursos compartidos del sistema, interpretando especificacione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s y determinando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niveles de seguridad.</w:t>
            </w:r>
          </w:p>
          <w:p w14:paraId="328E60A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B1EDC88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de monitorización y uso del sistema operativo en red, describiendo las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herramientas utilizadas e identificando las principales incidencias.</w:t>
            </w:r>
          </w:p>
          <w:p w14:paraId="09FF1C89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AF6600E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Realiza tareas de integración de sistemas operativos libres 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y propietarios, describiendo las ventajas de compartir recursos e instalando software específico.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8CFB9F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41E6AD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DF5647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19026D20" w14:textId="77777777">
        <w:trPr>
          <w:trHeight w:val="530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B0B2134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Instala y actualiza aplicaciones ofimáticas, interpretando especificaciones y describiendo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los pasos a seguir en el proceso.</w:t>
            </w:r>
          </w:p>
          <w:p w14:paraId="35058EC6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143155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documentos y plantillas, describiendo y aplicando las opciones avanzadas de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procesadores de textos.</w:t>
            </w:r>
          </w:p>
          <w:p w14:paraId="7595F15B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45938F5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documentos y plantillas de cálculo, describiendo y aplicando opciones avanzadas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hojas de cálculo.</w:t>
            </w:r>
          </w:p>
          <w:p w14:paraId="3DEABD1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164C3AA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Elabora documentos con bases de datos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 ofimáticas describiendo y aplicando operaciones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manipulación de datos.</w:t>
            </w:r>
          </w:p>
          <w:p w14:paraId="41B34652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59D917B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Manipula imágenes digitales analizando las posibilidades de distintos programas y aplicando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técnicas de captura y edición básicas.</w:t>
            </w:r>
          </w:p>
          <w:p w14:paraId="58E2DF6B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2A1ED81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lastRenderedPageBreak/>
              <w:t>Manipula secuencias de vídeo analizando las posi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bilidades de distintos programas y aplicando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técnicas de captura y edición básicas.</w:t>
            </w:r>
          </w:p>
          <w:p w14:paraId="69213B5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AEE4B6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Elabora presentaciones multimedia describiendo y aplican do normas básicas de composición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diseño.</w:t>
            </w:r>
          </w:p>
          <w:p w14:paraId="62CF7D3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4D0490A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Realiza operaciones de gestión del correo y la agenda electrónica, rel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acionando necesidades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de uso con su configuración.</w:t>
            </w:r>
          </w:p>
          <w:p w14:paraId="432E74C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8426715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Aplica técnicas de soporte en el uso de aplicaciones, identificando y resolviendo incidencias.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6796F5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BB126D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62C9FF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27F84799" w14:textId="77777777">
        <w:trPr>
          <w:trHeight w:val="86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D2131A8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lastRenderedPageBreak/>
              <w:t xml:space="preserve">Aplica medidas de seguridad pasiva en sistemas informáticos describiendo características de entornos y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relacionándolas con sus necesidades.</w:t>
            </w:r>
          </w:p>
          <w:p w14:paraId="4D7AA304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4CCB800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dispositivos de almacenamiento describiendo los procedimientos efectuados y aplicando técnicas para asegurar la integridad de la información.</w:t>
            </w:r>
          </w:p>
          <w:p w14:paraId="6CBBD940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D8A52D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Aplica mecanismos de seguridad activa describiendo sus característ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icas y relacionándolas con las necesidades de uso del sistema informático.</w:t>
            </w:r>
          </w:p>
          <w:p w14:paraId="3E985C1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7612C14A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Asegura la privacidad de la información transmitida en redes informáticas describiendo vulnerabilidades e instalando software específico.</w:t>
            </w:r>
          </w:p>
          <w:p w14:paraId="488E1E4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F2C874D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Reconoce la legislación y normativa sobre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 seguridad y protección de datos analizando las repercusiones de su incumplimiento.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A4F51F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0084507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284CDE4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59513F6C" w14:textId="77777777">
        <w:trPr>
          <w:trHeight w:val="498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ADF9172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configuración dinámica, describiendo sus características y aplicaciones.</w:t>
            </w:r>
          </w:p>
          <w:p w14:paraId="6DDBAC96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F78DF2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resolución de nombres, describiendo sus característi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cas y aplicaciones.</w:t>
            </w:r>
          </w:p>
          <w:p w14:paraId="7B164504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2062A6D6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Instala servicios de transferencia de ficheros, describiendo sus características y aplicaciones.</w:t>
            </w:r>
          </w:p>
          <w:p w14:paraId="03A7274D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3E9B7A5B" w14:textId="77777777" w:rsidR="0021429D" w:rsidRDefault="006D5253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servidores de correo electrónico identificando requerimientos de utilización y aplicando criterios de configuración.</w:t>
            </w:r>
          </w:p>
          <w:p w14:paraId="6DB1D68A" w14:textId="77777777" w:rsidR="0021429D" w:rsidRDefault="0021429D">
            <w:pPr>
              <w:spacing w:beforeAutospacing="1"/>
              <w:ind w:right="173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5A80520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Gestiona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servidores web identificando requerimientos de utilización y aplicando criterios de configuración.</w:t>
            </w:r>
          </w:p>
          <w:p w14:paraId="07D7FE50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443EAC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Gestiona métodos de acceso remoto describiendo sus características e instalando los servicios correspondientes.</w:t>
            </w:r>
          </w:p>
          <w:p w14:paraId="3C92921C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5DFC1064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z w:val="20"/>
                <w:lang w:val="es-ES_tradnl"/>
              </w:rPr>
              <w:t>Despliega redes inalámbricas seguras justif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icando la configuración elegida y describiendo los procedimientos de implantación.</w:t>
            </w:r>
          </w:p>
          <w:p w14:paraId="2A0DAC7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99E066D" w14:textId="77777777" w:rsidR="0021429D" w:rsidRDefault="006D5253">
            <w:pPr>
              <w:spacing w:beforeAutospacing="1"/>
              <w:ind w:right="115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Establece el acceso desde redes locales a redes públicas identificando posibles escenarios y aplicando software específico.</w:t>
            </w:r>
          </w:p>
          <w:p w14:paraId="6E698273" w14:textId="77777777" w:rsidR="0021429D" w:rsidRDefault="0021429D">
            <w:pPr>
              <w:spacing w:beforeAutospacing="1"/>
              <w:ind w:right="115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60BE637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2FAEFC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6FCE52F4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72BE8461" w14:textId="77777777">
        <w:trPr>
          <w:trHeight w:val="302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CFAE87B" w14:textId="77777777" w:rsidR="0021429D" w:rsidRDefault="006D5253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gestores de contenidos, identificando sus aplicaciones y configurándolos según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requerimientos.</w:t>
            </w:r>
          </w:p>
          <w:p w14:paraId="60B56CC8" w14:textId="77777777" w:rsidR="0021429D" w:rsidRDefault="0021429D">
            <w:pPr>
              <w:spacing w:beforeAutospacing="1"/>
              <w:ind w:right="115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2B1B140B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sistemas de gestión de aprendizaje a distancia, describiendo la estructura del sitio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la jerarquía de directorios generada.</w:t>
            </w:r>
          </w:p>
          <w:p w14:paraId="48DCA63D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53E24D7F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servicios 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de gestión de archivos web, identificando sus aplicaciones y verificando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su integridad.</w:t>
            </w:r>
          </w:p>
          <w:p w14:paraId="2BC3EB16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61E7EB1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Instala aplicaciones de ofimática web, describiendo sus características y entornos de uso.</w:t>
            </w:r>
          </w:p>
          <w:p w14:paraId="2AEEFBA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</w:p>
          <w:p w14:paraId="2D392E14" w14:textId="77777777" w:rsidR="0021429D" w:rsidRDefault="006D5253">
            <w:pPr>
              <w:spacing w:beforeAutospacing="1"/>
              <w:ind w:right="115"/>
              <w:rPr>
                <w:rFonts w:ascii="Verdana" w:hAnsi="Verdana"/>
                <w:color w:val="000000"/>
                <w:spacing w:val="-4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 xml:space="preserve">Instala aplicaciones web de escritorio, describiendo sus características y </w:t>
            </w:r>
            <w:r>
              <w:rPr>
                <w:rFonts w:ascii="Verdana" w:hAnsi="Verdana"/>
                <w:color w:val="222226"/>
                <w:spacing w:val="-4"/>
                <w:sz w:val="20"/>
                <w:lang w:val="es-ES_tradnl"/>
              </w:rPr>
              <w:t>entornos de uso.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05A98B23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44B7755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6E2DEBD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2C253D46" w14:textId="77777777">
        <w:trPr>
          <w:trHeight w:val="122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1E96A43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Selecciona oportunidades de empleo, identificando las diferentes posibilidades de inserción,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y las alternativas de aprendizaje a lo largo de la vida.</w:t>
            </w:r>
          </w:p>
          <w:p w14:paraId="429E4AE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4DAC7375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Aplica las estrategias del trabajo en equipo, valorando su eficacia y eficiencia par</w:t>
            </w: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a la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consecución de los objetivos de la organización.</w:t>
            </w:r>
          </w:p>
          <w:p w14:paraId="6BD62CC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28120B2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Ejerce los derechos y cumple las obligaciones que se derivan de las relaciones laborales,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reconociéndolas en los diferentes contratos de trabajo.</w:t>
            </w:r>
          </w:p>
          <w:p w14:paraId="7ED001EF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CE733A6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Determina la acción protectora del sistema de la Seguridad Social ante las distintas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contingencias cubiertas, identificando las distintas clases de prestaciones.</w:t>
            </w:r>
          </w:p>
          <w:p w14:paraId="1CB52AAB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6D32A0E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Evalúa los riesgos derivados de su actividad, analizando las condiciones de trabajo y los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fac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tores de riesgo presentes en su entorno laboral.</w:t>
            </w:r>
          </w:p>
          <w:p w14:paraId="4A53ECB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0AD6C92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Aplica las medidas de prevención y protección, analizando las situaciones de riesgo en el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entorno laboral del Técnico en Sistemas Microinformáticos y Redes.</w:t>
            </w:r>
          </w:p>
          <w:p w14:paraId="682ADE13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4F96723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000000"/>
                <w:sz w:val="20"/>
                <w:lang w:val="es-ES_tradnl"/>
              </w:rPr>
              <w:t>Participa en la elaboración de un plan de preven</w:t>
            </w:r>
            <w:r>
              <w:rPr>
                <w:rFonts w:ascii="Verdana" w:hAnsi="Verdana"/>
                <w:color w:val="000000"/>
                <w:sz w:val="20"/>
                <w:lang w:val="es-ES_tradnl"/>
              </w:rPr>
              <w:t xml:space="preserve">ción de riesgos en la empresa, identificando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las responsabilidades de todos los agentes implicados.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59A896B9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33AB22E1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4765EC40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  <w:tr w:rsidR="0021429D" w14:paraId="310B7578" w14:textId="77777777">
        <w:trPr>
          <w:trHeight w:val="3380"/>
        </w:trPr>
        <w:tc>
          <w:tcPr>
            <w:tcW w:w="5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2BAC8118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Reconoce las capacidades asociadas a la iniciativa emprendedora, analizando los requerimientos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 xml:space="preserve">derivados de los puestos de trabajo y de las actividades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empresariales.</w:t>
            </w:r>
          </w:p>
          <w:p w14:paraId="13E14752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4479C0D9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Define la oportunidad de creación de una pequeña empresa, valorando el impacto sobre el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entorno de actuación e incorporando valores éticos.</w:t>
            </w:r>
          </w:p>
          <w:p w14:paraId="0DE8172E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1BCE0B17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 xml:space="preserve">Realiza las actividades para la constitución y puesta en marcha de una empresa, seleccionando 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la fo</w:t>
            </w:r>
            <w:r>
              <w:rPr>
                <w:rFonts w:ascii="Verdana" w:hAnsi="Verdana"/>
                <w:color w:val="222226"/>
                <w:sz w:val="20"/>
                <w:lang w:val="es-ES_tradnl"/>
              </w:rPr>
              <w:t>rma jurídica e identificando las obligaciones legales asociadas.</w:t>
            </w:r>
          </w:p>
          <w:p w14:paraId="4A8C40DB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  <w:p w14:paraId="01A0E0B0" w14:textId="77777777" w:rsidR="0021429D" w:rsidRDefault="006D5253">
            <w:pPr>
              <w:spacing w:beforeAutospacing="1"/>
              <w:rPr>
                <w:rFonts w:ascii="Verdana" w:hAnsi="Verdana"/>
                <w:color w:val="000000"/>
                <w:spacing w:val="-2"/>
                <w:sz w:val="20"/>
                <w:lang w:val="es-ES_tradnl"/>
              </w:rPr>
            </w:pPr>
            <w:r>
              <w:rPr>
                <w:rFonts w:ascii="Verdana" w:hAnsi="Verdana"/>
                <w:color w:val="222226"/>
                <w:spacing w:val="-2"/>
                <w:sz w:val="20"/>
                <w:lang w:val="es-ES_tradnl"/>
              </w:rPr>
              <w:t>Realiza actividades de gestión administrativa y financiera básica de una empresa, identificando las principales obligaciones contables y fiscales y cumplimentando la documentación.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13D86C39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14:paraId="70BC8798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right w:w="72" w:type="dxa"/>
            </w:tcMar>
          </w:tcPr>
          <w:p w14:paraId="0BAAC31A" w14:textId="77777777" w:rsidR="0021429D" w:rsidRDefault="0021429D">
            <w:pPr>
              <w:spacing w:beforeAutospacing="1"/>
              <w:rPr>
                <w:rFonts w:ascii="Verdana" w:hAnsi="Verdana"/>
                <w:color w:val="000000"/>
                <w:sz w:val="20"/>
                <w:lang w:val="es-ES_tradnl"/>
              </w:rPr>
            </w:pPr>
          </w:p>
        </w:tc>
      </w:tr>
    </w:tbl>
    <w:p w14:paraId="1FA638D7" w14:textId="77777777" w:rsidR="0021429D" w:rsidRDefault="0021429D">
      <w:pPr>
        <w:pStyle w:val="Textodecuerpo"/>
        <w:rPr>
          <w:lang w:val="es-ES_tradnl"/>
        </w:rPr>
      </w:pPr>
    </w:p>
    <w:p w14:paraId="46DF4514" w14:textId="77777777" w:rsidR="0021429D" w:rsidRDefault="0021429D">
      <w:pPr>
        <w:pStyle w:val="Textodecuerpo"/>
        <w:rPr>
          <w:lang w:val="es-ES_tradnl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103"/>
      </w:tblGrid>
      <w:tr w:rsidR="0021429D" w14:paraId="42B0E3AD" w14:textId="77777777">
        <w:tc>
          <w:tcPr>
            <w:tcW w:w="9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9FA36" w14:textId="77777777" w:rsidR="0021429D" w:rsidRDefault="006D5253">
            <w:pPr>
              <w:pStyle w:val="Textodecuerpo"/>
              <w:rPr>
                <w:rFonts w:ascii="GillSans Light" w:hAnsi="GillSans Light"/>
                <w:lang w:val="es-ES_tradnl"/>
              </w:rPr>
            </w:pPr>
            <w:r>
              <w:rPr>
                <w:rFonts w:ascii="GillSans Light" w:hAnsi="GillSans Light"/>
                <w:b/>
                <w:lang w:val="es-ES_tradnl"/>
              </w:rPr>
              <w:t>4.-</w:t>
            </w:r>
            <w:r>
              <w:rPr>
                <w:rFonts w:ascii="GillSans Light" w:hAnsi="GillSans Light"/>
                <w:b/>
                <w:lang w:val="es-ES_tradnl"/>
              </w:rPr>
              <w:t xml:space="preserve"> EVALUACIÓN GLOBAL DE LA COMPETENCIA PROFESIONAL EVIDENCIADA POR EL/LA ALUMNO/A, A CRITERIO DEL/DE LA RESPONSABLE DEL CENTRO DE TRABAJO:</w:t>
            </w:r>
          </w:p>
        </w:tc>
      </w:tr>
      <w:tr w:rsidR="0021429D" w14:paraId="77DE0516" w14:textId="77777777"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B39A5" w14:textId="77777777" w:rsidR="0021429D" w:rsidRDefault="0021429D"/>
        </w:tc>
        <w:tc>
          <w:tcPr>
            <w:tcW w:w="5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0A7F2199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4A3895F7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</w:tc>
      </w:tr>
    </w:tbl>
    <w:p w14:paraId="1B760D76" w14:textId="77777777" w:rsidR="0021429D" w:rsidRDefault="0021429D">
      <w:pPr>
        <w:pStyle w:val="Textodecuerpo"/>
        <w:rPr>
          <w:rFonts w:ascii="GillSans Light" w:hAnsi="GillSans Light"/>
          <w:lang w:val="es-ES_tradnl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21429D" w14:paraId="482D7CE3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EF3412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65AD65F6" w14:textId="77777777" w:rsidR="0021429D" w:rsidRDefault="006D5253">
            <w:pPr>
              <w:pStyle w:val="Textodecuerpo"/>
              <w:rPr>
                <w:rFonts w:ascii="GillSans Light" w:hAnsi="GillSans Light"/>
                <w:b/>
                <w:lang w:val="es-ES_tradnl"/>
              </w:rPr>
            </w:pPr>
            <w:r>
              <w:rPr>
                <w:rFonts w:ascii="GillSans Light" w:hAnsi="GillSans Light"/>
                <w:b/>
                <w:lang w:val="es-ES_tradnl"/>
              </w:rPr>
              <w:t xml:space="preserve">5.- EN SU CASO, ORIENTACIONES QUE, A CRITERIO DEL/DE LA RESPONSABLE DEL CENTRO DE TRABAJO, OPTIMIZARÍAN LA </w:t>
            </w:r>
            <w:r>
              <w:rPr>
                <w:rFonts w:ascii="GillSans Light" w:hAnsi="GillSans Light"/>
                <w:b/>
                <w:lang w:val="es-ES_tradnl"/>
              </w:rPr>
              <w:t>COMPETENCIA PROFESIONAL DEL/A ALUMNO/A:</w:t>
            </w:r>
          </w:p>
        </w:tc>
      </w:tr>
      <w:tr w:rsidR="0021429D" w14:paraId="0C1AC5F6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CE73C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33DFA950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266F249A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10DBE6D0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5F327C3F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2ED5700E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  <w:p w14:paraId="4D388388" w14:textId="77777777" w:rsidR="0021429D" w:rsidRDefault="0021429D">
            <w:pPr>
              <w:pStyle w:val="Textodecuerpo"/>
              <w:rPr>
                <w:rFonts w:ascii="GillSans Light" w:hAnsi="GillSans Light"/>
                <w:lang w:val="es-ES_tradnl"/>
              </w:rPr>
            </w:pPr>
          </w:p>
        </w:tc>
      </w:tr>
    </w:tbl>
    <w:p w14:paraId="7A2921C4" w14:textId="77777777" w:rsidR="0021429D" w:rsidRDefault="006D5253">
      <w:pPr>
        <w:pStyle w:val="Textodecuerpo"/>
        <w:jc w:val="center"/>
        <w:rPr>
          <w:rFonts w:ascii="GillSans Light" w:hAnsi="GillSans Light"/>
          <w:lang w:val="es-ES_tradnl"/>
        </w:rPr>
      </w:pPr>
      <w:r>
        <w:rPr>
          <w:rFonts w:ascii="GillSans Light" w:hAnsi="GillSans Light"/>
          <w:lang w:val="es-ES_tradnl"/>
        </w:rPr>
        <w:t>FECHA: _____ de___________________ de _____</w:t>
      </w:r>
    </w:p>
    <w:p w14:paraId="17014D46" w14:textId="77777777" w:rsidR="0021429D" w:rsidRDefault="0021429D">
      <w:pPr>
        <w:pStyle w:val="Textodecuerpo"/>
        <w:rPr>
          <w:rFonts w:ascii="GillSans Light" w:hAnsi="GillSans Light"/>
          <w:lang w:val="es-ES_tradnl"/>
        </w:rPr>
      </w:pPr>
    </w:p>
    <w:p w14:paraId="27FE2DA7" w14:textId="77777777" w:rsidR="0021429D" w:rsidRDefault="006D5253">
      <w:pPr>
        <w:pStyle w:val="Textodecuerpo"/>
        <w:rPr>
          <w:rFonts w:ascii="GillSans Light" w:hAnsi="GillSans Light"/>
          <w:lang w:val="es-ES_tradnl"/>
        </w:rPr>
      </w:pPr>
      <w:r>
        <w:rPr>
          <w:rFonts w:ascii="GillSans Light" w:hAnsi="GillSans Light"/>
          <w:lang w:val="es-ES_tradnl"/>
        </w:rPr>
        <w:t>FIRMA DEL/DE LA RESPONSABLE</w:t>
      </w:r>
      <w:r>
        <w:rPr>
          <w:rFonts w:ascii="GillSans Light" w:hAnsi="GillSans Light"/>
          <w:lang w:val="es-ES_tradnl"/>
        </w:rPr>
        <w:tab/>
      </w:r>
      <w:r>
        <w:rPr>
          <w:rFonts w:ascii="GillSans Light" w:hAnsi="GillSans Light"/>
          <w:lang w:val="es-ES_tradnl"/>
        </w:rPr>
        <w:tab/>
      </w:r>
      <w:r>
        <w:rPr>
          <w:rFonts w:ascii="GillSans Light" w:hAnsi="GillSans Light"/>
          <w:lang w:val="es-ES_tradnl"/>
        </w:rPr>
        <w:tab/>
      </w:r>
      <w:r>
        <w:rPr>
          <w:rFonts w:ascii="GillSans Light" w:hAnsi="GillSans Light"/>
          <w:lang w:val="es-ES_tradnl"/>
        </w:rPr>
        <w:tab/>
      </w:r>
      <w:r>
        <w:rPr>
          <w:rFonts w:ascii="GillSans Light" w:hAnsi="GillSans Light"/>
          <w:lang w:val="es-ES_tradnl"/>
        </w:rPr>
        <w:tab/>
        <w:t>Vº Bº PROFESOR/A-TUTOR/A</w:t>
      </w:r>
    </w:p>
    <w:p w14:paraId="5D2A347C" w14:textId="77777777" w:rsidR="0021429D" w:rsidRDefault="006D5253">
      <w:pPr>
        <w:pStyle w:val="Textodecuerpo"/>
        <w:rPr>
          <w:lang w:val="es-ES_tradnl"/>
        </w:rPr>
      </w:pPr>
      <w:r>
        <w:rPr>
          <w:rFonts w:ascii="GillSans Light" w:hAnsi="GillSans Light"/>
          <w:lang w:val="es-ES_tradnl"/>
        </w:rPr>
        <w:t>DEL CENTRO DE TRABAJO</w:t>
      </w:r>
      <w:r>
        <w:rPr>
          <w:lang w:val="es-ES_tradnl"/>
        </w:rPr>
        <w:t xml:space="preserve"> </w:t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  <w:r>
        <w:rPr>
          <w:lang w:val="es-ES_tradnl"/>
        </w:rPr>
        <w:tab/>
      </w:r>
    </w:p>
    <w:p w14:paraId="372C6A90" w14:textId="77777777" w:rsidR="0021429D" w:rsidRDefault="0021429D"/>
    <w:sectPr w:rsidR="0021429D">
      <w:pgSz w:w="11906" w:h="16838"/>
      <w:pgMar w:top="568" w:right="1077" w:bottom="680" w:left="107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77686D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29D"/>
    <w:rsid w:val="0021429D"/>
    <w:rsid w:val="006D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5E42C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western">
    <w:name w:val="western"/>
    <w:basedOn w:val="Normal"/>
    <w:qFormat/>
    <w:rsid w:val="00F76475"/>
    <w:pPr>
      <w:spacing w:beforeAutospacing="1"/>
    </w:pPr>
    <w:rPr>
      <w:color w:val="000000"/>
      <w:sz w:val="20"/>
      <w:lang w:val="en-US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western">
    <w:name w:val="western"/>
    <w:basedOn w:val="Normal"/>
    <w:qFormat/>
    <w:rsid w:val="00F76475"/>
    <w:pPr>
      <w:spacing w:beforeAutospacing="1"/>
    </w:pPr>
    <w:rPr>
      <w:color w:val="000000"/>
      <w:sz w:val="20"/>
      <w:lang w:val="en-US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023E3-5723-AD4A-A4D2-16A3584EE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1746</Words>
  <Characters>9607</Characters>
  <Application>Microsoft Macintosh Word</Application>
  <DocSecurity>0</DocSecurity>
  <Lines>80</Lines>
  <Paragraphs>22</Paragraphs>
  <ScaleCrop>false</ScaleCrop>
  <Company> </Company>
  <LinksUpToDate>false</LinksUpToDate>
  <CharactersWithSpaces>11331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Judith Alvarez Rodriguez</dc:creator>
  <dc:description/>
  <cp:lastModifiedBy>Jesús  Redondo</cp:lastModifiedBy>
  <cp:revision>14</cp:revision>
  <cp:lastPrinted>2016-03-18T00:35:00Z</cp:lastPrinted>
  <dcterms:created xsi:type="dcterms:W3CDTF">2017-11-30T11:25:00Z</dcterms:created>
  <dcterms:modified xsi:type="dcterms:W3CDTF">2020-02-17T19:43:00Z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