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7B5D8" w14:textId="5A1DE86F" w:rsidR="001A1529" w:rsidRPr="00C146D8" w:rsidRDefault="001A1529" w:rsidP="00C146D8">
      <w:pPr>
        <w:spacing w:after="0"/>
        <w:jc w:val="center"/>
        <w:rPr>
          <w:rFonts w:ascii="Arial" w:hAnsi="Arial" w:cs="Arial"/>
          <w:b/>
          <w:bCs/>
        </w:rPr>
      </w:pPr>
      <w:r w:rsidRPr="00C146D8">
        <w:rPr>
          <w:rFonts w:ascii="Arial" w:hAnsi="Arial" w:cs="Arial"/>
          <w:b/>
          <w:bCs/>
        </w:rPr>
        <w:t>Funciones del Yo y sus Componentes</w:t>
      </w:r>
    </w:p>
    <w:p w14:paraId="07B80274" w14:textId="77777777" w:rsidR="001A1529" w:rsidRPr="00C146D8" w:rsidRDefault="001A1529" w:rsidP="00C146D8">
      <w:pPr>
        <w:spacing w:after="0"/>
        <w:jc w:val="both"/>
        <w:rPr>
          <w:rFonts w:ascii="Arial" w:hAnsi="Arial" w:cs="Arial"/>
          <w:b/>
          <w:bCs/>
        </w:rPr>
      </w:pPr>
    </w:p>
    <w:p w14:paraId="52D61590" w14:textId="669DADF3" w:rsidR="001A1529" w:rsidRPr="00C146D8" w:rsidRDefault="001A1529" w:rsidP="00C146D8">
      <w:pPr>
        <w:spacing w:after="0"/>
        <w:jc w:val="both"/>
        <w:rPr>
          <w:rFonts w:ascii="Arial" w:hAnsi="Arial" w:cs="Arial"/>
          <w:b/>
          <w:bCs/>
        </w:rPr>
      </w:pPr>
      <w:r w:rsidRPr="00C146D8">
        <w:rPr>
          <w:rFonts w:ascii="Arial" w:hAnsi="Arial" w:cs="Arial"/>
          <w:b/>
          <w:bCs/>
        </w:rPr>
        <w:t>Ψ Prueba de Realidad.</w:t>
      </w:r>
    </w:p>
    <w:p w14:paraId="0D435F1F" w14:textId="7380FDD7" w:rsidR="000C5D22" w:rsidRDefault="001A1529" w:rsidP="000C5D22">
      <w:pPr>
        <w:jc w:val="both"/>
        <w:rPr>
          <w:rFonts w:ascii="Arial" w:hAnsi="Arial" w:cs="Arial"/>
        </w:rPr>
      </w:pPr>
      <w:r w:rsidRPr="000C5D22">
        <w:rPr>
          <w:rFonts w:ascii="Arial" w:hAnsi="Arial" w:cs="Arial"/>
          <w:b/>
          <w:bCs/>
          <w:color w:val="D60093"/>
        </w:rPr>
        <w:t>Diferenciación entre Estímulo Interno y Externo.</w:t>
      </w:r>
      <w:r w:rsidRPr="000C5D22">
        <w:rPr>
          <w:rFonts w:ascii="Arial" w:hAnsi="Arial" w:cs="Arial"/>
        </w:rPr>
        <w:t xml:space="preserve"> 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467C7A" w14:paraId="6D4270DC" w14:textId="77777777" w:rsidTr="00467C7A">
        <w:tc>
          <w:tcPr>
            <w:tcW w:w="1271" w:type="dxa"/>
          </w:tcPr>
          <w:p w14:paraId="515C25DF" w14:textId="7ACCBA46" w:rsidR="00467C7A" w:rsidRDefault="00467C7A" w:rsidP="000C5D22">
            <w:pPr>
              <w:jc w:val="both"/>
              <w:rPr>
                <w:rFonts w:ascii="Arial" w:hAnsi="Arial" w:cs="Arial"/>
              </w:rPr>
            </w:pPr>
            <w:bookmarkStart w:id="0" w:name="_Hlk128472770"/>
            <w:r>
              <w:rPr>
                <w:rFonts w:ascii="Arial" w:hAnsi="Arial" w:cs="Arial"/>
              </w:rPr>
              <w:t>Puntaje. 1</w:t>
            </w:r>
          </w:p>
        </w:tc>
        <w:tc>
          <w:tcPr>
            <w:tcW w:w="7655" w:type="dxa"/>
          </w:tcPr>
          <w:p w14:paraId="5725CA88" w14:textId="29781DF1" w:rsidR="00467C7A" w:rsidRDefault="00467C7A" w:rsidP="000C5D22">
            <w:pPr>
              <w:jc w:val="both"/>
              <w:rPr>
                <w:rFonts w:ascii="Arial" w:hAnsi="Arial" w:cs="Arial"/>
              </w:rPr>
            </w:pPr>
            <w:r w:rsidRPr="000C5D22">
              <w:rPr>
                <w:rFonts w:ascii="Arial" w:hAnsi="Arial" w:cs="Arial"/>
              </w:rPr>
              <w:t>El predominio de alucinaciones y delirios, indistinción entre el estado de vigilia y los sueños y trastornos fuertes de experiencia perceptiva (Percibe que los objetos que están quietos se mueven, etc.)</w:t>
            </w:r>
          </w:p>
        </w:tc>
      </w:tr>
      <w:tr w:rsidR="00467C7A" w14:paraId="07FAFC6F" w14:textId="77777777" w:rsidTr="00467C7A">
        <w:tc>
          <w:tcPr>
            <w:tcW w:w="1271" w:type="dxa"/>
          </w:tcPr>
          <w:p w14:paraId="6BBBBFA9" w14:textId="634579BA" w:rsidR="00467C7A" w:rsidRDefault="00467C7A" w:rsidP="000C5D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Puntaje.7</w:t>
            </w:r>
          </w:p>
        </w:tc>
        <w:tc>
          <w:tcPr>
            <w:tcW w:w="7655" w:type="dxa"/>
          </w:tcPr>
          <w:p w14:paraId="1CB4A883" w14:textId="458BDB6E" w:rsidR="00467C7A" w:rsidRDefault="00467C7A" w:rsidP="000C5D22">
            <w:pPr>
              <w:jc w:val="both"/>
              <w:rPr>
                <w:rFonts w:ascii="Arial" w:hAnsi="Arial" w:cs="Arial"/>
              </w:rPr>
            </w:pPr>
            <w:r w:rsidRPr="002571FB">
              <w:rPr>
                <w:rFonts w:ascii="Arial" w:hAnsi="Arial" w:cs="Arial"/>
              </w:rPr>
              <w:t>Clara conciencia de la diferencia entre imaginación y sueños, percepciones externas e internas.</w:t>
            </w:r>
          </w:p>
        </w:tc>
      </w:tr>
      <w:bookmarkEnd w:id="0"/>
    </w:tbl>
    <w:p w14:paraId="369717B8" w14:textId="77777777" w:rsidR="00023E7A" w:rsidRDefault="00023E7A" w:rsidP="000C5D22">
      <w:pPr>
        <w:jc w:val="both"/>
        <w:rPr>
          <w:rFonts w:ascii="Arial" w:hAnsi="Arial" w:cs="Arial"/>
        </w:rPr>
      </w:pPr>
    </w:p>
    <w:p w14:paraId="419879FB" w14:textId="107B5B91" w:rsidR="002571FB" w:rsidRDefault="001A1529" w:rsidP="001A1529">
      <w:pPr>
        <w:jc w:val="both"/>
        <w:rPr>
          <w:rFonts w:ascii="Arial" w:hAnsi="Arial" w:cs="Arial"/>
          <w:b/>
          <w:bCs/>
          <w:color w:val="D60093"/>
        </w:rPr>
      </w:pPr>
      <w:r w:rsidRPr="002571FB">
        <w:rPr>
          <w:rFonts w:ascii="Arial" w:hAnsi="Arial" w:cs="Arial"/>
          <w:b/>
          <w:bCs/>
          <w:color w:val="D60093"/>
        </w:rPr>
        <w:t>Exactitud de la Percepción de los Acontecimientos Externos.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467C7A" w:rsidRPr="00467C7A" w14:paraId="0C9E7CC4" w14:textId="77777777" w:rsidTr="00C37495">
        <w:tc>
          <w:tcPr>
            <w:tcW w:w="1271" w:type="dxa"/>
          </w:tcPr>
          <w:p w14:paraId="4AC12951" w14:textId="77777777" w:rsidR="00467C7A" w:rsidRPr="00467C7A" w:rsidRDefault="00467C7A" w:rsidP="00467C7A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bookmarkStart w:id="1" w:name="_Hlk128472846"/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6F5AE20A" w14:textId="29C41334" w:rsidR="00467C7A" w:rsidRPr="00467C7A" w:rsidRDefault="00467C7A" w:rsidP="00467C7A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U</w:t>
            </w:r>
            <w:r w:rsidRPr="002571FB">
              <w:rPr>
                <w:rFonts w:ascii="Arial" w:hAnsi="Arial" w:cs="Arial"/>
              </w:rPr>
              <w:t>na Fuerte desorientación en tiempo, espacio y persona</w:t>
            </w:r>
          </w:p>
        </w:tc>
      </w:tr>
      <w:tr w:rsidR="00467C7A" w:rsidRPr="00467C7A" w14:paraId="3F7447FF" w14:textId="77777777" w:rsidTr="00C37495">
        <w:tc>
          <w:tcPr>
            <w:tcW w:w="1271" w:type="dxa"/>
          </w:tcPr>
          <w:p w14:paraId="37252AAB" w14:textId="77777777" w:rsidR="00467C7A" w:rsidRPr="00467C7A" w:rsidRDefault="00467C7A" w:rsidP="00467C7A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27E2B631" w14:textId="24938036" w:rsidR="00467C7A" w:rsidRPr="00467C7A" w:rsidRDefault="00467C7A" w:rsidP="00467C7A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2571FB">
              <w:rPr>
                <w:rFonts w:ascii="Arial" w:hAnsi="Arial" w:cs="Arial"/>
              </w:rPr>
              <w:t>Agudeza, flexibilidad y exactitud extrema del significado de la realidad aún bajo gran carga emocional</w:t>
            </w:r>
          </w:p>
        </w:tc>
      </w:tr>
      <w:bookmarkEnd w:id="1"/>
    </w:tbl>
    <w:p w14:paraId="67748145" w14:textId="7B902BB9" w:rsidR="00467C7A" w:rsidRDefault="00467C7A" w:rsidP="001A1529">
      <w:pPr>
        <w:jc w:val="both"/>
        <w:rPr>
          <w:rFonts w:ascii="Arial" w:hAnsi="Arial" w:cs="Arial"/>
          <w:b/>
          <w:bCs/>
          <w:color w:val="D60093"/>
        </w:rPr>
      </w:pPr>
    </w:p>
    <w:p w14:paraId="63949C62" w14:textId="41872BB4" w:rsidR="002571FB" w:rsidRDefault="001A1529" w:rsidP="001A1529">
      <w:pPr>
        <w:jc w:val="both"/>
        <w:rPr>
          <w:rFonts w:ascii="Arial" w:hAnsi="Arial" w:cs="Arial"/>
          <w:b/>
          <w:bCs/>
          <w:color w:val="D60093"/>
        </w:rPr>
      </w:pPr>
      <w:r w:rsidRPr="002571FB">
        <w:rPr>
          <w:rFonts w:ascii="Arial" w:hAnsi="Arial" w:cs="Arial"/>
          <w:b/>
          <w:bCs/>
          <w:color w:val="D60093"/>
        </w:rPr>
        <w:t xml:space="preserve">Conciencia Reflexiva y Prueba de la Realidad Interna. 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467C7A" w:rsidRPr="00467C7A" w14:paraId="42969E68" w14:textId="77777777" w:rsidTr="00C37495">
        <w:tc>
          <w:tcPr>
            <w:tcW w:w="1271" w:type="dxa"/>
          </w:tcPr>
          <w:p w14:paraId="0D170DB0" w14:textId="77777777" w:rsidR="00467C7A" w:rsidRPr="00467C7A" w:rsidRDefault="00467C7A" w:rsidP="00C37495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bookmarkStart w:id="2" w:name="_Hlk128472977"/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4874C42C" w14:textId="7781BD8D" w:rsidR="00467C7A" w:rsidRPr="00467C7A" w:rsidRDefault="00467C7A" w:rsidP="00C37495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2571FB">
              <w:rPr>
                <w:rFonts w:ascii="Arial" w:hAnsi="Arial" w:cs="Arial"/>
              </w:rPr>
              <w:t>Una mínima capacidad de introspección e incapacidad de explicar sentimientos y conductas</w:t>
            </w:r>
          </w:p>
        </w:tc>
      </w:tr>
      <w:tr w:rsidR="00467C7A" w:rsidRPr="00467C7A" w14:paraId="1F114CA6" w14:textId="77777777" w:rsidTr="00C37495">
        <w:tc>
          <w:tcPr>
            <w:tcW w:w="1271" w:type="dxa"/>
          </w:tcPr>
          <w:p w14:paraId="2747CE21" w14:textId="77777777" w:rsidR="00467C7A" w:rsidRPr="00467C7A" w:rsidRDefault="00467C7A" w:rsidP="00C37495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08BB935F" w14:textId="56CA8E0B" w:rsidR="00467C7A" w:rsidRPr="00467C7A" w:rsidRDefault="00467C7A" w:rsidP="00C37495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2571FB">
              <w:rPr>
                <w:rFonts w:ascii="Arial" w:hAnsi="Arial" w:cs="Arial"/>
              </w:rPr>
              <w:t>Óptima capacidad de introspección y conciencia reflexiva. Óptimo contacto con sus sentimientos</w:t>
            </w:r>
          </w:p>
        </w:tc>
      </w:tr>
      <w:bookmarkEnd w:id="2"/>
    </w:tbl>
    <w:p w14:paraId="49E8538D" w14:textId="05404219" w:rsidR="001A1529" w:rsidRDefault="001A1529" w:rsidP="00C146D8">
      <w:pPr>
        <w:spacing w:after="0"/>
        <w:jc w:val="both"/>
        <w:rPr>
          <w:rFonts w:ascii="Arial" w:hAnsi="Arial" w:cs="Arial"/>
        </w:rPr>
      </w:pPr>
    </w:p>
    <w:p w14:paraId="0D345FAC" w14:textId="77777777" w:rsidR="00467C7A" w:rsidRPr="00C146D8" w:rsidRDefault="00467C7A" w:rsidP="00C146D8">
      <w:pPr>
        <w:spacing w:after="0"/>
        <w:jc w:val="both"/>
        <w:rPr>
          <w:rFonts w:ascii="Arial" w:hAnsi="Arial" w:cs="Arial"/>
        </w:rPr>
      </w:pPr>
    </w:p>
    <w:p w14:paraId="0AE776F4" w14:textId="6CCB2F74" w:rsidR="001A1529" w:rsidRPr="00C146D8" w:rsidRDefault="001A1529" w:rsidP="00C146D8">
      <w:pPr>
        <w:spacing w:after="0"/>
        <w:jc w:val="both"/>
        <w:rPr>
          <w:rFonts w:ascii="Arial" w:hAnsi="Arial" w:cs="Arial"/>
          <w:b/>
          <w:bCs/>
        </w:rPr>
      </w:pPr>
      <w:r w:rsidRPr="00C146D8">
        <w:rPr>
          <w:rFonts w:ascii="Arial" w:hAnsi="Arial" w:cs="Arial"/>
          <w:b/>
          <w:bCs/>
        </w:rPr>
        <w:t>Ψ Juicio</w:t>
      </w:r>
    </w:p>
    <w:p w14:paraId="4A21FDEC" w14:textId="2D4711DE" w:rsidR="000C5D22" w:rsidRDefault="001A1529" w:rsidP="002571F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2571FB">
        <w:rPr>
          <w:rFonts w:ascii="Arial" w:hAnsi="Arial" w:cs="Arial"/>
          <w:color w:val="00B0F0"/>
        </w:rPr>
        <w:t>Anticipación de las consecuencias de un hecho</w:t>
      </w:r>
      <w:r w:rsidRPr="002571FB">
        <w:rPr>
          <w:rFonts w:ascii="Arial" w:hAnsi="Arial" w:cs="Arial"/>
        </w:rPr>
        <w:t>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467C7A" w:rsidRPr="00467C7A" w14:paraId="1F77AA75" w14:textId="77777777" w:rsidTr="00C37495">
        <w:tc>
          <w:tcPr>
            <w:tcW w:w="1271" w:type="dxa"/>
          </w:tcPr>
          <w:p w14:paraId="32720D0D" w14:textId="77777777" w:rsidR="00467C7A" w:rsidRPr="00467C7A" w:rsidRDefault="00467C7A" w:rsidP="00C37495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5C6B67BD" w14:textId="08D8CD7F" w:rsidR="00467C7A" w:rsidRPr="00467C7A" w:rsidRDefault="00467C7A" w:rsidP="00C37495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</w:t>
            </w:r>
            <w:r w:rsidRPr="002571FB">
              <w:rPr>
                <w:rFonts w:ascii="Arial" w:hAnsi="Arial" w:cs="Arial"/>
              </w:rPr>
              <w:t>onciencia mínima de prever las consecuencias de sus conductas e incluso de creerse invulnerable a peligros reales de manera anticipada o su contraparte, de pensar que incluso tomar agua de un vaso podría ser peligroso para el sujeto (Puntaje 1)</w:t>
            </w:r>
          </w:p>
        </w:tc>
      </w:tr>
      <w:tr w:rsidR="00467C7A" w:rsidRPr="00467C7A" w14:paraId="02CA7467" w14:textId="77777777" w:rsidTr="00C37495">
        <w:tc>
          <w:tcPr>
            <w:tcW w:w="1271" w:type="dxa"/>
          </w:tcPr>
          <w:p w14:paraId="4CD31A74" w14:textId="77777777" w:rsidR="00467C7A" w:rsidRPr="00467C7A" w:rsidRDefault="00467C7A" w:rsidP="00C37495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59AAA6B6" w14:textId="208656A2" w:rsidR="00467C7A" w:rsidRPr="00467C7A" w:rsidRDefault="00467C7A" w:rsidP="00C37495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U</w:t>
            </w:r>
            <w:r w:rsidRPr="002571FB">
              <w:rPr>
                <w:rFonts w:ascii="Arial" w:hAnsi="Arial" w:cs="Arial"/>
              </w:rPr>
              <w:t>na sólida conciencia de la consecuencia de sus acciones y la de otros</w:t>
            </w:r>
          </w:p>
        </w:tc>
      </w:tr>
    </w:tbl>
    <w:p w14:paraId="1A8536F6" w14:textId="27E84D22" w:rsidR="00467C7A" w:rsidRDefault="00467C7A" w:rsidP="00467C7A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44E79D54" w14:textId="77777777" w:rsidR="00C146D8" w:rsidRDefault="00C146D8" w:rsidP="002571FB">
      <w:pPr>
        <w:spacing w:after="0" w:line="240" w:lineRule="auto"/>
        <w:jc w:val="both"/>
        <w:rPr>
          <w:rFonts w:ascii="Arial" w:hAnsi="Arial" w:cs="Arial"/>
        </w:rPr>
      </w:pPr>
    </w:p>
    <w:p w14:paraId="5542B295" w14:textId="77777777" w:rsidR="00467C7A" w:rsidRPr="00467C7A" w:rsidRDefault="001A1529" w:rsidP="002571F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2571FB">
        <w:rPr>
          <w:rFonts w:ascii="Arial" w:hAnsi="Arial" w:cs="Arial"/>
          <w:color w:val="00B0F0"/>
        </w:rPr>
        <w:t>Manifestación de esta anticipación en la conducta.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467C7A" w:rsidRPr="00467C7A" w14:paraId="4C645C0C" w14:textId="77777777" w:rsidTr="00C37495">
        <w:tc>
          <w:tcPr>
            <w:tcW w:w="1271" w:type="dxa"/>
          </w:tcPr>
          <w:p w14:paraId="0C09FC06" w14:textId="77777777" w:rsidR="00467C7A" w:rsidRPr="00467C7A" w:rsidRDefault="00467C7A" w:rsidP="00C37495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7616310B" w14:textId="4ECA6C43" w:rsidR="00467C7A" w:rsidRPr="00467C7A" w:rsidRDefault="00467C7A" w:rsidP="00C37495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E</w:t>
            </w:r>
            <w:r w:rsidRPr="002571FB">
              <w:rPr>
                <w:rFonts w:ascii="Arial" w:hAnsi="Arial" w:cs="Arial"/>
              </w:rPr>
              <w:t>n que el sujeto se expone a peligros reales debido a una defectuosa anticipación de estos y tiene tendencia a repetir de manera idéntica estos errores de juicio</w:t>
            </w:r>
          </w:p>
        </w:tc>
      </w:tr>
      <w:tr w:rsidR="00467C7A" w:rsidRPr="00467C7A" w14:paraId="069C58BA" w14:textId="77777777" w:rsidTr="00C37495">
        <w:tc>
          <w:tcPr>
            <w:tcW w:w="1271" w:type="dxa"/>
          </w:tcPr>
          <w:p w14:paraId="412C0550" w14:textId="77777777" w:rsidR="00467C7A" w:rsidRPr="00467C7A" w:rsidRDefault="00467C7A" w:rsidP="00C37495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50D49671" w14:textId="3AC7B7CE" w:rsidR="00467C7A" w:rsidRPr="00467C7A" w:rsidRDefault="00467C7A" w:rsidP="00C37495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L</w:t>
            </w:r>
            <w:r w:rsidRPr="00467C7A">
              <w:rPr>
                <w:rFonts w:ascii="Arial" w:hAnsi="Arial" w:cs="Arial"/>
              </w:rPr>
              <w:t xml:space="preserve">a procedencia de una cuidadosa planificación y toma de decisiones que </w:t>
            </w:r>
            <w:r w:rsidRPr="002571FB">
              <w:rPr>
                <w:rFonts w:ascii="Arial" w:hAnsi="Arial" w:cs="Arial"/>
              </w:rPr>
              <w:t>puede tomar de manera rápida y acertada con gran aplicación de lo aprendido de decisiones pasadas</w:t>
            </w:r>
          </w:p>
        </w:tc>
      </w:tr>
    </w:tbl>
    <w:p w14:paraId="54C61763" w14:textId="5216CE05" w:rsidR="00467C7A" w:rsidRDefault="00467C7A" w:rsidP="00467C7A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76FA7B5F" w14:textId="77777777" w:rsidR="00C146D8" w:rsidRPr="002571FB" w:rsidRDefault="00C146D8" w:rsidP="00467C7A">
      <w:pPr>
        <w:spacing w:after="0" w:line="240" w:lineRule="auto"/>
        <w:jc w:val="both"/>
        <w:rPr>
          <w:rFonts w:ascii="Arial" w:hAnsi="Arial" w:cs="Arial"/>
          <w:color w:val="00B0F0"/>
        </w:rPr>
      </w:pPr>
    </w:p>
    <w:p w14:paraId="1A3C5A45" w14:textId="77777777" w:rsidR="00467C7A" w:rsidRDefault="001A1529" w:rsidP="002571F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2571FB">
        <w:rPr>
          <w:rFonts w:ascii="Arial" w:hAnsi="Arial" w:cs="Arial"/>
          <w:color w:val="00B0F0"/>
        </w:rPr>
        <w:lastRenderedPageBreak/>
        <w:t>Adecuación emocional de esta anticipación</w:t>
      </w:r>
      <w:r w:rsidRPr="002571FB">
        <w:rPr>
          <w:rFonts w:ascii="Arial" w:hAnsi="Arial" w:cs="Arial"/>
        </w:rPr>
        <w:t xml:space="preserve">. 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467C7A" w:rsidRPr="00467C7A" w14:paraId="0555D2B2" w14:textId="77777777" w:rsidTr="00C37495">
        <w:tc>
          <w:tcPr>
            <w:tcW w:w="1271" w:type="dxa"/>
          </w:tcPr>
          <w:p w14:paraId="7B30AA77" w14:textId="77777777" w:rsidR="00467C7A" w:rsidRPr="00467C7A" w:rsidRDefault="00467C7A" w:rsidP="00C37495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15089556" w14:textId="04CD72BB" w:rsidR="00467C7A" w:rsidRPr="00467C7A" w:rsidRDefault="00467C7A" w:rsidP="00C37495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</w:t>
            </w:r>
            <w:r w:rsidRPr="00467C7A">
              <w:rPr>
                <w:rFonts w:ascii="Arial" w:hAnsi="Arial" w:cs="Arial"/>
              </w:rPr>
              <w:t xml:space="preserve">onductas claramente inapropiadas socialmente y sin corrección, como bailar desnudo en un funeral, </w:t>
            </w:r>
            <w:proofErr w:type="spellStart"/>
            <w:r w:rsidRPr="00467C7A">
              <w:rPr>
                <w:rFonts w:ascii="Arial" w:hAnsi="Arial" w:cs="Arial"/>
              </w:rPr>
              <w:t>etc</w:t>
            </w:r>
            <w:proofErr w:type="spellEnd"/>
          </w:p>
        </w:tc>
      </w:tr>
      <w:tr w:rsidR="00467C7A" w:rsidRPr="00467C7A" w14:paraId="185A5B31" w14:textId="77777777" w:rsidTr="00C37495">
        <w:tc>
          <w:tcPr>
            <w:tcW w:w="1271" w:type="dxa"/>
          </w:tcPr>
          <w:p w14:paraId="4880B0F5" w14:textId="77777777" w:rsidR="00467C7A" w:rsidRPr="00467C7A" w:rsidRDefault="00467C7A" w:rsidP="00C37495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0C118CFC" w14:textId="037A7478" w:rsidR="00467C7A" w:rsidRPr="00467C7A" w:rsidRDefault="00467C7A" w:rsidP="00C37495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E</w:t>
            </w:r>
            <w:r w:rsidRPr="00467C7A">
              <w:rPr>
                <w:rFonts w:ascii="Arial" w:hAnsi="Arial" w:cs="Arial"/>
              </w:rPr>
              <w:t xml:space="preserve">levada sintonía emocional </w:t>
            </w:r>
            <w:r w:rsidRPr="002571FB">
              <w:rPr>
                <w:rFonts w:ascii="Arial" w:hAnsi="Arial" w:cs="Arial"/>
              </w:rPr>
              <w:t>con la realidad en contextos y situaciones tanto usuales como nuevos y extraños</w:t>
            </w:r>
          </w:p>
        </w:tc>
      </w:tr>
    </w:tbl>
    <w:p w14:paraId="1865E46B" w14:textId="77777777" w:rsidR="00467C7A" w:rsidRDefault="00467C7A" w:rsidP="00467C7A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391F1177" w14:textId="77777777" w:rsidR="00467C7A" w:rsidRDefault="00467C7A" w:rsidP="00467C7A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1BCD78E3" w14:textId="77777777" w:rsidR="00C146D8" w:rsidRDefault="00C146D8" w:rsidP="001A1529">
      <w:pPr>
        <w:jc w:val="both"/>
        <w:rPr>
          <w:rFonts w:ascii="Arial" w:hAnsi="Arial" w:cs="Arial"/>
          <w:b/>
          <w:bCs/>
        </w:rPr>
      </w:pPr>
    </w:p>
    <w:p w14:paraId="45EA8A72" w14:textId="50E2F378" w:rsidR="001A1529" w:rsidRDefault="001A1529" w:rsidP="001A1529">
      <w:pPr>
        <w:jc w:val="both"/>
        <w:rPr>
          <w:rFonts w:ascii="Arial" w:hAnsi="Arial" w:cs="Arial"/>
          <w:b/>
          <w:bCs/>
        </w:rPr>
      </w:pPr>
      <w:r w:rsidRPr="00C146D8">
        <w:rPr>
          <w:rFonts w:ascii="Arial" w:hAnsi="Arial" w:cs="Arial"/>
          <w:b/>
          <w:bCs/>
        </w:rPr>
        <w:t>Ψ Sentido de Realidad y Sentido de Sí Mismo.</w:t>
      </w:r>
    </w:p>
    <w:p w14:paraId="2DA32354" w14:textId="4054E4B4" w:rsidR="00467C7A" w:rsidRDefault="00467C7A" w:rsidP="00AC1B97">
      <w:pPr>
        <w:spacing w:after="0"/>
        <w:jc w:val="both"/>
        <w:rPr>
          <w:rFonts w:ascii="Arial" w:hAnsi="Arial" w:cs="Arial"/>
          <w:b/>
          <w:bCs/>
        </w:rPr>
      </w:pPr>
      <w:r w:rsidRPr="00C96B82">
        <w:rPr>
          <w:rFonts w:ascii="Arial" w:hAnsi="Arial" w:cs="Arial"/>
          <w:color w:val="00B050"/>
        </w:rPr>
        <w:t>Grado de Realización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467C7A" w:rsidRPr="00467C7A" w14:paraId="615039CE" w14:textId="77777777" w:rsidTr="00C37495">
        <w:tc>
          <w:tcPr>
            <w:tcW w:w="1271" w:type="dxa"/>
          </w:tcPr>
          <w:p w14:paraId="7AEE2BE2" w14:textId="77777777" w:rsidR="00467C7A" w:rsidRPr="00467C7A" w:rsidRDefault="00467C7A" w:rsidP="00AC1B97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1E168746" w14:textId="4B37C46B" w:rsidR="00467C7A" w:rsidRPr="00467C7A" w:rsidRDefault="00F55F46" w:rsidP="00AC1B97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F55F46">
              <w:rPr>
                <w:rFonts w:ascii="Arial" w:hAnsi="Arial" w:cs="Arial"/>
              </w:rPr>
              <w:t>Desrealización extrema</w:t>
            </w:r>
            <w:r>
              <w:rPr>
                <w:rFonts w:ascii="Arial" w:hAnsi="Arial" w:cs="Arial"/>
              </w:rPr>
              <w:t>,</w:t>
            </w:r>
            <w:r w:rsidRPr="00F55F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="00467C7A" w:rsidRPr="00C96B82">
              <w:rPr>
                <w:rFonts w:ascii="Arial" w:hAnsi="Arial" w:cs="Arial"/>
              </w:rPr>
              <w:t>revalece sensaciones de extrañeza del ambiente, deja vú, desintegración del mundo</w:t>
            </w:r>
          </w:p>
        </w:tc>
      </w:tr>
      <w:tr w:rsidR="00467C7A" w:rsidRPr="00467C7A" w14:paraId="4F6AE174" w14:textId="77777777" w:rsidTr="00C37495">
        <w:tc>
          <w:tcPr>
            <w:tcW w:w="1271" w:type="dxa"/>
          </w:tcPr>
          <w:p w14:paraId="5DC68893" w14:textId="77777777" w:rsidR="00467C7A" w:rsidRPr="00467C7A" w:rsidRDefault="00467C7A" w:rsidP="00AC1B97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24724918" w14:textId="1E987668" w:rsidR="00467C7A" w:rsidRPr="00467C7A" w:rsidRDefault="00467C7A" w:rsidP="00AC1B97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E</w:t>
            </w:r>
            <w:r w:rsidRPr="00467C7A">
              <w:rPr>
                <w:rFonts w:ascii="Arial" w:hAnsi="Arial" w:cs="Arial"/>
              </w:rPr>
              <w:t>xperimentación estable del mundo, las condiciones ambientales normales y los cambios extremos y estrés</w:t>
            </w:r>
          </w:p>
        </w:tc>
      </w:tr>
    </w:tbl>
    <w:p w14:paraId="31E40C1E" w14:textId="77777777" w:rsidR="00467C7A" w:rsidRPr="00C146D8" w:rsidRDefault="00467C7A" w:rsidP="001A1529">
      <w:pPr>
        <w:jc w:val="both"/>
        <w:rPr>
          <w:rFonts w:ascii="Arial" w:hAnsi="Arial" w:cs="Arial"/>
          <w:b/>
          <w:bCs/>
        </w:rPr>
      </w:pPr>
    </w:p>
    <w:p w14:paraId="2D30328E" w14:textId="77777777" w:rsidR="00F55F46" w:rsidRDefault="001A1529" w:rsidP="00AC1B97">
      <w:pPr>
        <w:spacing w:after="0"/>
        <w:jc w:val="both"/>
        <w:rPr>
          <w:rFonts w:ascii="Arial" w:hAnsi="Arial" w:cs="Arial"/>
        </w:rPr>
      </w:pPr>
      <w:r w:rsidRPr="00F55F46">
        <w:rPr>
          <w:rFonts w:ascii="Arial" w:hAnsi="Arial" w:cs="Arial"/>
          <w:color w:val="00B050"/>
        </w:rPr>
        <w:t>Grado de Personalización</w:t>
      </w:r>
      <w:r w:rsidRPr="00F55F46">
        <w:rPr>
          <w:rFonts w:ascii="Arial" w:hAnsi="Arial" w:cs="Arial"/>
        </w:rPr>
        <w:t>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F55F46" w:rsidRPr="00467C7A" w14:paraId="7D54A4D1" w14:textId="77777777" w:rsidTr="00C37495">
        <w:tc>
          <w:tcPr>
            <w:tcW w:w="1271" w:type="dxa"/>
          </w:tcPr>
          <w:p w14:paraId="755D5BBA" w14:textId="77777777" w:rsidR="00F55F46" w:rsidRPr="00467C7A" w:rsidRDefault="00F55F46" w:rsidP="00AC1B97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1994D24D" w14:textId="17BAD774" w:rsidR="00F55F46" w:rsidRPr="00467C7A" w:rsidRDefault="00F55F46" w:rsidP="00AC1B97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F55F46">
              <w:rPr>
                <w:rFonts w:ascii="Arial" w:hAnsi="Arial" w:cs="Arial"/>
              </w:rPr>
              <w:t>Despersonalización Extrema, como sentir partes del cuerpo como extraños, extrañas o desconectadas al cuerpo, sentimiento de vacío, experiencia de múltiples personalidades</w:t>
            </w:r>
          </w:p>
        </w:tc>
      </w:tr>
      <w:tr w:rsidR="00F55F46" w:rsidRPr="00467C7A" w14:paraId="674F4812" w14:textId="77777777" w:rsidTr="00C37495">
        <w:tc>
          <w:tcPr>
            <w:tcW w:w="1271" w:type="dxa"/>
          </w:tcPr>
          <w:p w14:paraId="3343E5C1" w14:textId="77777777" w:rsidR="00F55F46" w:rsidRPr="00467C7A" w:rsidRDefault="00F55F46" w:rsidP="00AC1B97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4ED1F275" w14:textId="52140A6F" w:rsidR="00F55F46" w:rsidRPr="00467C7A" w:rsidRDefault="00F55F46" w:rsidP="00AC1B97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E</w:t>
            </w:r>
            <w:r w:rsidRPr="00F55F46">
              <w:rPr>
                <w:rFonts w:ascii="Arial" w:hAnsi="Arial" w:cs="Arial"/>
              </w:rPr>
              <w:t xml:space="preserve">xacto sentido de la realidad, del </w:t>
            </w:r>
            <w:proofErr w:type="spellStart"/>
            <w:r w:rsidRPr="00F55F46">
              <w:rPr>
                <w:rFonts w:ascii="Arial" w:hAnsi="Arial" w:cs="Arial"/>
              </w:rPr>
              <w:t>self</w:t>
            </w:r>
            <w:proofErr w:type="spellEnd"/>
            <w:r w:rsidRPr="00F55F46">
              <w:rPr>
                <w:rFonts w:ascii="Arial" w:hAnsi="Arial" w:cs="Arial"/>
              </w:rPr>
              <w:t>, del cuerpo o la imagen corporal</w:t>
            </w:r>
          </w:p>
        </w:tc>
      </w:tr>
    </w:tbl>
    <w:p w14:paraId="63EB549F" w14:textId="77777777" w:rsidR="00F55F46" w:rsidRDefault="00F55F46" w:rsidP="00F55F46">
      <w:pPr>
        <w:jc w:val="both"/>
        <w:rPr>
          <w:rFonts w:ascii="Arial" w:hAnsi="Arial" w:cs="Arial"/>
        </w:rPr>
      </w:pPr>
    </w:p>
    <w:p w14:paraId="4E36F15C" w14:textId="77777777" w:rsidR="00F55F46" w:rsidRDefault="001A1529" w:rsidP="00AC1B97">
      <w:pPr>
        <w:spacing w:after="0"/>
        <w:jc w:val="both"/>
        <w:rPr>
          <w:rFonts w:ascii="Arial" w:hAnsi="Arial" w:cs="Arial"/>
          <w:color w:val="00B050"/>
        </w:rPr>
      </w:pPr>
      <w:r w:rsidRPr="00F55F46">
        <w:rPr>
          <w:rFonts w:ascii="Arial" w:hAnsi="Arial" w:cs="Arial"/>
          <w:color w:val="00B050"/>
        </w:rPr>
        <w:t xml:space="preserve">Identidad y Autoestima. 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F55F46" w:rsidRPr="00467C7A" w14:paraId="1E8841B2" w14:textId="77777777" w:rsidTr="00C37495">
        <w:tc>
          <w:tcPr>
            <w:tcW w:w="1271" w:type="dxa"/>
          </w:tcPr>
          <w:p w14:paraId="3B2F0205" w14:textId="77777777" w:rsidR="00F55F46" w:rsidRPr="00467C7A" w:rsidRDefault="00F55F46" w:rsidP="00AC1B97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156D55FB" w14:textId="7F548A3E" w:rsidR="00F55F46" w:rsidRPr="00467C7A" w:rsidRDefault="00F55F46" w:rsidP="00AC1B97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F55F46">
              <w:rPr>
                <w:rFonts w:ascii="Arial" w:hAnsi="Arial" w:cs="Arial"/>
              </w:rPr>
              <w:t xml:space="preserve">Identidad inestable y distorsionada con cambios extremos de una completa devaluación de sí mismo a una grandiosidad extrema, desviación excesiva de la imagen corporal a la real y el </w:t>
            </w:r>
            <w:proofErr w:type="spellStart"/>
            <w:r w:rsidRPr="00F55F46">
              <w:rPr>
                <w:rFonts w:ascii="Arial" w:hAnsi="Arial" w:cs="Arial"/>
              </w:rPr>
              <w:t>feedback</w:t>
            </w:r>
            <w:proofErr w:type="spellEnd"/>
            <w:r w:rsidRPr="00F55F46">
              <w:rPr>
                <w:rFonts w:ascii="Arial" w:hAnsi="Arial" w:cs="Arial"/>
              </w:rPr>
              <w:t xml:space="preserve"> continuo de origen externo es ineficaz para lograr un sentido de sí mismo estable</w:t>
            </w:r>
          </w:p>
        </w:tc>
      </w:tr>
      <w:tr w:rsidR="00F55F46" w:rsidRPr="00467C7A" w14:paraId="71B8475D" w14:textId="77777777" w:rsidTr="00C37495">
        <w:tc>
          <w:tcPr>
            <w:tcW w:w="1271" w:type="dxa"/>
          </w:tcPr>
          <w:p w14:paraId="6C4D1663" w14:textId="77777777" w:rsidR="00F55F46" w:rsidRPr="00467C7A" w:rsidRDefault="00F55F46" w:rsidP="00AC1B97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6460D42A" w14:textId="7BC4993E" w:rsidR="00F55F46" w:rsidRPr="00467C7A" w:rsidRDefault="00F55F46" w:rsidP="00AC1B97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F55F46">
              <w:rPr>
                <w:rFonts w:ascii="Arial" w:hAnsi="Arial" w:cs="Arial"/>
              </w:rPr>
              <w:t>Hasta una identidad, sentido de sí mismo y autoestima estables y sólidos incluso bajo condiciones de intenso estrés</w:t>
            </w:r>
          </w:p>
        </w:tc>
      </w:tr>
    </w:tbl>
    <w:p w14:paraId="3A359840" w14:textId="77777777" w:rsidR="00F55F46" w:rsidRPr="00F55F46" w:rsidRDefault="00F55F46" w:rsidP="00F55F46">
      <w:pPr>
        <w:jc w:val="both"/>
        <w:rPr>
          <w:rFonts w:ascii="Arial" w:hAnsi="Arial" w:cs="Arial"/>
          <w:b/>
          <w:bCs/>
          <w:color w:val="00B050"/>
        </w:rPr>
      </w:pPr>
    </w:p>
    <w:p w14:paraId="52A5F937" w14:textId="3EA3FE8F" w:rsidR="00C96B82" w:rsidRDefault="001A1529" w:rsidP="00AC1B97">
      <w:pPr>
        <w:spacing w:after="0"/>
        <w:jc w:val="both"/>
        <w:rPr>
          <w:rFonts w:ascii="Arial" w:hAnsi="Arial" w:cs="Arial"/>
          <w:b/>
          <w:bCs/>
          <w:color w:val="00B050"/>
        </w:rPr>
      </w:pPr>
      <w:r w:rsidRPr="00F55F46">
        <w:rPr>
          <w:rFonts w:ascii="Arial" w:hAnsi="Arial" w:cs="Arial"/>
          <w:b/>
          <w:bCs/>
          <w:color w:val="00B050"/>
        </w:rPr>
        <w:t xml:space="preserve">Claridad de Límites entre la Propia Identidad y el Mundo. 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F55F46" w:rsidRPr="00467C7A" w14:paraId="764AD292" w14:textId="77777777" w:rsidTr="00C37495">
        <w:tc>
          <w:tcPr>
            <w:tcW w:w="1271" w:type="dxa"/>
          </w:tcPr>
          <w:p w14:paraId="51FFF2E8" w14:textId="77777777" w:rsidR="00F55F46" w:rsidRPr="00467C7A" w:rsidRDefault="00F55F46" w:rsidP="00AC1B97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6316A1D2" w14:textId="2A1E3B96" w:rsidR="00F55F46" w:rsidRPr="00467C7A" w:rsidRDefault="00F55F46" w:rsidP="00AC1B97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U</w:t>
            </w:r>
            <w:r w:rsidRPr="00F55F46">
              <w:rPr>
                <w:rFonts w:ascii="Arial" w:hAnsi="Arial" w:cs="Arial"/>
              </w:rPr>
              <w:t>na casi total pérdida de los límites entre el sí mismo y el mundo externo, adoptando un estilo camaleónico de acuerdo a lo que los otros piensen de él</w:t>
            </w:r>
          </w:p>
        </w:tc>
      </w:tr>
      <w:tr w:rsidR="00F55F46" w:rsidRPr="00467C7A" w14:paraId="735E7892" w14:textId="77777777" w:rsidTr="00C37495">
        <w:tc>
          <w:tcPr>
            <w:tcW w:w="1271" w:type="dxa"/>
          </w:tcPr>
          <w:p w14:paraId="2F7D30B6" w14:textId="77777777" w:rsidR="00F55F46" w:rsidRPr="00467C7A" w:rsidRDefault="00F55F46" w:rsidP="00AC1B97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70C291C0" w14:textId="18E6FCC7" w:rsidR="00F55F46" w:rsidRPr="00467C7A" w:rsidRDefault="00F55F46" w:rsidP="00AC1B97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U</w:t>
            </w:r>
            <w:r w:rsidRPr="00F55F46">
              <w:rPr>
                <w:rFonts w:ascii="Arial" w:hAnsi="Arial" w:cs="Arial"/>
              </w:rPr>
              <w:t>na capacidad excepcional para diferenciar sus propios sentimientos, pensamientos y motivos de lo de los demás</w:t>
            </w:r>
          </w:p>
        </w:tc>
      </w:tr>
    </w:tbl>
    <w:p w14:paraId="7ACB3BDE" w14:textId="77777777" w:rsidR="00C146D8" w:rsidRDefault="00C146D8" w:rsidP="001A1529">
      <w:pPr>
        <w:jc w:val="both"/>
        <w:rPr>
          <w:rFonts w:ascii="Arial" w:hAnsi="Arial" w:cs="Arial"/>
          <w:b/>
          <w:bCs/>
        </w:rPr>
      </w:pPr>
    </w:p>
    <w:p w14:paraId="4D48BA6F" w14:textId="77777777" w:rsidR="00041877" w:rsidRDefault="00041877" w:rsidP="001A1529">
      <w:pPr>
        <w:jc w:val="both"/>
        <w:rPr>
          <w:rFonts w:ascii="Arial" w:hAnsi="Arial" w:cs="Arial"/>
          <w:b/>
          <w:bCs/>
        </w:rPr>
      </w:pPr>
    </w:p>
    <w:p w14:paraId="7CB6BABE" w14:textId="77777777" w:rsidR="00041877" w:rsidRDefault="00041877" w:rsidP="001A1529">
      <w:pPr>
        <w:jc w:val="both"/>
        <w:rPr>
          <w:rFonts w:ascii="Arial" w:hAnsi="Arial" w:cs="Arial"/>
          <w:b/>
          <w:bCs/>
        </w:rPr>
      </w:pPr>
    </w:p>
    <w:p w14:paraId="3956C849" w14:textId="77777777" w:rsidR="00041877" w:rsidRDefault="00041877" w:rsidP="001A1529">
      <w:pPr>
        <w:jc w:val="both"/>
        <w:rPr>
          <w:rFonts w:ascii="Arial" w:hAnsi="Arial" w:cs="Arial"/>
          <w:b/>
          <w:bCs/>
        </w:rPr>
      </w:pPr>
    </w:p>
    <w:p w14:paraId="46E2837C" w14:textId="77777777" w:rsidR="00041877" w:rsidRDefault="00041877" w:rsidP="001A1529">
      <w:pPr>
        <w:jc w:val="both"/>
        <w:rPr>
          <w:rFonts w:ascii="Arial" w:hAnsi="Arial" w:cs="Arial"/>
          <w:b/>
          <w:bCs/>
        </w:rPr>
      </w:pPr>
    </w:p>
    <w:p w14:paraId="40D3B7BF" w14:textId="77777777" w:rsidR="00041877" w:rsidRDefault="00041877" w:rsidP="001A1529">
      <w:pPr>
        <w:jc w:val="both"/>
        <w:rPr>
          <w:rFonts w:ascii="Arial" w:hAnsi="Arial" w:cs="Arial"/>
          <w:b/>
          <w:bCs/>
        </w:rPr>
      </w:pPr>
    </w:p>
    <w:p w14:paraId="6A5B507B" w14:textId="7ADB0ECD" w:rsidR="001A1529" w:rsidRPr="00C146D8" w:rsidRDefault="001A1529" w:rsidP="001A1529">
      <w:pPr>
        <w:jc w:val="both"/>
        <w:rPr>
          <w:rFonts w:ascii="Arial" w:hAnsi="Arial" w:cs="Arial"/>
          <w:b/>
          <w:bCs/>
        </w:rPr>
      </w:pPr>
      <w:r w:rsidRPr="00C146D8">
        <w:rPr>
          <w:rFonts w:ascii="Arial" w:hAnsi="Arial" w:cs="Arial"/>
          <w:b/>
          <w:bCs/>
        </w:rPr>
        <w:lastRenderedPageBreak/>
        <w:t xml:space="preserve">Ψ Regulación y </w:t>
      </w:r>
      <w:r w:rsidR="000C5D22">
        <w:rPr>
          <w:rFonts w:ascii="Arial" w:hAnsi="Arial" w:cs="Arial"/>
          <w:b/>
          <w:bCs/>
        </w:rPr>
        <w:t>c</w:t>
      </w:r>
      <w:r w:rsidRPr="00C146D8">
        <w:rPr>
          <w:rFonts w:ascii="Arial" w:hAnsi="Arial" w:cs="Arial"/>
          <w:b/>
          <w:bCs/>
        </w:rPr>
        <w:t>ontrol de las Tendencias, Afectos e Impulsos.</w:t>
      </w:r>
    </w:p>
    <w:p w14:paraId="22C78EC6" w14:textId="70D9300B" w:rsidR="000C5D22" w:rsidRDefault="001A1529" w:rsidP="00F55F46">
      <w:pPr>
        <w:spacing w:after="0"/>
        <w:jc w:val="both"/>
        <w:rPr>
          <w:rFonts w:ascii="Arial" w:hAnsi="Arial" w:cs="Arial"/>
          <w:color w:val="7030A0"/>
        </w:rPr>
      </w:pPr>
      <w:r w:rsidRPr="00C96B82">
        <w:rPr>
          <w:rFonts w:ascii="Arial" w:hAnsi="Arial" w:cs="Arial"/>
          <w:color w:val="7030A0"/>
        </w:rPr>
        <w:t xml:space="preserve">Directividad de la Expresión del Impulso. 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F55F46" w:rsidRPr="00467C7A" w14:paraId="1437E458" w14:textId="77777777" w:rsidTr="00C37495">
        <w:tc>
          <w:tcPr>
            <w:tcW w:w="1271" w:type="dxa"/>
          </w:tcPr>
          <w:p w14:paraId="5CC84DE1" w14:textId="77777777" w:rsidR="00F55F46" w:rsidRPr="00467C7A" w:rsidRDefault="00F55F46" w:rsidP="00F55F46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0B609B71" w14:textId="3612F068" w:rsidR="00F55F46" w:rsidRPr="00467C7A" w:rsidRDefault="00F55F46" w:rsidP="00F55F46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0C5D22">
              <w:rPr>
                <w:rFonts w:ascii="Arial" w:hAnsi="Arial" w:cs="Arial"/>
              </w:rPr>
              <w:t>Desde el “</w:t>
            </w:r>
            <w:proofErr w:type="spellStart"/>
            <w:r w:rsidRPr="000C5D22">
              <w:rPr>
                <w:rFonts w:ascii="Arial" w:hAnsi="Arial" w:cs="Arial"/>
              </w:rPr>
              <w:t>Acting</w:t>
            </w:r>
            <w:proofErr w:type="spellEnd"/>
            <w:r w:rsidRPr="000C5D22">
              <w:rPr>
                <w:rFonts w:ascii="Arial" w:hAnsi="Arial" w:cs="Arial"/>
              </w:rPr>
              <w:t xml:space="preserve"> </w:t>
            </w:r>
            <w:proofErr w:type="spellStart"/>
            <w:r w:rsidRPr="000C5D22">
              <w:rPr>
                <w:rFonts w:ascii="Arial" w:hAnsi="Arial" w:cs="Arial"/>
              </w:rPr>
              <w:t>Out</w:t>
            </w:r>
            <w:proofErr w:type="spellEnd"/>
            <w:r w:rsidRPr="000C5D22">
              <w:rPr>
                <w:rFonts w:ascii="Arial" w:hAnsi="Arial" w:cs="Arial"/>
              </w:rPr>
              <w:t>” primitivo y psicopático, afecto e impulsos expresadas de manera caótica</w:t>
            </w:r>
          </w:p>
        </w:tc>
      </w:tr>
      <w:tr w:rsidR="00F55F46" w:rsidRPr="00467C7A" w14:paraId="11C4478E" w14:textId="77777777" w:rsidTr="00C37495">
        <w:tc>
          <w:tcPr>
            <w:tcW w:w="1271" w:type="dxa"/>
          </w:tcPr>
          <w:p w14:paraId="3F3FB07A" w14:textId="77777777" w:rsidR="00F55F46" w:rsidRPr="00467C7A" w:rsidRDefault="00F55F46" w:rsidP="00F55F46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09620E1E" w14:textId="35EDA26B" w:rsidR="00F55F46" w:rsidRPr="00467C7A" w:rsidRDefault="00F55F46" w:rsidP="00F55F46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U</w:t>
            </w:r>
            <w:r w:rsidRPr="00F55F46">
              <w:rPr>
                <w:rFonts w:ascii="Arial" w:hAnsi="Arial" w:cs="Arial"/>
              </w:rPr>
              <w:t>so de la agresividad de manera clara cuando no existe más alternativas y por interés de la supervivencia, así como acciones efectivas por elección consciente</w:t>
            </w:r>
          </w:p>
        </w:tc>
      </w:tr>
    </w:tbl>
    <w:p w14:paraId="5715075D" w14:textId="77777777" w:rsidR="00F55F46" w:rsidRDefault="00F55F46" w:rsidP="00C96B82">
      <w:pPr>
        <w:jc w:val="both"/>
        <w:rPr>
          <w:rFonts w:ascii="Arial" w:hAnsi="Arial" w:cs="Arial"/>
          <w:color w:val="7030A0"/>
        </w:rPr>
      </w:pPr>
    </w:p>
    <w:p w14:paraId="4671B1DC" w14:textId="77777777" w:rsidR="00F55F46" w:rsidRDefault="001A1529" w:rsidP="00F55F46">
      <w:pPr>
        <w:spacing w:after="0"/>
        <w:jc w:val="both"/>
        <w:rPr>
          <w:rFonts w:ascii="Arial" w:hAnsi="Arial" w:cs="Arial"/>
        </w:rPr>
      </w:pPr>
      <w:r w:rsidRPr="00F55F46">
        <w:rPr>
          <w:rFonts w:ascii="Arial" w:hAnsi="Arial" w:cs="Arial"/>
          <w:color w:val="7030A0"/>
        </w:rPr>
        <w:t>Efectividad del Mecanismo de Postergación</w:t>
      </w:r>
      <w:r w:rsidRPr="00F55F46">
        <w:rPr>
          <w:rFonts w:ascii="Arial" w:hAnsi="Arial" w:cs="Arial"/>
        </w:rPr>
        <w:t>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F55F46" w:rsidRPr="00467C7A" w14:paraId="5194C07D" w14:textId="77777777" w:rsidTr="00C37495">
        <w:tc>
          <w:tcPr>
            <w:tcW w:w="1271" w:type="dxa"/>
          </w:tcPr>
          <w:p w14:paraId="18CF6C24" w14:textId="77777777" w:rsidR="00F55F46" w:rsidRPr="00467C7A" w:rsidRDefault="00F55F46" w:rsidP="00F55F46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687452AE" w14:textId="76CC2633" w:rsidR="00F55F46" w:rsidRPr="00467C7A" w:rsidRDefault="00F55F46" w:rsidP="00F55F46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F55F46">
              <w:rPr>
                <w:rFonts w:ascii="Arial" w:hAnsi="Arial" w:cs="Arial"/>
              </w:rPr>
              <w:t>Carencia absoluta de control y mínima tolerancia a la frustración</w:t>
            </w:r>
          </w:p>
        </w:tc>
      </w:tr>
      <w:tr w:rsidR="00F55F46" w:rsidRPr="00467C7A" w14:paraId="385D7067" w14:textId="77777777" w:rsidTr="00C37495">
        <w:tc>
          <w:tcPr>
            <w:tcW w:w="1271" w:type="dxa"/>
          </w:tcPr>
          <w:p w14:paraId="52A96F19" w14:textId="77777777" w:rsidR="00F55F46" w:rsidRPr="00467C7A" w:rsidRDefault="00F55F46" w:rsidP="00F55F46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4917FD4E" w14:textId="51309F19" w:rsidR="00F55F46" w:rsidRPr="00467C7A" w:rsidRDefault="00F55F46" w:rsidP="00F55F46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U</w:t>
            </w:r>
            <w:r w:rsidRPr="000C5D22">
              <w:rPr>
                <w:rFonts w:ascii="Arial" w:hAnsi="Arial" w:cs="Arial"/>
              </w:rPr>
              <w:t>n control rápido, tranquilo y automático de los impulsos en respuesta a su propia elección</w:t>
            </w:r>
          </w:p>
        </w:tc>
      </w:tr>
    </w:tbl>
    <w:p w14:paraId="0E678CF1" w14:textId="438E759A" w:rsidR="001A1529" w:rsidRPr="00C146D8" w:rsidRDefault="001A1529" w:rsidP="001A1529">
      <w:pPr>
        <w:jc w:val="both"/>
        <w:rPr>
          <w:rFonts w:ascii="Arial" w:hAnsi="Arial" w:cs="Arial"/>
          <w:b/>
          <w:bCs/>
        </w:rPr>
      </w:pPr>
      <w:r w:rsidRPr="00C146D8">
        <w:rPr>
          <w:rFonts w:ascii="Arial" w:hAnsi="Arial" w:cs="Arial"/>
          <w:b/>
          <w:bCs/>
        </w:rPr>
        <w:t xml:space="preserve">     </w:t>
      </w:r>
    </w:p>
    <w:p w14:paraId="70D792F2" w14:textId="2108ECF6" w:rsidR="001A1529" w:rsidRPr="00C146D8" w:rsidRDefault="001A1529" w:rsidP="001A1529">
      <w:pPr>
        <w:jc w:val="both"/>
        <w:rPr>
          <w:rFonts w:ascii="Arial" w:hAnsi="Arial" w:cs="Arial"/>
          <w:b/>
          <w:bCs/>
        </w:rPr>
      </w:pPr>
      <w:r w:rsidRPr="00C146D8">
        <w:rPr>
          <w:rFonts w:ascii="Arial" w:hAnsi="Arial" w:cs="Arial"/>
          <w:b/>
          <w:bCs/>
        </w:rPr>
        <w:t>Ψ Relaciones Objétales.</w:t>
      </w:r>
    </w:p>
    <w:p w14:paraId="0753D57C" w14:textId="3631AD92" w:rsidR="00F55F46" w:rsidRPr="00F55F46" w:rsidRDefault="001A1529" w:rsidP="00F55F46">
      <w:pPr>
        <w:spacing w:after="0"/>
        <w:jc w:val="both"/>
        <w:rPr>
          <w:rFonts w:ascii="Arial" w:hAnsi="Arial" w:cs="Arial"/>
          <w:color w:val="7030A0"/>
        </w:rPr>
      </w:pPr>
      <w:r w:rsidRPr="00F55F46">
        <w:rPr>
          <w:rFonts w:ascii="Arial" w:hAnsi="Arial" w:cs="Arial"/>
          <w:color w:val="7030A0"/>
        </w:rPr>
        <w:t>Grado y Clase de Relación.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F55F46" w:rsidRPr="00467C7A" w14:paraId="43C20D06" w14:textId="77777777" w:rsidTr="00C37495">
        <w:tc>
          <w:tcPr>
            <w:tcW w:w="1271" w:type="dxa"/>
          </w:tcPr>
          <w:p w14:paraId="68CEEB2E" w14:textId="77777777" w:rsidR="00F55F46" w:rsidRPr="00467C7A" w:rsidRDefault="00F55F46" w:rsidP="00F55F46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6521262A" w14:textId="43896F88" w:rsidR="00F55F46" w:rsidRPr="00467C7A" w:rsidRDefault="00F55F46" w:rsidP="00F55F46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C146D8">
              <w:rPr>
                <w:rFonts w:ascii="Arial" w:hAnsi="Arial" w:cs="Arial"/>
              </w:rPr>
              <w:t>Carencia de cualquier relación objetal. Estas son pre-simbióticas, mayormente autísticas. Establece relaciones de manera rudimentaria, con agitación y combativas</w:t>
            </w:r>
          </w:p>
        </w:tc>
      </w:tr>
      <w:tr w:rsidR="00F55F46" w:rsidRPr="00467C7A" w14:paraId="2DA1E93F" w14:textId="77777777" w:rsidTr="00C37495">
        <w:tc>
          <w:tcPr>
            <w:tcW w:w="1271" w:type="dxa"/>
          </w:tcPr>
          <w:p w14:paraId="067A6B03" w14:textId="77777777" w:rsidR="00F55F46" w:rsidRPr="00467C7A" w:rsidRDefault="00F55F46" w:rsidP="00F55F46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2167FEAD" w14:textId="4B53E7FA" w:rsidR="00F55F46" w:rsidRPr="00467C7A" w:rsidRDefault="00F55F46" w:rsidP="00F55F46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R</w:t>
            </w:r>
            <w:r w:rsidRPr="00C146D8">
              <w:rPr>
                <w:rFonts w:ascii="Arial" w:hAnsi="Arial" w:cs="Arial"/>
              </w:rPr>
              <w:t>elaciones definidas por mutualidad, reciprocidad, profundidad y extensividad. Funcionamiento adaptativo a la sociedad</w:t>
            </w:r>
          </w:p>
        </w:tc>
      </w:tr>
    </w:tbl>
    <w:p w14:paraId="2ADC845F" w14:textId="77777777" w:rsidR="00F55F46" w:rsidRDefault="00F55F46" w:rsidP="00F55F46">
      <w:pPr>
        <w:jc w:val="both"/>
        <w:rPr>
          <w:rFonts w:ascii="Arial" w:hAnsi="Arial" w:cs="Arial"/>
        </w:rPr>
      </w:pPr>
    </w:p>
    <w:p w14:paraId="6CAEBEBB" w14:textId="06D7FF7A" w:rsidR="00F55F46" w:rsidRPr="00F55F46" w:rsidRDefault="001A1529" w:rsidP="00F55F46">
      <w:pPr>
        <w:spacing w:after="0"/>
        <w:jc w:val="both"/>
        <w:rPr>
          <w:rFonts w:ascii="Arial" w:hAnsi="Arial" w:cs="Arial"/>
          <w:color w:val="7030A0"/>
        </w:rPr>
      </w:pPr>
      <w:r w:rsidRPr="00F55F46">
        <w:rPr>
          <w:rFonts w:ascii="Arial" w:hAnsi="Arial" w:cs="Arial"/>
          <w:color w:val="7030A0"/>
        </w:rPr>
        <w:t xml:space="preserve">Primitivas 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F55F46" w:rsidRPr="00467C7A" w14:paraId="6311535F" w14:textId="77777777" w:rsidTr="00C37495">
        <w:tc>
          <w:tcPr>
            <w:tcW w:w="1271" w:type="dxa"/>
          </w:tcPr>
          <w:p w14:paraId="27E2BF52" w14:textId="77777777" w:rsidR="00F55F46" w:rsidRPr="00467C7A" w:rsidRDefault="00F55F46" w:rsidP="00F55F46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40D268F5" w14:textId="2A83945F" w:rsidR="00F55F46" w:rsidRPr="00467C7A" w:rsidRDefault="00F55F46" w:rsidP="00F55F46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C146D8">
              <w:rPr>
                <w:rFonts w:ascii="Arial" w:hAnsi="Arial" w:cs="Arial"/>
              </w:rPr>
              <w:t xml:space="preserve">(Elecciones Objetales Narcisistas, </w:t>
            </w:r>
            <w:proofErr w:type="spellStart"/>
            <w:r w:rsidRPr="00C146D8">
              <w:rPr>
                <w:rFonts w:ascii="Arial" w:hAnsi="Arial" w:cs="Arial"/>
              </w:rPr>
              <w:t>Anaclíticas</w:t>
            </w:r>
            <w:proofErr w:type="spellEnd"/>
            <w:r w:rsidRPr="00C146D8">
              <w:rPr>
                <w:rFonts w:ascii="Arial" w:hAnsi="Arial" w:cs="Arial"/>
              </w:rPr>
              <w:t xml:space="preserve"> o Elecciones de Objeto Simbióticas). Las relaciones caracterizadas por elementos tempranos y primitivos</w:t>
            </w:r>
          </w:p>
        </w:tc>
      </w:tr>
      <w:tr w:rsidR="00F55F46" w:rsidRPr="00467C7A" w14:paraId="3C31D904" w14:textId="77777777" w:rsidTr="00C37495">
        <w:tc>
          <w:tcPr>
            <w:tcW w:w="1271" w:type="dxa"/>
          </w:tcPr>
          <w:p w14:paraId="2AB85195" w14:textId="77777777" w:rsidR="00F55F46" w:rsidRPr="00467C7A" w:rsidRDefault="00F55F46" w:rsidP="00F55F46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7C1E9472" w14:textId="2AC5449C" w:rsidR="00F55F46" w:rsidRPr="00467C7A" w:rsidRDefault="00F55F46" w:rsidP="00F55F46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L</w:t>
            </w:r>
            <w:r w:rsidRPr="00C146D8">
              <w:rPr>
                <w:rFonts w:ascii="Arial" w:hAnsi="Arial" w:cs="Arial"/>
              </w:rPr>
              <w:t>a obtención de gratificación según necesidades adultas actuales caracterizadas por su flexibilidad y elección</w:t>
            </w:r>
          </w:p>
        </w:tc>
      </w:tr>
    </w:tbl>
    <w:p w14:paraId="4B5AF081" w14:textId="77777777" w:rsidR="00F55F46" w:rsidRDefault="00F55F46" w:rsidP="00F55F46">
      <w:pPr>
        <w:spacing w:after="0"/>
        <w:ind w:firstLine="708"/>
        <w:jc w:val="both"/>
        <w:rPr>
          <w:rFonts w:ascii="Arial" w:hAnsi="Arial" w:cs="Arial"/>
        </w:rPr>
      </w:pPr>
    </w:p>
    <w:p w14:paraId="1A4E708C" w14:textId="77777777" w:rsidR="00F55F46" w:rsidRPr="00F55F46" w:rsidRDefault="001A1529" w:rsidP="00F55F46">
      <w:pPr>
        <w:spacing w:after="0"/>
        <w:jc w:val="both"/>
        <w:rPr>
          <w:rFonts w:ascii="Arial" w:hAnsi="Arial" w:cs="Arial"/>
          <w:color w:val="7030A0"/>
        </w:rPr>
      </w:pPr>
      <w:r w:rsidRPr="00F55F46">
        <w:rPr>
          <w:rFonts w:ascii="Arial" w:hAnsi="Arial" w:cs="Arial"/>
          <w:color w:val="7030A0"/>
        </w:rPr>
        <w:t>Grado en el cual se Percibe a los Otros como Diferentes de Sí Mismo.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F55F46" w:rsidRPr="00467C7A" w14:paraId="6388372D" w14:textId="77777777" w:rsidTr="00C37495">
        <w:tc>
          <w:tcPr>
            <w:tcW w:w="1271" w:type="dxa"/>
          </w:tcPr>
          <w:p w14:paraId="6B653CE8" w14:textId="77777777" w:rsidR="00F55F46" w:rsidRPr="00467C7A" w:rsidRDefault="00F55F46" w:rsidP="00C37495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25DE7DAE" w14:textId="4E9591F5" w:rsidR="00F55F46" w:rsidRPr="00467C7A" w:rsidRDefault="00F55F46" w:rsidP="00C37495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C146D8">
              <w:rPr>
                <w:rFonts w:ascii="Arial" w:hAnsi="Arial" w:cs="Arial"/>
              </w:rPr>
              <w:t>Parasitismo o narcisismo extremo con mínima capacidad para percibir a los demás por su propio derecho</w:t>
            </w:r>
          </w:p>
        </w:tc>
      </w:tr>
      <w:tr w:rsidR="00F55F46" w:rsidRPr="00467C7A" w14:paraId="04F6FE65" w14:textId="77777777" w:rsidTr="00C37495">
        <w:tc>
          <w:tcPr>
            <w:tcW w:w="1271" w:type="dxa"/>
          </w:tcPr>
          <w:p w14:paraId="7BB9B7AC" w14:textId="77777777" w:rsidR="00F55F46" w:rsidRPr="00467C7A" w:rsidRDefault="00F55F46" w:rsidP="00C37495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1EC84B21" w14:textId="72D25F26" w:rsidR="00F55F46" w:rsidRPr="00467C7A" w:rsidRDefault="00F55F46" w:rsidP="00C37495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E</w:t>
            </w:r>
            <w:r w:rsidRPr="00C146D8">
              <w:rPr>
                <w:rFonts w:ascii="Arial" w:hAnsi="Arial" w:cs="Arial"/>
              </w:rPr>
              <w:t>stablecer empatía con las necesidades de otros como seres independientes y con derecho propio</w:t>
            </w:r>
          </w:p>
        </w:tc>
      </w:tr>
    </w:tbl>
    <w:p w14:paraId="361F63A8" w14:textId="77777777" w:rsidR="00F55F46" w:rsidRDefault="00F55F46" w:rsidP="00F55F46">
      <w:pPr>
        <w:jc w:val="both"/>
        <w:rPr>
          <w:rFonts w:ascii="Arial" w:hAnsi="Arial" w:cs="Arial"/>
        </w:rPr>
      </w:pPr>
    </w:p>
    <w:p w14:paraId="21FD83F3" w14:textId="77777777" w:rsidR="00F55F46" w:rsidRPr="001828A8" w:rsidRDefault="001A1529" w:rsidP="001828A8">
      <w:pPr>
        <w:spacing w:after="0"/>
        <w:jc w:val="both"/>
        <w:rPr>
          <w:rFonts w:ascii="Arial" w:hAnsi="Arial" w:cs="Arial"/>
          <w:color w:val="7030A0"/>
        </w:rPr>
      </w:pPr>
      <w:r w:rsidRPr="001828A8">
        <w:rPr>
          <w:rFonts w:ascii="Arial" w:hAnsi="Arial" w:cs="Arial"/>
          <w:color w:val="7030A0"/>
        </w:rPr>
        <w:t>Constancia Objetal.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F55F46" w:rsidRPr="00467C7A" w14:paraId="45BE655A" w14:textId="77777777" w:rsidTr="00C37495">
        <w:tc>
          <w:tcPr>
            <w:tcW w:w="1271" w:type="dxa"/>
          </w:tcPr>
          <w:p w14:paraId="04FACC77" w14:textId="77777777" w:rsidR="00F55F46" w:rsidRPr="00467C7A" w:rsidRDefault="00F55F46" w:rsidP="001828A8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2482B74A" w14:textId="1075D6D9" w:rsidR="00F55F46" w:rsidRPr="00467C7A" w:rsidRDefault="00F55F46" w:rsidP="001828A8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C146D8">
              <w:rPr>
                <w:rFonts w:ascii="Arial" w:hAnsi="Arial" w:cs="Arial"/>
              </w:rPr>
              <w:t>Las personas no existen si no están presentes y una insuficiente tolerancia a la angustia de separación</w:t>
            </w:r>
          </w:p>
        </w:tc>
      </w:tr>
      <w:tr w:rsidR="00F55F46" w:rsidRPr="00467C7A" w14:paraId="54323CFA" w14:textId="77777777" w:rsidTr="00C37495">
        <w:tc>
          <w:tcPr>
            <w:tcW w:w="1271" w:type="dxa"/>
          </w:tcPr>
          <w:p w14:paraId="344314DF" w14:textId="77777777" w:rsidR="00F55F46" w:rsidRPr="00467C7A" w:rsidRDefault="00F55F46" w:rsidP="001828A8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0C848D6D" w14:textId="149C2DDC" w:rsidR="00F55F46" w:rsidRPr="00467C7A" w:rsidRDefault="00F55F46" w:rsidP="001828A8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U</w:t>
            </w:r>
            <w:r w:rsidRPr="00C146D8">
              <w:rPr>
                <w:rFonts w:ascii="Arial" w:hAnsi="Arial" w:cs="Arial"/>
              </w:rPr>
              <w:t>na facilidad en la adaptación a separaciones y pérdida de objetos importantes</w:t>
            </w:r>
          </w:p>
        </w:tc>
      </w:tr>
    </w:tbl>
    <w:p w14:paraId="50FBEE14" w14:textId="77777777" w:rsidR="00F55F46" w:rsidRDefault="00F55F46" w:rsidP="001828A8">
      <w:pPr>
        <w:spacing w:after="0"/>
        <w:jc w:val="both"/>
        <w:rPr>
          <w:rFonts w:ascii="Arial" w:hAnsi="Arial" w:cs="Arial"/>
          <w:b/>
          <w:bCs/>
        </w:rPr>
      </w:pPr>
    </w:p>
    <w:p w14:paraId="41B11AC5" w14:textId="77777777" w:rsidR="001828A8" w:rsidRDefault="001828A8" w:rsidP="001A1529">
      <w:pPr>
        <w:jc w:val="both"/>
        <w:rPr>
          <w:rFonts w:ascii="Arial" w:hAnsi="Arial" w:cs="Arial"/>
          <w:b/>
          <w:bCs/>
        </w:rPr>
      </w:pPr>
    </w:p>
    <w:p w14:paraId="35BA83D5" w14:textId="17AC226B" w:rsidR="001A1529" w:rsidRPr="00C146D8" w:rsidRDefault="001A1529" w:rsidP="001A1529">
      <w:pPr>
        <w:jc w:val="both"/>
        <w:rPr>
          <w:rFonts w:ascii="Arial" w:hAnsi="Arial" w:cs="Arial"/>
          <w:b/>
          <w:bCs/>
        </w:rPr>
      </w:pPr>
      <w:r w:rsidRPr="00C146D8">
        <w:rPr>
          <w:rFonts w:ascii="Arial" w:hAnsi="Arial" w:cs="Arial"/>
          <w:b/>
          <w:bCs/>
        </w:rPr>
        <w:lastRenderedPageBreak/>
        <w:t>Ψ Procesos Cognitivos</w:t>
      </w:r>
    </w:p>
    <w:p w14:paraId="3585C077" w14:textId="77777777" w:rsidR="001828A8" w:rsidRPr="001828A8" w:rsidRDefault="001A1529" w:rsidP="001828A8">
      <w:pPr>
        <w:spacing w:after="0" w:line="276" w:lineRule="auto"/>
        <w:jc w:val="both"/>
        <w:rPr>
          <w:rFonts w:ascii="Arial" w:hAnsi="Arial" w:cs="Arial"/>
          <w:color w:val="D60093"/>
        </w:rPr>
      </w:pPr>
      <w:r w:rsidRPr="001828A8">
        <w:rPr>
          <w:rFonts w:ascii="Arial" w:hAnsi="Arial" w:cs="Arial"/>
          <w:color w:val="D60093"/>
        </w:rPr>
        <w:t>Memoria, Concentración y Atención.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1828A8" w:rsidRPr="00467C7A" w14:paraId="2660893F" w14:textId="77777777" w:rsidTr="00C37495">
        <w:tc>
          <w:tcPr>
            <w:tcW w:w="1271" w:type="dxa"/>
          </w:tcPr>
          <w:p w14:paraId="25148630" w14:textId="77777777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1F6CA772" w14:textId="7D7D86D8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C146D8">
              <w:rPr>
                <w:rFonts w:ascii="Arial" w:hAnsi="Arial" w:cs="Arial"/>
              </w:rPr>
              <w:t>Perturbación fuerte en estas funciones</w:t>
            </w:r>
          </w:p>
        </w:tc>
      </w:tr>
      <w:tr w:rsidR="001828A8" w:rsidRPr="00467C7A" w14:paraId="517AE8D7" w14:textId="77777777" w:rsidTr="00C37495">
        <w:tc>
          <w:tcPr>
            <w:tcW w:w="1271" w:type="dxa"/>
          </w:tcPr>
          <w:p w14:paraId="607DFEA4" w14:textId="77777777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5C9EC1BA" w14:textId="5ECDADB7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</w:t>
            </w:r>
            <w:r w:rsidRPr="00C146D8">
              <w:rPr>
                <w:rFonts w:ascii="Arial" w:hAnsi="Arial" w:cs="Arial"/>
              </w:rPr>
              <w:t>oncentración excelente aun en fuertes distracciones y memoria reciente y remota excelente</w:t>
            </w:r>
          </w:p>
        </w:tc>
      </w:tr>
    </w:tbl>
    <w:p w14:paraId="03E525E7" w14:textId="77777777" w:rsidR="001828A8" w:rsidRDefault="001828A8" w:rsidP="001828A8">
      <w:pPr>
        <w:spacing w:line="276" w:lineRule="auto"/>
        <w:jc w:val="both"/>
        <w:rPr>
          <w:rFonts w:ascii="Arial" w:hAnsi="Arial" w:cs="Arial"/>
        </w:rPr>
      </w:pPr>
    </w:p>
    <w:p w14:paraId="762C26C8" w14:textId="77777777" w:rsidR="001828A8" w:rsidRPr="001828A8" w:rsidRDefault="001A1529" w:rsidP="001828A8">
      <w:pPr>
        <w:spacing w:after="0" w:line="276" w:lineRule="auto"/>
        <w:jc w:val="both"/>
        <w:rPr>
          <w:rFonts w:ascii="Arial" w:hAnsi="Arial" w:cs="Arial"/>
          <w:color w:val="D60093"/>
        </w:rPr>
      </w:pPr>
      <w:r w:rsidRPr="001828A8">
        <w:rPr>
          <w:rFonts w:ascii="Arial" w:hAnsi="Arial" w:cs="Arial"/>
          <w:color w:val="D60093"/>
        </w:rPr>
        <w:t xml:space="preserve">Capacidad para Conceptualizar. 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1828A8" w:rsidRPr="00467C7A" w14:paraId="61A9738B" w14:textId="77777777" w:rsidTr="00C37495">
        <w:tc>
          <w:tcPr>
            <w:tcW w:w="1271" w:type="dxa"/>
          </w:tcPr>
          <w:p w14:paraId="4C2376E0" w14:textId="77777777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07945C66" w14:textId="6D093CC9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C146D8">
              <w:rPr>
                <w:rFonts w:ascii="Arial" w:hAnsi="Arial" w:cs="Arial"/>
              </w:rPr>
              <w:t>Dificultad en comprender metáforas y nunca o en pocas ocasiones usa el pensamiento abstracto, este es más concreto o sincrético</w:t>
            </w:r>
          </w:p>
        </w:tc>
      </w:tr>
      <w:tr w:rsidR="001828A8" w:rsidRPr="00467C7A" w14:paraId="05109411" w14:textId="77777777" w:rsidTr="00C37495">
        <w:tc>
          <w:tcPr>
            <w:tcW w:w="1271" w:type="dxa"/>
          </w:tcPr>
          <w:p w14:paraId="3CC28811" w14:textId="77777777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0DEAD596" w14:textId="3B4F73B3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</w:t>
            </w:r>
            <w:r w:rsidRPr="00C146D8">
              <w:rPr>
                <w:rFonts w:ascii="Arial" w:hAnsi="Arial" w:cs="Arial"/>
              </w:rPr>
              <w:t>lta capacidad de variar del nivel abstracto al concreto y viceversa cuando sea necesario</w:t>
            </w:r>
          </w:p>
        </w:tc>
      </w:tr>
    </w:tbl>
    <w:p w14:paraId="12EA9359" w14:textId="77777777" w:rsidR="001828A8" w:rsidRDefault="001828A8" w:rsidP="001828A8">
      <w:pPr>
        <w:spacing w:line="276" w:lineRule="auto"/>
        <w:jc w:val="both"/>
        <w:rPr>
          <w:rFonts w:ascii="Arial" w:hAnsi="Arial" w:cs="Arial"/>
        </w:rPr>
      </w:pPr>
    </w:p>
    <w:p w14:paraId="5F34A22D" w14:textId="77777777" w:rsidR="001828A8" w:rsidRPr="001828A8" w:rsidRDefault="001A1529" w:rsidP="001828A8">
      <w:pPr>
        <w:spacing w:after="0" w:line="276" w:lineRule="auto"/>
        <w:jc w:val="both"/>
        <w:rPr>
          <w:rFonts w:ascii="Arial" w:hAnsi="Arial" w:cs="Arial"/>
          <w:color w:val="D60093"/>
        </w:rPr>
      </w:pPr>
      <w:r w:rsidRPr="001828A8">
        <w:rPr>
          <w:rFonts w:ascii="Arial" w:hAnsi="Arial" w:cs="Arial"/>
          <w:color w:val="D60093"/>
        </w:rPr>
        <w:t xml:space="preserve">Proceso Primario-Secundario. 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1828A8" w:rsidRPr="00467C7A" w14:paraId="1E5FD958" w14:textId="77777777" w:rsidTr="00C37495">
        <w:tc>
          <w:tcPr>
            <w:tcW w:w="1271" w:type="dxa"/>
          </w:tcPr>
          <w:p w14:paraId="2ABD707D" w14:textId="77777777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409139B6" w14:textId="77777777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2571FB">
              <w:rPr>
                <w:rFonts w:ascii="Arial" w:hAnsi="Arial" w:cs="Arial"/>
              </w:rPr>
              <w:t>Una mínima capacidad de introspección e incapacidad de explicar sentimientos y conductas</w:t>
            </w:r>
          </w:p>
        </w:tc>
      </w:tr>
      <w:tr w:rsidR="001828A8" w:rsidRPr="00467C7A" w14:paraId="1827EB4E" w14:textId="77777777" w:rsidTr="00C37495">
        <w:tc>
          <w:tcPr>
            <w:tcW w:w="1271" w:type="dxa"/>
          </w:tcPr>
          <w:p w14:paraId="5E21B512" w14:textId="77777777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4E2C64E8" w14:textId="3AA60B05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2571FB">
              <w:rPr>
                <w:rFonts w:ascii="Arial" w:hAnsi="Arial" w:cs="Arial"/>
              </w:rPr>
              <w:t xml:space="preserve">Óptima capacidad de introspección y conciencia reflexiva. </w:t>
            </w:r>
          </w:p>
        </w:tc>
      </w:tr>
    </w:tbl>
    <w:p w14:paraId="0CE10810" w14:textId="77777777" w:rsidR="001828A8" w:rsidRDefault="001828A8" w:rsidP="001828A8">
      <w:pPr>
        <w:spacing w:line="276" w:lineRule="auto"/>
        <w:jc w:val="both"/>
        <w:rPr>
          <w:rFonts w:ascii="Arial" w:hAnsi="Arial" w:cs="Arial"/>
        </w:rPr>
      </w:pPr>
    </w:p>
    <w:p w14:paraId="572A8504" w14:textId="2FFF10CD" w:rsidR="001828A8" w:rsidRPr="001828A8" w:rsidRDefault="001828A8" w:rsidP="001828A8">
      <w:pPr>
        <w:spacing w:after="0" w:line="276" w:lineRule="auto"/>
        <w:jc w:val="both"/>
        <w:rPr>
          <w:rFonts w:ascii="Arial" w:hAnsi="Arial" w:cs="Arial"/>
          <w:color w:val="D60093"/>
        </w:rPr>
      </w:pPr>
      <w:r w:rsidRPr="001828A8">
        <w:rPr>
          <w:rFonts w:ascii="Arial" w:hAnsi="Arial" w:cs="Arial"/>
          <w:color w:val="D60093"/>
        </w:rPr>
        <w:t>Óptimo contacto con sus sentimientos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1828A8" w:rsidRPr="00467C7A" w14:paraId="0357477F" w14:textId="77777777" w:rsidTr="00C37495">
        <w:tc>
          <w:tcPr>
            <w:tcW w:w="1271" w:type="dxa"/>
          </w:tcPr>
          <w:p w14:paraId="5C25D157" w14:textId="77777777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31DCEC05" w14:textId="0D9D2CBB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C146D8">
              <w:rPr>
                <w:rFonts w:ascii="Arial" w:hAnsi="Arial" w:cs="Arial"/>
              </w:rPr>
              <w:t>Mínima capacidad para comunicarse a causa de mutismo, extremo autismo, ensalada de palabras, avalancha de sonidos, gritos y vaga asociación</w:t>
            </w:r>
          </w:p>
        </w:tc>
      </w:tr>
      <w:tr w:rsidR="001828A8" w:rsidRPr="00467C7A" w14:paraId="2BEDF18F" w14:textId="77777777" w:rsidTr="00C37495">
        <w:tc>
          <w:tcPr>
            <w:tcW w:w="1271" w:type="dxa"/>
          </w:tcPr>
          <w:p w14:paraId="465E9825" w14:textId="77777777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35FFA872" w14:textId="119A8370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</w:t>
            </w:r>
            <w:r w:rsidRPr="00C146D8">
              <w:rPr>
                <w:rFonts w:ascii="Arial" w:hAnsi="Arial" w:cs="Arial"/>
              </w:rPr>
              <w:t xml:space="preserve">sociaciones integradas de manera precisa sin peculiaridades significativas </w:t>
            </w:r>
          </w:p>
        </w:tc>
      </w:tr>
    </w:tbl>
    <w:p w14:paraId="526D50E0" w14:textId="77777777" w:rsidR="001A1529" w:rsidRPr="00C146D8" w:rsidRDefault="001A1529" w:rsidP="001828A8">
      <w:pPr>
        <w:spacing w:line="276" w:lineRule="auto"/>
        <w:jc w:val="both"/>
        <w:rPr>
          <w:rFonts w:ascii="Arial" w:hAnsi="Arial" w:cs="Arial"/>
        </w:rPr>
      </w:pPr>
    </w:p>
    <w:p w14:paraId="79648DE9" w14:textId="5349E80B" w:rsidR="001A1529" w:rsidRPr="00C146D8" w:rsidRDefault="001A1529" w:rsidP="001A1529">
      <w:pPr>
        <w:jc w:val="both"/>
        <w:rPr>
          <w:rFonts w:ascii="Arial" w:hAnsi="Arial" w:cs="Arial"/>
          <w:b/>
          <w:bCs/>
        </w:rPr>
      </w:pPr>
      <w:r w:rsidRPr="00C146D8">
        <w:rPr>
          <w:rFonts w:ascii="Arial" w:hAnsi="Arial" w:cs="Arial"/>
          <w:b/>
          <w:bCs/>
        </w:rPr>
        <w:t>Ψ Regresión Adaptativa al Servicio del Yo.</w:t>
      </w:r>
    </w:p>
    <w:p w14:paraId="210C7DF7" w14:textId="021CBAC4" w:rsidR="001828A8" w:rsidRPr="001828A8" w:rsidRDefault="001A1529" w:rsidP="001828A8">
      <w:pPr>
        <w:spacing w:after="0" w:line="276" w:lineRule="auto"/>
        <w:jc w:val="both"/>
        <w:rPr>
          <w:rFonts w:ascii="Arial" w:hAnsi="Arial" w:cs="Arial"/>
          <w:color w:val="00B0F0"/>
        </w:rPr>
      </w:pPr>
      <w:r w:rsidRPr="001828A8">
        <w:rPr>
          <w:rFonts w:ascii="Arial" w:hAnsi="Arial" w:cs="Arial"/>
          <w:color w:val="00B0F0"/>
        </w:rPr>
        <w:t xml:space="preserve">Relación Regresiva de la Agudeza </w:t>
      </w:r>
      <w:r w:rsidR="001828A8" w:rsidRPr="001828A8">
        <w:rPr>
          <w:rFonts w:ascii="Arial" w:hAnsi="Arial" w:cs="Arial"/>
          <w:color w:val="00B0F0"/>
        </w:rPr>
        <w:t>Cognoscitiva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1828A8" w:rsidRPr="00467C7A" w14:paraId="3434DFE3" w14:textId="77777777" w:rsidTr="00C37495">
        <w:tc>
          <w:tcPr>
            <w:tcW w:w="1271" w:type="dxa"/>
          </w:tcPr>
          <w:p w14:paraId="65CA4AEF" w14:textId="77777777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1CA9ABEA" w14:textId="43F2C36C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C146D8">
              <w:rPr>
                <w:rFonts w:ascii="Arial" w:hAnsi="Arial" w:cs="Arial"/>
              </w:rPr>
              <w:t>Las regresiones son extremadamente prominentes y primitivas desorganizando la conducta adaptativa</w:t>
            </w:r>
          </w:p>
        </w:tc>
      </w:tr>
      <w:tr w:rsidR="001828A8" w:rsidRPr="00467C7A" w14:paraId="5DD3835D" w14:textId="77777777" w:rsidTr="00C37495">
        <w:tc>
          <w:tcPr>
            <w:tcW w:w="1271" w:type="dxa"/>
          </w:tcPr>
          <w:p w14:paraId="6B7DE3ED" w14:textId="77777777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579DDA7B" w14:textId="0F275BE5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R</w:t>
            </w:r>
            <w:r w:rsidRPr="00C146D8">
              <w:rPr>
                <w:rFonts w:ascii="Arial" w:hAnsi="Arial" w:cs="Arial"/>
              </w:rPr>
              <w:t xml:space="preserve">egresiones controladas con disfrute y participación activo en el arte, humor, juegos, </w:t>
            </w:r>
            <w:proofErr w:type="spellStart"/>
            <w:r w:rsidRPr="00C146D8">
              <w:rPr>
                <w:rFonts w:ascii="Arial" w:hAnsi="Arial" w:cs="Arial"/>
              </w:rPr>
              <w:t>etc</w:t>
            </w:r>
            <w:proofErr w:type="spellEnd"/>
          </w:p>
        </w:tc>
      </w:tr>
    </w:tbl>
    <w:p w14:paraId="4CDB121D" w14:textId="77777777" w:rsidR="001828A8" w:rsidRDefault="001828A8" w:rsidP="001828A8">
      <w:pPr>
        <w:spacing w:line="276" w:lineRule="auto"/>
        <w:jc w:val="both"/>
        <w:rPr>
          <w:rFonts w:ascii="Arial" w:hAnsi="Arial" w:cs="Arial"/>
        </w:rPr>
      </w:pPr>
    </w:p>
    <w:p w14:paraId="4F4A1465" w14:textId="77777777" w:rsidR="001828A8" w:rsidRPr="001828A8" w:rsidRDefault="001A1529" w:rsidP="001828A8">
      <w:pPr>
        <w:spacing w:after="0" w:line="276" w:lineRule="auto"/>
        <w:jc w:val="both"/>
        <w:rPr>
          <w:rFonts w:ascii="Arial" w:hAnsi="Arial" w:cs="Arial"/>
          <w:color w:val="00B0F0"/>
        </w:rPr>
      </w:pPr>
      <w:r w:rsidRPr="001828A8">
        <w:rPr>
          <w:rFonts w:ascii="Arial" w:hAnsi="Arial" w:cs="Arial"/>
          <w:color w:val="00B0F0"/>
        </w:rPr>
        <w:t xml:space="preserve">Nuevas Configuraciones. 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1828A8" w:rsidRPr="00467C7A" w14:paraId="74204910" w14:textId="77777777" w:rsidTr="00C37495">
        <w:tc>
          <w:tcPr>
            <w:tcW w:w="1271" w:type="dxa"/>
          </w:tcPr>
          <w:p w14:paraId="5917C4D9" w14:textId="77777777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7FE7A134" w14:textId="1AAAB181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C146D8">
              <w:rPr>
                <w:rFonts w:ascii="Arial" w:hAnsi="Arial" w:cs="Arial"/>
              </w:rPr>
              <w:t>Ausencia de nuevas configuraciones creativas y de presentarse estas configuraciones es debido a rutinas aprendidas</w:t>
            </w:r>
          </w:p>
        </w:tc>
      </w:tr>
      <w:tr w:rsidR="001828A8" w:rsidRPr="00467C7A" w14:paraId="09CC5694" w14:textId="77777777" w:rsidTr="00C37495">
        <w:tc>
          <w:tcPr>
            <w:tcW w:w="1271" w:type="dxa"/>
          </w:tcPr>
          <w:p w14:paraId="159FF0B6" w14:textId="77777777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33E2405F" w14:textId="1DE028CD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</w:t>
            </w:r>
            <w:r w:rsidRPr="00C146D8">
              <w:rPr>
                <w:rFonts w:ascii="Arial" w:hAnsi="Arial" w:cs="Arial"/>
              </w:rPr>
              <w:t>ntegración de funciones adaptativas y creativas mediante rodeos regresivos y controlados de manera automática</w:t>
            </w:r>
          </w:p>
        </w:tc>
      </w:tr>
    </w:tbl>
    <w:p w14:paraId="6419370A" w14:textId="77777777" w:rsidR="001828A8" w:rsidRDefault="001828A8" w:rsidP="001828A8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FA2D908" w14:textId="77777777" w:rsidR="00041877" w:rsidRDefault="00041877" w:rsidP="001828A8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092863A" w14:textId="77777777" w:rsidR="00041877" w:rsidRDefault="00041877" w:rsidP="001828A8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DE85AC7" w14:textId="77777777" w:rsidR="00041877" w:rsidRDefault="00041877" w:rsidP="001828A8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9A7EED3" w14:textId="5034352A" w:rsidR="001828A8" w:rsidRDefault="001A1529" w:rsidP="001828A8">
      <w:pPr>
        <w:spacing w:line="276" w:lineRule="auto"/>
        <w:jc w:val="both"/>
        <w:rPr>
          <w:rFonts w:ascii="Arial" w:hAnsi="Arial" w:cs="Arial"/>
        </w:rPr>
      </w:pPr>
      <w:r w:rsidRPr="00C146D8">
        <w:rPr>
          <w:rFonts w:ascii="Arial" w:hAnsi="Arial" w:cs="Arial"/>
          <w:b/>
          <w:bCs/>
        </w:rPr>
        <w:lastRenderedPageBreak/>
        <w:t>Ψ Funcionamiento Defensivo.</w:t>
      </w:r>
      <w:r w:rsidR="001828A8" w:rsidRPr="001828A8">
        <w:rPr>
          <w:rFonts w:ascii="Arial" w:hAnsi="Arial" w:cs="Arial"/>
        </w:rPr>
        <w:t xml:space="preserve"> </w:t>
      </w:r>
    </w:p>
    <w:p w14:paraId="21FB645D" w14:textId="0A81B939" w:rsidR="001A1529" w:rsidRPr="001828A8" w:rsidRDefault="001828A8" w:rsidP="001828A8">
      <w:pPr>
        <w:spacing w:after="0" w:line="276" w:lineRule="auto"/>
        <w:jc w:val="both"/>
        <w:rPr>
          <w:rFonts w:ascii="Arial" w:hAnsi="Arial" w:cs="Arial"/>
          <w:color w:val="00B050"/>
        </w:rPr>
      </w:pPr>
      <w:r w:rsidRPr="001828A8">
        <w:rPr>
          <w:rFonts w:ascii="Arial" w:hAnsi="Arial" w:cs="Arial"/>
          <w:color w:val="00B050"/>
        </w:rPr>
        <w:t xml:space="preserve">Debilidad e Intrusión de las Defensas. 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1828A8" w:rsidRPr="00467C7A" w14:paraId="581B57B2" w14:textId="77777777" w:rsidTr="00C37495">
        <w:tc>
          <w:tcPr>
            <w:tcW w:w="1271" w:type="dxa"/>
          </w:tcPr>
          <w:p w14:paraId="441746CE" w14:textId="77777777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4C0432BD" w14:textId="0CC73B23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C146D8">
              <w:rPr>
                <w:rFonts w:ascii="Arial" w:hAnsi="Arial" w:cs="Arial"/>
              </w:rPr>
              <w:t>Desde una mínima adaptación d</w:t>
            </w:r>
            <w:r>
              <w:rPr>
                <w:rFonts w:ascii="Arial" w:hAnsi="Arial" w:cs="Arial"/>
              </w:rPr>
              <w:t>e</w:t>
            </w:r>
            <w:r w:rsidRPr="00C146D8">
              <w:rPr>
                <w:rFonts w:ascii="Arial" w:hAnsi="Arial" w:cs="Arial"/>
              </w:rPr>
              <w:t xml:space="preserve"> los Mecanismos de defensa o son muy patológicos: Proyección extrema como delirios; represión y negación masiva, fuerte escisión</w:t>
            </w:r>
          </w:p>
        </w:tc>
      </w:tr>
      <w:tr w:rsidR="001828A8" w:rsidRPr="00467C7A" w14:paraId="6A8EEF58" w14:textId="77777777" w:rsidTr="00C37495">
        <w:tc>
          <w:tcPr>
            <w:tcW w:w="1271" w:type="dxa"/>
          </w:tcPr>
          <w:p w14:paraId="2C003C1B" w14:textId="77777777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200E95A0" w14:textId="133B409A" w:rsidR="001828A8" w:rsidRPr="00467C7A" w:rsidRDefault="001828A8" w:rsidP="001828A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P</w:t>
            </w:r>
            <w:r w:rsidRPr="00C146D8">
              <w:rPr>
                <w:rFonts w:ascii="Arial" w:hAnsi="Arial" w:cs="Arial"/>
              </w:rPr>
              <w:t>resencia sólo de elementos defensivos adaptativos adecuados tanto a acontecimientos externos como a conflictos intrapsíquicos</w:t>
            </w:r>
          </w:p>
        </w:tc>
      </w:tr>
    </w:tbl>
    <w:p w14:paraId="375E9F6F" w14:textId="77777777" w:rsidR="001828A8" w:rsidRDefault="001828A8" w:rsidP="001828A8">
      <w:pPr>
        <w:spacing w:after="0" w:line="276" w:lineRule="auto"/>
        <w:jc w:val="both"/>
        <w:rPr>
          <w:rFonts w:ascii="Arial" w:hAnsi="Arial" w:cs="Arial"/>
        </w:rPr>
      </w:pPr>
    </w:p>
    <w:p w14:paraId="55442255" w14:textId="77777777" w:rsidR="001828A8" w:rsidRPr="001828A8" w:rsidRDefault="001A1529" w:rsidP="001828A8">
      <w:pPr>
        <w:spacing w:after="0"/>
        <w:jc w:val="both"/>
        <w:rPr>
          <w:rFonts w:ascii="Arial" w:hAnsi="Arial" w:cs="Arial"/>
          <w:color w:val="00B050"/>
        </w:rPr>
      </w:pPr>
      <w:r w:rsidRPr="001828A8">
        <w:rPr>
          <w:rFonts w:ascii="Arial" w:hAnsi="Arial" w:cs="Arial"/>
          <w:color w:val="00B050"/>
        </w:rPr>
        <w:t xml:space="preserve">Éxito y Fracaso de las Defensas. 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1828A8" w:rsidRPr="00467C7A" w14:paraId="1E5BE5E2" w14:textId="77777777" w:rsidTr="00C37495">
        <w:tc>
          <w:tcPr>
            <w:tcW w:w="1271" w:type="dxa"/>
          </w:tcPr>
          <w:p w14:paraId="263AE9F2" w14:textId="77777777" w:rsidR="001828A8" w:rsidRPr="00467C7A" w:rsidRDefault="001828A8" w:rsidP="001828A8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3D2DBA96" w14:textId="4BC42402" w:rsidR="001828A8" w:rsidRPr="00467C7A" w:rsidRDefault="001828A8" w:rsidP="001828A8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E</w:t>
            </w:r>
            <w:r w:rsidRPr="00C146D8">
              <w:rPr>
                <w:rFonts w:ascii="Arial" w:hAnsi="Arial" w:cs="Arial"/>
              </w:rPr>
              <w:t>l fallo masivo o un uso patológico de mecanismos defensivos y grado extremo de ansiedad y pánico</w:t>
            </w:r>
          </w:p>
        </w:tc>
      </w:tr>
      <w:tr w:rsidR="001828A8" w:rsidRPr="00467C7A" w14:paraId="7A30420A" w14:textId="77777777" w:rsidTr="00C37495">
        <w:tc>
          <w:tcPr>
            <w:tcW w:w="1271" w:type="dxa"/>
          </w:tcPr>
          <w:p w14:paraId="468EDD54" w14:textId="77777777" w:rsidR="001828A8" w:rsidRPr="00467C7A" w:rsidRDefault="001828A8" w:rsidP="001828A8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71CDAB44" w14:textId="0CB100DD" w:rsidR="001828A8" w:rsidRPr="00467C7A" w:rsidRDefault="001828A8" w:rsidP="001828A8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E</w:t>
            </w:r>
            <w:r w:rsidRPr="00C146D8">
              <w:rPr>
                <w:rFonts w:ascii="Arial" w:hAnsi="Arial" w:cs="Arial"/>
              </w:rPr>
              <w:t>l acceso sin ansiedad al contenido inconsciente</w:t>
            </w:r>
          </w:p>
        </w:tc>
      </w:tr>
    </w:tbl>
    <w:p w14:paraId="5FB7B8D7" w14:textId="77777777" w:rsidR="001828A8" w:rsidRDefault="001828A8" w:rsidP="001828A8">
      <w:pPr>
        <w:jc w:val="both"/>
        <w:rPr>
          <w:rFonts w:ascii="Arial" w:hAnsi="Arial" w:cs="Arial"/>
        </w:rPr>
      </w:pPr>
    </w:p>
    <w:p w14:paraId="70FC4326" w14:textId="26F8879E" w:rsidR="001A1529" w:rsidRPr="00C146D8" w:rsidRDefault="001A1529" w:rsidP="001A1529">
      <w:pPr>
        <w:jc w:val="both"/>
        <w:rPr>
          <w:rFonts w:ascii="Arial" w:hAnsi="Arial" w:cs="Arial"/>
          <w:b/>
          <w:bCs/>
        </w:rPr>
      </w:pPr>
      <w:r w:rsidRPr="00C146D8">
        <w:rPr>
          <w:rFonts w:ascii="Arial" w:hAnsi="Arial" w:cs="Arial"/>
          <w:b/>
          <w:bCs/>
        </w:rPr>
        <w:t>Ψ Barrera de Estímulo.</w:t>
      </w:r>
    </w:p>
    <w:p w14:paraId="22DFC4D4" w14:textId="77777777" w:rsidR="001828A8" w:rsidRPr="001D7F14" w:rsidRDefault="001A1529" w:rsidP="001D7F14">
      <w:pPr>
        <w:spacing w:after="0"/>
        <w:jc w:val="both"/>
        <w:rPr>
          <w:rFonts w:ascii="Arial" w:hAnsi="Arial" w:cs="Arial"/>
          <w:color w:val="498CF1" w:themeColor="background2" w:themeShade="BF"/>
        </w:rPr>
      </w:pPr>
      <w:r w:rsidRPr="001D7F14">
        <w:rPr>
          <w:rFonts w:ascii="Arial" w:hAnsi="Arial" w:cs="Arial"/>
          <w:color w:val="498CF1" w:themeColor="background2" w:themeShade="BF"/>
        </w:rPr>
        <w:t xml:space="preserve">Umbral para los Estímulos. 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1828A8" w:rsidRPr="00467C7A" w14:paraId="2CB87F1D" w14:textId="77777777" w:rsidTr="00C37495">
        <w:tc>
          <w:tcPr>
            <w:tcW w:w="1271" w:type="dxa"/>
          </w:tcPr>
          <w:p w14:paraId="79CF7AF4" w14:textId="77777777" w:rsidR="001828A8" w:rsidRPr="00467C7A" w:rsidRDefault="001828A8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27ACD6C8" w14:textId="67D635BA" w:rsidR="001828A8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C146D8">
              <w:rPr>
                <w:rFonts w:ascii="Arial" w:hAnsi="Arial" w:cs="Arial"/>
              </w:rPr>
              <w:t>Sensibilidad muy alta a estimulación subliminal, incidental o accesoria en el que incluso pudiera no entender a qué, reaccionando con exageración</w:t>
            </w:r>
          </w:p>
        </w:tc>
      </w:tr>
      <w:tr w:rsidR="001828A8" w:rsidRPr="00467C7A" w14:paraId="762F9709" w14:textId="77777777" w:rsidTr="00C37495">
        <w:tc>
          <w:tcPr>
            <w:tcW w:w="1271" w:type="dxa"/>
          </w:tcPr>
          <w:p w14:paraId="3CF147D0" w14:textId="77777777" w:rsidR="001828A8" w:rsidRPr="00467C7A" w:rsidRDefault="001828A8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0F5CCCF5" w14:textId="7EC42934" w:rsidR="001828A8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l</w:t>
            </w:r>
            <w:r w:rsidRPr="00C146D8">
              <w:rPr>
                <w:rFonts w:ascii="Arial" w:hAnsi="Arial" w:cs="Arial"/>
              </w:rPr>
              <w:t>a fluctuación flexible y automática en los dinteles de los estímulos</w:t>
            </w:r>
          </w:p>
        </w:tc>
      </w:tr>
    </w:tbl>
    <w:p w14:paraId="6634272B" w14:textId="77777777" w:rsidR="001828A8" w:rsidRDefault="001828A8" w:rsidP="001828A8">
      <w:pPr>
        <w:jc w:val="both"/>
        <w:rPr>
          <w:rFonts w:ascii="Arial" w:hAnsi="Arial" w:cs="Arial"/>
        </w:rPr>
      </w:pPr>
    </w:p>
    <w:p w14:paraId="78B5FE4A" w14:textId="77777777" w:rsidR="001D7F14" w:rsidRPr="001D7F14" w:rsidRDefault="001A1529" w:rsidP="001D7F14">
      <w:pPr>
        <w:spacing w:after="0"/>
        <w:jc w:val="both"/>
        <w:rPr>
          <w:rFonts w:ascii="Arial" w:hAnsi="Arial" w:cs="Arial"/>
          <w:color w:val="498CF1" w:themeColor="background2" w:themeShade="BF"/>
        </w:rPr>
      </w:pPr>
      <w:r w:rsidRPr="001D7F14">
        <w:rPr>
          <w:rFonts w:ascii="Arial" w:hAnsi="Arial" w:cs="Arial"/>
          <w:color w:val="498CF1" w:themeColor="background2" w:themeShade="BF"/>
        </w:rPr>
        <w:t>Efectividad del manejo de la Entrada en los Aparatos Autónomos Primarios.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1D7F14" w:rsidRPr="00467C7A" w14:paraId="5C668638" w14:textId="77777777" w:rsidTr="00C37495">
        <w:tc>
          <w:tcPr>
            <w:tcW w:w="1271" w:type="dxa"/>
          </w:tcPr>
          <w:p w14:paraId="5720B4D0" w14:textId="77777777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1CC56954" w14:textId="68DD73D8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C146D8">
              <w:rPr>
                <w:rFonts w:ascii="Arial" w:hAnsi="Arial" w:cs="Arial"/>
              </w:rPr>
              <w:t>Presentación de vulnerabilidad y déficit de integración del Yo con pautas caóticas de descarga motora (Convulsiones); la estimulación sensorial genera trastorno del sueño, desbordamiento psicosomático, migrañas, cefaleas</w:t>
            </w:r>
          </w:p>
        </w:tc>
      </w:tr>
      <w:tr w:rsidR="001D7F14" w:rsidRPr="00467C7A" w14:paraId="0CA6F56C" w14:textId="77777777" w:rsidTr="00C37495">
        <w:tc>
          <w:tcPr>
            <w:tcW w:w="1271" w:type="dxa"/>
          </w:tcPr>
          <w:p w14:paraId="6437EFDA" w14:textId="77777777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50F97269" w14:textId="7BE2F101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C146D8">
              <w:rPr>
                <w:rFonts w:ascii="Arial" w:hAnsi="Arial" w:cs="Arial"/>
              </w:rPr>
              <w:t>una fluidez óptima de las respuestas y adaptación óptima a todo tipo de impactos sensoriales</w:t>
            </w:r>
          </w:p>
        </w:tc>
      </w:tr>
    </w:tbl>
    <w:p w14:paraId="5FFE7053" w14:textId="77777777" w:rsidR="001A1529" w:rsidRPr="00C146D8" w:rsidRDefault="001A1529" w:rsidP="001A1529">
      <w:pPr>
        <w:jc w:val="both"/>
        <w:rPr>
          <w:rFonts w:ascii="Arial" w:hAnsi="Arial" w:cs="Arial"/>
        </w:rPr>
      </w:pPr>
    </w:p>
    <w:p w14:paraId="004EA1AB" w14:textId="58A1F11B" w:rsidR="001A1529" w:rsidRPr="00C146D8" w:rsidRDefault="001A1529" w:rsidP="001A1529">
      <w:pPr>
        <w:jc w:val="both"/>
        <w:rPr>
          <w:rFonts w:ascii="Arial" w:hAnsi="Arial" w:cs="Arial"/>
          <w:b/>
          <w:bCs/>
        </w:rPr>
      </w:pPr>
      <w:r w:rsidRPr="00C146D8">
        <w:rPr>
          <w:rFonts w:ascii="Arial" w:hAnsi="Arial" w:cs="Arial"/>
          <w:b/>
          <w:bCs/>
        </w:rPr>
        <w:t>Ψ Funcionamiento Autónomo.</w:t>
      </w:r>
    </w:p>
    <w:p w14:paraId="194793AB" w14:textId="77777777" w:rsidR="001D7F14" w:rsidRPr="001D7F14" w:rsidRDefault="001A1529" w:rsidP="001D7F14">
      <w:pPr>
        <w:spacing w:after="0"/>
        <w:jc w:val="both"/>
        <w:rPr>
          <w:rFonts w:ascii="Arial" w:hAnsi="Arial" w:cs="Arial"/>
          <w:color w:val="D60093"/>
        </w:rPr>
      </w:pPr>
      <w:r w:rsidRPr="001D7F14">
        <w:rPr>
          <w:rFonts w:ascii="Arial" w:hAnsi="Arial" w:cs="Arial"/>
          <w:color w:val="D60093"/>
        </w:rPr>
        <w:t xml:space="preserve">Grado de Libertad del impedimento en los Aparatos Autónomos Primarios. 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1D7F14" w:rsidRPr="00467C7A" w14:paraId="0A26FCE7" w14:textId="77777777" w:rsidTr="00C37495">
        <w:tc>
          <w:tcPr>
            <w:tcW w:w="1271" w:type="dxa"/>
          </w:tcPr>
          <w:p w14:paraId="02E64A0A" w14:textId="77777777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57B3072C" w14:textId="56694944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C146D8">
              <w:rPr>
                <w:rFonts w:ascii="Arial" w:hAnsi="Arial" w:cs="Arial"/>
              </w:rPr>
              <w:t xml:space="preserve">Interferencia severa que presenta incapacidad para concentrarse pese a un alto esfuerzo, dificultad en estimar distancias correctas, baja coordinación motora, </w:t>
            </w:r>
            <w:proofErr w:type="spellStart"/>
            <w:r w:rsidRPr="00C146D8">
              <w:rPr>
                <w:rFonts w:ascii="Arial" w:hAnsi="Arial" w:cs="Arial"/>
              </w:rPr>
              <w:t>etc</w:t>
            </w:r>
            <w:proofErr w:type="spellEnd"/>
          </w:p>
        </w:tc>
      </w:tr>
      <w:tr w:rsidR="001D7F14" w:rsidRPr="00467C7A" w14:paraId="061B505D" w14:textId="77777777" w:rsidTr="00C37495">
        <w:tc>
          <w:tcPr>
            <w:tcW w:w="1271" w:type="dxa"/>
          </w:tcPr>
          <w:p w14:paraId="14C0F333" w14:textId="77777777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493EB7BB" w14:textId="28194C50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U</w:t>
            </w:r>
            <w:r w:rsidRPr="00C146D8">
              <w:rPr>
                <w:rFonts w:ascii="Arial" w:hAnsi="Arial" w:cs="Arial"/>
              </w:rPr>
              <w:t>na mínima distorsión de las estructuras Primarias de Autonomía con un óptimo funcionamiento de la atención, memoria, percepción y voluntad</w:t>
            </w:r>
          </w:p>
        </w:tc>
      </w:tr>
    </w:tbl>
    <w:p w14:paraId="0948CCA9" w14:textId="77777777" w:rsidR="001D7F14" w:rsidRDefault="001D7F14" w:rsidP="001D7F14">
      <w:pPr>
        <w:jc w:val="both"/>
        <w:rPr>
          <w:rFonts w:ascii="Arial" w:hAnsi="Arial" w:cs="Arial"/>
        </w:rPr>
      </w:pPr>
    </w:p>
    <w:p w14:paraId="734C07B6" w14:textId="77777777" w:rsidR="001D7F14" w:rsidRPr="001D7F14" w:rsidRDefault="001A1529" w:rsidP="001D7F14">
      <w:pPr>
        <w:spacing w:after="0"/>
        <w:jc w:val="both"/>
        <w:rPr>
          <w:rFonts w:ascii="Arial" w:hAnsi="Arial" w:cs="Arial"/>
          <w:color w:val="D60093"/>
        </w:rPr>
      </w:pPr>
      <w:r w:rsidRPr="001D7F14">
        <w:rPr>
          <w:rFonts w:ascii="Arial" w:hAnsi="Arial" w:cs="Arial"/>
          <w:color w:val="D60093"/>
        </w:rPr>
        <w:t xml:space="preserve">Grado de Libertad del Impedimento en la Autonomía Secundaria. 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1D7F14" w:rsidRPr="00467C7A" w14:paraId="643035DA" w14:textId="77777777" w:rsidTr="00C37495">
        <w:tc>
          <w:tcPr>
            <w:tcW w:w="1271" w:type="dxa"/>
          </w:tcPr>
          <w:p w14:paraId="0FC2DD57" w14:textId="77777777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41B1FC7E" w14:textId="562E05D6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C146D8">
              <w:rPr>
                <w:rFonts w:ascii="Arial" w:hAnsi="Arial" w:cs="Arial"/>
              </w:rPr>
              <w:t>Los hábitos de trabajo y habilidades aprendidas son masivamente perturbadas por intrusión de pulsiones instintivas e incapacidad de usar la mayoría de estos hábitos</w:t>
            </w:r>
          </w:p>
        </w:tc>
      </w:tr>
      <w:tr w:rsidR="001D7F14" w:rsidRPr="00467C7A" w14:paraId="57D2099C" w14:textId="77777777" w:rsidTr="00C37495">
        <w:tc>
          <w:tcPr>
            <w:tcW w:w="1271" w:type="dxa"/>
          </w:tcPr>
          <w:p w14:paraId="288EE25C" w14:textId="77777777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0C8EA80F" w14:textId="5ED98E0D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U</w:t>
            </w:r>
            <w:r w:rsidRPr="00C146D8">
              <w:rPr>
                <w:rFonts w:ascii="Arial" w:hAnsi="Arial" w:cs="Arial"/>
              </w:rPr>
              <w:t>na alta resistencia de intrusión de pulsiones instintivas e influencias ambientales, logrando ejecutar con facilidad y flexibilidad aún bajo fuerte presión interna y externa</w:t>
            </w:r>
          </w:p>
        </w:tc>
      </w:tr>
    </w:tbl>
    <w:p w14:paraId="2C62E3A2" w14:textId="77777777" w:rsidR="001A1529" w:rsidRPr="00C146D8" w:rsidRDefault="001A1529" w:rsidP="001A1529">
      <w:pPr>
        <w:jc w:val="both"/>
        <w:rPr>
          <w:rFonts w:ascii="Arial" w:hAnsi="Arial" w:cs="Arial"/>
        </w:rPr>
      </w:pPr>
    </w:p>
    <w:p w14:paraId="205481C7" w14:textId="68C37C1D" w:rsidR="001A1529" w:rsidRPr="00C146D8" w:rsidRDefault="001A1529" w:rsidP="001A1529">
      <w:pPr>
        <w:jc w:val="both"/>
        <w:rPr>
          <w:rFonts w:ascii="Arial" w:hAnsi="Arial" w:cs="Arial"/>
          <w:b/>
          <w:bCs/>
        </w:rPr>
      </w:pPr>
      <w:r w:rsidRPr="00C146D8">
        <w:rPr>
          <w:rFonts w:ascii="Arial" w:hAnsi="Arial" w:cs="Arial"/>
          <w:b/>
          <w:bCs/>
        </w:rPr>
        <w:t>Ψ Funcionamiento Sintético-Integrativo.</w:t>
      </w:r>
    </w:p>
    <w:p w14:paraId="45200996" w14:textId="77777777" w:rsidR="001D7F14" w:rsidRPr="001D7F14" w:rsidRDefault="001A1529" w:rsidP="001D7F14">
      <w:pPr>
        <w:jc w:val="both"/>
        <w:rPr>
          <w:rFonts w:ascii="Arial" w:hAnsi="Arial" w:cs="Arial"/>
          <w:color w:val="00B050"/>
        </w:rPr>
      </w:pPr>
      <w:r w:rsidRPr="001D7F14">
        <w:rPr>
          <w:rFonts w:ascii="Arial" w:hAnsi="Arial" w:cs="Arial"/>
          <w:color w:val="00B050"/>
        </w:rPr>
        <w:t xml:space="preserve">Grado de Reconciliación e Integración de Actitudes, Valores, Conducta y Autorepresentaciones de Sí Mismo. 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1D7F14" w:rsidRPr="00467C7A" w14:paraId="7F4FE1E3" w14:textId="77777777" w:rsidTr="00C37495">
        <w:tc>
          <w:tcPr>
            <w:tcW w:w="1271" w:type="dxa"/>
          </w:tcPr>
          <w:p w14:paraId="0BBDA97F" w14:textId="77777777" w:rsidR="001D7F14" w:rsidRPr="00467C7A" w:rsidRDefault="001D7F14" w:rsidP="00C37495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061C1B4C" w14:textId="3A0F8421" w:rsidR="001D7F14" w:rsidRPr="00467C7A" w:rsidRDefault="001D7F14" w:rsidP="001D7F14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C146D8">
              <w:rPr>
                <w:rFonts w:ascii="Arial" w:hAnsi="Arial" w:cs="Arial"/>
              </w:rPr>
              <w:t>Mínima capacidad de reconciliación de contradicciones, disociación de aspectos de la identidad y sentimientos de sí mismo, máxima intolerancia a incongruencias en acontecimientos externos y discrepancias ente el afecto y la conducta y pensamiento</w:t>
            </w:r>
          </w:p>
        </w:tc>
      </w:tr>
      <w:tr w:rsidR="001D7F14" w:rsidRPr="00467C7A" w14:paraId="31F41E6B" w14:textId="77777777" w:rsidTr="00C37495">
        <w:tc>
          <w:tcPr>
            <w:tcW w:w="1271" w:type="dxa"/>
          </w:tcPr>
          <w:p w14:paraId="3699B2E8" w14:textId="77777777" w:rsidR="001D7F14" w:rsidRPr="00467C7A" w:rsidRDefault="001D7F14" w:rsidP="00C37495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4171486C" w14:textId="52696363" w:rsidR="001D7F14" w:rsidRPr="00467C7A" w:rsidRDefault="001D7F14" w:rsidP="00C37495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U</w:t>
            </w:r>
            <w:r w:rsidRPr="00C146D8">
              <w:rPr>
                <w:rFonts w:ascii="Arial" w:hAnsi="Arial" w:cs="Arial"/>
              </w:rPr>
              <w:t>na alta integración, flexible y consistente e</w:t>
            </w:r>
            <w:r>
              <w:rPr>
                <w:rFonts w:ascii="Arial" w:hAnsi="Arial" w:cs="Arial"/>
              </w:rPr>
              <w:t>n</w:t>
            </w:r>
            <w:r w:rsidRPr="00C146D8">
              <w:rPr>
                <w:rFonts w:ascii="Arial" w:hAnsi="Arial" w:cs="Arial"/>
              </w:rPr>
              <w:t xml:space="preserve"> pensamiento, sentimiento y conducta</w:t>
            </w:r>
          </w:p>
        </w:tc>
      </w:tr>
    </w:tbl>
    <w:p w14:paraId="6F7A44F9" w14:textId="77777777" w:rsidR="001D7F14" w:rsidRPr="001D7F14" w:rsidRDefault="001D7F14" w:rsidP="001D7F14">
      <w:pPr>
        <w:jc w:val="both"/>
        <w:rPr>
          <w:rFonts w:ascii="Arial" w:hAnsi="Arial" w:cs="Arial"/>
          <w:color w:val="00B050"/>
        </w:rPr>
      </w:pPr>
    </w:p>
    <w:p w14:paraId="77D1C38F" w14:textId="77777777" w:rsidR="001D7F14" w:rsidRPr="001D7F14" w:rsidRDefault="001A1529" w:rsidP="001D7F14">
      <w:pPr>
        <w:spacing w:after="0"/>
        <w:jc w:val="both"/>
        <w:rPr>
          <w:rFonts w:ascii="Arial" w:hAnsi="Arial" w:cs="Arial"/>
          <w:color w:val="00B050"/>
        </w:rPr>
      </w:pPr>
      <w:r w:rsidRPr="001D7F14">
        <w:rPr>
          <w:rFonts w:ascii="Arial" w:hAnsi="Arial" w:cs="Arial"/>
          <w:color w:val="00B050"/>
        </w:rPr>
        <w:t xml:space="preserve">Grado de Relación entre Eventos Intrapsíquicos y Conductuales. 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1D7F14" w:rsidRPr="00467C7A" w14:paraId="45853D24" w14:textId="77777777" w:rsidTr="00C37495">
        <w:tc>
          <w:tcPr>
            <w:tcW w:w="1271" w:type="dxa"/>
          </w:tcPr>
          <w:p w14:paraId="0FDB3A96" w14:textId="77777777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68635372" w14:textId="131312BD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C146D8">
              <w:rPr>
                <w:rFonts w:ascii="Arial" w:hAnsi="Arial" w:cs="Arial"/>
              </w:rPr>
              <w:t>No puede hacer frente a más de una tarea a la vez, una nula conexión adaptativa entre distintos aspectos de la experiencia y nula capacidad de llevar a cabo las actividades proyectadas en sus planes e incluso fluctuación del humor</w:t>
            </w:r>
          </w:p>
        </w:tc>
      </w:tr>
      <w:tr w:rsidR="001D7F14" w:rsidRPr="00467C7A" w14:paraId="3E730C1B" w14:textId="77777777" w:rsidTr="00C37495">
        <w:tc>
          <w:tcPr>
            <w:tcW w:w="1271" w:type="dxa"/>
          </w:tcPr>
          <w:p w14:paraId="23876A2B" w14:textId="77777777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1D00B02A" w14:textId="74E157BB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R</w:t>
            </w:r>
            <w:r w:rsidRPr="00C146D8">
              <w:rPr>
                <w:rFonts w:ascii="Arial" w:hAnsi="Arial" w:cs="Arial"/>
              </w:rPr>
              <w:t>esponder de manera flexible a problemas complejos, integra una segunda e inesperada dirección a lo que hacía manteniéndola orientada hacia una meta u objetivo, cambiar de escenario mental con facilidad y mantener un sentido continuo y adecuado del estado de humor</w:t>
            </w:r>
          </w:p>
        </w:tc>
      </w:tr>
    </w:tbl>
    <w:p w14:paraId="1B3B1C16" w14:textId="77777777" w:rsidR="001A1529" w:rsidRPr="00C146D8" w:rsidRDefault="001A1529" w:rsidP="001A1529">
      <w:pPr>
        <w:jc w:val="both"/>
        <w:rPr>
          <w:rFonts w:ascii="Arial" w:hAnsi="Arial" w:cs="Arial"/>
        </w:rPr>
      </w:pPr>
    </w:p>
    <w:p w14:paraId="171B7C81" w14:textId="2E7D6291" w:rsidR="001A1529" w:rsidRPr="00C146D8" w:rsidRDefault="001A1529" w:rsidP="001A1529">
      <w:pPr>
        <w:jc w:val="both"/>
        <w:rPr>
          <w:rFonts w:ascii="Arial" w:hAnsi="Arial" w:cs="Arial"/>
        </w:rPr>
      </w:pPr>
      <w:r w:rsidRPr="00C146D8">
        <w:rPr>
          <w:rFonts w:ascii="Arial" w:hAnsi="Arial" w:cs="Arial"/>
          <w:b/>
          <w:bCs/>
        </w:rPr>
        <w:t>Ψ Competencia – Supremacía</w:t>
      </w:r>
      <w:r w:rsidRPr="00C146D8">
        <w:rPr>
          <w:rFonts w:ascii="Arial" w:hAnsi="Arial" w:cs="Arial"/>
        </w:rPr>
        <w:t>.</w:t>
      </w:r>
    </w:p>
    <w:p w14:paraId="182E4E42" w14:textId="77777777" w:rsidR="001D7F14" w:rsidRPr="001D7F14" w:rsidRDefault="001A1529" w:rsidP="001D7F14">
      <w:pPr>
        <w:spacing w:after="0"/>
        <w:jc w:val="both"/>
        <w:rPr>
          <w:rFonts w:ascii="Arial" w:hAnsi="Arial" w:cs="Arial"/>
          <w:color w:val="00B0F0"/>
        </w:rPr>
      </w:pPr>
      <w:r w:rsidRPr="001D7F14">
        <w:rPr>
          <w:rFonts w:ascii="Arial" w:hAnsi="Arial" w:cs="Arial"/>
          <w:color w:val="00B0F0"/>
        </w:rPr>
        <w:t>Capacidad de Interacción, Control, Dominio Activo y Causalidad sobre el Ambiente.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1D7F14" w:rsidRPr="00467C7A" w14:paraId="499FD366" w14:textId="77777777" w:rsidTr="00C37495">
        <w:tc>
          <w:tcPr>
            <w:tcW w:w="1271" w:type="dxa"/>
          </w:tcPr>
          <w:p w14:paraId="384FB953" w14:textId="77777777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658565D0" w14:textId="37ABFE73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C146D8">
              <w:rPr>
                <w:rFonts w:ascii="Arial" w:hAnsi="Arial" w:cs="Arial"/>
              </w:rPr>
              <w:t>Apenas interactúa o influye en el ambiente porque es ampliamente incapaz de utilizar habilidades y capacidades en relación con la realidad</w:t>
            </w:r>
          </w:p>
        </w:tc>
      </w:tr>
      <w:tr w:rsidR="001D7F14" w:rsidRPr="00467C7A" w14:paraId="340E8215" w14:textId="77777777" w:rsidTr="00C37495">
        <w:tc>
          <w:tcPr>
            <w:tcW w:w="1271" w:type="dxa"/>
          </w:tcPr>
          <w:p w14:paraId="137DCD0B" w14:textId="77777777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5C2FE26E" w14:textId="609E7828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L</w:t>
            </w:r>
            <w:r w:rsidRPr="00C146D8">
              <w:rPr>
                <w:rFonts w:ascii="Arial" w:hAnsi="Arial" w:cs="Arial"/>
              </w:rPr>
              <w:t>a total capacidad de hacer todo por sí mismo, con extraordinarios recursos para enfrentarse a situaciones, dominando y modificando el ambiente de manera eficaz en servicio de la adaptación</w:t>
            </w:r>
          </w:p>
        </w:tc>
      </w:tr>
    </w:tbl>
    <w:p w14:paraId="1FFF1E93" w14:textId="77777777" w:rsidR="001D7F14" w:rsidRDefault="001D7F14" w:rsidP="001D7F14">
      <w:pPr>
        <w:spacing w:after="0"/>
        <w:jc w:val="both"/>
        <w:rPr>
          <w:rFonts w:ascii="Arial" w:hAnsi="Arial" w:cs="Arial"/>
        </w:rPr>
      </w:pPr>
    </w:p>
    <w:p w14:paraId="7AA5B4D8" w14:textId="77777777" w:rsidR="001D7F14" w:rsidRPr="001D7F14" w:rsidRDefault="001A1529" w:rsidP="001D7F14">
      <w:pPr>
        <w:spacing w:after="0"/>
        <w:jc w:val="both"/>
        <w:rPr>
          <w:rFonts w:ascii="Arial" w:hAnsi="Arial" w:cs="Arial"/>
          <w:color w:val="00B0F0"/>
        </w:rPr>
      </w:pPr>
      <w:r w:rsidRPr="001D7F14">
        <w:rPr>
          <w:rFonts w:ascii="Arial" w:hAnsi="Arial" w:cs="Arial"/>
          <w:color w:val="00B0F0"/>
        </w:rPr>
        <w:t xml:space="preserve">Sentimiento Subjetivo de Competencia y Control del Ambiente. 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1D7F14" w:rsidRPr="00467C7A" w14:paraId="3905E6C7" w14:textId="77777777" w:rsidTr="00C37495">
        <w:tc>
          <w:tcPr>
            <w:tcW w:w="1271" w:type="dxa"/>
          </w:tcPr>
          <w:p w14:paraId="209BF110" w14:textId="77777777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22E37456" w14:textId="77777777" w:rsidR="001D7F14" w:rsidRDefault="001D7F14" w:rsidP="001D7F14">
            <w:pPr>
              <w:jc w:val="both"/>
              <w:rPr>
                <w:rFonts w:ascii="Arial" w:hAnsi="Arial" w:cs="Arial"/>
              </w:rPr>
            </w:pPr>
          </w:p>
          <w:p w14:paraId="197BAF6F" w14:textId="0AF2C80F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C146D8">
              <w:rPr>
                <w:rFonts w:ascii="Arial" w:hAnsi="Arial" w:cs="Arial"/>
              </w:rPr>
              <w:t>Es sentimiento es casi nulo y se siente sin fuerzas para actuar eficazmente</w:t>
            </w:r>
          </w:p>
        </w:tc>
      </w:tr>
      <w:tr w:rsidR="001D7F14" w:rsidRPr="00467C7A" w14:paraId="35157A21" w14:textId="77777777" w:rsidTr="00C37495">
        <w:tc>
          <w:tcPr>
            <w:tcW w:w="1271" w:type="dxa"/>
          </w:tcPr>
          <w:p w14:paraId="327335A3" w14:textId="77777777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08DD83C9" w14:textId="44142AF8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U</w:t>
            </w:r>
            <w:r w:rsidRPr="00C146D8">
              <w:rPr>
                <w:rFonts w:ascii="Arial" w:hAnsi="Arial" w:cs="Arial"/>
              </w:rPr>
              <w:t>n nivel generalmente muy alto de sentido de competencia y de afectar y dominar su ambiente</w:t>
            </w:r>
          </w:p>
        </w:tc>
      </w:tr>
    </w:tbl>
    <w:p w14:paraId="53346D45" w14:textId="77777777" w:rsidR="001D7F14" w:rsidRDefault="001D7F14" w:rsidP="001D7F14">
      <w:pPr>
        <w:jc w:val="both"/>
        <w:rPr>
          <w:rFonts w:ascii="Arial" w:hAnsi="Arial" w:cs="Arial"/>
        </w:rPr>
      </w:pPr>
    </w:p>
    <w:p w14:paraId="42F67192" w14:textId="77777777" w:rsidR="001D7F14" w:rsidRPr="001D7F14" w:rsidRDefault="001A1529" w:rsidP="001D7F14">
      <w:pPr>
        <w:spacing w:after="0"/>
        <w:jc w:val="both"/>
        <w:rPr>
          <w:rFonts w:ascii="Arial" w:hAnsi="Arial" w:cs="Arial"/>
          <w:color w:val="00B0F0"/>
        </w:rPr>
      </w:pPr>
      <w:r w:rsidRPr="001D7F14">
        <w:rPr>
          <w:rFonts w:ascii="Arial" w:hAnsi="Arial" w:cs="Arial"/>
          <w:color w:val="00B0F0"/>
        </w:rPr>
        <w:t>El Grado de Discrepancia entre los Dos Componentes.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1D7F14" w:rsidRPr="00467C7A" w14:paraId="04E46A69" w14:textId="77777777" w:rsidTr="00C37495">
        <w:tc>
          <w:tcPr>
            <w:tcW w:w="1271" w:type="dxa"/>
          </w:tcPr>
          <w:p w14:paraId="2988D0D9" w14:textId="77777777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 1</w:t>
            </w:r>
          </w:p>
        </w:tc>
        <w:tc>
          <w:tcPr>
            <w:tcW w:w="7655" w:type="dxa"/>
          </w:tcPr>
          <w:p w14:paraId="00C0F0D9" w14:textId="23733544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C146D8">
              <w:rPr>
                <w:rFonts w:ascii="Arial" w:hAnsi="Arial" w:cs="Arial"/>
              </w:rPr>
              <w:t>Extrema discrepancia entre ambos componentes</w:t>
            </w:r>
          </w:p>
        </w:tc>
      </w:tr>
      <w:tr w:rsidR="001D7F14" w:rsidRPr="00467C7A" w14:paraId="6B4FD100" w14:textId="77777777" w:rsidTr="00C37495">
        <w:tc>
          <w:tcPr>
            <w:tcW w:w="1271" w:type="dxa"/>
          </w:tcPr>
          <w:p w14:paraId="49D2ECC0" w14:textId="77777777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467C7A">
              <w:rPr>
                <w:rFonts w:ascii="Arial" w:hAnsi="Arial" w:cs="Arial"/>
                <w:b/>
                <w:bCs/>
              </w:rPr>
              <w:t>Puntaje.7</w:t>
            </w:r>
          </w:p>
        </w:tc>
        <w:tc>
          <w:tcPr>
            <w:tcW w:w="7655" w:type="dxa"/>
          </w:tcPr>
          <w:p w14:paraId="3BD16656" w14:textId="0BAF0D05" w:rsidR="001D7F14" w:rsidRPr="00467C7A" w:rsidRDefault="001D7F14" w:rsidP="001D7F14">
            <w:pPr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P</w:t>
            </w:r>
            <w:r w:rsidRPr="00C146D8">
              <w:rPr>
                <w:rFonts w:ascii="Arial" w:hAnsi="Arial" w:cs="Arial"/>
              </w:rPr>
              <w:t>unto de no existir discrepancia entre la Competencia Real Objetiva y la Sensación Subjetiva de Competencia</w:t>
            </w:r>
          </w:p>
        </w:tc>
      </w:tr>
    </w:tbl>
    <w:p w14:paraId="6D61532B" w14:textId="49C07FF2" w:rsidR="0014192A" w:rsidRDefault="0014192A" w:rsidP="00764750"/>
    <w:p w14:paraId="78F95355" w14:textId="0FFEDDB7" w:rsidR="0014192A" w:rsidRDefault="0014192A" w:rsidP="00764750"/>
    <w:p w14:paraId="38587F3A" w14:textId="249EB90C" w:rsidR="004C18C2" w:rsidRDefault="00A46177" w:rsidP="001A1529">
      <w:r>
        <w:rPr>
          <w:noProof/>
        </w:rPr>
        <w:lastRenderedPageBreak/>
        <w:drawing>
          <wp:inline distT="0" distB="0" distL="0" distR="0" wp14:anchorId="02031282" wp14:editId="00552041">
            <wp:extent cx="2341245" cy="224980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224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</w:t>
      </w:r>
      <w:r w:rsidR="0014192A">
        <w:t xml:space="preserve">                </w:t>
      </w:r>
      <w:r>
        <w:t xml:space="preserve">     </w:t>
      </w:r>
      <w:r>
        <w:rPr>
          <w:noProof/>
        </w:rPr>
        <w:drawing>
          <wp:inline distT="0" distB="0" distL="0" distR="0" wp14:anchorId="5B1B4C85" wp14:editId="2A50E9FD">
            <wp:extent cx="2219325" cy="2057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</w:t>
      </w:r>
    </w:p>
    <w:p w14:paraId="4822B2F9" w14:textId="77777777" w:rsidR="00A46177" w:rsidRPr="00A46177" w:rsidRDefault="00A46177" w:rsidP="00A46177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A46177">
        <w:rPr>
          <w:rFonts w:ascii="Arial" w:hAnsi="Arial" w:cs="Arial"/>
          <w:sz w:val="28"/>
          <w:szCs w:val="28"/>
        </w:rPr>
        <w:t>Funciones del YO y sus componentes</w:t>
      </w:r>
    </w:p>
    <w:p w14:paraId="47C509FC" w14:textId="3FF690EE" w:rsidR="004C18C2" w:rsidRPr="0014192A" w:rsidRDefault="00A46177" w:rsidP="0014192A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A46177">
        <w:rPr>
          <w:rFonts w:ascii="Arial" w:hAnsi="Arial" w:cs="Arial"/>
          <w:sz w:val="28"/>
          <w:szCs w:val="28"/>
        </w:rPr>
        <w:t>Leopold Bellak</w:t>
      </w:r>
    </w:p>
    <w:p w14:paraId="3C3847C9" w14:textId="77777777" w:rsidR="0014192A" w:rsidRPr="00C146D8" w:rsidRDefault="0014192A" w:rsidP="0014192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C146D8">
        <w:rPr>
          <w:rFonts w:ascii="Arial" w:hAnsi="Arial" w:cs="Arial"/>
        </w:rPr>
        <w:t>Prueba de Realidad</w:t>
      </w:r>
    </w:p>
    <w:p w14:paraId="5626B2EC" w14:textId="77777777" w:rsidR="0014192A" w:rsidRPr="00C146D8" w:rsidRDefault="0014192A" w:rsidP="0014192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C146D8">
        <w:rPr>
          <w:rFonts w:ascii="Arial" w:hAnsi="Arial" w:cs="Arial"/>
        </w:rPr>
        <w:t xml:space="preserve">Juicio </w:t>
      </w:r>
    </w:p>
    <w:p w14:paraId="25AAFDD3" w14:textId="77777777" w:rsidR="0014192A" w:rsidRPr="00C146D8" w:rsidRDefault="0014192A" w:rsidP="0014192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C146D8">
        <w:rPr>
          <w:rFonts w:ascii="Arial" w:hAnsi="Arial" w:cs="Arial"/>
        </w:rPr>
        <w:t>Sentido de Realidad y Sentido de Sí Mismo</w:t>
      </w:r>
    </w:p>
    <w:p w14:paraId="2BD84552" w14:textId="77777777" w:rsidR="0014192A" w:rsidRPr="00C146D8" w:rsidRDefault="0014192A" w:rsidP="0014192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C146D8">
        <w:rPr>
          <w:rFonts w:ascii="Arial" w:hAnsi="Arial" w:cs="Arial"/>
        </w:rPr>
        <w:t xml:space="preserve">Regulación y Control de las Tendencias </w:t>
      </w:r>
    </w:p>
    <w:p w14:paraId="22E82113" w14:textId="77777777" w:rsidR="0014192A" w:rsidRPr="00C146D8" w:rsidRDefault="0014192A" w:rsidP="0014192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C146D8">
        <w:rPr>
          <w:rFonts w:ascii="Arial" w:hAnsi="Arial" w:cs="Arial"/>
        </w:rPr>
        <w:t>Afectos e Impulsos, Relaciones Objetales</w:t>
      </w:r>
    </w:p>
    <w:p w14:paraId="3E4997EA" w14:textId="77777777" w:rsidR="0014192A" w:rsidRPr="00C146D8" w:rsidRDefault="0014192A" w:rsidP="0014192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C146D8">
        <w:rPr>
          <w:rFonts w:ascii="Arial" w:hAnsi="Arial" w:cs="Arial"/>
        </w:rPr>
        <w:t xml:space="preserve">Procesos Cognitivos, </w:t>
      </w:r>
    </w:p>
    <w:p w14:paraId="2855C6D3" w14:textId="77777777" w:rsidR="0014192A" w:rsidRPr="00C146D8" w:rsidRDefault="0014192A" w:rsidP="0014192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C146D8">
        <w:rPr>
          <w:rFonts w:ascii="Arial" w:hAnsi="Arial" w:cs="Arial"/>
        </w:rPr>
        <w:t xml:space="preserve">Regresión Adaptativa al Servicio del Yo, </w:t>
      </w:r>
    </w:p>
    <w:p w14:paraId="7DB945D2" w14:textId="77777777" w:rsidR="0014192A" w:rsidRPr="00C146D8" w:rsidRDefault="0014192A" w:rsidP="0014192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C146D8">
        <w:rPr>
          <w:rFonts w:ascii="Arial" w:hAnsi="Arial" w:cs="Arial"/>
        </w:rPr>
        <w:t xml:space="preserve">Funcionamiento Defensivo </w:t>
      </w:r>
    </w:p>
    <w:p w14:paraId="47B879D5" w14:textId="77777777" w:rsidR="0014192A" w:rsidRPr="00C146D8" w:rsidRDefault="0014192A" w:rsidP="0014192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C146D8">
        <w:rPr>
          <w:rFonts w:ascii="Arial" w:hAnsi="Arial" w:cs="Arial"/>
        </w:rPr>
        <w:t xml:space="preserve">Barrera de Estímulo </w:t>
      </w:r>
    </w:p>
    <w:p w14:paraId="0B26B3A1" w14:textId="77777777" w:rsidR="0014192A" w:rsidRPr="00C146D8" w:rsidRDefault="0014192A" w:rsidP="0014192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C146D8">
        <w:rPr>
          <w:rFonts w:ascii="Arial" w:hAnsi="Arial" w:cs="Arial"/>
        </w:rPr>
        <w:t xml:space="preserve">Funcionamiento Sintético-Integrativo </w:t>
      </w:r>
    </w:p>
    <w:p w14:paraId="66C5D365" w14:textId="77777777" w:rsidR="0014192A" w:rsidRPr="00C146D8" w:rsidRDefault="0014192A" w:rsidP="0014192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C146D8">
        <w:rPr>
          <w:rFonts w:ascii="Arial" w:hAnsi="Arial" w:cs="Arial"/>
        </w:rPr>
        <w:t xml:space="preserve">Funcionamiento Autónomo  </w:t>
      </w:r>
    </w:p>
    <w:p w14:paraId="4E4BB477" w14:textId="77777777" w:rsidR="0014192A" w:rsidRPr="00C146D8" w:rsidRDefault="0014192A" w:rsidP="0014192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C146D8">
        <w:rPr>
          <w:rFonts w:ascii="Arial" w:hAnsi="Arial" w:cs="Arial"/>
        </w:rPr>
        <w:t>Competencia – Supremacía.</w:t>
      </w:r>
    </w:p>
    <w:p w14:paraId="49570CDA" w14:textId="77777777" w:rsidR="0014192A" w:rsidRPr="00C146D8" w:rsidRDefault="0014192A" w:rsidP="0014192A">
      <w:pPr>
        <w:spacing w:after="0"/>
        <w:jc w:val="both"/>
        <w:rPr>
          <w:rFonts w:ascii="Arial" w:hAnsi="Arial" w:cs="Arial"/>
        </w:rPr>
      </w:pPr>
    </w:p>
    <w:p w14:paraId="2B94D5F2" w14:textId="77777777" w:rsidR="0014192A" w:rsidRPr="00C146D8" w:rsidRDefault="0014192A" w:rsidP="0014192A">
      <w:pPr>
        <w:ind w:firstLine="360"/>
        <w:jc w:val="both"/>
        <w:rPr>
          <w:rFonts w:ascii="Arial" w:hAnsi="Arial" w:cs="Arial"/>
        </w:rPr>
      </w:pPr>
      <w:r w:rsidRPr="00C146D8">
        <w:rPr>
          <w:rFonts w:ascii="Arial" w:hAnsi="Arial" w:cs="Arial"/>
        </w:rPr>
        <w:t xml:space="preserve">Para un adecuado análisis y clasificación de las enfermedades mentales, es necesario para la Psicopatología Clínica (Estudio de las Enfermedades Mentales), que la </w:t>
      </w:r>
      <w:r w:rsidRPr="00C146D8">
        <w:rPr>
          <w:rFonts w:ascii="Arial" w:hAnsi="Arial" w:cs="Arial"/>
          <w:u w:val="single"/>
        </w:rPr>
        <w:t>sintomatología y los signos sean accesibles a la conciencia del enfermo o directamente observable por el Entrevistador-Terapeuta</w:t>
      </w:r>
      <w:r w:rsidRPr="00C146D8">
        <w:rPr>
          <w:rFonts w:ascii="Arial" w:hAnsi="Arial" w:cs="Arial"/>
        </w:rPr>
        <w:t>.</w:t>
      </w:r>
    </w:p>
    <w:p w14:paraId="51E51B22" w14:textId="77777777" w:rsidR="0014192A" w:rsidRPr="00C146D8" w:rsidRDefault="0014192A" w:rsidP="0014192A">
      <w:pPr>
        <w:ind w:firstLine="360"/>
        <w:jc w:val="both"/>
        <w:rPr>
          <w:rFonts w:ascii="Arial" w:hAnsi="Arial" w:cs="Arial"/>
        </w:rPr>
      </w:pPr>
      <w:r w:rsidRPr="00C146D8">
        <w:rPr>
          <w:rFonts w:ascii="Arial" w:hAnsi="Arial" w:cs="Arial"/>
        </w:rPr>
        <w:t>Ante esto, Leopold Bellak, tras un proceso prolongado de estudio y análisis por medio de entrevistas grabadas a pacientes durante 2 horas cada uno, logró junto a su equipo, obtener las 12 Funciones del Yo. Las cuales son consideradas necesarias para la comprensión y descripción psicodinámico de las personas estudiadas.</w:t>
      </w:r>
    </w:p>
    <w:p w14:paraId="5D4EDB90" w14:textId="77777777" w:rsidR="0014192A" w:rsidRDefault="0014192A" w:rsidP="0014192A">
      <w:pPr>
        <w:ind w:firstLine="360"/>
        <w:jc w:val="both"/>
        <w:rPr>
          <w:rFonts w:ascii="Arial" w:hAnsi="Arial" w:cs="Arial"/>
        </w:rPr>
      </w:pPr>
      <w:r w:rsidRPr="00C146D8">
        <w:rPr>
          <w:rFonts w:ascii="Arial" w:hAnsi="Arial" w:cs="Arial"/>
        </w:rPr>
        <w:t xml:space="preserve">Cada Función del Yo, enmarcada por Bellak, </w:t>
      </w:r>
      <w:r w:rsidRPr="00C146D8">
        <w:rPr>
          <w:rFonts w:ascii="Arial" w:hAnsi="Arial" w:cs="Arial"/>
          <w:u w:val="single"/>
        </w:rPr>
        <w:t>está delineada para ser detectada por fenómenos observables, considerándose, además, que puedan verse influenciadas por pulsiones o factores del Super-Yo</w:t>
      </w:r>
      <w:r w:rsidRPr="00C146D8">
        <w:rPr>
          <w:rFonts w:ascii="Arial" w:hAnsi="Arial" w:cs="Arial"/>
        </w:rPr>
        <w:t xml:space="preserve">, así como cierta superposición entre las distintas funciones del Yo, las cuales están compuestos a su vez por una escala de subfactores las cuales han sido valoradas de manera escalar desde </w:t>
      </w:r>
    </w:p>
    <w:p w14:paraId="354A18F3" w14:textId="5BDE8AB3" w:rsidR="0014192A" w:rsidRDefault="0014192A" w:rsidP="0014192A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NIVEL: </w:t>
      </w:r>
      <w:r w:rsidRPr="00C146D8">
        <w:rPr>
          <w:rFonts w:ascii="Arial" w:hAnsi="Arial" w:cs="Arial"/>
        </w:rPr>
        <w:t xml:space="preserve">1 (Disfunción Máxima de la Función del Yo) </w:t>
      </w:r>
    </w:p>
    <w:p w14:paraId="731F90A9" w14:textId="618DE96A" w:rsidR="004C18C2" w:rsidRPr="0014192A" w:rsidRDefault="0014192A" w:rsidP="0014192A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NIVEL: </w:t>
      </w:r>
      <w:r w:rsidRPr="00C146D8">
        <w:rPr>
          <w:rFonts w:ascii="Arial" w:hAnsi="Arial" w:cs="Arial"/>
        </w:rPr>
        <w:t>7 (Funcionamiento Óptimo)</w:t>
      </w:r>
    </w:p>
    <w:sectPr w:rsidR="004C18C2" w:rsidRPr="001419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46E"/>
    <w:multiLevelType w:val="hybridMultilevel"/>
    <w:tmpl w:val="09E04C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41A8"/>
    <w:multiLevelType w:val="hybridMultilevel"/>
    <w:tmpl w:val="7884D54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C12BB"/>
    <w:multiLevelType w:val="hybridMultilevel"/>
    <w:tmpl w:val="8D8A7FA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03F64"/>
    <w:multiLevelType w:val="hybridMultilevel"/>
    <w:tmpl w:val="C75830F4"/>
    <w:lvl w:ilvl="0" w:tplc="8F529FA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B5B27"/>
    <w:multiLevelType w:val="hybridMultilevel"/>
    <w:tmpl w:val="EF5E6FB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C3EEF"/>
    <w:multiLevelType w:val="hybridMultilevel"/>
    <w:tmpl w:val="27B4AF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6325B"/>
    <w:multiLevelType w:val="hybridMultilevel"/>
    <w:tmpl w:val="3E0247A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022ED"/>
    <w:multiLevelType w:val="hybridMultilevel"/>
    <w:tmpl w:val="C4A0C77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F214B"/>
    <w:multiLevelType w:val="hybridMultilevel"/>
    <w:tmpl w:val="B68CBCA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29"/>
    <w:rsid w:val="00023E7A"/>
    <w:rsid w:val="00041877"/>
    <w:rsid w:val="000C5D22"/>
    <w:rsid w:val="0014192A"/>
    <w:rsid w:val="001828A8"/>
    <w:rsid w:val="001A1529"/>
    <w:rsid w:val="001D7F14"/>
    <w:rsid w:val="002571FB"/>
    <w:rsid w:val="003131A0"/>
    <w:rsid w:val="00467C7A"/>
    <w:rsid w:val="00480D57"/>
    <w:rsid w:val="004C18C2"/>
    <w:rsid w:val="005E69F0"/>
    <w:rsid w:val="00764750"/>
    <w:rsid w:val="00856D40"/>
    <w:rsid w:val="00A46177"/>
    <w:rsid w:val="00AC1B97"/>
    <w:rsid w:val="00C146D8"/>
    <w:rsid w:val="00C96B82"/>
    <w:rsid w:val="00D56753"/>
    <w:rsid w:val="00EA30A7"/>
    <w:rsid w:val="00F55F46"/>
    <w:rsid w:val="00F6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61BF"/>
  <w15:chartTrackingRefBased/>
  <w15:docId w15:val="{2CCA3E7C-D00C-4AAF-B1A1-B6284EE0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F1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3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0A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146D8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3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D7EF0-B115-46BE-A6CB-84D334D0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1914</Words>
  <Characters>10529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HP</dc:creator>
  <cp:keywords/>
  <dc:description/>
  <cp:lastModifiedBy>Intel HP</cp:lastModifiedBy>
  <cp:revision>16</cp:revision>
  <cp:lastPrinted>2023-02-27T21:30:00Z</cp:lastPrinted>
  <dcterms:created xsi:type="dcterms:W3CDTF">2023-02-27T14:09:00Z</dcterms:created>
  <dcterms:modified xsi:type="dcterms:W3CDTF">2023-02-28T17:26:00Z</dcterms:modified>
</cp:coreProperties>
</file>