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Oral English - Intermediate 1.1 - 26/01/2017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J: Hi Pool !! Do you have any nicknames?.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ff"/>
          <w:rtl w:val="0"/>
        </w:rPr>
        <w:t xml:space="preserve">P: Hi Jesus !!, Yes, some close friends call me "polo"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ff"/>
          <w:rtl w:val="0"/>
        </w:rPr>
        <w:t xml:space="preserve">P: And what about you Jesus, Do you have any nicknames?.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J: Yes, my best friends call me "chucho" but I don't like this nickname.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ff"/>
          <w:rtl w:val="0"/>
        </w:rPr>
        <w:t xml:space="preserve">P: But you sound like a optimistic person with this situation.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J: Yes, my friend. I have to tell you something that I done the last weekend.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ff"/>
          <w:rtl w:val="0"/>
        </w:rPr>
        <w:t xml:space="preserve">P: Go ahead with that.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J: I went to met with a girl in a coffee. But I have never seen her before.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ff"/>
          <w:rtl w:val="0"/>
        </w:rPr>
        <w:t xml:space="preserve">P: Wait a minute, Did you try any kind of  "speed dating"?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J: Yes, I did. But for me it doesn't work.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ff"/>
          <w:rtl w:val="0"/>
        </w:rPr>
        <w:t xml:space="preserve">P: I advise you to try, but are you really interested in having a relationship?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J: No man, I have been trying to explore other options.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ff"/>
          <w:rtl w:val="0"/>
        </w:rPr>
        <w:t xml:space="preserve">P:What are those other options you are thinking?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J: Maybe try to know someone in the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ff"/>
          <w:rtl w:val="0"/>
        </w:rPr>
        <w:t xml:space="preserve">P: Changing the subject, Jesus how green are you?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J: In a scale of 1 to 10, I consider that I am in the number 3, but I have been trying to be more green. What about you, I consider that you are a totally green person, or not 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ff"/>
          <w:rtl w:val="0"/>
        </w:rPr>
        <w:t xml:space="preserve">P:I try to be, for example in my house I use energy-efficient light bulbs, when I do not use an appliance I unplug it for no waste energy, also when I brush my teeth I turn the faucet because water is very important.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J: How long have you been trying to go green?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ff"/>
          <w:rtl w:val="0"/>
        </w:rPr>
        <w:t xml:space="preserve">P: Since I was a kid, my parents taught me how to be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J: It is important to practise habits like yours. I have heard to scientist talk about the global warming and it's a really big deal. Do you know about a real problem that happened in this times?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ff"/>
          <w:rtl w:val="0"/>
        </w:rPr>
        <w:t xml:space="preserve">P: In fact there have been many problems related to the environment for example: floods, droughts, fossil fuels, deforestation, poaching, threatened, among others.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J: But this environmental problems are in some cities and countries. For example I like Hawaii because it doesn't have pollution or something dangerous, Which city would you most like to visit?.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ff"/>
          <w:rtl w:val="0"/>
        </w:rPr>
        <w:t xml:space="preserve">P: I like the countries that have modern structures, those countries that are extensive and that have many places to visit, I would like to visit spain especially Sevilla, Barcelona, Madrid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