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C4E55" w14:textId="77777777" w:rsidR="00D31F5D" w:rsidRPr="00D31F5D" w:rsidRDefault="00D31F5D" w:rsidP="00D31F5D">
      <w:pPr>
        <w:jc w:val="center"/>
        <w:rPr>
          <w:rFonts w:ascii="Arial" w:hAnsi="Arial" w:cs="Arial"/>
          <w:sz w:val="40"/>
          <w:szCs w:val="40"/>
          <w:lang w:val="es-CR"/>
        </w:rPr>
      </w:pPr>
      <w:r w:rsidRPr="00D31F5D">
        <w:rPr>
          <w:rFonts w:ascii="Arial" w:hAnsi="Arial" w:cs="Arial"/>
          <w:sz w:val="40"/>
          <w:szCs w:val="40"/>
          <w:lang w:val="es-CR"/>
        </w:rPr>
        <w:t>Universidad de Costa Rica</w:t>
      </w:r>
    </w:p>
    <w:p w14:paraId="319619D3" w14:textId="77777777" w:rsidR="00D31F5D" w:rsidRPr="00D31F5D" w:rsidRDefault="00D31F5D" w:rsidP="00D31F5D">
      <w:pPr>
        <w:jc w:val="center"/>
        <w:rPr>
          <w:rFonts w:ascii="Arial" w:hAnsi="Arial" w:cs="Arial"/>
          <w:sz w:val="40"/>
          <w:szCs w:val="40"/>
          <w:lang w:val="es-CR"/>
        </w:rPr>
      </w:pPr>
      <w:r w:rsidRPr="00D31F5D">
        <w:rPr>
          <w:rFonts w:ascii="Arial" w:hAnsi="Arial" w:cs="Arial"/>
          <w:sz w:val="40"/>
          <w:szCs w:val="40"/>
          <w:lang w:val="es-CR"/>
        </w:rPr>
        <w:t>Escuela de Ingeniería Eléctrica</w:t>
      </w:r>
    </w:p>
    <w:p w14:paraId="666992BC" w14:textId="77777777" w:rsidR="00D31F5D" w:rsidRPr="00D31F5D" w:rsidRDefault="00D31F5D" w:rsidP="00D31F5D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7B2F2364" w14:textId="77777777" w:rsidR="00D31F5D" w:rsidRPr="00D31F5D" w:rsidRDefault="00D31F5D" w:rsidP="00D31F5D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5A6D9F26" w14:textId="40A6E100" w:rsidR="00D31F5D" w:rsidRPr="00D31F5D" w:rsidRDefault="00D31F5D" w:rsidP="00D31F5D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D31F5D">
        <w:rPr>
          <w:rFonts w:ascii="Arial" w:hAnsi="Arial" w:cs="Arial"/>
          <w:sz w:val="40"/>
          <w:szCs w:val="40"/>
          <w:lang w:val="es-CR"/>
        </w:rPr>
        <w:t>Manual de operación del ejecutable para el proyecto:</w:t>
      </w:r>
    </w:p>
    <w:p w14:paraId="2C377308" w14:textId="77777777" w:rsidR="00D31F5D" w:rsidRPr="00D31F5D" w:rsidRDefault="00D31F5D" w:rsidP="00D31F5D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3A7F5D55" w14:textId="77777777" w:rsidR="00D31F5D" w:rsidRPr="00D31F5D" w:rsidRDefault="00D31F5D" w:rsidP="00D31F5D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D31F5D">
        <w:rPr>
          <w:rFonts w:ascii="Arial" w:hAnsi="Arial" w:cs="Arial"/>
          <w:sz w:val="40"/>
          <w:szCs w:val="40"/>
          <w:lang w:val="es-CR"/>
        </w:rPr>
        <w:t>Clasificación de fallos funcionales en procesadores para servidores utilizando Aprendizaje Automático</w:t>
      </w:r>
    </w:p>
    <w:p w14:paraId="14DD2FFF" w14:textId="77777777" w:rsidR="00D31F5D" w:rsidRPr="00D31F5D" w:rsidRDefault="00D31F5D" w:rsidP="00D31F5D">
      <w:pPr>
        <w:rPr>
          <w:rFonts w:ascii="Arial" w:hAnsi="Arial" w:cs="Arial"/>
          <w:sz w:val="40"/>
          <w:szCs w:val="40"/>
          <w:lang w:val="es-CR"/>
        </w:rPr>
      </w:pPr>
    </w:p>
    <w:p w14:paraId="04871492" w14:textId="77777777" w:rsidR="00D31F5D" w:rsidRPr="00D31F5D" w:rsidRDefault="00D31F5D" w:rsidP="00D31F5D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4D2CCABA" w14:textId="77777777" w:rsidR="00D31F5D" w:rsidRPr="00D31F5D" w:rsidRDefault="00D31F5D" w:rsidP="00D31F5D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4A6A296C" w14:textId="77777777" w:rsidR="00D31F5D" w:rsidRPr="00D31F5D" w:rsidRDefault="00D31F5D" w:rsidP="00D31F5D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D31F5D">
        <w:rPr>
          <w:rFonts w:ascii="Arial" w:hAnsi="Arial" w:cs="Arial"/>
          <w:sz w:val="40"/>
          <w:szCs w:val="40"/>
          <w:lang w:val="es-CR"/>
        </w:rPr>
        <w:t>Jesús Zuñiga Méndez</w:t>
      </w:r>
    </w:p>
    <w:p w14:paraId="65C3E4A1" w14:textId="77777777" w:rsidR="00D31F5D" w:rsidRPr="00D31F5D" w:rsidRDefault="00D31F5D" w:rsidP="00D31F5D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6319406C" w14:textId="77777777" w:rsidR="00D31F5D" w:rsidRPr="00D31F5D" w:rsidRDefault="00D31F5D" w:rsidP="00D31F5D">
      <w:pPr>
        <w:rPr>
          <w:rFonts w:ascii="Arial" w:hAnsi="Arial" w:cs="Arial"/>
          <w:sz w:val="40"/>
          <w:szCs w:val="40"/>
          <w:lang w:val="es-CR"/>
        </w:rPr>
      </w:pPr>
    </w:p>
    <w:p w14:paraId="5AC950B7" w14:textId="77777777" w:rsidR="00D31F5D" w:rsidRPr="00D31F5D" w:rsidRDefault="00D31F5D" w:rsidP="00D31F5D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782A6261" w14:textId="77777777" w:rsidR="00D31F5D" w:rsidRPr="00D31F5D" w:rsidRDefault="00D31F5D" w:rsidP="00D31F5D">
      <w:pPr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D31F5D">
        <w:rPr>
          <w:rFonts w:ascii="Arial" w:hAnsi="Arial" w:cs="Arial"/>
          <w:sz w:val="40"/>
          <w:szCs w:val="40"/>
          <w:lang w:val="es-CR"/>
        </w:rPr>
        <w:t>II Semestre 2024</w:t>
      </w:r>
    </w:p>
    <w:p w14:paraId="59356A4F" w14:textId="77777777" w:rsidR="00D31F5D" w:rsidRPr="00D31F5D" w:rsidRDefault="00D31F5D" w:rsidP="00110906">
      <w:pPr>
        <w:jc w:val="both"/>
        <w:rPr>
          <w:rFonts w:ascii="Arial" w:hAnsi="Arial" w:cs="Arial"/>
          <w:lang w:val="es-CR"/>
        </w:rPr>
      </w:pPr>
    </w:p>
    <w:p w14:paraId="67D823A4" w14:textId="51A59AED" w:rsidR="00205B46" w:rsidRPr="00D31F5D" w:rsidRDefault="00450E50" w:rsidP="00110906">
      <w:pPr>
        <w:jc w:val="both"/>
        <w:rPr>
          <w:rFonts w:ascii="Arial" w:hAnsi="Arial" w:cs="Arial"/>
          <w:lang w:val="es-CR"/>
        </w:rPr>
      </w:pPr>
      <w:r w:rsidRPr="00D31F5D">
        <w:rPr>
          <w:rFonts w:ascii="Arial" w:hAnsi="Arial" w:cs="Arial"/>
          <w:lang w:val="es-CR"/>
        </w:rPr>
        <w:lastRenderedPageBreak/>
        <w:t>El objetivo de este documento es funcionar como guía para facilitar el correcto uso de la herramienta para clasificación automática. Por lo que se detalla paso a paso el uso de cada una de las cinco opciones disponibles en el menú principal</w:t>
      </w:r>
      <w:r w:rsidR="00205B46" w:rsidRPr="00D31F5D">
        <w:rPr>
          <w:rFonts w:ascii="Arial" w:hAnsi="Arial" w:cs="Arial"/>
          <w:lang w:val="es-CR"/>
        </w:rPr>
        <w:t xml:space="preserve"> a</w:t>
      </w:r>
      <w:r w:rsidR="00256CC5" w:rsidRPr="00D31F5D">
        <w:rPr>
          <w:rFonts w:ascii="Arial" w:hAnsi="Arial" w:cs="Arial"/>
          <w:lang w:val="es-CR"/>
        </w:rPr>
        <w:t xml:space="preserve">l ejecutar el archivo </w:t>
      </w:r>
      <w:r w:rsidR="00256CC5" w:rsidRPr="00D31F5D">
        <w:rPr>
          <w:rFonts w:ascii="Arial" w:hAnsi="Arial" w:cs="Arial"/>
          <w:b/>
          <w:bCs/>
          <w:lang w:val="es-CR"/>
        </w:rPr>
        <w:t>main.py</w:t>
      </w:r>
      <w:r w:rsidR="00205B46" w:rsidRPr="00D31F5D">
        <w:rPr>
          <w:rFonts w:ascii="Arial" w:hAnsi="Arial" w:cs="Arial"/>
          <w:b/>
          <w:bCs/>
          <w:lang w:val="es-CR"/>
        </w:rPr>
        <w:t xml:space="preserve">. </w:t>
      </w:r>
      <w:r w:rsidRPr="00D31F5D">
        <w:rPr>
          <w:rFonts w:ascii="Arial" w:hAnsi="Arial" w:cs="Arial"/>
          <w:lang w:val="es-CR"/>
        </w:rPr>
        <w:t>Las opciones disponibles son:</w:t>
      </w:r>
      <w:r w:rsidR="00205B46" w:rsidRPr="00D31F5D">
        <w:rPr>
          <w:rFonts w:ascii="Arial" w:hAnsi="Arial" w:cs="Arial"/>
          <w:lang w:val="es-CR"/>
        </w:rPr>
        <w:t xml:space="preserve"> </w:t>
      </w:r>
      <w:r w:rsidRPr="00D31F5D">
        <w:rPr>
          <w:rFonts w:ascii="Arial" w:hAnsi="Arial" w:cs="Arial"/>
          <w:lang w:val="es-CR"/>
        </w:rPr>
        <w:t xml:space="preserve">Generar </w:t>
      </w:r>
      <w:r w:rsidR="00205B46" w:rsidRPr="00D31F5D">
        <w:rPr>
          <w:rFonts w:ascii="Arial" w:hAnsi="Arial" w:cs="Arial"/>
          <w:lang w:val="es-CR"/>
        </w:rPr>
        <w:t>Firmas, Entrenar</w:t>
      </w:r>
      <w:r w:rsidRPr="00D31F5D">
        <w:rPr>
          <w:rFonts w:ascii="Arial" w:hAnsi="Arial" w:cs="Arial"/>
          <w:lang w:val="es-CR"/>
        </w:rPr>
        <w:t xml:space="preserve"> </w:t>
      </w:r>
      <w:r w:rsidR="00205B46" w:rsidRPr="00D31F5D">
        <w:rPr>
          <w:rFonts w:ascii="Arial" w:hAnsi="Arial" w:cs="Arial"/>
          <w:lang w:val="es-CR"/>
        </w:rPr>
        <w:t>modelo, Clasificar</w:t>
      </w:r>
      <w:r w:rsidRPr="00D31F5D">
        <w:rPr>
          <w:rFonts w:ascii="Arial" w:hAnsi="Arial" w:cs="Arial"/>
          <w:lang w:val="es-CR"/>
        </w:rPr>
        <w:t xml:space="preserve"> </w:t>
      </w:r>
      <w:r w:rsidR="00205B46" w:rsidRPr="00D31F5D">
        <w:rPr>
          <w:rFonts w:ascii="Arial" w:hAnsi="Arial" w:cs="Arial"/>
          <w:lang w:val="es-CR"/>
        </w:rPr>
        <w:t>Datos, Evaluar</w:t>
      </w:r>
      <w:r w:rsidRPr="00D31F5D">
        <w:rPr>
          <w:rFonts w:ascii="Arial" w:hAnsi="Arial" w:cs="Arial"/>
          <w:lang w:val="es-CR"/>
        </w:rPr>
        <w:t xml:space="preserve"> </w:t>
      </w:r>
      <w:r w:rsidR="00205B46" w:rsidRPr="00D31F5D">
        <w:rPr>
          <w:rFonts w:ascii="Arial" w:hAnsi="Arial" w:cs="Arial"/>
          <w:lang w:val="es-CR"/>
        </w:rPr>
        <w:t xml:space="preserve">Resultados, Salir. Cada una de ellas contiene en si misma indicaciones claras para el usuario a la hora de ejecutar el programa por lo que el uso </w:t>
      </w:r>
      <w:r w:rsidR="00110906" w:rsidRPr="00D31F5D">
        <w:rPr>
          <w:rFonts w:ascii="Arial" w:hAnsi="Arial" w:cs="Arial"/>
          <w:lang w:val="es-CR"/>
        </w:rPr>
        <w:t>de este</w:t>
      </w:r>
      <w:r w:rsidR="00205B46" w:rsidRPr="00D31F5D">
        <w:rPr>
          <w:rFonts w:ascii="Arial" w:hAnsi="Arial" w:cs="Arial"/>
          <w:lang w:val="es-CR"/>
        </w:rPr>
        <w:t xml:space="preserve"> debería de ser sencillo e intuitivo. </w:t>
      </w:r>
      <w:r w:rsidR="00110906" w:rsidRPr="00D31F5D">
        <w:rPr>
          <w:rFonts w:ascii="Arial" w:hAnsi="Arial" w:cs="Arial"/>
          <w:lang w:val="es-CR"/>
        </w:rPr>
        <w:t>Además</w:t>
      </w:r>
      <w:r w:rsidR="00205B46" w:rsidRPr="00D31F5D">
        <w:rPr>
          <w:rFonts w:ascii="Arial" w:hAnsi="Arial" w:cs="Arial"/>
          <w:lang w:val="es-CR"/>
        </w:rPr>
        <w:t xml:space="preserve"> de esto es importante que se cumplan con los requerimientos de sistema básicos para poder ejecutar el programa, por lo que es recomendable </w:t>
      </w:r>
      <w:r w:rsidR="00110906" w:rsidRPr="00D31F5D">
        <w:rPr>
          <w:rFonts w:ascii="Arial" w:hAnsi="Arial" w:cs="Arial"/>
          <w:lang w:val="es-CR"/>
        </w:rPr>
        <w:t xml:space="preserve">el uso de la versión 3.12.3 (Versión más reciente a la fecha) y revisar el archivo </w:t>
      </w:r>
      <w:r w:rsidR="00110906" w:rsidRPr="00D31F5D">
        <w:rPr>
          <w:rFonts w:ascii="Arial" w:hAnsi="Arial" w:cs="Arial"/>
          <w:b/>
          <w:bCs/>
          <w:lang w:val="es-CR"/>
        </w:rPr>
        <w:t xml:space="preserve">requeriments.txt </w:t>
      </w:r>
      <w:r w:rsidR="00110906" w:rsidRPr="00D31F5D">
        <w:rPr>
          <w:rFonts w:ascii="Arial" w:hAnsi="Arial" w:cs="Arial"/>
          <w:lang w:val="es-CR"/>
        </w:rPr>
        <w:t>para verificar las librerías necesarias para la ejecución completa del programa.</w:t>
      </w:r>
    </w:p>
    <w:p w14:paraId="5655F8AA" w14:textId="78F8BF83" w:rsidR="0057196B" w:rsidRPr="00D31F5D" w:rsidRDefault="00256CC5" w:rsidP="007D1C53">
      <w:pPr>
        <w:pStyle w:val="ListParagraph"/>
        <w:numPr>
          <w:ilvl w:val="0"/>
          <w:numId w:val="2"/>
        </w:numPr>
        <w:ind w:left="27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Generar Firmas</w:t>
      </w:r>
      <w:r w:rsidR="00110906" w:rsidRPr="00D31F5D">
        <w:rPr>
          <w:rFonts w:ascii="Arial" w:hAnsi="Arial" w:cs="Arial"/>
          <w:b/>
          <w:bCs/>
          <w:lang w:val="es-CR"/>
        </w:rPr>
        <w:t xml:space="preserve">: </w:t>
      </w:r>
      <w:r w:rsidR="00110906" w:rsidRPr="00D31F5D">
        <w:rPr>
          <w:rFonts w:ascii="Arial" w:hAnsi="Arial" w:cs="Arial"/>
          <w:lang w:val="es-CR"/>
        </w:rPr>
        <w:t xml:space="preserve">Esta opción permite convertir un archivo de Excel (*.xlsx) a imagen, haciendo uso del algoritmo descrito en el reporte final del proyecto, es importante que el archivo de Excel contenga una sola hoja y a su vez que la hoja tenga cabeceras de datos, ya que al momento de procesarse se utiliza la primera hoja activa como fuente de datos y se asume la primera fila como </w:t>
      </w:r>
      <w:r w:rsidR="00BB581A" w:rsidRPr="00D31F5D">
        <w:rPr>
          <w:rFonts w:ascii="Arial" w:hAnsi="Arial" w:cs="Arial"/>
          <w:lang w:val="es-CR"/>
        </w:rPr>
        <w:t xml:space="preserve">cabeceras. </w:t>
      </w:r>
      <w:r w:rsidR="0057196B" w:rsidRPr="00D31F5D">
        <w:rPr>
          <w:rFonts w:ascii="Arial" w:hAnsi="Arial" w:cs="Arial"/>
          <w:lang w:val="es-CR"/>
        </w:rPr>
        <w:t xml:space="preserve">Una vez terminado el proceso completo de Generar Firmas se </w:t>
      </w:r>
      <w:r w:rsidR="00590392" w:rsidRPr="00D31F5D">
        <w:rPr>
          <w:rFonts w:ascii="Arial" w:hAnsi="Arial" w:cs="Arial"/>
          <w:lang w:val="es-CR"/>
        </w:rPr>
        <w:t>generará</w:t>
      </w:r>
      <w:r w:rsidR="0057196B" w:rsidRPr="00D31F5D">
        <w:rPr>
          <w:rFonts w:ascii="Arial" w:hAnsi="Arial" w:cs="Arial"/>
          <w:lang w:val="es-CR"/>
        </w:rPr>
        <w:t xml:space="preserve"> una nueva carpeta en el directorio que contiene el set de datos, este directorio tiene por nombre </w:t>
      </w:r>
      <w:proofErr w:type="spellStart"/>
      <w:r w:rsidR="007D1C53" w:rsidRPr="00D31F5D">
        <w:rPr>
          <w:rFonts w:ascii="Arial" w:hAnsi="Arial" w:cs="Arial"/>
          <w:b/>
          <w:bCs/>
          <w:lang w:val="es-CR"/>
        </w:rPr>
        <w:t>Firmas_Fuente</w:t>
      </w:r>
      <w:proofErr w:type="spellEnd"/>
      <w:r w:rsidR="007D1C53" w:rsidRPr="00D31F5D">
        <w:rPr>
          <w:rFonts w:ascii="Arial" w:hAnsi="Arial" w:cs="Arial"/>
          <w:b/>
          <w:bCs/>
          <w:lang w:val="es-CR"/>
        </w:rPr>
        <w:t>_&lt;Fecha&gt;</w:t>
      </w:r>
      <w:r w:rsidR="007D1C53" w:rsidRPr="00D31F5D">
        <w:rPr>
          <w:rFonts w:ascii="Arial" w:hAnsi="Arial" w:cs="Arial"/>
          <w:lang w:val="es-CR"/>
        </w:rPr>
        <w:t>, y al u</w:t>
      </w:r>
      <w:r w:rsidR="00BB581A" w:rsidRPr="00D31F5D">
        <w:rPr>
          <w:rFonts w:ascii="Arial" w:hAnsi="Arial" w:cs="Arial"/>
          <w:lang w:val="es-CR"/>
        </w:rPr>
        <w:t xml:space="preserve">tilizar esta opción </w:t>
      </w:r>
      <w:r w:rsidR="007D1C53" w:rsidRPr="00D31F5D">
        <w:rPr>
          <w:rFonts w:ascii="Arial" w:hAnsi="Arial" w:cs="Arial"/>
          <w:lang w:val="es-CR"/>
        </w:rPr>
        <w:t xml:space="preserve">se </w:t>
      </w:r>
      <w:r w:rsidR="00BB581A" w:rsidRPr="00D31F5D">
        <w:rPr>
          <w:rFonts w:ascii="Arial" w:hAnsi="Arial" w:cs="Arial"/>
          <w:lang w:val="es-CR"/>
        </w:rPr>
        <w:t>le mostrara las siguientes indicaciones:</w:t>
      </w:r>
    </w:p>
    <w:p w14:paraId="7F2D7CAF" w14:textId="77777777" w:rsidR="0085725B" w:rsidRPr="00D31F5D" w:rsidRDefault="00BB581A" w:rsidP="0085725B">
      <w:pPr>
        <w:pStyle w:val="ListParagraph"/>
        <w:numPr>
          <w:ilvl w:val="1"/>
          <w:numId w:val="2"/>
        </w:numPr>
        <w:tabs>
          <w:tab w:val="left" w:pos="810"/>
        </w:tabs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Utilice el dialogo del sistema para seleccionar el archivo fuent</w:t>
      </w:r>
      <w:r w:rsidR="0085725B" w:rsidRPr="00D31F5D">
        <w:rPr>
          <w:rFonts w:ascii="Arial" w:hAnsi="Arial" w:cs="Arial"/>
          <w:b/>
          <w:bCs/>
          <w:lang w:val="es-CR"/>
        </w:rPr>
        <w:t xml:space="preserve">e: </w:t>
      </w:r>
      <w:r w:rsidR="0085725B" w:rsidRPr="00D31F5D">
        <w:rPr>
          <w:rFonts w:ascii="Arial" w:hAnsi="Arial" w:cs="Arial"/>
          <w:lang w:val="es-CR"/>
        </w:rPr>
        <w:t>En esta opción debe escoger el archivo de Excel que contiene los datos fuente</w:t>
      </w:r>
    </w:p>
    <w:p w14:paraId="47510DDA" w14:textId="2E630E1D" w:rsidR="0057196B" w:rsidRPr="00D31F5D" w:rsidRDefault="00BB581A" w:rsidP="0057196B">
      <w:pPr>
        <w:pStyle w:val="ListParagraph"/>
        <w:numPr>
          <w:ilvl w:val="1"/>
          <w:numId w:val="2"/>
        </w:numPr>
        <w:tabs>
          <w:tab w:val="left" w:pos="810"/>
        </w:tabs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Seleccione la celda con la que se clasificaran las firmas</w:t>
      </w:r>
      <w:r w:rsidR="0085725B" w:rsidRPr="00D31F5D">
        <w:rPr>
          <w:rFonts w:ascii="Arial" w:hAnsi="Arial" w:cs="Arial"/>
          <w:b/>
          <w:bCs/>
          <w:lang w:val="es-CR"/>
        </w:rPr>
        <w:t xml:space="preserve">: </w:t>
      </w:r>
      <w:r w:rsidR="0085725B" w:rsidRPr="00D31F5D">
        <w:rPr>
          <w:rFonts w:ascii="Arial" w:hAnsi="Arial" w:cs="Arial"/>
          <w:lang w:val="es-CR"/>
        </w:rPr>
        <w:t xml:space="preserve">En esta opción debe digitar el </w:t>
      </w:r>
      <w:r w:rsidR="00D31F5D" w:rsidRPr="00D31F5D">
        <w:rPr>
          <w:rFonts w:ascii="Arial" w:hAnsi="Arial" w:cs="Arial"/>
          <w:lang w:val="es-CR"/>
        </w:rPr>
        <w:t>número</w:t>
      </w:r>
      <w:r w:rsidR="0085725B" w:rsidRPr="00D31F5D">
        <w:rPr>
          <w:rFonts w:ascii="Arial" w:hAnsi="Arial" w:cs="Arial"/>
          <w:lang w:val="es-CR"/>
        </w:rPr>
        <w:t xml:space="preserve"> de celda que corresponde a la columna del Excel que contiene las clases clasificadoras</w:t>
      </w:r>
    </w:p>
    <w:p w14:paraId="5EA90124" w14:textId="15ADCE85" w:rsidR="00110906" w:rsidRPr="00D31F5D" w:rsidRDefault="00256CC5" w:rsidP="007D1C53">
      <w:pPr>
        <w:pStyle w:val="ListParagraph"/>
        <w:numPr>
          <w:ilvl w:val="0"/>
          <w:numId w:val="2"/>
        </w:numPr>
        <w:ind w:left="27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Entrenar modelo</w:t>
      </w:r>
      <w:r w:rsidR="0057196B" w:rsidRPr="00D31F5D">
        <w:rPr>
          <w:rFonts w:ascii="Arial" w:hAnsi="Arial" w:cs="Arial"/>
          <w:b/>
          <w:bCs/>
          <w:lang w:val="es-CR"/>
        </w:rPr>
        <w:t xml:space="preserve">: </w:t>
      </w:r>
      <w:r w:rsidR="0057196B" w:rsidRPr="00D31F5D">
        <w:rPr>
          <w:rFonts w:ascii="Arial" w:hAnsi="Arial" w:cs="Arial"/>
          <w:lang w:val="es-CR"/>
        </w:rPr>
        <w:t>Esta opción le permite seleccionar alguno de los modelos disponibles para su entrenamiento</w:t>
      </w:r>
      <w:r w:rsidR="007D1C53" w:rsidRPr="00D31F5D">
        <w:rPr>
          <w:rFonts w:ascii="Arial" w:hAnsi="Arial" w:cs="Arial"/>
          <w:lang w:val="es-CR"/>
        </w:rPr>
        <w:t xml:space="preserve"> descritos en el reporte final del proyecto</w:t>
      </w:r>
      <w:r w:rsidR="0057196B" w:rsidRPr="00D31F5D">
        <w:rPr>
          <w:rFonts w:ascii="Arial" w:hAnsi="Arial" w:cs="Arial"/>
          <w:lang w:val="es-CR"/>
        </w:rPr>
        <w:t>,</w:t>
      </w:r>
      <w:r w:rsidR="007D1C53" w:rsidRPr="00D31F5D">
        <w:rPr>
          <w:rFonts w:ascii="Arial" w:hAnsi="Arial" w:cs="Arial"/>
          <w:lang w:val="es-CR"/>
        </w:rPr>
        <w:t xml:space="preserve"> al finalizar este proceso se creara un archivo llamado </w:t>
      </w:r>
      <w:r w:rsidR="007D1C53" w:rsidRPr="00D31F5D">
        <w:rPr>
          <w:rFonts w:ascii="Arial" w:hAnsi="Arial" w:cs="Arial"/>
          <w:b/>
          <w:bCs/>
          <w:lang w:val="es-CR"/>
        </w:rPr>
        <w:t>Modelo_&lt;Tipo de modelo&gt;_&lt;Fecha&gt;</w:t>
      </w:r>
      <w:r w:rsidR="007D1C53" w:rsidRPr="00D31F5D">
        <w:rPr>
          <w:rFonts w:ascii="Arial" w:hAnsi="Arial" w:cs="Arial"/>
          <w:lang w:val="es-CR"/>
        </w:rPr>
        <w:t xml:space="preserve"> de tipo *.H5 que contiene el modelo compilado y otro con el mismo nombre de tipo *.</w:t>
      </w:r>
      <w:proofErr w:type="spellStart"/>
      <w:r w:rsidR="007D1C53" w:rsidRPr="00D31F5D">
        <w:rPr>
          <w:rFonts w:ascii="Arial" w:hAnsi="Arial" w:cs="Arial"/>
          <w:lang w:val="es-CR"/>
        </w:rPr>
        <w:t>json</w:t>
      </w:r>
      <w:proofErr w:type="spellEnd"/>
      <w:r w:rsidR="007D1C53" w:rsidRPr="00D31F5D">
        <w:rPr>
          <w:rFonts w:ascii="Arial" w:hAnsi="Arial" w:cs="Arial"/>
          <w:lang w:val="es-CR"/>
        </w:rPr>
        <w:t xml:space="preserve"> que contiene las clases del set de datos, y al utilizar esta opción se le mostrara las siguientes indicaciones:</w:t>
      </w:r>
    </w:p>
    <w:p w14:paraId="5FD72384" w14:textId="77777777" w:rsidR="00A37D79" w:rsidRPr="00D31F5D" w:rsidRDefault="0057196B" w:rsidP="00A37D79">
      <w:pPr>
        <w:pStyle w:val="ListParagraph"/>
        <w:numPr>
          <w:ilvl w:val="1"/>
          <w:numId w:val="2"/>
        </w:numPr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Utilice el dialogo del sistema para seleccionar la carpeta donde se encuentra el set de datos:</w:t>
      </w:r>
      <w:r w:rsidR="007D1C53" w:rsidRPr="00D31F5D">
        <w:rPr>
          <w:rFonts w:ascii="Arial" w:hAnsi="Arial" w:cs="Arial"/>
          <w:b/>
          <w:bCs/>
          <w:lang w:val="es-CR"/>
        </w:rPr>
        <w:t xml:space="preserve"> </w:t>
      </w:r>
      <w:r w:rsidR="007D1C53" w:rsidRPr="00D31F5D">
        <w:rPr>
          <w:rFonts w:ascii="Arial" w:hAnsi="Arial" w:cs="Arial"/>
          <w:lang w:val="es-CR"/>
        </w:rPr>
        <w:t>En esta opción debe de seleccionar la carpeta que contiene el set de datos, este set de datos debe componerse de ficheros e imágenes, las imágenes contenidas en cada fichero son con las que se entrenará el modelo y los nombres de los ficheros representan cada clase, si se realiza el paso 1 del programa la carpeta obtenida en ese paso es la que se debe seleccionar</w:t>
      </w:r>
    </w:p>
    <w:p w14:paraId="4692A461" w14:textId="1DB5BB17" w:rsidR="002E054E" w:rsidRPr="00D31F5D" w:rsidRDefault="007D1C53" w:rsidP="00A37D79">
      <w:pPr>
        <w:pStyle w:val="ListParagraph"/>
        <w:numPr>
          <w:ilvl w:val="1"/>
          <w:numId w:val="2"/>
        </w:numPr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 xml:space="preserve">Seleccione el tipo de modelo a entrenar: </w:t>
      </w:r>
      <w:r w:rsidRPr="00D31F5D">
        <w:rPr>
          <w:rFonts w:ascii="Arial" w:hAnsi="Arial" w:cs="Arial"/>
          <w:lang w:val="es-CR"/>
        </w:rPr>
        <w:t xml:space="preserve">En esta opción debe seleccionar el tipo de modelo de interés a utilizar, para </w:t>
      </w:r>
      <w:r w:rsidR="002E054E" w:rsidRPr="00D31F5D">
        <w:rPr>
          <w:rFonts w:ascii="Arial" w:hAnsi="Arial" w:cs="Arial"/>
          <w:lang w:val="es-CR"/>
        </w:rPr>
        <w:t>más información del tipo de modelo puede revisar el reporte final del proyecto</w:t>
      </w:r>
    </w:p>
    <w:p w14:paraId="713A76C7" w14:textId="234A6692" w:rsidR="0057196B" w:rsidRPr="00D31F5D" w:rsidRDefault="00256CC5" w:rsidP="002E054E">
      <w:pPr>
        <w:pStyle w:val="ListParagraph"/>
        <w:numPr>
          <w:ilvl w:val="0"/>
          <w:numId w:val="2"/>
        </w:numPr>
        <w:ind w:left="27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lastRenderedPageBreak/>
        <w:t>Clasificar Datos</w:t>
      </w:r>
      <w:r w:rsidR="002E054E" w:rsidRPr="00D31F5D">
        <w:rPr>
          <w:rFonts w:ascii="Arial" w:hAnsi="Arial" w:cs="Arial"/>
          <w:b/>
          <w:bCs/>
          <w:lang w:val="es-CR"/>
        </w:rPr>
        <w:t xml:space="preserve">: </w:t>
      </w:r>
      <w:r w:rsidR="002E054E" w:rsidRPr="00D31F5D">
        <w:rPr>
          <w:rFonts w:ascii="Arial" w:hAnsi="Arial" w:cs="Arial"/>
          <w:lang w:val="es-CR"/>
        </w:rPr>
        <w:t>Esta opción permite convertir un archivo de Excel (*.xlsx) a imagen</w:t>
      </w:r>
      <w:r w:rsidR="00590392" w:rsidRPr="00D31F5D">
        <w:rPr>
          <w:rFonts w:ascii="Arial" w:hAnsi="Arial" w:cs="Arial"/>
          <w:lang w:val="es-CR"/>
        </w:rPr>
        <w:t xml:space="preserve"> para después realizar la predicción de la clase correspondiente</w:t>
      </w:r>
      <w:r w:rsidR="002E054E" w:rsidRPr="00D31F5D">
        <w:rPr>
          <w:rFonts w:ascii="Arial" w:hAnsi="Arial" w:cs="Arial"/>
          <w:lang w:val="es-CR"/>
        </w:rPr>
        <w:t xml:space="preserve">, </w:t>
      </w:r>
      <w:r w:rsidR="00590392" w:rsidRPr="00D31F5D">
        <w:rPr>
          <w:rFonts w:ascii="Arial" w:hAnsi="Arial" w:cs="Arial"/>
          <w:lang w:val="es-CR"/>
        </w:rPr>
        <w:t xml:space="preserve">esto se hace de una forma similar con la que </w:t>
      </w:r>
      <w:r w:rsidR="002E054E" w:rsidRPr="00D31F5D">
        <w:rPr>
          <w:rFonts w:ascii="Arial" w:hAnsi="Arial" w:cs="Arial"/>
          <w:lang w:val="es-CR"/>
        </w:rPr>
        <w:t xml:space="preserve">se generan las firmas de la </w:t>
      </w:r>
      <w:r w:rsidR="00590392" w:rsidRPr="00D31F5D">
        <w:rPr>
          <w:rFonts w:ascii="Arial" w:hAnsi="Arial" w:cs="Arial"/>
          <w:lang w:val="es-CR"/>
        </w:rPr>
        <w:t>opción</w:t>
      </w:r>
      <w:r w:rsidR="002E054E" w:rsidRPr="00D31F5D">
        <w:rPr>
          <w:rFonts w:ascii="Arial" w:hAnsi="Arial" w:cs="Arial"/>
          <w:lang w:val="es-CR"/>
        </w:rPr>
        <w:t xml:space="preserve"> Generar Firmas por lo que también es importante que el archivo de Excel contenga una sola hoja y a su vez que la hoja tenga cabeceras de datos. Este archivo puede contener o no los resultados de referencia esperados, es decir si se quiere evaluar las predicciones resultantes puede conservar esta columna en su archivo</w:t>
      </w:r>
      <w:r w:rsidR="00590392" w:rsidRPr="00D31F5D">
        <w:rPr>
          <w:rFonts w:ascii="Arial" w:hAnsi="Arial" w:cs="Arial"/>
          <w:lang w:val="es-CR"/>
        </w:rPr>
        <w:t xml:space="preserve"> lo que resulta útil para poder usar la opción 4 de Evaluar Resultados.</w:t>
      </w:r>
      <w:r w:rsidR="002E054E" w:rsidRPr="00D31F5D">
        <w:rPr>
          <w:rFonts w:ascii="Arial" w:hAnsi="Arial" w:cs="Arial"/>
          <w:lang w:val="es-CR"/>
        </w:rPr>
        <w:t xml:space="preserve"> Una vez terminado el proceso completo de </w:t>
      </w:r>
      <w:r w:rsidR="00590392" w:rsidRPr="00D31F5D">
        <w:rPr>
          <w:rFonts w:ascii="Arial" w:hAnsi="Arial" w:cs="Arial"/>
          <w:lang w:val="es-CR"/>
        </w:rPr>
        <w:t xml:space="preserve">Clasificar Datos </w:t>
      </w:r>
      <w:r w:rsidR="002E054E" w:rsidRPr="00D31F5D">
        <w:rPr>
          <w:rFonts w:ascii="Arial" w:hAnsi="Arial" w:cs="Arial"/>
          <w:lang w:val="es-CR"/>
        </w:rPr>
        <w:t xml:space="preserve">se </w:t>
      </w:r>
      <w:r w:rsidR="00590392" w:rsidRPr="00D31F5D">
        <w:rPr>
          <w:rFonts w:ascii="Arial" w:hAnsi="Arial" w:cs="Arial"/>
          <w:lang w:val="es-CR"/>
        </w:rPr>
        <w:t>generará</w:t>
      </w:r>
      <w:r w:rsidR="002E054E" w:rsidRPr="00D31F5D">
        <w:rPr>
          <w:rFonts w:ascii="Arial" w:hAnsi="Arial" w:cs="Arial"/>
          <w:lang w:val="es-CR"/>
        </w:rPr>
        <w:t xml:space="preserve"> una nueva carpeta </w:t>
      </w:r>
      <w:r w:rsidR="00590392" w:rsidRPr="00D31F5D">
        <w:rPr>
          <w:rFonts w:ascii="Arial" w:hAnsi="Arial" w:cs="Arial"/>
          <w:lang w:val="es-CR"/>
        </w:rPr>
        <w:t>y un nuevo archivo de Excel</w:t>
      </w:r>
      <w:r w:rsidR="00A37D79" w:rsidRPr="00D31F5D">
        <w:rPr>
          <w:rFonts w:ascii="Arial" w:hAnsi="Arial" w:cs="Arial"/>
          <w:lang w:val="es-CR"/>
        </w:rPr>
        <w:t xml:space="preserve"> con las predicciones realizadas,</w:t>
      </w:r>
      <w:r w:rsidR="00590392" w:rsidRPr="00D31F5D">
        <w:rPr>
          <w:rFonts w:ascii="Arial" w:hAnsi="Arial" w:cs="Arial"/>
          <w:lang w:val="es-CR"/>
        </w:rPr>
        <w:t xml:space="preserve"> </w:t>
      </w:r>
      <w:r w:rsidR="002E054E" w:rsidRPr="00D31F5D">
        <w:rPr>
          <w:rFonts w:ascii="Arial" w:hAnsi="Arial" w:cs="Arial"/>
          <w:lang w:val="es-CR"/>
        </w:rPr>
        <w:t>en el directori</w:t>
      </w:r>
      <w:r w:rsidR="00590392" w:rsidRPr="00D31F5D">
        <w:rPr>
          <w:rFonts w:ascii="Arial" w:hAnsi="Arial" w:cs="Arial"/>
          <w:lang w:val="es-CR"/>
        </w:rPr>
        <w:t>o donde se encuentra el archivo a clasificar</w:t>
      </w:r>
      <w:r w:rsidR="002E054E" w:rsidRPr="00D31F5D">
        <w:rPr>
          <w:rFonts w:ascii="Arial" w:hAnsi="Arial" w:cs="Arial"/>
          <w:lang w:val="es-CR"/>
        </w:rPr>
        <w:t xml:space="preserve">, </w:t>
      </w:r>
      <w:r w:rsidR="00590392" w:rsidRPr="00D31F5D">
        <w:rPr>
          <w:rFonts w:ascii="Arial" w:hAnsi="Arial" w:cs="Arial"/>
          <w:lang w:val="es-CR"/>
        </w:rPr>
        <w:t xml:space="preserve">el </w:t>
      </w:r>
      <w:r w:rsidR="002E054E" w:rsidRPr="00D31F5D">
        <w:rPr>
          <w:rFonts w:ascii="Arial" w:hAnsi="Arial" w:cs="Arial"/>
          <w:lang w:val="es-CR"/>
        </w:rPr>
        <w:t xml:space="preserve">directorio tiene por nombre </w:t>
      </w:r>
      <w:r w:rsidR="00590392" w:rsidRPr="00D31F5D">
        <w:rPr>
          <w:rFonts w:ascii="Arial" w:hAnsi="Arial" w:cs="Arial"/>
          <w:b/>
          <w:bCs/>
          <w:lang w:val="es-CR"/>
        </w:rPr>
        <w:t>Firmas Clasificar</w:t>
      </w:r>
      <w:r w:rsidR="002E054E" w:rsidRPr="00D31F5D">
        <w:rPr>
          <w:rFonts w:ascii="Arial" w:hAnsi="Arial" w:cs="Arial"/>
          <w:b/>
          <w:bCs/>
          <w:lang w:val="es-CR"/>
        </w:rPr>
        <w:t>_&lt;Fecha&gt;</w:t>
      </w:r>
      <w:r w:rsidR="00590392" w:rsidRPr="00D31F5D">
        <w:rPr>
          <w:rFonts w:ascii="Arial" w:hAnsi="Arial" w:cs="Arial"/>
          <w:b/>
          <w:bCs/>
          <w:lang w:val="es-CR"/>
        </w:rPr>
        <w:t xml:space="preserve"> </w:t>
      </w:r>
      <w:r w:rsidR="00590392" w:rsidRPr="00D31F5D">
        <w:rPr>
          <w:rFonts w:ascii="Arial" w:hAnsi="Arial" w:cs="Arial"/>
          <w:lang w:val="es-CR"/>
        </w:rPr>
        <w:t xml:space="preserve">y el archivo de Excel debería que debería ser abierto automáticamente tiene por nombre </w:t>
      </w:r>
      <w:proofErr w:type="spellStart"/>
      <w:r w:rsidR="00590392" w:rsidRPr="00D31F5D">
        <w:rPr>
          <w:rFonts w:ascii="Arial" w:hAnsi="Arial" w:cs="Arial"/>
          <w:b/>
          <w:bCs/>
          <w:lang w:val="es-CR"/>
        </w:rPr>
        <w:t>Predicciones_segun</w:t>
      </w:r>
      <w:proofErr w:type="spellEnd"/>
      <w:r w:rsidR="00590392" w:rsidRPr="00D31F5D">
        <w:rPr>
          <w:rFonts w:ascii="Arial" w:hAnsi="Arial" w:cs="Arial"/>
          <w:b/>
          <w:bCs/>
          <w:lang w:val="es-CR"/>
        </w:rPr>
        <w:t>_&lt;Modelo usado&gt; _para_&lt;Archivo clasificado</w:t>
      </w:r>
      <w:r w:rsidR="00D31F5D" w:rsidRPr="00D31F5D">
        <w:rPr>
          <w:rFonts w:ascii="Arial" w:hAnsi="Arial" w:cs="Arial"/>
          <w:b/>
          <w:bCs/>
          <w:lang w:val="es-CR"/>
        </w:rPr>
        <w:t>&gt;</w:t>
      </w:r>
      <w:r w:rsidR="00D31F5D" w:rsidRPr="00D31F5D">
        <w:rPr>
          <w:rFonts w:ascii="Arial" w:hAnsi="Arial" w:cs="Arial"/>
          <w:lang w:val="es-CR"/>
        </w:rPr>
        <w:t>, y</w:t>
      </w:r>
      <w:r w:rsidR="002E054E" w:rsidRPr="00D31F5D">
        <w:rPr>
          <w:rFonts w:ascii="Arial" w:hAnsi="Arial" w:cs="Arial"/>
          <w:lang w:val="es-CR"/>
        </w:rPr>
        <w:t xml:space="preserve"> al utilizar esta opción se le mostrara las siguientes indicaciones:</w:t>
      </w:r>
    </w:p>
    <w:p w14:paraId="6A4229BF" w14:textId="77777777" w:rsidR="00A37D79" w:rsidRPr="00D31F5D" w:rsidRDefault="002E054E" w:rsidP="00A37D79">
      <w:pPr>
        <w:pStyle w:val="ListParagraph"/>
        <w:numPr>
          <w:ilvl w:val="1"/>
          <w:numId w:val="2"/>
        </w:numPr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 xml:space="preserve">Utilice el dialogo del sistema para seleccionar el modelo a utilizar: </w:t>
      </w:r>
      <w:r w:rsidRPr="00D31F5D">
        <w:rPr>
          <w:rFonts w:ascii="Arial" w:hAnsi="Arial" w:cs="Arial"/>
          <w:lang w:val="es-CR"/>
        </w:rPr>
        <w:t>En esta opción debe de escoger el modelo de tipo H5 con el que quiere generar las predicciones para clasificar los datos</w:t>
      </w:r>
    </w:p>
    <w:p w14:paraId="6FE37755" w14:textId="77777777" w:rsidR="00A37D79" w:rsidRPr="00D31F5D" w:rsidRDefault="002E054E" w:rsidP="00A37D79">
      <w:pPr>
        <w:pStyle w:val="ListParagraph"/>
        <w:numPr>
          <w:ilvl w:val="1"/>
          <w:numId w:val="2"/>
        </w:numPr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 xml:space="preserve">Utilice el dialogo del sistema para seleccionar el archivo a clasificar: </w:t>
      </w:r>
      <w:r w:rsidRPr="00D31F5D">
        <w:rPr>
          <w:rFonts w:ascii="Arial" w:hAnsi="Arial" w:cs="Arial"/>
          <w:lang w:val="es-CR"/>
        </w:rPr>
        <w:t>En esta opción se debe escoger el archivo de Excel que contiene los datos a clasificar</w:t>
      </w:r>
    </w:p>
    <w:p w14:paraId="32386624" w14:textId="3B02A793" w:rsidR="002E054E" w:rsidRPr="00D31F5D" w:rsidRDefault="002E054E" w:rsidP="00A37D79">
      <w:pPr>
        <w:pStyle w:val="ListParagraph"/>
        <w:numPr>
          <w:ilvl w:val="1"/>
          <w:numId w:val="2"/>
        </w:numPr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 xml:space="preserve">Seleccione la columna a excluir: </w:t>
      </w:r>
      <w:r w:rsidRPr="00D31F5D">
        <w:rPr>
          <w:rFonts w:ascii="Arial" w:hAnsi="Arial" w:cs="Arial"/>
          <w:lang w:val="es-CR"/>
        </w:rPr>
        <w:t>Esta opción permite excluir alguna columna del archivo, esto es útil si su archivo tiene datos de referencia con los que quiere evaluar los resultados de las predicciones</w:t>
      </w:r>
    </w:p>
    <w:p w14:paraId="7B241641" w14:textId="174354CD" w:rsidR="00110906" w:rsidRPr="00D31F5D" w:rsidRDefault="00256CC5" w:rsidP="009E4428">
      <w:pPr>
        <w:pStyle w:val="ListParagraph"/>
        <w:numPr>
          <w:ilvl w:val="0"/>
          <w:numId w:val="2"/>
        </w:numPr>
        <w:ind w:left="27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Evaluar Resultados</w:t>
      </w:r>
      <w:r w:rsidR="009E4428" w:rsidRPr="00D31F5D">
        <w:rPr>
          <w:rFonts w:ascii="Arial" w:hAnsi="Arial" w:cs="Arial"/>
          <w:b/>
          <w:bCs/>
          <w:lang w:val="es-CR"/>
        </w:rPr>
        <w:t xml:space="preserve">: </w:t>
      </w:r>
      <w:r w:rsidR="009E4428" w:rsidRPr="00D31F5D">
        <w:rPr>
          <w:rFonts w:ascii="Arial" w:hAnsi="Arial" w:cs="Arial"/>
          <w:lang w:val="es-CR"/>
        </w:rPr>
        <w:t xml:space="preserve">Esta opción permite obtener un resumen de la efectividad de las predicciones hechas, es útil si obtuvo el archivo </w:t>
      </w:r>
      <w:proofErr w:type="spellStart"/>
      <w:r w:rsidR="009E4428" w:rsidRPr="00D31F5D">
        <w:rPr>
          <w:rFonts w:ascii="Arial" w:hAnsi="Arial" w:cs="Arial"/>
          <w:b/>
          <w:bCs/>
          <w:lang w:val="es-CR"/>
        </w:rPr>
        <w:t>Predicciones_segun</w:t>
      </w:r>
      <w:proofErr w:type="spellEnd"/>
      <w:r w:rsidR="009E4428" w:rsidRPr="00D31F5D">
        <w:rPr>
          <w:rFonts w:ascii="Arial" w:hAnsi="Arial" w:cs="Arial"/>
          <w:b/>
          <w:bCs/>
          <w:lang w:val="es-CR"/>
        </w:rPr>
        <w:t xml:space="preserve">_&lt;Modelo usado&gt; _para_&lt;Archivo clasificado&gt; </w:t>
      </w:r>
      <w:r w:rsidR="009E4428" w:rsidRPr="00D31F5D">
        <w:rPr>
          <w:rFonts w:ascii="Arial" w:hAnsi="Arial" w:cs="Arial"/>
          <w:lang w:val="es-CR"/>
        </w:rPr>
        <w:t>mediante la opción 3 Clasificar Datos,</w:t>
      </w:r>
      <w:r w:rsidR="009E4428" w:rsidRPr="00D31F5D">
        <w:rPr>
          <w:rFonts w:ascii="Arial" w:hAnsi="Arial" w:cs="Arial"/>
          <w:b/>
          <w:bCs/>
          <w:lang w:val="es-CR"/>
        </w:rPr>
        <w:t xml:space="preserve"> </w:t>
      </w:r>
      <w:r w:rsidR="009E4428" w:rsidRPr="00D31F5D">
        <w:rPr>
          <w:rFonts w:ascii="Arial" w:hAnsi="Arial" w:cs="Arial"/>
          <w:lang w:val="es-CR"/>
        </w:rPr>
        <w:t xml:space="preserve">aunque puede utilizarla </w:t>
      </w:r>
      <w:r w:rsidR="00D31F5D" w:rsidRPr="00D31F5D">
        <w:rPr>
          <w:rFonts w:ascii="Arial" w:hAnsi="Arial" w:cs="Arial"/>
          <w:lang w:val="es-CR"/>
        </w:rPr>
        <w:t>para</w:t>
      </w:r>
      <w:r w:rsidR="009E4428" w:rsidRPr="00D31F5D">
        <w:rPr>
          <w:rFonts w:ascii="Arial" w:hAnsi="Arial" w:cs="Arial"/>
          <w:lang w:val="es-CR"/>
        </w:rPr>
        <w:t xml:space="preserve"> evaluar otras perdiciones siempre y cuando estén en un archivo de Excel que contenga una sola hoja con cabeceras, al utilizar esta opción se le mostrara las siguientes indicaciones:</w:t>
      </w:r>
    </w:p>
    <w:p w14:paraId="2DB446DE" w14:textId="2DCBD1AF" w:rsidR="00A37D79" w:rsidRPr="00D31F5D" w:rsidRDefault="00A37D79" w:rsidP="00A37D79">
      <w:pPr>
        <w:pStyle w:val="ListParagraph"/>
        <w:numPr>
          <w:ilvl w:val="1"/>
          <w:numId w:val="2"/>
        </w:numPr>
        <w:ind w:left="720" w:hanging="180"/>
        <w:jc w:val="both"/>
        <w:rPr>
          <w:rFonts w:ascii="Arial" w:hAnsi="Arial" w:cs="Arial"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Utilice el dialogo del sistema para seleccionar el archivo a evaluar</w:t>
      </w:r>
      <w:r w:rsidR="009E4428" w:rsidRPr="00D31F5D">
        <w:rPr>
          <w:rFonts w:ascii="Arial" w:hAnsi="Arial" w:cs="Arial"/>
          <w:b/>
          <w:bCs/>
          <w:lang w:val="es-CR"/>
        </w:rPr>
        <w:t xml:space="preserve">:  </w:t>
      </w:r>
      <w:r w:rsidR="009E4428" w:rsidRPr="00D31F5D">
        <w:rPr>
          <w:rFonts w:ascii="Arial" w:hAnsi="Arial" w:cs="Arial"/>
          <w:lang w:val="es-CR"/>
        </w:rPr>
        <w:t>En esta opción debe escoger el archivo que contiene los datos verdaderos y los resultados</w:t>
      </w:r>
    </w:p>
    <w:p w14:paraId="1DCEA9B9" w14:textId="5B9FE090" w:rsidR="009E4428" w:rsidRPr="00D31F5D" w:rsidRDefault="009E4428" w:rsidP="009E4428">
      <w:pPr>
        <w:pStyle w:val="ListParagraph"/>
        <w:numPr>
          <w:ilvl w:val="1"/>
          <w:numId w:val="2"/>
        </w:numPr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Seleccione la columna que contiene las etiquetas verdaderas:</w:t>
      </w:r>
      <w:r w:rsidRPr="00D31F5D">
        <w:rPr>
          <w:rFonts w:ascii="Arial" w:hAnsi="Arial" w:cs="Arial"/>
          <w:lang w:val="es-CR"/>
        </w:rPr>
        <w:t xml:space="preserve"> Debe seleccionar de la lista la columna que contenga los valores verdaderos</w:t>
      </w:r>
    </w:p>
    <w:p w14:paraId="60643EB8" w14:textId="0DE304C7" w:rsidR="00256CC5" w:rsidRPr="00D31F5D" w:rsidRDefault="009E4428" w:rsidP="00285DBE">
      <w:pPr>
        <w:pStyle w:val="ListParagraph"/>
        <w:numPr>
          <w:ilvl w:val="1"/>
          <w:numId w:val="2"/>
        </w:numPr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 xml:space="preserve">Seleccione la columna que contiene las etiquetas predichas: </w:t>
      </w:r>
      <w:r w:rsidRPr="00D31F5D">
        <w:rPr>
          <w:rFonts w:ascii="Arial" w:hAnsi="Arial" w:cs="Arial"/>
          <w:lang w:val="es-CR"/>
        </w:rPr>
        <w:t>Debe seleccionar de la lista la columna que contenga los valores predichos</w:t>
      </w:r>
    </w:p>
    <w:sectPr w:rsidR="00256CC5" w:rsidRPr="00D31F5D" w:rsidSect="00285DB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6A865" w14:textId="77777777" w:rsidR="00333D76" w:rsidRDefault="00333D76" w:rsidP="00285DBE">
      <w:pPr>
        <w:spacing w:after="0" w:line="240" w:lineRule="auto"/>
      </w:pPr>
      <w:r>
        <w:separator/>
      </w:r>
    </w:p>
  </w:endnote>
  <w:endnote w:type="continuationSeparator" w:id="0">
    <w:p w14:paraId="653AAA20" w14:textId="77777777" w:rsidR="00333D76" w:rsidRDefault="00333D76" w:rsidP="0028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0CD8D" w14:textId="77777777" w:rsidR="00333D76" w:rsidRDefault="00333D76" w:rsidP="00285DBE">
      <w:pPr>
        <w:spacing w:after="0" w:line="240" w:lineRule="auto"/>
      </w:pPr>
      <w:r>
        <w:separator/>
      </w:r>
    </w:p>
  </w:footnote>
  <w:footnote w:type="continuationSeparator" w:id="0">
    <w:p w14:paraId="7599935A" w14:textId="77777777" w:rsidR="00333D76" w:rsidRDefault="00333D76" w:rsidP="00285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7323E"/>
    <w:multiLevelType w:val="hybridMultilevel"/>
    <w:tmpl w:val="08AE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165F7"/>
    <w:multiLevelType w:val="hybridMultilevel"/>
    <w:tmpl w:val="F5B82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731886">
    <w:abstractNumId w:val="1"/>
  </w:num>
  <w:num w:numId="2" w16cid:durableId="186863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9C"/>
    <w:rsid w:val="00110906"/>
    <w:rsid w:val="00205B46"/>
    <w:rsid w:val="002409FD"/>
    <w:rsid w:val="00256CC5"/>
    <w:rsid w:val="00285DBE"/>
    <w:rsid w:val="002A678F"/>
    <w:rsid w:val="002E054E"/>
    <w:rsid w:val="00333D76"/>
    <w:rsid w:val="00450E50"/>
    <w:rsid w:val="0057196B"/>
    <w:rsid w:val="00590392"/>
    <w:rsid w:val="00654D45"/>
    <w:rsid w:val="007B059C"/>
    <w:rsid w:val="007D1C53"/>
    <w:rsid w:val="0085725B"/>
    <w:rsid w:val="00913CA6"/>
    <w:rsid w:val="009E4428"/>
    <w:rsid w:val="00A24D54"/>
    <w:rsid w:val="00A37D79"/>
    <w:rsid w:val="00BB581A"/>
    <w:rsid w:val="00D31F5D"/>
    <w:rsid w:val="00E31F25"/>
    <w:rsid w:val="00F1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17E1"/>
  <w15:chartTrackingRefBased/>
  <w15:docId w15:val="{6C2E7430-A058-49C0-86F4-A6035D9B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5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DBE"/>
  </w:style>
  <w:style w:type="paragraph" w:styleId="Footer">
    <w:name w:val="footer"/>
    <w:basedOn w:val="Normal"/>
    <w:link w:val="FooterChar"/>
    <w:uiPriority w:val="99"/>
    <w:unhideWhenUsed/>
    <w:rsid w:val="00285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ENRIQUE ZUÑIGA MENDEZ</dc:creator>
  <cp:keywords/>
  <dc:description/>
  <cp:lastModifiedBy>JESUS ENRIQUE ZUÑIGA MENDEZ</cp:lastModifiedBy>
  <cp:revision>6</cp:revision>
  <dcterms:created xsi:type="dcterms:W3CDTF">2024-11-29T14:53:00Z</dcterms:created>
  <dcterms:modified xsi:type="dcterms:W3CDTF">2024-11-30T10:54:00Z</dcterms:modified>
</cp:coreProperties>
</file>