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904E" w14:textId="77777777" w:rsidR="00613E2B" w:rsidRDefault="00000000">
      <w:pPr>
        <w:spacing w:after="5"/>
        <w:jc w:val="center"/>
      </w:pPr>
      <w:bookmarkStart w:id="0" w:name="_heading=h.evharcu0kyxc" w:colFirst="0" w:colLast="0"/>
      <w:bookmarkEnd w:id="0"/>
      <w:r>
        <w:rPr>
          <w:noProof/>
        </w:rPr>
        <w:drawing>
          <wp:inline distT="0" distB="0" distL="0" distR="0" wp14:anchorId="1B60ED48" wp14:editId="707B9308">
            <wp:extent cx="4208490" cy="1035725"/>
            <wp:effectExtent l="0" t="0" r="0" b="0"/>
            <wp:docPr id="1929636219"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10;&#10;El contenido generado por IA puede ser incorrecto."/>
                    <pic:cNvPicPr preferRelativeResize="0"/>
                  </pic:nvPicPr>
                  <pic:blipFill>
                    <a:blip r:embed="rId9"/>
                    <a:srcRect/>
                    <a:stretch>
                      <a:fillRect/>
                    </a:stretch>
                  </pic:blipFill>
                  <pic:spPr>
                    <a:xfrm>
                      <a:off x="0" y="0"/>
                      <a:ext cx="4208490" cy="1035725"/>
                    </a:xfrm>
                    <a:prstGeom prst="rect">
                      <a:avLst/>
                    </a:prstGeom>
                    <a:ln/>
                  </pic:spPr>
                </pic:pic>
              </a:graphicData>
            </a:graphic>
          </wp:inline>
        </w:drawing>
      </w:r>
    </w:p>
    <w:p w14:paraId="77BFF84B" w14:textId="77777777" w:rsidR="00613E2B" w:rsidRDefault="00000000">
      <w:pPr>
        <w:pStyle w:val="Ttulo"/>
        <w:ind w:firstLine="720"/>
        <w:jc w:val="center"/>
      </w:pPr>
      <w:r>
        <w:t>Optimización del Sistema de Invitaciones y Ofertas en Plataforma de Licitaciones B2B</w:t>
      </w:r>
    </w:p>
    <w:p w14:paraId="1AA54E1C" w14:textId="77777777" w:rsidR="00613E2B" w:rsidRDefault="00613E2B">
      <w:pPr>
        <w:spacing w:after="16"/>
      </w:pPr>
    </w:p>
    <w:p w14:paraId="52B23B32" w14:textId="77777777" w:rsidR="00613E2B" w:rsidRDefault="00000000">
      <w:pPr>
        <w:jc w:val="center"/>
      </w:pPr>
      <w:r>
        <w:t xml:space="preserve">Jesús </w:t>
      </w:r>
      <w:proofErr w:type="spellStart"/>
      <w:r>
        <w:t>Chausu</w:t>
      </w:r>
      <w:proofErr w:type="spellEnd"/>
      <w:r>
        <w:t xml:space="preserve"> Valdés </w:t>
      </w:r>
    </w:p>
    <w:p w14:paraId="1A95E1C1" w14:textId="77777777" w:rsidR="00613E2B" w:rsidRDefault="00000000">
      <w:pPr>
        <w:jc w:val="center"/>
      </w:pPr>
      <w:proofErr w:type="spellStart"/>
      <w:r>
        <w:t>Dheyerard</w:t>
      </w:r>
      <w:proofErr w:type="spellEnd"/>
      <w:r>
        <w:t xml:space="preserve"> </w:t>
      </w:r>
      <w:proofErr w:type="spellStart"/>
      <w:r>
        <w:t>Rogat</w:t>
      </w:r>
      <w:proofErr w:type="spellEnd"/>
      <w:r>
        <w:t xml:space="preserve"> Laurie</w:t>
      </w:r>
    </w:p>
    <w:p w14:paraId="030274DF" w14:textId="77777777" w:rsidR="00613E2B" w:rsidRDefault="00613E2B">
      <w:pPr>
        <w:jc w:val="center"/>
      </w:pPr>
    </w:p>
    <w:p w14:paraId="104A34A1" w14:textId="77777777" w:rsidR="00613E2B" w:rsidRDefault="00613E2B">
      <w:pPr>
        <w:jc w:val="center"/>
      </w:pPr>
    </w:p>
    <w:p w14:paraId="09D1BF03" w14:textId="77777777" w:rsidR="00613E2B" w:rsidRDefault="00613E2B">
      <w:pPr>
        <w:jc w:val="center"/>
      </w:pPr>
    </w:p>
    <w:p w14:paraId="4E999B40" w14:textId="77777777" w:rsidR="00613E2B" w:rsidRDefault="00613E2B">
      <w:pPr>
        <w:jc w:val="center"/>
      </w:pPr>
    </w:p>
    <w:p w14:paraId="75E5B2D3" w14:textId="77777777" w:rsidR="00613E2B" w:rsidRDefault="00613E2B">
      <w:pPr>
        <w:ind w:firstLine="0"/>
      </w:pPr>
    </w:p>
    <w:p w14:paraId="080A3AEC" w14:textId="77777777" w:rsidR="00613E2B" w:rsidRDefault="00613E2B">
      <w:pPr>
        <w:jc w:val="center"/>
      </w:pPr>
    </w:p>
    <w:p w14:paraId="0B83235D" w14:textId="77777777" w:rsidR="00613E2B" w:rsidRDefault="00613E2B">
      <w:pPr>
        <w:jc w:val="center"/>
      </w:pPr>
    </w:p>
    <w:p w14:paraId="40F06008" w14:textId="77777777" w:rsidR="00613E2B" w:rsidRDefault="00613E2B">
      <w:pPr>
        <w:jc w:val="center"/>
      </w:pPr>
    </w:p>
    <w:p w14:paraId="60A0E40D" w14:textId="77777777" w:rsidR="00613E2B" w:rsidRDefault="00613E2B">
      <w:pPr>
        <w:jc w:val="center"/>
      </w:pPr>
    </w:p>
    <w:p w14:paraId="1759BC10" w14:textId="77777777" w:rsidR="00613E2B" w:rsidRDefault="00613E2B">
      <w:pPr>
        <w:ind w:firstLine="0"/>
      </w:pPr>
    </w:p>
    <w:p w14:paraId="68907685" w14:textId="77777777" w:rsidR="00613E2B" w:rsidRDefault="00613E2B"/>
    <w:p w14:paraId="091FBBD0" w14:textId="77777777" w:rsidR="00613E2B" w:rsidRDefault="00000000">
      <w:pPr>
        <w:ind w:right="-20" w:firstLine="0"/>
        <w:jc w:val="center"/>
        <w:rPr>
          <w:b/>
          <w:color w:val="000000"/>
        </w:rPr>
      </w:pPr>
      <w:r>
        <w:rPr>
          <w:b/>
          <w:color w:val="000000"/>
        </w:rPr>
        <w:t>Docente:</w:t>
      </w:r>
    </w:p>
    <w:p w14:paraId="2174D8D5" w14:textId="77777777" w:rsidR="00613E2B" w:rsidRDefault="00000000">
      <w:pPr>
        <w:spacing w:before="56"/>
        <w:ind w:right="-20" w:firstLine="0"/>
        <w:jc w:val="center"/>
        <w:rPr>
          <w:color w:val="000000"/>
        </w:rPr>
      </w:pPr>
      <w:r>
        <w:rPr>
          <w:color w:val="000000"/>
        </w:rPr>
        <w:t>Marcela Andrea Orellana Silva</w:t>
      </w:r>
    </w:p>
    <w:p w14:paraId="1AAF14AF" w14:textId="77777777" w:rsidR="00613E2B" w:rsidRDefault="00613E2B">
      <w:pPr>
        <w:spacing w:after="16"/>
        <w:jc w:val="center"/>
      </w:pPr>
    </w:p>
    <w:p w14:paraId="49B944FB" w14:textId="77777777" w:rsidR="00613E2B" w:rsidRDefault="00000000">
      <w:pPr>
        <w:ind w:right="-20" w:firstLine="0"/>
        <w:jc w:val="center"/>
        <w:rPr>
          <w:b/>
          <w:color w:val="000000"/>
        </w:rPr>
      </w:pPr>
      <w:r>
        <w:rPr>
          <w:b/>
          <w:color w:val="000000"/>
        </w:rPr>
        <w:t>Sede-Escuela:</w:t>
      </w:r>
    </w:p>
    <w:p w14:paraId="63982EFE" w14:textId="77777777" w:rsidR="00613E2B" w:rsidRDefault="00000000">
      <w:pPr>
        <w:spacing w:before="56"/>
        <w:ind w:right="-20" w:firstLine="0"/>
        <w:jc w:val="center"/>
        <w:rPr>
          <w:color w:val="000000"/>
        </w:rPr>
      </w:pPr>
      <w:r>
        <w:rPr>
          <w:color w:val="000000"/>
        </w:rPr>
        <w:t>San Bernardo - Escuela de Informática y Telecomunicaciones</w:t>
      </w:r>
    </w:p>
    <w:p w14:paraId="604FAFFF" w14:textId="77777777" w:rsidR="00613E2B" w:rsidRDefault="00613E2B">
      <w:pPr>
        <w:spacing w:before="56"/>
        <w:ind w:right="-20" w:firstLine="0"/>
        <w:jc w:val="center"/>
      </w:pPr>
    </w:p>
    <w:p w14:paraId="6C1FAECA" w14:textId="77777777" w:rsidR="00613E2B" w:rsidRDefault="00613E2B">
      <w:pPr>
        <w:spacing w:before="56"/>
        <w:ind w:right="-20" w:firstLine="0"/>
        <w:jc w:val="center"/>
      </w:pPr>
    </w:p>
    <w:p w14:paraId="16815D78" w14:textId="77777777" w:rsidR="00613E2B" w:rsidRDefault="00613E2B">
      <w:pPr>
        <w:spacing w:before="56"/>
        <w:ind w:right="-20" w:firstLine="0"/>
        <w:jc w:val="center"/>
      </w:pPr>
    </w:p>
    <w:p w14:paraId="7BEB6F3A" w14:textId="77777777" w:rsidR="00613E2B" w:rsidRDefault="00613E2B">
      <w:pPr>
        <w:spacing w:before="56"/>
        <w:ind w:right="-20" w:firstLine="0"/>
        <w:jc w:val="center"/>
      </w:pPr>
    </w:p>
    <w:p w14:paraId="1216EB79" w14:textId="77777777" w:rsidR="00613E2B" w:rsidRDefault="00613E2B">
      <w:pPr>
        <w:spacing w:before="56"/>
        <w:ind w:right="-20" w:firstLine="0"/>
        <w:jc w:val="center"/>
      </w:pPr>
    </w:p>
    <w:p w14:paraId="14544DE9" w14:textId="77777777" w:rsidR="00613E2B" w:rsidRDefault="00613E2B">
      <w:pPr>
        <w:spacing w:before="56"/>
        <w:ind w:right="-20" w:firstLine="0"/>
      </w:pPr>
    </w:p>
    <w:p w14:paraId="013DAC08" w14:textId="77777777" w:rsidR="00613E2B" w:rsidRDefault="00613E2B">
      <w:pPr>
        <w:spacing w:after="16"/>
        <w:jc w:val="center"/>
      </w:pPr>
    </w:p>
    <w:p w14:paraId="35FD4DDA" w14:textId="72E20F8D" w:rsidR="00613E2B" w:rsidRDefault="00000000">
      <w:pPr>
        <w:ind w:right="-20" w:firstLine="0"/>
        <w:jc w:val="center"/>
        <w:rPr>
          <w:color w:val="000000"/>
        </w:rPr>
      </w:pPr>
      <w:r>
        <w:rPr>
          <w:color w:val="000000"/>
        </w:rPr>
        <w:t xml:space="preserve">Santiago de Chile, </w:t>
      </w:r>
      <w:r w:rsidR="009E66CD">
        <w:rPr>
          <w:color w:val="000000"/>
        </w:rPr>
        <w:t>1</w:t>
      </w:r>
      <w:r>
        <w:rPr>
          <w:color w:val="000000"/>
        </w:rPr>
        <w:t xml:space="preserve"> de </w:t>
      </w:r>
      <w:r w:rsidR="009E66CD">
        <w:rPr>
          <w:color w:val="000000"/>
        </w:rPr>
        <w:t>dici</w:t>
      </w:r>
      <w:r w:rsidR="00861DB2">
        <w:rPr>
          <w:color w:val="000000"/>
        </w:rPr>
        <w:t>e</w:t>
      </w:r>
      <w:r w:rsidR="007414E6">
        <w:rPr>
          <w:color w:val="000000"/>
        </w:rPr>
        <w:t xml:space="preserve">mbre </w:t>
      </w:r>
      <w:r>
        <w:rPr>
          <w:color w:val="000000"/>
        </w:rPr>
        <w:t>de 2025</w:t>
      </w:r>
    </w:p>
    <w:p w14:paraId="51A07EB6" w14:textId="77777777" w:rsidR="00613E2B" w:rsidRDefault="00000000">
      <w:pPr>
        <w:pStyle w:val="Ttulo1"/>
      </w:pPr>
      <w:bookmarkStart w:id="1" w:name="_Toc215512831"/>
      <w:r>
        <w:lastRenderedPageBreak/>
        <w:t>Resumen ejecutivo</w:t>
      </w:r>
      <w:bookmarkEnd w:id="1"/>
    </w:p>
    <w:p w14:paraId="1529DB3F" w14:textId="77777777" w:rsidR="00613E2B" w:rsidRDefault="00000000">
      <w:r>
        <w:t xml:space="preserve">Este proyecto </w:t>
      </w:r>
      <w:proofErr w:type="spellStart"/>
      <w:r>
        <w:t>Capstone</w:t>
      </w:r>
      <w:proofErr w:type="spellEnd"/>
      <w:r>
        <w:t xml:space="preserve"> aborda el problema crítico de ineficiencia en la plataforma de licitaciones B2B </w:t>
      </w:r>
      <w:proofErr w:type="spellStart"/>
      <w:r>
        <w:t>Wherex</w:t>
      </w:r>
      <w:proofErr w:type="spellEnd"/>
      <w:r>
        <w:t>, donde solo el 39% de las licitaciones cerradas resultan en transacciones exitosas. El proyecto propone desarrollar un sistema inteligente mediante la implementación de agentes de inteligencia artificial de voz para automatizar el contacto inicial con proveedores, con el objetivo de alcanzar una tasa de adjudicación del 65%.</w:t>
      </w:r>
    </w:p>
    <w:p w14:paraId="01CCAC2C" w14:textId="77777777" w:rsidR="00613E2B" w:rsidRDefault="00613E2B">
      <w:pPr>
        <w:spacing w:after="12" w:line="240" w:lineRule="auto"/>
      </w:pPr>
    </w:p>
    <w:p w14:paraId="23F5D4E0" w14:textId="77777777" w:rsidR="00613E2B" w:rsidRDefault="00000000">
      <w:pPr>
        <w:ind w:right="415"/>
      </w:pPr>
      <w:r>
        <w:t xml:space="preserve">La solución tecnológica integra tres componentes principales: un microservicio ETL desarrollado en Python que procesa y enriquece datos de proveedores; un agente de voz basado en IA que realiza llamadas automatizadas utilizando la plataforma </w:t>
      </w:r>
      <w:hyperlink r:id="rId10">
        <w:r w:rsidR="00613E2B">
          <w:t xml:space="preserve">dapta.ai; </w:t>
        </w:r>
      </w:hyperlink>
      <w:r>
        <w:t xml:space="preserve">y un </w:t>
      </w:r>
      <w:proofErr w:type="spellStart"/>
      <w:r>
        <w:t>dashboard</w:t>
      </w:r>
      <w:proofErr w:type="spellEnd"/>
      <w:r>
        <w:t xml:space="preserve"> web desarrollado con </w:t>
      </w:r>
      <w:proofErr w:type="spellStart"/>
      <w:r>
        <w:t>React</w:t>
      </w:r>
      <w:proofErr w:type="spellEnd"/>
      <w:r>
        <w:t xml:space="preserve"> y Node.js que proporciona métricas analíticas sobre el desempeño del sistema, conectado a MySQL para gestión de datos.</w:t>
      </w:r>
    </w:p>
    <w:p w14:paraId="28F45465" w14:textId="77777777" w:rsidR="00613E2B" w:rsidRDefault="00613E2B">
      <w:pPr>
        <w:spacing w:after="12" w:line="240" w:lineRule="auto"/>
      </w:pPr>
    </w:p>
    <w:p w14:paraId="405667F4" w14:textId="03549AD9" w:rsidR="00613E2B" w:rsidRDefault="00B93D53">
      <w:pPr>
        <w:ind w:right="568"/>
      </w:pPr>
      <w:r w:rsidRPr="00B93D53">
        <w:t xml:space="preserve">Para la gestión y desarrollo del proyecto se adopta la metodología ágil Scrum, complementada con técnicas de Kanban para la visualización del flujo de trabajo (enfoque conocido como </w:t>
      </w:r>
      <w:proofErr w:type="spellStart"/>
      <w:r w:rsidRPr="00B93D53">
        <w:t>Scrumban</w:t>
      </w:r>
      <w:proofErr w:type="spellEnd"/>
      <w:r w:rsidRPr="00B93D53">
        <w:t>). Esta estructura permite organizar el desarrollo en ciclos iterativos e incrementales (</w:t>
      </w:r>
      <w:proofErr w:type="spellStart"/>
      <w:r w:rsidRPr="00B93D53">
        <w:t>Sprints</w:t>
      </w:r>
      <w:proofErr w:type="spellEnd"/>
      <w:r w:rsidRPr="00B93D53">
        <w:t>) de dos semanas, asegurando hitos de control claros. Simultáneamente, se utilizan tableros visuales Kanban para gestionar las tareas diarias dentro de cada Sprint, facilitando el control de límites de trabajo en progreso (WIP) y la identificación temprana de cuellos de botella. La arquitectura técnica incluye</w:t>
      </w:r>
      <w:r>
        <w:t xml:space="preserve"> tecnologías modernas como Python para el </w:t>
      </w:r>
      <w:proofErr w:type="spellStart"/>
      <w:r>
        <w:t>backend</w:t>
      </w:r>
      <w:proofErr w:type="spellEnd"/>
      <w:r>
        <w:t xml:space="preserve">, MySQL para la gestión de datos, </w:t>
      </w:r>
      <w:proofErr w:type="spellStart"/>
      <w:r>
        <w:t>Flask</w:t>
      </w:r>
      <w:proofErr w:type="spellEnd"/>
      <w:r>
        <w:t xml:space="preserve"> para servicios web, Docker para la distribución </w:t>
      </w:r>
      <w:proofErr w:type="spellStart"/>
      <w:r>
        <w:t>containerizada</w:t>
      </w:r>
      <w:proofErr w:type="spellEnd"/>
      <w:r>
        <w:t xml:space="preserve"> del microservicio, y </w:t>
      </w:r>
      <w:proofErr w:type="spellStart"/>
      <w:r>
        <w:t>React</w:t>
      </w:r>
      <w:proofErr w:type="spellEnd"/>
      <w:r>
        <w:t xml:space="preserve"> con Node.js para el </w:t>
      </w:r>
      <w:proofErr w:type="spellStart"/>
      <w:r>
        <w:t>dashboard</w:t>
      </w:r>
      <w:proofErr w:type="spellEnd"/>
      <w:r>
        <w:t xml:space="preserve"> de monitoreo.</w:t>
      </w:r>
    </w:p>
    <w:p w14:paraId="4DDEDD7F" w14:textId="77777777" w:rsidR="00613E2B" w:rsidRDefault="00613E2B">
      <w:pPr>
        <w:spacing w:after="12" w:line="240" w:lineRule="auto"/>
      </w:pPr>
    </w:p>
    <w:p w14:paraId="79E43384" w14:textId="77777777" w:rsidR="00613E2B" w:rsidRDefault="00000000">
      <w:pPr>
        <w:ind w:right="447"/>
      </w:pPr>
      <w:r>
        <w:t>Los resultados esperados incluyen un aumento significativo en la tasa de adjudicación, reducción del 60-70% en el tiempo dedicado por ejecutivos a contacto inicial, y mejora sustancial en la calidad y consistencia de la comunicación con proveedores. Esta iniciativa representa una oportunidad estratégica para incrementar la competitividad y eficiencia de la plataforma.</w:t>
      </w:r>
    </w:p>
    <w:p w14:paraId="42993BC0" w14:textId="77777777" w:rsidR="00613E2B" w:rsidRDefault="00613E2B">
      <w:pPr>
        <w:spacing w:after="17"/>
      </w:pPr>
    </w:p>
    <w:p w14:paraId="0B9604B4" w14:textId="77777777" w:rsidR="00613E2B" w:rsidRDefault="00000000">
      <w:pPr>
        <w:ind w:right="-20" w:firstLine="0"/>
      </w:pPr>
      <w:r>
        <w:rPr>
          <w:b/>
          <w:color w:val="000000"/>
        </w:rPr>
        <w:t>Palabras</w:t>
      </w:r>
      <w:r>
        <w:rPr>
          <w:color w:val="000000"/>
        </w:rPr>
        <w:t xml:space="preserve"> </w:t>
      </w:r>
      <w:r>
        <w:rPr>
          <w:b/>
          <w:color w:val="000000"/>
        </w:rPr>
        <w:t>clave:</w:t>
      </w:r>
      <w:r>
        <w:rPr>
          <w:color w:val="000000"/>
        </w:rPr>
        <w:t xml:space="preserve"> Agentes de IA, automatización de llamadas, plataforma B2B, metodología Kanban, microservicios.</w:t>
      </w:r>
    </w:p>
    <w:p w14:paraId="153F199A" w14:textId="77777777" w:rsidR="00613E2B" w:rsidRDefault="00613E2B"/>
    <w:p w14:paraId="30C5E2DE" w14:textId="77777777" w:rsidR="00613E2B" w:rsidRDefault="00613E2B">
      <w:pPr>
        <w:spacing w:after="37"/>
      </w:pPr>
    </w:p>
    <w:p w14:paraId="329D21C9" w14:textId="77777777" w:rsidR="00613E2B" w:rsidRDefault="00613E2B">
      <w:pPr>
        <w:spacing w:after="37"/>
      </w:pPr>
    </w:p>
    <w:p w14:paraId="5125EC44" w14:textId="77777777" w:rsidR="00613E2B" w:rsidRDefault="00613E2B">
      <w:pPr>
        <w:spacing w:after="37"/>
      </w:pPr>
    </w:p>
    <w:p w14:paraId="36E5DB26" w14:textId="77777777" w:rsidR="00613E2B" w:rsidRDefault="00613E2B">
      <w:pPr>
        <w:spacing w:after="37"/>
      </w:pPr>
    </w:p>
    <w:p w14:paraId="2B15109B" w14:textId="77777777" w:rsidR="00613E2B" w:rsidRDefault="00613E2B">
      <w:pPr>
        <w:spacing w:after="37"/>
      </w:pPr>
    </w:p>
    <w:p w14:paraId="622ACEF1" w14:textId="77777777" w:rsidR="00613E2B" w:rsidRDefault="00613E2B">
      <w:pPr>
        <w:spacing w:after="37"/>
      </w:pPr>
    </w:p>
    <w:p w14:paraId="1F51DC14" w14:textId="77777777" w:rsidR="00613E2B" w:rsidRDefault="00613E2B">
      <w:pPr>
        <w:spacing w:after="37"/>
      </w:pPr>
    </w:p>
    <w:p w14:paraId="2274ADA7" w14:textId="77777777" w:rsidR="00613E2B" w:rsidRDefault="00613E2B">
      <w:pPr>
        <w:spacing w:after="37"/>
        <w:ind w:firstLine="0"/>
      </w:pPr>
    </w:p>
    <w:p w14:paraId="7136B6F5" w14:textId="77777777" w:rsidR="00613E2B" w:rsidRDefault="00000000">
      <w:pPr>
        <w:pStyle w:val="Ttulo1"/>
      </w:pPr>
      <w:bookmarkStart w:id="2" w:name="_Toc215512832"/>
      <w:proofErr w:type="spellStart"/>
      <w:r>
        <w:t>Abstract</w:t>
      </w:r>
      <w:bookmarkEnd w:id="2"/>
      <w:proofErr w:type="spellEnd"/>
    </w:p>
    <w:p w14:paraId="5B15C64B" w14:textId="77777777" w:rsidR="00613E2B" w:rsidRDefault="00613E2B">
      <w:pPr>
        <w:spacing w:after="11"/>
      </w:pPr>
    </w:p>
    <w:p w14:paraId="6D651DA9" w14:textId="77777777" w:rsidR="00613E2B" w:rsidRDefault="00000000">
      <w:pPr>
        <w:rPr>
          <w:i/>
        </w:rPr>
      </w:pPr>
      <w:proofErr w:type="spellStart"/>
      <w:r>
        <w:rPr>
          <w:i/>
        </w:rPr>
        <w:t>This</w:t>
      </w:r>
      <w:proofErr w:type="spellEnd"/>
      <w:r>
        <w:rPr>
          <w:i/>
        </w:rPr>
        <w:t xml:space="preserve"> </w:t>
      </w:r>
      <w:proofErr w:type="spellStart"/>
      <w:r>
        <w:rPr>
          <w:i/>
        </w:rPr>
        <w:t>Capstone</w:t>
      </w:r>
      <w:proofErr w:type="spellEnd"/>
      <w:r>
        <w:rPr>
          <w:i/>
        </w:rPr>
        <w:t xml:space="preserve"> </w:t>
      </w:r>
      <w:proofErr w:type="spellStart"/>
      <w:r>
        <w:rPr>
          <w:i/>
        </w:rPr>
        <w:t>project</w:t>
      </w:r>
      <w:proofErr w:type="spellEnd"/>
      <w:r>
        <w:rPr>
          <w:i/>
        </w:rPr>
        <w:t xml:space="preserve"> </w:t>
      </w:r>
      <w:proofErr w:type="spellStart"/>
      <w:r>
        <w:rPr>
          <w:i/>
        </w:rPr>
        <w:t>addresses</w:t>
      </w:r>
      <w:proofErr w:type="spellEnd"/>
      <w:r>
        <w:rPr>
          <w:i/>
        </w:rPr>
        <w:t xml:space="preserve"> </w:t>
      </w:r>
      <w:proofErr w:type="spellStart"/>
      <w:r>
        <w:rPr>
          <w:i/>
        </w:rPr>
        <w:t>the</w:t>
      </w:r>
      <w:proofErr w:type="spellEnd"/>
      <w:r>
        <w:rPr>
          <w:i/>
        </w:rPr>
        <w:t xml:space="preserve"> </w:t>
      </w:r>
      <w:proofErr w:type="spellStart"/>
      <w:r>
        <w:rPr>
          <w:i/>
        </w:rPr>
        <w:t>critical</w:t>
      </w:r>
      <w:proofErr w:type="spellEnd"/>
      <w:r>
        <w:rPr>
          <w:i/>
        </w:rPr>
        <w:t xml:space="preserve"> </w:t>
      </w:r>
      <w:proofErr w:type="spellStart"/>
      <w:r>
        <w:rPr>
          <w:i/>
        </w:rPr>
        <w:t>inefficiency</w:t>
      </w:r>
      <w:proofErr w:type="spellEnd"/>
      <w:r>
        <w:rPr>
          <w:i/>
        </w:rPr>
        <w:t xml:space="preserve"> in </w:t>
      </w:r>
      <w:proofErr w:type="spellStart"/>
      <w:r>
        <w:rPr>
          <w:i/>
        </w:rPr>
        <w:t>the</w:t>
      </w:r>
      <w:proofErr w:type="spellEnd"/>
      <w:r>
        <w:rPr>
          <w:i/>
        </w:rPr>
        <w:t xml:space="preserve"> </w:t>
      </w:r>
      <w:proofErr w:type="spellStart"/>
      <w:r>
        <w:rPr>
          <w:i/>
        </w:rPr>
        <w:t>Wherex</w:t>
      </w:r>
      <w:proofErr w:type="spellEnd"/>
      <w:r>
        <w:rPr>
          <w:i/>
        </w:rPr>
        <w:t xml:space="preserve"> B2B </w:t>
      </w:r>
      <w:proofErr w:type="spellStart"/>
      <w:r>
        <w:rPr>
          <w:i/>
        </w:rPr>
        <w:t>bidding</w:t>
      </w:r>
      <w:proofErr w:type="spellEnd"/>
      <w:r>
        <w:rPr>
          <w:i/>
        </w:rPr>
        <w:t xml:space="preserve"> </w:t>
      </w:r>
      <w:proofErr w:type="spellStart"/>
      <w:r>
        <w:rPr>
          <w:i/>
        </w:rPr>
        <w:t>platform</w:t>
      </w:r>
      <w:proofErr w:type="spellEnd"/>
      <w:r>
        <w:rPr>
          <w:i/>
        </w:rPr>
        <w:t xml:space="preserve">, </w:t>
      </w:r>
      <w:proofErr w:type="spellStart"/>
      <w:r>
        <w:rPr>
          <w:i/>
        </w:rPr>
        <w:t>where</w:t>
      </w:r>
      <w:proofErr w:type="spellEnd"/>
      <w:r>
        <w:rPr>
          <w:i/>
        </w:rPr>
        <w:t xml:space="preserve"> </w:t>
      </w:r>
      <w:proofErr w:type="spellStart"/>
      <w:r>
        <w:rPr>
          <w:i/>
        </w:rPr>
        <w:t>only</w:t>
      </w:r>
      <w:proofErr w:type="spellEnd"/>
      <w:r>
        <w:rPr>
          <w:i/>
        </w:rPr>
        <w:t xml:space="preserve"> 39% </w:t>
      </w:r>
      <w:proofErr w:type="spellStart"/>
      <w:r>
        <w:rPr>
          <w:i/>
        </w:rPr>
        <w:t>of</w:t>
      </w:r>
      <w:proofErr w:type="spellEnd"/>
      <w:r>
        <w:rPr>
          <w:i/>
        </w:rPr>
        <w:t xml:space="preserve"> </w:t>
      </w:r>
      <w:proofErr w:type="spellStart"/>
      <w:r>
        <w:rPr>
          <w:i/>
        </w:rPr>
        <w:t>closed</w:t>
      </w:r>
      <w:proofErr w:type="spellEnd"/>
      <w:r>
        <w:rPr>
          <w:i/>
        </w:rPr>
        <w:t xml:space="preserve"> </w:t>
      </w:r>
      <w:proofErr w:type="spellStart"/>
      <w:r>
        <w:rPr>
          <w:i/>
        </w:rPr>
        <w:t>tenders</w:t>
      </w:r>
      <w:proofErr w:type="spellEnd"/>
      <w:r>
        <w:rPr>
          <w:i/>
        </w:rPr>
        <w:t xml:space="preserve"> </w:t>
      </w:r>
      <w:proofErr w:type="spellStart"/>
      <w:r>
        <w:rPr>
          <w:i/>
        </w:rPr>
        <w:t>result</w:t>
      </w:r>
      <w:proofErr w:type="spellEnd"/>
      <w:r>
        <w:rPr>
          <w:i/>
        </w:rPr>
        <w:t xml:space="preserve"> in </w:t>
      </w:r>
      <w:proofErr w:type="spellStart"/>
      <w:r>
        <w:rPr>
          <w:i/>
        </w:rPr>
        <w:t>successful</w:t>
      </w:r>
      <w:proofErr w:type="spellEnd"/>
      <w:r>
        <w:rPr>
          <w:i/>
        </w:rPr>
        <w:t xml:space="preserve"> </w:t>
      </w:r>
      <w:proofErr w:type="spellStart"/>
      <w:r>
        <w:rPr>
          <w:i/>
        </w:rPr>
        <w:t>transactions</w:t>
      </w:r>
      <w:proofErr w:type="spellEnd"/>
      <w:r>
        <w:rPr>
          <w:i/>
        </w:rPr>
        <w:t xml:space="preserve">. </w:t>
      </w:r>
      <w:proofErr w:type="spellStart"/>
      <w:r>
        <w:rPr>
          <w:i/>
        </w:rPr>
        <w:t>The</w:t>
      </w:r>
      <w:proofErr w:type="spellEnd"/>
      <w:r>
        <w:rPr>
          <w:i/>
        </w:rPr>
        <w:t xml:space="preserve"> </w:t>
      </w:r>
      <w:proofErr w:type="spellStart"/>
      <w:r>
        <w:rPr>
          <w:i/>
        </w:rPr>
        <w:t>project</w:t>
      </w:r>
      <w:proofErr w:type="spellEnd"/>
      <w:r>
        <w:rPr>
          <w:i/>
        </w:rPr>
        <w:t xml:space="preserve"> </w:t>
      </w:r>
      <w:proofErr w:type="spellStart"/>
      <w:r>
        <w:rPr>
          <w:i/>
        </w:rPr>
        <w:t>proposes</w:t>
      </w:r>
      <w:proofErr w:type="spellEnd"/>
      <w:r>
        <w:rPr>
          <w:i/>
        </w:rPr>
        <w:t xml:space="preserve"> </w:t>
      </w:r>
      <w:proofErr w:type="spellStart"/>
      <w:r>
        <w:rPr>
          <w:i/>
        </w:rPr>
        <w:t>developing</w:t>
      </w:r>
      <w:proofErr w:type="spellEnd"/>
      <w:r>
        <w:rPr>
          <w:i/>
        </w:rPr>
        <w:t xml:space="preserve"> </w:t>
      </w:r>
      <w:proofErr w:type="spellStart"/>
      <w:r>
        <w:rPr>
          <w:i/>
        </w:rPr>
        <w:t>an</w:t>
      </w:r>
      <w:proofErr w:type="spellEnd"/>
      <w:r>
        <w:rPr>
          <w:i/>
        </w:rPr>
        <w:t xml:space="preserve"> </w:t>
      </w:r>
      <w:proofErr w:type="spellStart"/>
      <w:r>
        <w:rPr>
          <w:i/>
        </w:rPr>
        <w:t>intelligent</w:t>
      </w:r>
      <w:proofErr w:type="spellEnd"/>
      <w:r>
        <w:rPr>
          <w:i/>
        </w:rPr>
        <w:t xml:space="preserve"> </w:t>
      </w:r>
      <w:proofErr w:type="spellStart"/>
      <w:r>
        <w:rPr>
          <w:i/>
        </w:rPr>
        <w:t>system</w:t>
      </w:r>
      <w:proofErr w:type="spellEnd"/>
      <w:r>
        <w:rPr>
          <w:i/>
        </w:rPr>
        <w:t xml:space="preserve"> </w:t>
      </w:r>
      <w:proofErr w:type="spellStart"/>
      <w:r>
        <w:rPr>
          <w:i/>
        </w:rPr>
        <w:t>through</w:t>
      </w:r>
      <w:proofErr w:type="spellEnd"/>
      <w:r>
        <w:rPr>
          <w:i/>
        </w:rPr>
        <w:t xml:space="preserve"> </w:t>
      </w:r>
      <w:proofErr w:type="spellStart"/>
      <w:r>
        <w:rPr>
          <w:i/>
        </w:rPr>
        <w:t>the</w:t>
      </w:r>
      <w:proofErr w:type="spellEnd"/>
      <w:r>
        <w:rPr>
          <w:i/>
        </w:rPr>
        <w:t xml:space="preserve"> </w:t>
      </w:r>
      <w:proofErr w:type="spellStart"/>
      <w:r>
        <w:rPr>
          <w:i/>
        </w:rPr>
        <w:t>implementation</w:t>
      </w:r>
      <w:proofErr w:type="spellEnd"/>
      <w:r>
        <w:rPr>
          <w:i/>
        </w:rPr>
        <w:t xml:space="preserve"> </w:t>
      </w:r>
      <w:proofErr w:type="spellStart"/>
      <w:r>
        <w:rPr>
          <w:i/>
        </w:rPr>
        <w:t>of</w:t>
      </w:r>
      <w:proofErr w:type="spellEnd"/>
      <w:r>
        <w:rPr>
          <w:i/>
        </w:rPr>
        <w:t xml:space="preserve"> AI </w:t>
      </w:r>
      <w:proofErr w:type="spellStart"/>
      <w:r>
        <w:rPr>
          <w:i/>
        </w:rPr>
        <w:t>voice</w:t>
      </w:r>
      <w:proofErr w:type="spellEnd"/>
      <w:r>
        <w:rPr>
          <w:i/>
        </w:rPr>
        <w:t xml:space="preserve"> </w:t>
      </w:r>
      <w:proofErr w:type="spellStart"/>
      <w:r>
        <w:rPr>
          <w:i/>
        </w:rPr>
        <w:t>agents</w:t>
      </w:r>
      <w:proofErr w:type="spellEnd"/>
      <w:r>
        <w:rPr>
          <w:i/>
        </w:rPr>
        <w:t xml:space="preserve"> </w:t>
      </w:r>
      <w:proofErr w:type="spellStart"/>
      <w:r>
        <w:rPr>
          <w:i/>
        </w:rPr>
        <w:t>to</w:t>
      </w:r>
      <w:proofErr w:type="spellEnd"/>
      <w:r>
        <w:rPr>
          <w:i/>
        </w:rPr>
        <w:t xml:space="preserve"> </w:t>
      </w:r>
      <w:proofErr w:type="spellStart"/>
      <w:r>
        <w:rPr>
          <w:i/>
        </w:rPr>
        <w:t>automate</w:t>
      </w:r>
      <w:proofErr w:type="spellEnd"/>
      <w:r>
        <w:rPr>
          <w:i/>
        </w:rPr>
        <w:t xml:space="preserve"> </w:t>
      </w:r>
      <w:proofErr w:type="spellStart"/>
      <w:r>
        <w:rPr>
          <w:i/>
        </w:rPr>
        <w:t>initial</w:t>
      </w:r>
      <w:proofErr w:type="spellEnd"/>
      <w:r>
        <w:rPr>
          <w:i/>
        </w:rPr>
        <w:t xml:space="preserve"> </w:t>
      </w:r>
      <w:proofErr w:type="spellStart"/>
      <w:r>
        <w:rPr>
          <w:i/>
        </w:rPr>
        <w:t>contact</w:t>
      </w:r>
      <w:proofErr w:type="spellEnd"/>
      <w:r>
        <w:rPr>
          <w:i/>
        </w:rPr>
        <w:t xml:space="preserve"> </w:t>
      </w:r>
      <w:proofErr w:type="spellStart"/>
      <w:r>
        <w:rPr>
          <w:i/>
        </w:rPr>
        <w:t>with</w:t>
      </w:r>
      <w:proofErr w:type="spellEnd"/>
      <w:r>
        <w:rPr>
          <w:i/>
        </w:rPr>
        <w:t xml:space="preserve"> </w:t>
      </w:r>
      <w:proofErr w:type="spellStart"/>
      <w:r>
        <w:rPr>
          <w:i/>
        </w:rPr>
        <w:t>suppliers</w:t>
      </w:r>
      <w:proofErr w:type="spellEnd"/>
      <w:r>
        <w:rPr>
          <w:i/>
        </w:rPr>
        <w:t xml:space="preserve">, </w:t>
      </w:r>
      <w:proofErr w:type="spellStart"/>
      <w:r>
        <w:rPr>
          <w:i/>
        </w:rPr>
        <w:t>with</w:t>
      </w:r>
      <w:proofErr w:type="spellEnd"/>
      <w:r>
        <w:rPr>
          <w:i/>
        </w:rPr>
        <w:t xml:space="preserve"> </w:t>
      </w:r>
      <w:proofErr w:type="spellStart"/>
      <w:r>
        <w:rPr>
          <w:i/>
        </w:rPr>
        <w:t>the</w:t>
      </w:r>
      <w:proofErr w:type="spellEnd"/>
      <w:r>
        <w:rPr>
          <w:i/>
        </w:rPr>
        <w:t xml:space="preserve"> </w:t>
      </w:r>
      <w:proofErr w:type="spellStart"/>
      <w:r>
        <w:rPr>
          <w:i/>
        </w:rPr>
        <w:t>goal</w:t>
      </w:r>
      <w:proofErr w:type="spellEnd"/>
      <w:r>
        <w:rPr>
          <w:i/>
        </w:rPr>
        <w:t xml:space="preserve"> </w:t>
      </w:r>
      <w:proofErr w:type="spellStart"/>
      <w:r>
        <w:rPr>
          <w:i/>
        </w:rPr>
        <w:t>of</w:t>
      </w:r>
      <w:proofErr w:type="spellEnd"/>
      <w:r>
        <w:rPr>
          <w:i/>
        </w:rPr>
        <w:t xml:space="preserve"> </w:t>
      </w:r>
      <w:proofErr w:type="spellStart"/>
      <w:r>
        <w:rPr>
          <w:i/>
        </w:rPr>
        <w:t>achieving</w:t>
      </w:r>
      <w:proofErr w:type="spellEnd"/>
      <w:r>
        <w:rPr>
          <w:i/>
        </w:rPr>
        <w:t xml:space="preserve"> a 65% </w:t>
      </w:r>
      <w:proofErr w:type="spellStart"/>
      <w:r>
        <w:rPr>
          <w:i/>
        </w:rPr>
        <w:t>award</w:t>
      </w:r>
      <w:proofErr w:type="spellEnd"/>
      <w:r>
        <w:rPr>
          <w:i/>
        </w:rPr>
        <w:t xml:space="preserve"> </w:t>
      </w:r>
      <w:proofErr w:type="spellStart"/>
      <w:r>
        <w:rPr>
          <w:i/>
        </w:rPr>
        <w:t>rate</w:t>
      </w:r>
      <w:proofErr w:type="spellEnd"/>
      <w:r>
        <w:rPr>
          <w:i/>
        </w:rPr>
        <w:t>.</w:t>
      </w:r>
    </w:p>
    <w:p w14:paraId="5B2FC43E" w14:textId="77777777" w:rsidR="00613E2B" w:rsidRDefault="00613E2B">
      <w:pPr>
        <w:rPr>
          <w:i/>
        </w:rPr>
      </w:pPr>
    </w:p>
    <w:p w14:paraId="5288756F" w14:textId="77777777" w:rsidR="00613E2B" w:rsidRDefault="00000000">
      <w:proofErr w:type="spellStart"/>
      <w:r>
        <w:rPr>
          <w:i/>
        </w:rPr>
        <w:t>The</w:t>
      </w:r>
      <w:proofErr w:type="spellEnd"/>
      <w:r>
        <w:rPr>
          <w:i/>
        </w:rPr>
        <w:t xml:space="preserve"> </w:t>
      </w:r>
      <w:proofErr w:type="spellStart"/>
      <w:r>
        <w:rPr>
          <w:i/>
        </w:rPr>
        <w:t>technological</w:t>
      </w:r>
      <w:proofErr w:type="spellEnd"/>
      <w:r>
        <w:rPr>
          <w:i/>
        </w:rPr>
        <w:t xml:space="preserve"> </w:t>
      </w:r>
      <w:proofErr w:type="spellStart"/>
      <w:r>
        <w:rPr>
          <w:i/>
        </w:rPr>
        <w:t>solution</w:t>
      </w:r>
      <w:proofErr w:type="spellEnd"/>
      <w:r>
        <w:rPr>
          <w:i/>
        </w:rPr>
        <w:t xml:space="preserve"> </w:t>
      </w:r>
      <w:proofErr w:type="spellStart"/>
      <w:r>
        <w:rPr>
          <w:i/>
        </w:rPr>
        <w:t>integrates</w:t>
      </w:r>
      <w:proofErr w:type="spellEnd"/>
      <w:r>
        <w:rPr>
          <w:i/>
        </w:rPr>
        <w:t xml:space="preserve"> </w:t>
      </w:r>
      <w:proofErr w:type="spellStart"/>
      <w:r>
        <w:rPr>
          <w:i/>
        </w:rPr>
        <w:t>three</w:t>
      </w:r>
      <w:proofErr w:type="spellEnd"/>
      <w:r>
        <w:rPr>
          <w:i/>
        </w:rPr>
        <w:t xml:space="preserve"> </w:t>
      </w:r>
      <w:proofErr w:type="spellStart"/>
      <w:r>
        <w:rPr>
          <w:i/>
        </w:rPr>
        <w:t>main</w:t>
      </w:r>
      <w:proofErr w:type="spellEnd"/>
      <w:r>
        <w:rPr>
          <w:i/>
        </w:rPr>
        <w:t xml:space="preserve"> </w:t>
      </w:r>
      <w:proofErr w:type="spellStart"/>
      <w:r>
        <w:rPr>
          <w:i/>
        </w:rPr>
        <w:t>components</w:t>
      </w:r>
      <w:proofErr w:type="spellEnd"/>
      <w:r>
        <w:rPr>
          <w:i/>
        </w:rPr>
        <w:t xml:space="preserve">: </w:t>
      </w:r>
      <w:proofErr w:type="spellStart"/>
      <w:proofErr w:type="gramStart"/>
      <w:r>
        <w:rPr>
          <w:i/>
        </w:rPr>
        <w:t>an</w:t>
      </w:r>
      <w:proofErr w:type="spellEnd"/>
      <w:r>
        <w:rPr>
          <w:i/>
        </w:rPr>
        <w:t xml:space="preserve"> ETL</w:t>
      </w:r>
      <w:proofErr w:type="gramEnd"/>
      <w:r>
        <w:rPr>
          <w:i/>
        </w:rPr>
        <w:t xml:space="preserve"> </w:t>
      </w:r>
      <w:proofErr w:type="spellStart"/>
      <w:r>
        <w:rPr>
          <w:i/>
        </w:rPr>
        <w:t>microservice</w:t>
      </w:r>
      <w:proofErr w:type="spellEnd"/>
      <w:r>
        <w:rPr>
          <w:i/>
        </w:rPr>
        <w:t xml:space="preserve"> </w:t>
      </w:r>
      <w:proofErr w:type="spellStart"/>
      <w:r>
        <w:rPr>
          <w:i/>
        </w:rPr>
        <w:t>developed</w:t>
      </w:r>
      <w:proofErr w:type="spellEnd"/>
      <w:r>
        <w:rPr>
          <w:i/>
        </w:rPr>
        <w:t xml:space="preserve"> in Python </w:t>
      </w:r>
      <w:proofErr w:type="spellStart"/>
      <w:r>
        <w:rPr>
          <w:i/>
        </w:rPr>
        <w:t>that</w:t>
      </w:r>
      <w:proofErr w:type="spellEnd"/>
      <w:r>
        <w:rPr>
          <w:i/>
        </w:rPr>
        <w:t xml:space="preserve"> </w:t>
      </w:r>
      <w:proofErr w:type="spellStart"/>
      <w:r>
        <w:rPr>
          <w:i/>
        </w:rPr>
        <w:t>processes</w:t>
      </w:r>
      <w:proofErr w:type="spellEnd"/>
      <w:r>
        <w:rPr>
          <w:i/>
        </w:rPr>
        <w:t xml:space="preserve"> and </w:t>
      </w:r>
      <w:proofErr w:type="spellStart"/>
      <w:r>
        <w:rPr>
          <w:i/>
        </w:rPr>
        <w:t>enriches</w:t>
      </w:r>
      <w:proofErr w:type="spellEnd"/>
      <w:r>
        <w:rPr>
          <w:i/>
        </w:rPr>
        <w:t xml:space="preserve"> </w:t>
      </w:r>
      <w:proofErr w:type="spellStart"/>
      <w:r>
        <w:rPr>
          <w:i/>
        </w:rPr>
        <w:t>supplier</w:t>
      </w:r>
      <w:proofErr w:type="spellEnd"/>
      <w:r>
        <w:rPr>
          <w:i/>
        </w:rPr>
        <w:t xml:space="preserve"> data; </w:t>
      </w:r>
      <w:proofErr w:type="spellStart"/>
      <w:r>
        <w:rPr>
          <w:i/>
        </w:rPr>
        <w:t>an</w:t>
      </w:r>
      <w:proofErr w:type="spellEnd"/>
      <w:r>
        <w:rPr>
          <w:i/>
        </w:rPr>
        <w:t xml:space="preserve"> AI-</w:t>
      </w:r>
      <w:proofErr w:type="spellStart"/>
      <w:r>
        <w:rPr>
          <w:i/>
        </w:rPr>
        <w:t>based</w:t>
      </w:r>
      <w:proofErr w:type="spellEnd"/>
      <w:r>
        <w:rPr>
          <w:i/>
        </w:rPr>
        <w:t xml:space="preserve"> </w:t>
      </w:r>
      <w:proofErr w:type="spellStart"/>
      <w:r>
        <w:rPr>
          <w:i/>
        </w:rPr>
        <w:t>voice</w:t>
      </w:r>
      <w:proofErr w:type="spellEnd"/>
      <w:r>
        <w:rPr>
          <w:i/>
        </w:rPr>
        <w:t xml:space="preserve"> </w:t>
      </w:r>
      <w:proofErr w:type="spellStart"/>
      <w:r>
        <w:rPr>
          <w:i/>
        </w:rPr>
        <w:t>agent</w:t>
      </w:r>
      <w:proofErr w:type="spellEnd"/>
      <w:r>
        <w:rPr>
          <w:i/>
        </w:rPr>
        <w:t xml:space="preserve"> </w:t>
      </w:r>
      <w:proofErr w:type="spellStart"/>
      <w:r>
        <w:rPr>
          <w:i/>
        </w:rPr>
        <w:t>that</w:t>
      </w:r>
      <w:proofErr w:type="spellEnd"/>
      <w:r>
        <w:rPr>
          <w:i/>
        </w:rPr>
        <w:t xml:space="preserve"> </w:t>
      </w:r>
      <w:proofErr w:type="spellStart"/>
      <w:r>
        <w:rPr>
          <w:i/>
        </w:rPr>
        <w:t>makes</w:t>
      </w:r>
      <w:proofErr w:type="spellEnd"/>
      <w:r>
        <w:rPr>
          <w:i/>
        </w:rPr>
        <w:t xml:space="preserve"> </w:t>
      </w:r>
      <w:proofErr w:type="spellStart"/>
      <w:r>
        <w:rPr>
          <w:i/>
        </w:rPr>
        <w:t>automated</w:t>
      </w:r>
      <w:proofErr w:type="spellEnd"/>
      <w:r>
        <w:rPr>
          <w:i/>
        </w:rPr>
        <w:t xml:space="preserve"> </w:t>
      </w:r>
      <w:proofErr w:type="spellStart"/>
      <w:r>
        <w:rPr>
          <w:i/>
        </w:rPr>
        <w:t>calls</w:t>
      </w:r>
      <w:proofErr w:type="spellEnd"/>
      <w:r>
        <w:rPr>
          <w:i/>
        </w:rPr>
        <w:t xml:space="preserve"> </w:t>
      </w:r>
      <w:proofErr w:type="spellStart"/>
      <w:r>
        <w:rPr>
          <w:i/>
        </w:rPr>
        <w:t>using</w:t>
      </w:r>
      <w:proofErr w:type="spellEnd"/>
      <w:r>
        <w:rPr>
          <w:i/>
        </w:rPr>
        <w:t xml:space="preserve"> </w:t>
      </w:r>
      <w:proofErr w:type="spellStart"/>
      <w:r>
        <w:rPr>
          <w:i/>
        </w:rPr>
        <w:t>the</w:t>
      </w:r>
      <w:proofErr w:type="spellEnd"/>
      <w:r>
        <w:rPr>
          <w:i/>
        </w:rPr>
        <w:t xml:space="preserve"> </w:t>
      </w:r>
      <w:hyperlink r:id="rId11">
        <w:r w:rsidR="00613E2B">
          <w:rPr>
            <w:i/>
            <w:color w:val="1155CC"/>
            <w:u w:val="single"/>
          </w:rPr>
          <w:t xml:space="preserve">dapta.ai </w:t>
        </w:r>
      </w:hyperlink>
      <w:proofErr w:type="spellStart"/>
      <w:r>
        <w:rPr>
          <w:i/>
        </w:rPr>
        <w:t>platform</w:t>
      </w:r>
      <w:proofErr w:type="spellEnd"/>
      <w:r>
        <w:rPr>
          <w:i/>
        </w:rPr>
        <w:t xml:space="preserve">; and a web </w:t>
      </w:r>
      <w:proofErr w:type="spellStart"/>
      <w:r>
        <w:rPr>
          <w:i/>
        </w:rPr>
        <w:t>dashboard</w:t>
      </w:r>
      <w:proofErr w:type="spellEnd"/>
      <w:r>
        <w:rPr>
          <w:i/>
        </w:rPr>
        <w:t xml:space="preserve"> </w:t>
      </w:r>
      <w:proofErr w:type="spellStart"/>
      <w:r>
        <w:rPr>
          <w:i/>
        </w:rPr>
        <w:t>developed</w:t>
      </w:r>
      <w:proofErr w:type="spellEnd"/>
      <w:r>
        <w:rPr>
          <w:i/>
        </w:rPr>
        <w:t xml:space="preserve"> </w:t>
      </w:r>
      <w:proofErr w:type="spellStart"/>
      <w:r>
        <w:rPr>
          <w:i/>
        </w:rPr>
        <w:t>with</w:t>
      </w:r>
      <w:proofErr w:type="spellEnd"/>
      <w:r>
        <w:rPr>
          <w:i/>
        </w:rPr>
        <w:t xml:space="preserve"> </w:t>
      </w:r>
      <w:proofErr w:type="spellStart"/>
      <w:r>
        <w:rPr>
          <w:i/>
        </w:rPr>
        <w:t>React</w:t>
      </w:r>
      <w:proofErr w:type="spellEnd"/>
      <w:r>
        <w:rPr>
          <w:i/>
        </w:rPr>
        <w:t xml:space="preserve"> and Node.js </w:t>
      </w:r>
      <w:proofErr w:type="spellStart"/>
      <w:r>
        <w:rPr>
          <w:i/>
        </w:rPr>
        <w:t>that</w:t>
      </w:r>
      <w:proofErr w:type="spellEnd"/>
      <w:r>
        <w:rPr>
          <w:i/>
        </w:rPr>
        <w:t xml:space="preserve"> </w:t>
      </w:r>
      <w:proofErr w:type="spellStart"/>
      <w:r>
        <w:rPr>
          <w:i/>
        </w:rPr>
        <w:t>provides</w:t>
      </w:r>
      <w:proofErr w:type="spellEnd"/>
      <w:r>
        <w:rPr>
          <w:i/>
        </w:rPr>
        <w:t xml:space="preserve"> </w:t>
      </w:r>
      <w:proofErr w:type="spellStart"/>
      <w:r>
        <w:rPr>
          <w:i/>
        </w:rPr>
        <w:t>analytical</w:t>
      </w:r>
      <w:proofErr w:type="spellEnd"/>
      <w:r>
        <w:rPr>
          <w:i/>
        </w:rPr>
        <w:t xml:space="preserve"> </w:t>
      </w:r>
      <w:proofErr w:type="spellStart"/>
      <w:r>
        <w:rPr>
          <w:i/>
        </w:rPr>
        <w:t>metrics</w:t>
      </w:r>
      <w:proofErr w:type="spellEnd"/>
      <w:r>
        <w:rPr>
          <w:i/>
        </w:rPr>
        <w:t xml:space="preserve"> </w:t>
      </w:r>
      <w:proofErr w:type="spellStart"/>
      <w:r>
        <w:rPr>
          <w:i/>
        </w:rPr>
        <w:t>on</w:t>
      </w:r>
      <w:proofErr w:type="spellEnd"/>
      <w:r>
        <w:rPr>
          <w:i/>
        </w:rPr>
        <w:t xml:space="preserve"> </w:t>
      </w:r>
      <w:proofErr w:type="spellStart"/>
      <w:r>
        <w:rPr>
          <w:i/>
        </w:rPr>
        <w:t>system</w:t>
      </w:r>
      <w:proofErr w:type="spellEnd"/>
      <w:r>
        <w:rPr>
          <w:i/>
        </w:rPr>
        <w:t xml:space="preserve"> performance, </w:t>
      </w:r>
      <w:proofErr w:type="spellStart"/>
      <w:r>
        <w:rPr>
          <w:i/>
        </w:rPr>
        <w:t>connected</w:t>
      </w:r>
      <w:proofErr w:type="spellEnd"/>
      <w:r>
        <w:rPr>
          <w:i/>
        </w:rPr>
        <w:t xml:space="preserve"> </w:t>
      </w:r>
      <w:proofErr w:type="spellStart"/>
      <w:r>
        <w:rPr>
          <w:i/>
        </w:rPr>
        <w:t>to</w:t>
      </w:r>
      <w:proofErr w:type="spellEnd"/>
      <w:r>
        <w:rPr>
          <w:i/>
        </w:rPr>
        <w:t xml:space="preserve"> MySQL </w:t>
      </w:r>
      <w:proofErr w:type="spellStart"/>
      <w:r>
        <w:rPr>
          <w:i/>
        </w:rPr>
        <w:t>for</w:t>
      </w:r>
      <w:proofErr w:type="spellEnd"/>
      <w:r>
        <w:rPr>
          <w:i/>
        </w:rPr>
        <w:t xml:space="preserve"> data </w:t>
      </w:r>
      <w:proofErr w:type="spellStart"/>
      <w:r>
        <w:rPr>
          <w:i/>
        </w:rPr>
        <w:t>management</w:t>
      </w:r>
      <w:proofErr w:type="spellEnd"/>
      <w:r>
        <w:rPr>
          <w:i/>
        </w:rPr>
        <w:t>.</w:t>
      </w:r>
    </w:p>
    <w:p w14:paraId="580E0747" w14:textId="77777777" w:rsidR="00613E2B" w:rsidRDefault="00613E2B">
      <w:pPr>
        <w:rPr>
          <w:i/>
        </w:rPr>
      </w:pPr>
    </w:p>
    <w:p w14:paraId="2D3A1479" w14:textId="0A791677" w:rsidR="00613E2B" w:rsidRDefault="00B93D53">
      <w:pPr>
        <w:rPr>
          <w:i/>
        </w:rPr>
      </w:pPr>
      <w:proofErr w:type="spellStart"/>
      <w:r w:rsidRPr="00B93D53">
        <w:rPr>
          <w:i/>
        </w:rPr>
        <w:t>The</w:t>
      </w:r>
      <w:proofErr w:type="spellEnd"/>
      <w:r w:rsidRPr="00B93D53">
        <w:rPr>
          <w:i/>
        </w:rPr>
        <w:t xml:space="preserve"> </w:t>
      </w:r>
      <w:proofErr w:type="spellStart"/>
      <w:r w:rsidRPr="00B93D53">
        <w:rPr>
          <w:i/>
        </w:rPr>
        <w:t>project</w:t>
      </w:r>
      <w:proofErr w:type="spellEnd"/>
      <w:r w:rsidRPr="00B93D53">
        <w:rPr>
          <w:i/>
        </w:rPr>
        <w:t xml:space="preserve"> </w:t>
      </w:r>
      <w:proofErr w:type="spellStart"/>
      <w:r w:rsidRPr="00B93D53">
        <w:rPr>
          <w:i/>
        </w:rPr>
        <w:t>adopts</w:t>
      </w:r>
      <w:proofErr w:type="spellEnd"/>
      <w:r w:rsidRPr="00B93D53">
        <w:rPr>
          <w:i/>
        </w:rPr>
        <w:t xml:space="preserve"> </w:t>
      </w:r>
      <w:proofErr w:type="spellStart"/>
      <w:r w:rsidRPr="00B93D53">
        <w:rPr>
          <w:i/>
        </w:rPr>
        <w:t>an</w:t>
      </w:r>
      <w:proofErr w:type="spellEnd"/>
      <w:r w:rsidRPr="00B93D53">
        <w:rPr>
          <w:i/>
        </w:rPr>
        <w:t xml:space="preserve"> agile </w:t>
      </w:r>
      <w:proofErr w:type="spellStart"/>
      <w:r w:rsidRPr="00B93D53">
        <w:rPr>
          <w:i/>
        </w:rPr>
        <w:t>methodology</w:t>
      </w:r>
      <w:proofErr w:type="spellEnd"/>
      <w:r w:rsidRPr="00B93D53">
        <w:rPr>
          <w:i/>
        </w:rPr>
        <w:t xml:space="preserve"> </w:t>
      </w:r>
      <w:proofErr w:type="spellStart"/>
      <w:r w:rsidRPr="00B93D53">
        <w:rPr>
          <w:i/>
        </w:rPr>
        <w:t>based</w:t>
      </w:r>
      <w:proofErr w:type="spellEnd"/>
      <w:r w:rsidRPr="00B93D53">
        <w:rPr>
          <w:i/>
        </w:rPr>
        <w:t xml:space="preserve"> </w:t>
      </w:r>
      <w:proofErr w:type="spellStart"/>
      <w:r w:rsidRPr="00B93D53">
        <w:rPr>
          <w:i/>
        </w:rPr>
        <w:t>on</w:t>
      </w:r>
      <w:proofErr w:type="spellEnd"/>
      <w:r w:rsidRPr="00B93D53">
        <w:rPr>
          <w:i/>
        </w:rPr>
        <w:t xml:space="preserve"> Scrum, </w:t>
      </w:r>
      <w:proofErr w:type="spellStart"/>
      <w:r w:rsidRPr="00B93D53">
        <w:rPr>
          <w:i/>
        </w:rPr>
        <w:t>supported</w:t>
      </w:r>
      <w:proofErr w:type="spellEnd"/>
      <w:r w:rsidRPr="00B93D53">
        <w:rPr>
          <w:i/>
        </w:rPr>
        <w:t xml:space="preserve"> </w:t>
      </w:r>
      <w:proofErr w:type="spellStart"/>
      <w:r w:rsidRPr="00B93D53">
        <w:rPr>
          <w:i/>
        </w:rPr>
        <w:t>by</w:t>
      </w:r>
      <w:proofErr w:type="spellEnd"/>
      <w:r w:rsidRPr="00B93D53">
        <w:rPr>
          <w:i/>
        </w:rPr>
        <w:t xml:space="preserve"> Kanban visual </w:t>
      </w:r>
      <w:proofErr w:type="spellStart"/>
      <w:r w:rsidRPr="00B93D53">
        <w:rPr>
          <w:i/>
        </w:rPr>
        <w:t>management</w:t>
      </w:r>
      <w:proofErr w:type="spellEnd"/>
      <w:r w:rsidRPr="00B93D53">
        <w:rPr>
          <w:i/>
        </w:rPr>
        <w:t xml:space="preserve"> </w:t>
      </w:r>
      <w:proofErr w:type="spellStart"/>
      <w:r w:rsidRPr="00B93D53">
        <w:rPr>
          <w:i/>
        </w:rPr>
        <w:t>techniques</w:t>
      </w:r>
      <w:proofErr w:type="spellEnd"/>
      <w:r w:rsidRPr="00B93D53">
        <w:rPr>
          <w:i/>
        </w:rPr>
        <w:t xml:space="preserve">. </w:t>
      </w:r>
      <w:proofErr w:type="spellStart"/>
      <w:r w:rsidRPr="00B93D53">
        <w:rPr>
          <w:i/>
        </w:rPr>
        <w:t>This</w:t>
      </w:r>
      <w:proofErr w:type="spellEnd"/>
      <w:r w:rsidRPr="00B93D53">
        <w:rPr>
          <w:i/>
        </w:rPr>
        <w:t xml:space="preserve"> </w:t>
      </w:r>
      <w:proofErr w:type="spellStart"/>
      <w:r w:rsidRPr="00B93D53">
        <w:rPr>
          <w:i/>
        </w:rPr>
        <w:t>hybrid</w:t>
      </w:r>
      <w:proofErr w:type="spellEnd"/>
      <w:r w:rsidRPr="00B93D53">
        <w:rPr>
          <w:i/>
        </w:rPr>
        <w:t xml:space="preserve"> </w:t>
      </w:r>
      <w:proofErr w:type="spellStart"/>
      <w:r w:rsidRPr="00B93D53">
        <w:rPr>
          <w:i/>
        </w:rPr>
        <w:t>approach</w:t>
      </w:r>
      <w:proofErr w:type="spellEnd"/>
      <w:r w:rsidRPr="00B93D53">
        <w:rPr>
          <w:i/>
        </w:rPr>
        <w:t xml:space="preserve"> </w:t>
      </w:r>
      <w:proofErr w:type="spellStart"/>
      <w:r w:rsidRPr="00B93D53">
        <w:rPr>
          <w:i/>
        </w:rPr>
        <w:t>organizes</w:t>
      </w:r>
      <w:proofErr w:type="spellEnd"/>
      <w:r w:rsidRPr="00B93D53">
        <w:rPr>
          <w:i/>
        </w:rPr>
        <w:t xml:space="preserve"> </w:t>
      </w:r>
      <w:proofErr w:type="spellStart"/>
      <w:r w:rsidRPr="00B93D53">
        <w:rPr>
          <w:i/>
        </w:rPr>
        <w:t>development</w:t>
      </w:r>
      <w:proofErr w:type="spellEnd"/>
      <w:r w:rsidRPr="00B93D53">
        <w:rPr>
          <w:i/>
        </w:rPr>
        <w:t xml:space="preserve"> </w:t>
      </w:r>
      <w:proofErr w:type="spellStart"/>
      <w:r w:rsidRPr="00B93D53">
        <w:rPr>
          <w:i/>
        </w:rPr>
        <w:t>into</w:t>
      </w:r>
      <w:proofErr w:type="spellEnd"/>
      <w:r w:rsidRPr="00B93D53">
        <w:rPr>
          <w:i/>
        </w:rPr>
        <w:t xml:space="preserve"> </w:t>
      </w:r>
      <w:proofErr w:type="spellStart"/>
      <w:r w:rsidRPr="00B93D53">
        <w:rPr>
          <w:i/>
        </w:rPr>
        <w:t>two-week</w:t>
      </w:r>
      <w:proofErr w:type="spellEnd"/>
      <w:r w:rsidRPr="00B93D53">
        <w:rPr>
          <w:i/>
        </w:rPr>
        <w:t xml:space="preserve"> iterative </w:t>
      </w:r>
      <w:proofErr w:type="spellStart"/>
      <w:r w:rsidRPr="00B93D53">
        <w:rPr>
          <w:i/>
        </w:rPr>
        <w:t>cycles</w:t>
      </w:r>
      <w:proofErr w:type="spellEnd"/>
      <w:r w:rsidRPr="00B93D53">
        <w:rPr>
          <w:i/>
        </w:rPr>
        <w:t xml:space="preserve"> (</w:t>
      </w:r>
      <w:proofErr w:type="spellStart"/>
      <w:r w:rsidRPr="00B93D53">
        <w:rPr>
          <w:i/>
        </w:rPr>
        <w:t>Sprints</w:t>
      </w:r>
      <w:proofErr w:type="spellEnd"/>
      <w:r w:rsidRPr="00B93D53">
        <w:rPr>
          <w:i/>
        </w:rPr>
        <w:t xml:space="preserve">), </w:t>
      </w:r>
      <w:proofErr w:type="spellStart"/>
      <w:r w:rsidRPr="00B93D53">
        <w:rPr>
          <w:i/>
        </w:rPr>
        <w:t>ensuring</w:t>
      </w:r>
      <w:proofErr w:type="spellEnd"/>
      <w:r w:rsidRPr="00B93D53">
        <w:rPr>
          <w:i/>
        </w:rPr>
        <w:t xml:space="preserve"> incremental </w:t>
      </w:r>
      <w:proofErr w:type="spellStart"/>
      <w:r w:rsidRPr="00B93D53">
        <w:rPr>
          <w:i/>
        </w:rPr>
        <w:t>delivery</w:t>
      </w:r>
      <w:proofErr w:type="spellEnd"/>
      <w:r w:rsidRPr="00B93D53">
        <w:rPr>
          <w:i/>
        </w:rPr>
        <w:t xml:space="preserve"> and regular </w:t>
      </w:r>
      <w:proofErr w:type="spellStart"/>
      <w:r w:rsidRPr="00B93D53">
        <w:rPr>
          <w:i/>
        </w:rPr>
        <w:t>feedback</w:t>
      </w:r>
      <w:proofErr w:type="spellEnd"/>
      <w:r w:rsidRPr="00B93D53">
        <w:rPr>
          <w:i/>
        </w:rPr>
        <w:t xml:space="preserve"> </w:t>
      </w:r>
      <w:proofErr w:type="spellStart"/>
      <w:r w:rsidRPr="00B93D53">
        <w:rPr>
          <w:i/>
        </w:rPr>
        <w:t>loops</w:t>
      </w:r>
      <w:proofErr w:type="spellEnd"/>
      <w:r w:rsidRPr="00B93D53">
        <w:rPr>
          <w:i/>
        </w:rPr>
        <w:t xml:space="preserve">. Kanban </w:t>
      </w:r>
      <w:proofErr w:type="spellStart"/>
      <w:r w:rsidRPr="00B93D53">
        <w:rPr>
          <w:i/>
        </w:rPr>
        <w:t>boards</w:t>
      </w:r>
      <w:proofErr w:type="spellEnd"/>
      <w:r w:rsidRPr="00B93D53">
        <w:rPr>
          <w:i/>
        </w:rPr>
        <w:t xml:space="preserve"> are </w:t>
      </w:r>
      <w:proofErr w:type="spellStart"/>
      <w:r w:rsidRPr="00B93D53">
        <w:rPr>
          <w:i/>
        </w:rPr>
        <w:t>utilized</w:t>
      </w:r>
      <w:proofErr w:type="spellEnd"/>
      <w:r w:rsidRPr="00B93D53">
        <w:rPr>
          <w:i/>
        </w:rPr>
        <w:t xml:space="preserve"> </w:t>
      </w:r>
      <w:proofErr w:type="spellStart"/>
      <w:r w:rsidRPr="00B93D53">
        <w:rPr>
          <w:i/>
        </w:rPr>
        <w:t>within</w:t>
      </w:r>
      <w:proofErr w:type="spellEnd"/>
      <w:r w:rsidRPr="00B93D53">
        <w:rPr>
          <w:i/>
        </w:rPr>
        <w:t xml:space="preserve"> </w:t>
      </w:r>
      <w:proofErr w:type="spellStart"/>
      <w:r w:rsidRPr="00B93D53">
        <w:rPr>
          <w:i/>
        </w:rPr>
        <w:t>these</w:t>
      </w:r>
      <w:proofErr w:type="spellEnd"/>
      <w:r w:rsidRPr="00B93D53">
        <w:rPr>
          <w:i/>
        </w:rPr>
        <w:t xml:space="preserve"> </w:t>
      </w:r>
      <w:proofErr w:type="spellStart"/>
      <w:r w:rsidRPr="00B93D53">
        <w:rPr>
          <w:i/>
        </w:rPr>
        <w:t>Sprints</w:t>
      </w:r>
      <w:proofErr w:type="spellEnd"/>
      <w:r w:rsidRPr="00B93D53">
        <w:rPr>
          <w:i/>
        </w:rPr>
        <w:t xml:space="preserve"> </w:t>
      </w:r>
      <w:proofErr w:type="spellStart"/>
      <w:r w:rsidRPr="00B93D53">
        <w:rPr>
          <w:i/>
        </w:rPr>
        <w:t>to</w:t>
      </w:r>
      <w:proofErr w:type="spellEnd"/>
      <w:r w:rsidRPr="00B93D53">
        <w:rPr>
          <w:i/>
        </w:rPr>
        <w:t xml:space="preserve"> </w:t>
      </w:r>
      <w:proofErr w:type="spellStart"/>
      <w:r w:rsidRPr="00B93D53">
        <w:rPr>
          <w:i/>
        </w:rPr>
        <w:t>manage</w:t>
      </w:r>
      <w:proofErr w:type="spellEnd"/>
      <w:r w:rsidRPr="00B93D53">
        <w:rPr>
          <w:i/>
        </w:rPr>
        <w:t xml:space="preserve"> </w:t>
      </w:r>
      <w:proofErr w:type="spellStart"/>
      <w:r w:rsidRPr="00B93D53">
        <w:rPr>
          <w:i/>
        </w:rPr>
        <w:t>daily</w:t>
      </w:r>
      <w:proofErr w:type="spellEnd"/>
      <w:r w:rsidRPr="00B93D53">
        <w:rPr>
          <w:i/>
        </w:rPr>
        <w:t xml:space="preserve"> </w:t>
      </w:r>
      <w:proofErr w:type="spellStart"/>
      <w:r w:rsidRPr="00B93D53">
        <w:rPr>
          <w:i/>
        </w:rPr>
        <w:t>workflow</w:t>
      </w:r>
      <w:proofErr w:type="spellEnd"/>
      <w:r w:rsidRPr="00B93D53">
        <w:rPr>
          <w:i/>
        </w:rPr>
        <w:t xml:space="preserve"> and </w:t>
      </w:r>
      <w:proofErr w:type="spellStart"/>
      <w:r w:rsidRPr="00B93D53">
        <w:rPr>
          <w:i/>
        </w:rPr>
        <w:t>Work</w:t>
      </w:r>
      <w:proofErr w:type="spellEnd"/>
      <w:r w:rsidRPr="00B93D53">
        <w:rPr>
          <w:i/>
        </w:rPr>
        <w:t>-In-</w:t>
      </w:r>
      <w:proofErr w:type="spellStart"/>
      <w:r w:rsidRPr="00B93D53">
        <w:rPr>
          <w:i/>
        </w:rPr>
        <w:t>Progress</w:t>
      </w:r>
      <w:proofErr w:type="spellEnd"/>
      <w:r w:rsidRPr="00B93D53">
        <w:rPr>
          <w:i/>
        </w:rPr>
        <w:t xml:space="preserve"> (WIP) </w:t>
      </w:r>
      <w:proofErr w:type="spellStart"/>
      <w:r w:rsidRPr="00B93D53">
        <w:rPr>
          <w:i/>
        </w:rPr>
        <w:t>limits</w:t>
      </w:r>
      <w:proofErr w:type="spellEnd"/>
      <w:r w:rsidRPr="00B93D53">
        <w:rPr>
          <w:i/>
        </w:rPr>
        <w:t xml:space="preserve">, </w:t>
      </w:r>
      <w:proofErr w:type="spellStart"/>
      <w:r w:rsidRPr="00B93D53">
        <w:rPr>
          <w:i/>
        </w:rPr>
        <w:t>providing</w:t>
      </w:r>
      <w:proofErr w:type="spellEnd"/>
      <w:r w:rsidRPr="00B93D53">
        <w:rPr>
          <w:i/>
        </w:rPr>
        <w:t xml:space="preserve"> </w:t>
      </w:r>
      <w:proofErr w:type="spellStart"/>
      <w:r w:rsidRPr="00B93D53">
        <w:rPr>
          <w:i/>
        </w:rPr>
        <w:t>flexibility</w:t>
      </w:r>
      <w:proofErr w:type="spellEnd"/>
      <w:r w:rsidRPr="00B93D53">
        <w:rPr>
          <w:i/>
        </w:rPr>
        <w:t xml:space="preserve"> and </w:t>
      </w:r>
      <w:proofErr w:type="spellStart"/>
      <w:r w:rsidRPr="00B93D53">
        <w:rPr>
          <w:i/>
        </w:rPr>
        <w:t>transparency</w:t>
      </w:r>
      <w:proofErr w:type="spellEnd"/>
      <w:r w:rsidRPr="00B93D53">
        <w:rPr>
          <w:i/>
        </w:rPr>
        <w:t xml:space="preserve">. </w:t>
      </w:r>
      <w:proofErr w:type="spellStart"/>
      <w:r w:rsidRPr="00B93D53">
        <w:rPr>
          <w:i/>
        </w:rPr>
        <w:t>The</w:t>
      </w:r>
      <w:proofErr w:type="spellEnd"/>
      <w:r w:rsidRPr="00B93D53">
        <w:rPr>
          <w:i/>
        </w:rPr>
        <w:t xml:space="preserve"> </w:t>
      </w:r>
      <w:proofErr w:type="spellStart"/>
      <w:r w:rsidRPr="00B93D53">
        <w:rPr>
          <w:i/>
        </w:rPr>
        <w:t>technical</w:t>
      </w:r>
      <w:proofErr w:type="spellEnd"/>
      <w:r w:rsidRPr="00B93D53">
        <w:rPr>
          <w:i/>
        </w:rPr>
        <w:t xml:space="preserve"> </w:t>
      </w:r>
      <w:proofErr w:type="spellStart"/>
      <w:r w:rsidRPr="00B93D53">
        <w:rPr>
          <w:i/>
        </w:rPr>
        <w:t>architecture</w:t>
      </w:r>
      <w:proofErr w:type="spellEnd"/>
      <w:r w:rsidRPr="00B93D53">
        <w:rPr>
          <w:i/>
        </w:rPr>
        <w:t xml:space="preserve"> </w:t>
      </w:r>
      <w:proofErr w:type="spellStart"/>
      <w:r w:rsidRPr="00B93D53">
        <w:rPr>
          <w:i/>
        </w:rPr>
        <w:t>includes</w:t>
      </w:r>
      <w:proofErr w:type="spellEnd"/>
      <w:r>
        <w:rPr>
          <w:i/>
        </w:rPr>
        <w:t xml:space="preserve"> </w:t>
      </w:r>
      <w:proofErr w:type="spellStart"/>
      <w:r>
        <w:rPr>
          <w:i/>
        </w:rPr>
        <w:t>modern</w:t>
      </w:r>
      <w:proofErr w:type="spellEnd"/>
      <w:r>
        <w:rPr>
          <w:i/>
        </w:rPr>
        <w:t xml:space="preserve"> </w:t>
      </w:r>
      <w:proofErr w:type="spellStart"/>
      <w:r>
        <w:rPr>
          <w:i/>
        </w:rPr>
        <w:t>technologies</w:t>
      </w:r>
      <w:proofErr w:type="spellEnd"/>
      <w:r>
        <w:rPr>
          <w:i/>
        </w:rPr>
        <w:t xml:space="preserve"> </w:t>
      </w:r>
      <w:proofErr w:type="spellStart"/>
      <w:r>
        <w:rPr>
          <w:i/>
        </w:rPr>
        <w:t>such</w:t>
      </w:r>
      <w:proofErr w:type="spellEnd"/>
      <w:r>
        <w:rPr>
          <w:i/>
        </w:rPr>
        <w:t xml:space="preserve"> as Python </w:t>
      </w:r>
      <w:proofErr w:type="spellStart"/>
      <w:r>
        <w:rPr>
          <w:i/>
        </w:rPr>
        <w:t>for</w:t>
      </w:r>
      <w:proofErr w:type="spellEnd"/>
      <w:r>
        <w:rPr>
          <w:i/>
        </w:rPr>
        <w:t xml:space="preserve"> </w:t>
      </w:r>
      <w:proofErr w:type="spellStart"/>
      <w:r>
        <w:rPr>
          <w:i/>
        </w:rPr>
        <w:t>the</w:t>
      </w:r>
      <w:proofErr w:type="spellEnd"/>
      <w:r>
        <w:rPr>
          <w:i/>
        </w:rPr>
        <w:t xml:space="preserve"> </w:t>
      </w:r>
      <w:proofErr w:type="spellStart"/>
      <w:r>
        <w:rPr>
          <w:i/>
        </w:rPr>
        <w:t>backend</w:t>
      </w:r>
      <w:proofErr w:type="spellEnd"/>
      <w:r>
        <w:rPr>
          <w:i/>
        </w:rPr>
        <w:t xml:space="preserve">, MySQL </w:t>
      </w:r>
      <w:proofErr w:type="spellStart"/>
      <w:r>
        <w:rPr>
          <w:i/>
        </w:rPr>
        <w:t>for</w:t>
      </w:r>
      <w:proofErr w:type="spellEnd"/>
      <w:r>
        <w:rPr>
          <w:i/>
        </w:rPr>
        <w:t xml:space="preserve"> data </w:t>
      </w:r>
      <w:proofErr w:type="spellStart"/>
      <w:r>
        <w:rPr>
          <w:i/>
        </w:rPr>
        <w:t>management</w:t>
      </w:r>
      <w:proofErr w:type="spellEnd"/>
      <w:r>
        <w:rPr>
          <w:i/>
        </w:rPr>
        <w:t xml:space="preserve">, </w:t>
      </w:r>
      <w:proofErr w:type="spellStart"/>
      <w:r>
        <w:rPr>
          <w:i/>
        </w:rPr>
        <w:t>Flask</w:t>
      </w:r>
      <w:proofErr w:type="spellEnd"/>
      <w:r>
        <w:rPr>
          <w:i/>
        </w:rPr>
        <w:t xml:space="preserve"> </w:t>
      </w:r>
      <w:proofErr w:type="spellStart"/>
      <w:r>
        <w:rPr>
          <w:i/>
        </w:rPr>
        <w:t>for</w:t>
      </w:r>
      <w:proofErr w:type="spellEnd"/>
      <w:r>
        <w:rPr>
          <w:i/>
        </w:rPr>
        <w:t xml:space="preserve"> web </w:t>
      </w:r>
      <w:proofErr w:type="spellStart"/>
      <w:r>
        <w:rPr>
          <w:i/>
        </w:rPr>
        <w:t>services</w:t>
      </w:r>
      <w:proofErr w:type="spellEnd"/>
      <w:r>
        <w:rPr>
          <w:i/>
        </w:rPr>
        <w:t xml:space="preserve">, Docker </w:t>
      </w:r>
      <w:proofErr w:type="spellStart"/>
      <w:r>
        <w:rPr>
          <w:i/>
        </w:rPr>
        <w:t>for</w:t>
      </w:r>
      <w:proofErr w:type="spellEnd"/>
      <w:r>
        <w:rPr>
          <w:i/>
        </w:rPr>
        <w:t xml:space="preserve"> </w:t>
      </w:r>
      <w:proofErr w:type="spellStart"/>
      <w:r>
        <w:rPr>
          <w:i/>
        </w:rPr>
        <w:t>containerized</w:t>
      </w:r>
      <w:proofErr w:type="spellEnd"/>
      <w:r>
        <w:rPr>
          <w:i/>
        </w:rPr>
        <w:t xml:space="preserve"> </w:t>
      </w:r>
      <w:proofErr w:type="spellStart"/>
      <w:r>
        <w:rPr>
          <w:i/>
        </w:rPr>
        <w:t>microservice</w:t>
      </w:r>
      <w:proofErr w:type="spellEnd"/>
      <w:r>
        <w:rPr>
          <w:i/>
        </w:rPr>
        <w:t xml:space="preserve"> </w:t>
      </w:r>
      <w:proofErr w:type="spellStart"/>
      <w:r>
        <w:rPr>
          <w:i/>
        </w:rPr>
        <w:t>distribution</w:t>
      </w:r>
      <w:proofErr w:type="spellEnd"/>
      <w:r>
        <w:rPr>
          <w:i/>
        </w:rPr>
        <w:t xml:space="preserve">, and </w:t>
      </w:r>
      <w:proofErr w:type="spellStart"/>
      <w:r>
        <w:rPr>
          <w:i/>
        </w:rPr>
        <w:t>React</w:t>
      </w:r>
      <w:proofErr w:type="spellEnd"/>
      <w:r>
        <w:rPr>
          <w:i/>
        </w:rPr>
        <w:t xml:space="preserve"> </w:t>
      </w:r>
      <w:proofErr w:type="spellStart"/>
      <w:r>
        <w:rPr>
          <w:i/>
        </w:rPr>
        <w:t>with</w:t>
      </w:r>
      <w:proofErr w:type="spellEnd"/>
      <w:r>
        <w:rPr>
          <w:i/>
        </w:rPr>
        <w:t xml:space="preserve"> Node.js </w:t>
      </w:r>
      <w:proofErr w:type="spellStart"/>
      <w:r>
        <w:rPr>
          <w:i/>
        </w:rPr>
        <w:t>for</w:t>
      </w:r>
      <w:proofErr w:type="spellEnd"/>
      <w:r>
        <w:rPr>
          <w:i/>
        </w:rPr>
        <w:t xml:space="preserve"> </w:t>
      </w:r>
      <w:proofErr w:type="spellStart"/>
      <w:r>
        <w:rPr>
          <w:i/>
        </w:rPr>
        <w:t>the</w:t>
      </w:r>
      <w:proofErr w:type="spellEnd"/>
      <w:r>
        <w:rPr>
          <w:i/>
        </w:rPr>
        <w:t xml:space="preserve"> </w:t>
      </w:r>
      <w:proofErr w:type="spellStart"/>
      <w:r>
        <w:rPr>
          <w:i/>
        </w:rPr>
        <w:t>monitoring</w:t>
      </w:r>
      <w:proofErr w:type="spellEnd"/>
      <w:r>
        <w:rPr>
          <w:i/>
        </w:rPr>
        <w:t xml:space="preserve"> </w:t>
      </w:r>
      <w:proofErr w:type="spellStart"/>
      <w:r>
        <w:rPr>
          <w:i/>
        </w:rPr>
        <w:t>dashboard</w:t>
      </w:r>
      <w:proofErr w:type="spellEnd"/>
      <w:r>
        <w:rPr>
          <w:i/>
        </w:rPr>
        <w:t>.</w:t>
      </w:r>
    </w:p>
    <w:p w14:paraId="28302C17" w14:textId="77777777" w:rsidR="00613E2B" w:rsidRDefault="00613E2B">
      <w:pPr>
        <w:rPr>
          <w:i/>
        </w:rPr>
      </w:pPr>
    </w:p>
    <w:p w14:paraId="5B1848CB" w14:textId="77777777" w:rsidR="00613E2B" w:rsidRDefault="00000000">
      <w:pPr>
        <w:rPr>
          <w:i/>
        </w:rPr>
      </w:pPr>
      <w:proofErr w:type="spellStart"/>
      <w:r>
        <w:rPr>
          <w:i/>
        </w:rPr>
        <w:t>Expected</w:t>
      </w:r>
      <w:proofErr w:type="spellEnd"/>
      <w:r>
        <w:rPr>
          <w:i/>
        </w:rPr>
        <w:t xml:space="preserve"> </w:t>
      </w:r>
      <w:proofErr w:type="spellStart"/>
      <w:r>
        <w:rPr>
          <w:i/>
        </w:rPr>
        <w:t>results</w:t>
      </w:r>
      <w:proofErr w:type="spellEnd"/>
      <w:r>
        <w:rPr>
          <w:i/>
        </w:rPr>
        <w:t xml:space="preserve"> </w:t>
      </w:r>
      <w:proofErr w:type="spellStart"/>
      <w:r>
        <w:rPr>
          <w:i/>
        </w:rPr>
        <w:t>include</w:t>
      </w:r>
      <w:proofErr w:type="spellEnd"/>
      <w:r>
        <w:rPr>
          <w:i/>
        </w:rPr>
        <w:t xml:space="preserve"> a </w:t>
      </w:r>
      <w:proofErr w:type="spellStart"/>
      <w:r>
        <w:rPr>
          <w:i/>
        </w:rPr>
        <w:t>significant</w:t>
      </w:r>
      <w:proofErr w:type="spellEnd"/>
      <w:r>
        <w:rPr>
          <w:i/>
        </w:rPr>
        <w:t xml:space="preserve"> </w:t>
      </w:r>
      <w:proofErr w:type="spellStart"/>
      <w:r>
        <w:rPr>
          <w:i/>
        </w:rPr>
        <w:t>increase</w:t>
      </w:r>
      <w:proofErr w:type="spellEnd"/>
      <w:r>
        <w:rPr>
          <w:i/>
        </w:rPr>
        <w:t xml:space="preserve"> in </w:t>
      </w:r>
      <w:proofErr w:type="spellStart"/>
      <w:r>
        <w:rPr>
          <w:i/>
        </w:rPr>
        <w:t>award</w:t>
      </w:r>
      <w:proofErr w:type="spellEnd"/>
      <w:r>
        <w:rPr>
          <w:i/>
        </w:rPr>
        <w:t xml:space="preserve"> </w:t>
      </w:r>
      <w:proofErr w:type="spellStart"/>
      <w:r>
        <w:rPr>
          <w:i/>
        </w:rPr>
        <w:t>rates</w:t>
      </w:r>
      <w:proofErr w:type="spellEnd"/>
      <w:r>
        <w:rPr>
          <w:i/>
        </w:rPr>
        <w:t xml:space="preserve">, 60-70% </w:t>
      </w:r>
      <w:proofErr w:type="spellStart"/>
      <w:r>
        <w:rPr>
          <w:i/>
        </w:rPr>
        <w:t>reduction</w:t>
      </w:r>
      <w:proofErr w:type="spellEnd"/>
      <w:r>
        <w:rPr>
          <w:i/>
        </w:rPr>
        <w:t xml:space="preserve"> </w:t>
      </w:r>
      <w:proofErr w:type="gramStart"/>
      <w:r>
        <w:rPr>
          <w:i/>
        </w:rPr>
        <w:t>in time</w:t>
      </w:r>
      <w:proofErr w:type="gramEnd"/>
      <w:r>
        <w:rPr>
          <w:i/>
        </w:rPr>
        <w:t xml:space="preserve"> </w:t>
      </w:r>
      <w:proofErr w:type="spellStart"/>
      <w:r>
        <w:rPr>
          <w:i/>
        </w:rPr>
        <w:t>spent</w:t>
      </w:r>
      <w:proofErr w:type="spellEnd"/>
      <w:r>
        <w:rPr>
          <w:i/>
        </w:rPr>
        <w:t xml:space="preserve"> </w:t>
      </w:r>
      <w:proofErr w:type="spellStart"/>
      <w:r>
        <w:rPr>
          <w:i/>
        </w:rPr>
        <w:t>by</w:t>
      </w:r>
      <w:proofErr w:type="spellEnd"/>
      <w:r>
        <w:rPr>
          <w:i/>
        </w:rPr>
        <w:t xml:space="preserve"> executives </w:t>
      </w:r>
      <w:proofErr w:type="spellStart"/>
      <w:r>
        <w:rPr>
          <w:i/>
        </w:rPr>
        <w:t>on</w:t>
      </w:r>
      <w:proofErr w:type="spellEnd"/>
      <w:r>
        <w:rPr>
          <w:i/>
        </w:rPr>
        <w:t xml:space="preserve"> </w:t>
      </w:r>
      <w:proofErr w:type="spellStart"/>
      <w:r>
        <w:rPr>
          <w:i/>
        </w:rPr>
        <w:t>initial</w:t>
      </w:r>
      <w:proofErr w:type="spellEnd"/>
      <w:r>
        <w:rPr>
          <w:i/>
        </w:rPr>
        <w:t xml:space="preserve"> </w:t>
      </w:r>
      <w:proofErr w:type="spellStart"/>
      <w:r>
        <w:rPr>
          <w:i/>
        </w:rPr>
        <w:t>contact</w:t>
      </w:r>
      <w:proofErr w:type="spellEnd"/>
      <w:r>
        <w:rPr>
          <w:i/>
        </w:rPr>
        <w:t xml:space="preserve">, and </w:t>
      </w:r>
      <w:proofErr w:type="spellStart"/>
      <w:r>
        <w:rPr>
          <w:i/>
        </w:rPr>
        <w:t>substantial</w:t>
      </w:r>
      <w:proofErr w:type="spellEnd"/>
      <w:r>
        <w:rPr>
          <w:i/>
        </w:rPr>
        <w:t xml:space="preserve"> </w:t>
      </w:r>
      <w:proofErr w:type="spellStart"/>
      <w:r>
        <w:rPr>
          <w:i/>
        </w:rPr>
        <w:t>improvement</w:t>
      </w:r>
      <w:proofErr w:type="spellEnd"/>
      <w:r>
        <w:rPr>
          <w:i/>
        </w:rPr>
        <w:t xml:space="preserve"> in </w:t>
      </w:r>
      <w:proofErr w:type="spellStart"/>
      <w:r>
        <w:rPr>
          <w:i/>
        </w:rPr>
        <w:t>the</w:t>
      </w:r>
      <w:proofErr w:type="spellEnd"/>
      <w:r>
        <w:rPr>
          <w:i/>
        </w:rPr>
        <w:t xml:space="preserve"> </w:t>
      </w:r>
      <w:proofErr w:type="spellStart"/>
      <w:r>
        <w:rPr>
          <w:i/>
        </w:rPr>
        <w:t>quality</w:t>
      </w:r>
      <w:proofErr w:type="spellEnd"/>
      <w:r>
        <w:rPr>
          <w:i/>
        </w:rPr>
        <w:t xml:space="preserve"> and </w:t>
      </w:r>
      <w:proofErr w:type="spellStart"/>
      <w:r>
        <w:rPr>
          <w:i/>
        </w:rPr>
        <w:t>consistency</w:t>
      </w:r>
      <w:proofErr w:type="spellEnd"/>
      <w:r>
        <w:rPr>
          <w:i/>
        </w:rPr>
        <w:t xml:space="preserve"> </w:t>
      </w:r>
      <w:proofErr w:type="spellStart"/>
      <w:r>
        <w:rPr>
          <w:i/>
        </w:rPr>
        <w:t>of</w:t>
      </w:r>
      <w:proofErr w:type="spellEnd"/>
      <w:r>
        <w:rPr>
          <w:i/>
        </w:rPr>
        <w:t xml:space="preserve"> </w:t>
      </w:r>
      <w:proofErr w:type="spellStart"/>
      <w:r>
        <w:rPr>
          <w:i/>
        </w:rPr>
        <w:t>supplier</w:t>
      </w:r>
      <w:proofErr w:type="spellEnd"/>
      <w:r>
        <w:rPr>
          <w:i/>
        </w:rPr>
        <w:t xml:space="preserve"> </w:t>
      </w:r>
      <w:proofErr w:type="spellStart"/>
      <w:r>
        <w:rPr>
          <w:i/>
        </w:rPr>
        <w:t>communication</w:t>
      </w:r>
      <w:proofErr w:type="spellEnd"/>
      <w:r>
        <w:rPr>
          <w:i/>
        </w:rPr>
        <w:t xml:space="preserve">. </w:t>
      </w:r>
      <w:proofErr w:type="spellStart"/>
      <w:r>
        <w:rPr>
          <w:i/>
        </w:rPr>
        <w:t>This</w:t>
      </w:r>
      <w:proofErr w:type="spellEnd"/>
      <w:r>
        <w:rPr>
          <w:i/>
        </w:rPr>
        <w:t xml:space="preserve"> </w:t>
      </w:r>
      <w:proofErr w:type="spellStart"/>
      <w:r>
        <w:rPr>
          <w:i/>
        </w:rPr>
        <w:t>initiative</w:t>
      </w:r>
      <w:proofErr w:type="spellEnd"/>
      <w:r>
        <w:rPr>
          <w:i/>
        </w:rPr>
        <w:t xml:space="preserve"> </w:t>
      </w:r>
      <w:proofErr w:type="spellStart"/>
      <w:r>
        <w:rPr>
          <w:i/>
        </w:rPr>
        <w:t>represents</w:t>
      </w:r>
      <w:proofErr w:type="spellEnd"/>
      <w:r>
        <w:rPr>
          <w:i/>
        </w:rPr>
        <w:t xml:space="preserve"> a </w:t>
      </w:r>
      <w:proofErr w:type="spellStart"/>
      <w:r>
        <w:rPr>
          <w:i/>
        </w:rPr>
        <w:t>strategic</w:t>
      </w:r>
      <w:proofErr w:type="spellEnd"/>
      <w:r>
        <w:rPr>
          <w:i/>
        </w:rPr>
        <w:t xml:space="preserve"> </w:t>
      </w:r>
      <w:proofErr w:type="spellStart"/>
      <w:r>
        <w:rPr>
          <w:i/>
        </w:rPr>
        <w:t>opportunity</w:t>
      </w:r>
      <w:proofErr w:type="spellEnd"/>
      <w:r>
        <w:rPr>
          <w:i/>
        </w:rPr>
        <w:t xml:space="preserve"> </w:t>
      </w:r>
      <w:proofErr w:type="spellStart"/>
      <w:r>
        <w:rPr>
          <w:i/>
        </w:rPr>
        <w:t>to</w:t>
      </w:r>
      <w:proofErr w:type="spellEnd"/>
      <w:r>
        <w:rPr>
          <w:i/>
        </w:rPr>
        <w:t xml:space="preserve"> </w:t>
      </w:r>
      <w:proofErr w:type="spellStart"/>
      <w:r>
        <w:rPr>
          <w:i/>
        </w:rPr>
        <w:t>enhance</w:t>
      </w:r>
      <w:proofErr w:type="spellEnd"/>
      <w:r>
        <w:rPr>
          <w:i/>
        </w:rPr>
        <w:t xml:space="preserve"> </w:t>
      </w:r>
      <w:proofErr w:type="spellStart"/>
      <w:r>
        <w:rPr>
          <w:i/>
        </w:rPr>
        <w:t>platform</w:t>
      </w:r>
      <w:proofErr w:type="spellEnd"/>
      <w:r>
        <w:rPr>
          <w:i/>
        </w:rPr>
        <w:t xml:space="preserve"> </w:t>
      </w:r>
      <w:proofErr w:type="spellStart"/>
      <w:r>
        <w:rPr>
          <w:i/>
        </w:rPr>
        <w:t>competitiveness</w:t>
      </w:r>
      <w:proofErr w:type="spellEnd"/>
      <w:r>
        <w:rPr>
          <w:i/>
        </w:rPr>
        <w:t xml:space="preserve"> and </w:t>
      </w:r>
      <w:proofErr w:type="spellStart"/>
      <w:r>
        <w:rPr>
          <w:i/>
        </w:rPr>
        <w:t>efficiency</w:t>
      </w:r>
      <w:proofErr w:type="spellEnd"/>
      <w:r>
        <w:rPr>
          <w:i/>
        </w:rPr>
        <w:t>.</w:t>
      </w:r>
    </w:p>
    <w:p w14:paraId="4DAD76CD" w14:textId="77777777" w:rsidR="00613E2B" w:rsidRDefault="00613E2B">
      <w:pPr>
        <w:spacing w:after="12"/>
      </w:pPr>
    </w:p>
    <w:p w14:paraId="12B37543" w14:textId="77777777" w:rsidR="00613E2B" w:rsidRDefault="00000000">
      <w:pPr>
        <w:ind w:right="-20" w:firstLine="0"/>
        <w:sectPr w:rsidR="00613E2B">
          <w:headerReference w:type="default" r:id="rId12"/>
          <w:headerReference w:type="first" r:id="rId13"/>
          <w:pgSz w:w="12240" w:h="15840"/>
          <w:pgMar w:top="1134" w:right="850" w:bottom="777" w:left="1252" w:header="720" w:footer="720" w:gutter="0"/>
          <w:pgNumType w:start="0"/>
          <w:cols w:space="720"/>
          <w:titlePg/>
        </w:sectPr>
      </w:pPr>
      <w:proofErr w:type="spellStart"/>
      <w:r>
        <w:rPr>
          <w:b/>
          <w:i/>
          <w:color w:val="000000"/>
        </w:rPr>
        <w:t>Keywords</w:t>
      </w:r>
      <w:proofErr w:type="spellEnd"/>
      <w:r>
        <w:rPr>
          <w:b/>
          <w:i/>
          <w:color w:val="000000"/>
        </w:rPr>
        <w:t>:</w:t>
      </w:r>
      <w:r>
        <w:rPr>
          <w:i/>
          <w:color w:val="000000"/>
        </w:rPr>
        <w:t xml:space="preserve"> AI </w:t>
      </w:r>
      <w:proofErr w:type="spellStart"/>
      <w:r>
        <w:rPr>
          <w:i/>
          <w:color w:val="000000"/>
        </w:rPr>
        <w:t>agents</w:t>
      </w:r>
      <w:proofErr w:type="spellEnd"/>
      <w:r>
        <w:rPr>
          <w:i/>
          <w:color w:val="000000"/>
        </w:rPr>
        <w:t xml:space="preserve">, </w:t>
      </w:r>
      <w:proofErr w:type="spellStart"/>
      <w:r>
        <w:rPr>
          <w:i/>
          <w:color w:val="000000"/>
        </w:rPr>
        <w:t>call</w:t>
      </w:r>
      <w:proofErr w:type="spellEnd"/>
      <w:r>
        <w:rPr>
          <w:i/>
          <w:color w:val="000000"/>
        </w:rPr>
        <w:t xml:space="preserve"> </w:t>
      </w:r>
      <w:proofErr w:type="spellStart"/>
      <w:r>
        <w:rPr>
          <w:i/>
          <w:color w:val="000000"/>
        </w:rPr>
        <w:t>automation</w:t>
      </w:r>
      <w:proofErr w:type="spellEnd"/>
      <w:r>
        <w:rPr>
          <w:i/>
          <w:color w:val="000000"/>
        </w:rPr>
        <w:t xml:space="preserve">, B2B </w:t>
      </w:r>
      <w:proofErr w:type="spellStart"/>
      <w:r>
        <w:rPr>
          <w:i/>
          <w:color w:val="000000"/>
        </w:rPr>
        <w:t>platform</w:t>
      </w:r>
      <w:proofErr w:type="spellEnd"/>
      <w:r>
        <w:rPr>
          <w:i/>
          <w:color w:val="000000"/>
        </w:rPr>
        <w:t xml:space="preserve">, Kanban </w:t>
      </w:r>
      <w:proofErr w:type="spellStart"/>
      <w:r>
        <w:rPr>
          <w:i/>
          <w:color w:val="000000"/>
        </w:rPr>
        <w:t>methodology</w:t>
      </w:r>
      <w:proofErr w:type="spellEnd"/>
      <w:r>
        <w:rPr>
          <w:i/>
          <w:color w:val="000000"/>
        </w:rPr>
        <w:t xml:space="preserve">, </w:t>
      </w:r>
      <w:proofErr w:type="spellStart"/>
      <w:r>
        <w:rPr>
          <w:i/>
          <w:color w:val="000000"/>
        </w:rPr>
        <w:t>microservices</w:t>
      </w:r>
      <w:proofErr w:type="spellEnd"/>
    </w:p>
    <w:p w14:paraId="09A63634" w14:textId="77777777" w:rsidR="00613E2B" w:rsidRDefault="00613E2B">
      <w:pPr>
        <w:pStyle w:val="Ttulo1"/>
      </w:pPr>
      <w:bookmarkStart w:id="3" w:name="_heading=h.jms9pk9czchq" w:colFirst="0" w:colLast="0"/>
      <w:bookmarkEnd w:id="3"/>
    </w:p>
    <w:p w14:paraId="487A1878" w14:textId="77777777" w:rsidR="00613E2B" w:rsidRDefault="00000000">
      <w:pPr>
        <w:keepNext/>
        <w:keepLines/>
        <w:widowControl/>
        <w:pBdr>
          <w:top w:val="none" w:sz="0" w:space="0" w:color="000000"/>
          <w:left w:val="none" w:sz="0" w:space="0" w:color="000000"/>
          <w:bottom w:val="none" w:sz="0" w:space="0" w:color="000000"/>
          <w:right w:val="none" w:sz="0" w:space="0" w:color="000000"/>
          <w:between w:val="none" w:sz="0" w:space="0" w:color="000000"/>
        </w:pBdr>
        <w:spacing w:before="240" w:line="259" w:lineRule="auto"/>
        <w:ind w:right="0" w:firstLine="0"/>
        <w:rPr>
          <w:rFonts w:ascii="Calibri" w:eastAsia="Calibri" w:hAnsi="Calibri" w:cs="Calibri"/>
          <w:color w:val="000000"/>
          <w:sz w:val="32"/>
          <w:szCs w:val="32"/>
        </w:rPr>
      </w:pPr>
      <w:bookmarkStart w:id="4" w:name="_heading=h.c1b7r9r38tcf" w:colFirst="0" w:colLast="0"/>
      <w:bookmarkEnd w:id="4"/>
      <w:r>
        <w:rPr>
          <w:rFonts w:ascii="Calibri" w:eastAsia="Calibri" w:hAnsi="Calibri" w:cs="Calibri"/>
          <w:color w:val="000000"/>
          <w:sz w:val="32"/>
          <w:szCs w:val="32"/>
        </w:rPr>
        <w:t>Tabla de contenido</w:t>
      </w:r>
    </w:p>
    <w:sdt>
      <w:sdtPr>
        <w:rPr>
          <w:rFonts w:ascii="Arial" w:eastAsia="Arial" w:hAnsi="Arial" w:cs="Arial"/>
          <w:color w:val="auto"/>
          <w:sz w:val="22"/>
          <w:szCs w:val="22"/>
          <w:lang w:val="es-ES"/>
        </w:rPr>
        <w:id w:val="-1798599006"/>
        <w:docPartObj>
          <w:docPartGallery w:val="Table of Contents"/>
          <w:docPartUnique/>
        </w:docPartObj>
      </w:sdtPr>
      <w:sdtEndPr>
        <w:rPr>
          <w:b/>
          <w:bCs/>
        </w:rPr>
      </w:sdtEndPr>
      <w:sdtContent>
        <w:p w14:paraId="186F9B1B" w14:textId="3992A8E4" w:rsidR="007414E6" w:rsidRDefault="007414E6">
          <w:pPr>
            <w:pStyle w:val="TtuloTDC"/>
          </w:pPr>
          <w:r>
            <w:rPr>
              <w:lang w:val="es-ES"/>
            </w:rPr>
            <w:t>Contenido</w:t>
          </w:r>
        </w:p>
        <w:p w14:paraId="530DCFE4" w14:textId="01A8C4D7" w:rsidR="002D1EBB" w:rsidRDefault="007414E6">
          <w:pPr>
            <w:pStyle w:val="TDC1"/>
            <w:tabs>
              <w:tab w:val="right" w:leader="dot" w:pos="101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512831" w:history="1">
            <w:r w:rsidR="002D1EBB" w:rsidRPr="00CC71BE">
              <w:rPr>
                <w:rStyle w:val="Hipervnculo"/>
                <w:noProof/>
              </w:rPr>
              <w:t>Resumen ejecutivo</w:t>
            </w:r>
            <w:r w:rsidR="002D1EBB">
              <w:rPr>
                <w:noProof/>
                <w:webHidden/>
              </w:rPr>
              <w:tab/>
            </w:r>
            <w:r w:rsidR="002D1EBB">
              <w:rPr>
                <w:noProof/>
                <w:webHidden/>
              </w:rPr>
              <w:fldChar w:fldCharType="begin"/>
            </w:r>
            <w:r w:rsidR="002D1EBB">
              <w:rPr>
                <w:noProof/>
                <w:webHidden/>
              </w:rPr>
              <w:instrText xml:space="preserve"> PAGEREF _Toc215512831 \h </w:instrText>
            </w:r>
            <w:r w:rsidR="002D1EBB">
              <w:rPr>
                <w:noProof/>
                <w:webHidden/>
              </w:rPr>
            </w:r>
            <w:r w:rsidR="002D1EBB">
              <w:rPr>
                <w:noProof/>
                <w:webHidden/>
              </w:rPr>
              <w:fldChar w:fldCharType="separate"/>
            </w:r>
            <w:r w:rsidR="002D1EBB">
              <w:rPr>
                <w:noProof/>
                <w:webHidden/>
              </w:rPr>
              <w:t>1</w:t>
            </w:r>
            <w:r w:rsidR="002D1EBB">
              <w:rPr>
                <w:noProof/>
                <w:webHidden/>
              </w:rPr>
              <w:fldChar w:fldCharType="end"/>
            </w:r>
          </w:hyperlink>
        </w:p>
        <w:p w14:paraId="53ED2D07" w14:textId="478F48AC"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32" w:history="1">
            <w:r w:rsidRPr="00CC71BE">
              <w:rPr>
                <w:rStyle w:val="Hipervnculo"/>
                <w:noProof/>
              </w:rPr>
              <w:t>Abstract</w:t>
            </w:r>
            <w:r>
              <w:rPr>
                <w:noProof/>
                <w:webHidden/>
              </w:rPr>
              <w:tab/>
            </w:r>
            <w:r>
              <w:rPr>
                <w:noProof/>
                <w:webHidden/>
              </w:rPr>
              <w:fldChar w:fldCharType="begin"/>
            </w:r>
            <w:r>
              <w:rPr>
                <w:noProof/>
                <w:webHidden/>
              </w:rPr>
              <w:instrText xml:space="preserve"> PAGEREF _Toc215512832 \h </w:instrText>
            </w:r>
            <w:r>
              <w:rPr>
                <w:noProof/>
                <w:webHidden/>
              </w:rPr>
            </w:r>
            <w:r>
              <w:rPr>
                <w:noProof/>
                <w:webHidden/>
              </w:rPr>
              <w:fldChar w:fldCharType="separate"/>
            </w:r>
            <w:r>
              <w:rPr>
                <w:noProof/>
                <w:webHidden/>
              </w:rPr>
              <w:t>2</w:t>
            </w:r>
            <w:r>
              <w:rPr>
                <w:noProof/>
                <w:webHidden/>
              </w:rPr>
              <w:fldChar w:fldCharType="end"/>
            </w:r>
          </w:hyperlink>
        </w:p>
        <w:p w14:paraId="4CE53F28" w14:textId="64915DED"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33" w:history="1">
            <w:r w:rsidRPr="00CC71BE">
              <w:rPr>
                <w:rStyle w:val="Hipervnculo"/>
                <w:noProof/>
              </w:rPr>
              <w:t>1. Planteamiento del Problema</w:t>
            </w:r>
            <w:r>
              <w:rPr>
                <w:noProof/>
                <w:webHidden/>
              </w:rPr>
              <w:tab/>
            </w:r>
            <w:r>
              <w:rPr>
                <w:noProof/>
                <w:webHidden/>
              </w:rPr>
              <w:fldChar w:fldCharType="begin"/>
            </w:r>
            <w:r>
              <w:rPr>
                <w:noProof/>
                <w:webHidden/>
              </w:rPr>
              <w:instrText xml:space="preserve"> PAGEREF _Toc215512833 \h </w:instrText>
            </w:r>
            <w:r>
              <w:rPr>
                <w:noProof/>
                <w:webHidden/>
              </w:rPr>
            </w:r>
            <w:r>
              <w:rPr>
                <w:noProof/>
                <w:webHidden/>
              </w:rPr>
              <w:fldChar w:fldCharType="separate"/>
            </w:r>
            <w:r>
              <w:rPr>
                <w:noProof/>
                <w:webHidden/>
              </w:rPr>
              <w:t>7</w:t>
            </w:r>
            <w:r>
              <w:rPr>
                <w:noProof/>
                <w:webHidden/>
              </w:rPr>
              <w:fldChar w:fldCharType="end"/>
            </w:r>
          </w:hyperlink>
        </w:p>
        <w:p w14:paraId="11B4C4AA" w14:textId="54F6CFE0"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34" w:history="1">
            <w:r w:rsidRPr="00CC71BE">
              <w:rPr>
                <w:rStyle w:val="Hipervnculo"/>
                <w:noProof/>
              </w:rPr>
              <w:t>1.1 Contexto y Situación Actual</w:t>
            </w:r>
            <w:r>
              <w:rPr>
                <w:noProof/>
                <w:webHidden/>
              </w:rPr>
              <w:tab/>
            </w:r>
            <w:r>
              <w:rPr>
                <w:noProof/>
                <w:webHidden/>
              </w:rPr>
              <w:fldChar w:fldCharType="begin"/>
            </w:r>
            <w:r>
              <w:rPr>
                <w:noProof/>
                <w:webHidden/>
              </w:rPr>
              <w:instrText xml:space="preserve"> PAGEREF _Toc215512834 \h </w:instrText>
            </w:r>
            <w:r>
              <w:rPr>
                <w:noProof/>
                <w:webHidden/>
              </w:rPr>
            </w:r>
            <w:r>
              <w:rPr>
                <w:noProof/>
                <w:webHidden/>
              </w:rPr>
              <w:fldChar w:fldCharType="separate"/>
            </w:r>
            <w:r>
              <w:rPr>
                <w:noProof/>
                <w:webHidden/>
              </w:rPr>
              <w:t>7</w:t>
            </w:r>
            <w:r>
              <w:rPr>
                <w:noProof/>
                <w:webHidden/>
              </w:rPr>
              <w:fldChar w:fldCharType="end"/>
            </w:r>
          </w:hyperlink>
        </w:p>
        <w:p w14:paraId="5EE96D25" w14:textId="3D83693D"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35" w:history="1">
            <w:r w:rsidRPr="00CC71BE">
              <w:rPr>
                <w:rStyle w:val="Hipervnculo"/>
                <w:noProof/>
              </w:rPr>
              <w:t>1.2 Problemática Identificada</w:t>
            </w:r>
            <w:r>
              <w:rPr>
                <w:noProof/>
                <w:webHidden/>
              </w:rPr>
              <w:tab/>
            </w:r>
            <w:r>
              <w:rPr>
                <w:noProof/>
                <w:webHidden/>
              </w:rPr>
              <w:fldChar w:fldCharType="begin"/>
            </w:r>
            <w:r>
              <w:rPr>
                <w:noProof/>
                <w:webHidden/>
              </w:rPr>
              <w:instrText xml:space="preserve"> PAGEREF _Toc215512835 \h </w:instrText>
            </w:r>
            <w:r>
              <w:rPr>
                <w:noProof/>
                <w:webHidden/>
              </w:rPr>
            </w:r>
            <w:r>
              <w:rPr>
                <w:noProof/>
                <w:webHidden/>
              </w:rPr>
              <w:fldChar w:fldCharType="separate"/>
            </w:r>
            <w:r>
              <w:rPr>
                <w:noProof/>
                <w:webHidden/>
              </w:rPr>
              <w:t>7</w:t>
            </w:r>
            <w:r>
              <w:rPr>
                <w:noProof/>
                <w:webHidden/>
              </w:rPr>
              <w:fldChar w:fldCharType="end"/>
            </w:r>
          </w:hyperlink>
        </w:p>
        <w:p w14:paraId="3C0D17E8" w14:textId="5B935E23"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36" w:history="1">
            <w:r w:rsidRPr="00CC71BE">
              <w:rPr>
                <w:rStyle w:val="Hipervnculo"/>
                <w:noProof/>
              </w:rPr>
              <w:t>1.3 Necesidad u Oportunidad Detectada</w:t>
            </w:r>
            <w:r>
              <w:rPr>
                <w:noProof/>
                <w:webHidden/>
              </w:rPr>
              <w:tab/>
            </w:r>
            <w:r>
              <w:rPr>
                <w:noProof/>
                <w:webHidden/>
              </w:rPr>
              <w:fldChar w:fldCharType="begin"/>
            </w:r>
            <w:r>
              <w:rPr>
                <w:noProof/>
                <w:webHidden/>
              </w:rPr>
              <w:instrText xml:space="preserve"> PAGEREF _Toc215512836 \h </w:instrText>
            </w:r>
            <w:r>
              <w:rPr>
                <w:noProof/>
                <w:webHidden/>
              </w:rPr>
            </w:r>
            <w:r>
              <w:rPr>
                <w:noProof/>
                <w:webHidden/>
              </w:rPr>
              <w:fldChar w:fldCharType="separate"/>
            </w:r>
            <w:r>
              <w:rPr>
                <w:noProof/>
                <w:webHidden/>
              </w:rPr>
              <w:t>8</w:t>
            </w:r>
            <w:r>
              <w:rPr>
                <w:noProof/>
                <w:webHidden/>
              </w:rPr>
              <w:fldChar w:fldCharType="end"/>
            </w:r>
          </w:hyperlink>
        </w:p>
        <w:p w14:paraId="5D5AF599" w14:textId="7A16E8F0"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37" w:history="1">
            <w:r w:rsidRPr="00CC71BE">
              <w:rPr>
                <w:rStyle w:val="Hipervnculo"/>
                <w:noProof/>
              </w:rPr>
              <w:t>2. Justificación</w:t>
            </w:r>
            <w:r>
              <w:rPr>
                <w:noProof/>
                <w:webHidden/>
              </w:rPr>
              <w:tab/>
            </w:r>
            <w:r>
              <w:rPr>
                <w:noProof/>
                <w:webHidden/>
              </w:rPr>
              <w:fldChar w:fldCharType="begin"/>
            </w:r>
            <w:r>
              <w:rPr>
                <w:noProof/>
                <w:webHidden/>
              </w:rPr>
              <w:instrText xml:space="preserve"> PAGEREF _Toc215512837 \h </w:instrText>
            </w:r>
            <w:r>
              <w:rPr>
                <w:noProof/>
                <w:webHidden/>
              </w:rPr>
            </w:r>
            <w:r>
              <w:rPr>
                <w:noProof/>
                <w:webHidden/>
              </w:rPr>
              <w:fldChar w:fldCharType="separate"/>
            </w:r>
            <w:r>
              <w:rPr>
                <w:noProof/>
                <w:webHidden/>
              </w:rPr>
              <w:t>8</w:t>
            </w:r>
            <w:r>
              <w:rPr>
                <w:noProof/>
                <w:webHidden/>
              </w:rPr>
              <w:fldChar w:fldCharType="end"/>
            </w:r>
          </w:hyperlink>
        </w:p>
        <w:p w14:paraId="058CD204" w14:textId="1D15F99D"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38" w:history="1">
            <w:r w:rsidRPr="00CC71BE">
              <w:rPr>
                <w:rStyle w:val="Hipervnculo"/>
                <w:noProof/>
              </w:rPr>
              <w:t>2.1 Relevancia Social y Económica</w:t>
            </w:r>
            <w:r>
              <w:rPr>
                <w:noProof/>
                <w:webHidden/>
              </w:rPr>
              <w:tab/>
            </w:r>
            <w:r>
              <w:rPr>
                <w:noProof/>
                <w:webHidden/>
              </w:rPr>
              <w:fldChar w:fldCharType="begin"/>
            </w:r>
            <w:r>
              <w:rPr>
                <w:noProof/>
                <w:webHidden/>
              </w:rPr>
              <w:instrText xml:space="preserve"> PAGEREF _Toc215512838 \h </w:instrText>
            </w:r>
            <w:r>
              <w:rPr>
                <w:noProof/>
                <w:webHidden/>
              </w:rPr>
            </w:r>
            <w:r>
              <w:rPr>
                <w:noProof/>
                <w:webHidden/>
              </w:rPr>
              <w:fldChar w:fldCharType="separate"/>
            </w:r>
            <w:r>
              <w:rPr>
                <w:noProof/>
                <w:webHidden/>
              </w:rPr>
              <w:t>8</w:t>
            </w:r>
            <w:r>
              <w:rPr>
                <w:noProof/>
                <w:webHidden/>
              </w:rPr>
              <w:fldChar w:fldCharType="end"/>
            </w:r>
          </w:hyperlink>
        </w:p>
        <w:p w14:paraId="0661985B" w14:textId="2F795510"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39" w:history="1">
            <w:r w:rsidRPr="00CC71BE">
              <w:rPr>
                <w:rStyle w:val="Hipervnculo"/>
                <w:noProof/>
              </w:rPr>
              <w:t>2.2 Implicancias Prácticas</w:t>
            </w:r>
            <w:r>
              <w:rPr>
                <w:noProof/>
                <w:webHidden/>
              </w:rPr>
              <w:tab/>
            </w:r>
            <w:r>
              <w:rPr>
                <w:noProof/>
                <w:webHidden/>
              </w:rPr>
              <w:fldChar w:fldCharType="begin"/>
            </w:r>
            <w:r>
              <w:rPr>
                <w:noProof/>
                <w:webHidden/>
              </w:rPr>
              <w:instrText xml:space="preserve"> PAGEREF _Toc215512839 \h </w:instrText>
            </w:r>
            <w:r>
              <w:rPr>
                <w:noProof/>
                <w:webHidden/>
              </w:rPr>
            </w:r>
            <w:r>
              <w:rPr>
                <w:noProof/>
                <w:webHidden/>
              </w:rPr>
              <w:fldChar w:fldCharType="separate"/>
            </w:r>
            <w:r>
              <w:rPr>
                <w:noProof/>
                <w:webHidden/>
              </w:rPr>
              <w:t>8</w:t>
            </w:r>
            <w:r>
              <w:rPr>
                <w:noProof/>
                <w:webHidden/>
              </w:rPr>
              <w:fldChar w:fldCharType="end"/>
            </w:r>
          </w:hyperlink>
        </w:p>
        <w:p w14:paraId="691E97AC" w14:textId="76598BFF"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0" w:history="1">
            <w:r w:rsidRPr="00CC71BE">
              <w:rPr>
                <w:rStyle w:val="Hipervnculo"/>
                <w:noProof/>
              </w:rPr>
              <w:t>2.3 Relevancia para el Campo Laboral</w:t>
            </w:r>
            <w:r>
              <w:rPr>
                <w:noProof/>
                <w:webHidden/>
              </w:rPr>
              <w:tab/>
            </w:r>
            <w:r>
              <w:rPr>
                <w:noProof/>
                <w:webHidden/>
              </w:rPr>
              <w:fldChar w:fldCharType="begin"/>
            </w:r>
            <w:r>
              <w:rPr>
                <w:noProof/>
                <w:webHidden/>
              </w:rPr>
              <w:instrText xml:space="preserve"> PAGEREF _Toc215512840 \h </w:instrText>
            </w:r>
            <w:r>
              <w:rPr>
                <w:noProof/>
                <w:webHidden/>
              </w:rPr>
            </w:r>
            <w:r>
              <w:rPr>
                <w:noProof/>
                <w:webHidden/>
              </w:rPr>
              <w:fldChar w:fldCharType="separate"/>
            </w:r>
            <w:r>
              <w:rPr>
                <w:noProof/>
                <w:webHidden/>
              </w:rPr>
              <w:t>8</w:t>
            </w:r>
            <w:r>
              <w:rPr>
                <w:noProof/>
                <w:webHidden/>
              </w:rPr>
              <w:fldChar w:fldCharType="end"/>
            </w:r>
          </w:hyperlink>
        </w:p>
        <w:p w14:paraId="55AD9FAA" w14:textId="4FCAB81E"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41" w:history="1">
            <w:r w:rsidRPr="00CC71BE">
              <w:rPr>
                <w:rStyle w:val="Hipervnculo"/>
                <w:noProof/>
              </w:rPr>
              <w:t>3. Estado del Arte / Situación Actual</w:t>
            </w:r>
            <w:r>
              <w:rPr>
                <w:noProof/>
                <w:webHidden/>
              </w:rPr>
              <w:tab/>
            </w:r>
            <w:r>
              <w:rPr>
                <w:noProof/>
                <w:webHidden/>
              </w:rPr>
              <w:fldChar w:fldCharType="begin"/>
            </w:r>
            <w:r>
              <w:rPr>
                <w:noProof/>
                <w:webHidden/>
              </w:rPr>
              <w:instrText xml:space="preserve"> PAGEREF _Toc215512841 \h </w:instrText>
            </w:r>
            <w:r>
              <w:rPr>
                <w:noProof/>
                <w:webHidden/>
              </w:rPr>
            </w:r>
            <w:r>
              <w:rPr>
                <w:noProof/>
                <w:webHidden/>
              </w:rPr>
              <w:fldChar w:fldCharType="separate"/>
            </w:r>
            <w:r>
              <w:rPr>
                <w:noProof/>
                <w:webHidden/>
              </w:rPr>
              <w:t>9</w:t>
            </w:r>
            <w:r>
              <w:rPr>
                <w:noProof/>
                <w:webHidden/>
              </w:rPr>
              <w:fldChar w:fldCharType="end"/>
            </w:r>
          </w:hyperlink>
        </w:p>
        <w:p w14:paraId="00D3121B" w14:textId="1A3283B9"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2" w:history="1">
            <w:r w:rsidRPr="00CC71BE">
              <w:rPr>
                <w:rStyle w:val="Hipervnculo"/>
                <w:noProof/>
              </w:rPr>
              <w:t>3.1 Plataformas de Licitaciones Electrónicas</w:t>
            </w:r>
            <w:r>
              <w:rPr>
                <w:noProof/>
                <w:webHidden/>
              </w:rPr>
              <w:tab/>
            </w:r>
            <w:r>
              <w:rPr>
                <w:noProof/>
                <w:webHidden/>
              </w:rPr>
              <w:fldChar w:fldCharType="begin"/>
            </w:r>
            <w:r>
              <w:rPr>
                <w:noProof/>
                <w:webHidden/>
              </w:rPr>
              <w:instrText xml:space="preserve"> PAGEREF _Toc215512842 \h </w:instrText>
            </w:r>
            <w:r>
              <w:rPr>
                <w:noProof/>
                <w:webHidden/>
              </w:rPr>
            </w:r>
            <w:r>
              <w:rPr>
                <w:noProof/>
                <w:webHidden/>
              </w:rPr>
              <w:fldChar w:fldCharType="separate"/>
            </w:r>
            <w:r>
              <w:rPr>
                <w:noProof/>
                <w:webHidden/>
              </w:rPr>
              <w:t>9</w:t>
            </w:r>
            <w:r>
              <w:rPr>
                <w:noProof/>
                <w:webHidden/>
              </w:rPr>
              <w:fldChar w:fldCharType="end"/>
            </w:r>
          </w:hyperlink>
        </w:p>
        <w:p w14:paraId="3C6A4504" w14:textId="16AD8F2A"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3" w:history="1">
            <w:r w:rsidRPr="00CC71BE">
              <w:rPr>
                <w:rStyle w:val="Hipervnculo"/>
                <w:noProof/>
              </w:rPr>
              <w:t>3.2 Automatización en Procesos de Procurement</w:t>
            </w:r>
            <w:r>
              <w:rPr>
                <w:noProof/>
                <w:webHidden/>
              </w:rPr>
              <w:tab/>
            </w:r>
            <w:r>
              <w:rPr>
                <w:noProof/>
                <w:webHidden/>
              </w:rPr>
              <w:fldChar w:fldCharType="begin"/>
            </w:r>
            <w:r>
              <w:rPr>
                <w:noProof/>
                <w:webHidden/>
              </w:rPr>
              <w:instrText xml:space="preserve"> PAGEREF _Toc215512843 \h </w:instrText>
            </w:r>
            <w:r>
              <w:rPr>
                <w:noProof/>
                <w:webHidden/>
              </w:rPr>
            </w:r>
            <w:r>
              <w:rPr>
                <w:noProof/>
                <w:webHidden/>
              </w:rPr>
              <w:fldChar w:fldCharType="separate"/>
            </w:r>
            <w:r>
              <w:rPr>
                <w:noProof/>
                <w:webHidden/>
              </w:rPr>
              <w:t>9</w:t>
            </w:r>
            <w:r>
              <w:rPr>
                <w:noProof/>
                <w:webHidden/>
              </w:rPr>
              <w:fldChar w:fldCharType="end"/>
            </w:r>
          </w:hyperlink>
        </w:p>
        <w:p w14:paraId="53E66E90" w14:textId="67CEC61C"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4" w:history="1">
            <w:r w:rsidRPr="00CC71BE">
              <w:rPr>
                <w:rStyle w:val="Hipervnculo"/>
                <w:noProof/>
              </w:rPr>
              <w:t>3.3 Tecnologías de Agentes de Voz</w:t>
            </w:r>
            <w:r>
              <w:rPr>
                <w:noProof/>
                <w:webHidden/>
              </w:rPr>
              <w:tab/>
            </w:r>
            <w:r>
              <w:rPr>
                <w:noProof/>
                <w:webHidden/>
              </w:rPr>
              <w:fldChar w:fldCharType="begin"/>
            </w:r>
            <w:r>
              <w:rPr>
                <w:noProof/>
                <w:webHidden/>
              </w:rPr>
              <w:instrText xml:space="preserve"> PAGEREF _Toc215512844 \h </w:instrText>
            </w:r>
            <w:r>
              <w:rPr>
                <w:noProof/>
                <w:webHidden/>
              </w:rPr>
            </w:r>
            <w:r>
              <w:rPr>
                <w:noProof/>
                <w:webHidden/>
              </w:rPr>
              <w:fldChar w:fldCharType="separate"/>
            </w:r>
            <w:r>
              <w:rPr>
                <w:noProof/>
                <w:webHidden/>
              </w:rPr>
              <w:t>9</w:t>
            </w:r>
            <w:r>
              <w:rPr>
                <w:noProof/>
                <w:webHidden/>
              </w:rPr>
              <w:fldChar w:fldCharType="end"/>
            </w:r>
          </w:hyperlink>
        </w:p>
        <w:p w14:paraId="4A2C73E3" w14:textId="5DB31E0F"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5" w:history="1">
            <w:r w:rsidRPr="00CC71BE">
              <w:rPr>
                <w:rStyle w:val="Hipervnculo"/>
                <w:noProof/>
              </w:rPr>
              <w:t>3.4 Originalidad del Enfoque Propuesto</w:t>
            </w:r>
            <w:r>
              <w:rPr>
                <w:noProof/>
                <w:webHidden/>
              </w:rPr>
              <w:tab/>
            </w:r>
            <w:r>
              <w:rPr>
                <w:noProof/>
                <w:webHidden/>
              </w:rPr>
              <w:fldChar w:fldCharType="begin"/>
            </w:r>
            <w:r>
              <w:rPr>
                <w:noProof/>
                <w:webHidden/>
              </w:rPr>
              <w:instrText xml:space="preserve"> PAGEREF _Toc215512845 \h </w:instrText>
            </w:r>
            <w:r>
              <w:rPr>
                <w:noProof/>
                <w:webHidden/>
              </w:rPr>
            </w:r>
            <w:r>
              <w:rPr>
                <w:noProof/>
                <w:webHidden/>
              </w:rPr>
              <w:fldChar w:fldCharType="separate"/>
            </w:r>
            <w:r>
              <w:rPr>
                <w:noProof/>
                <w:webHidden/>
              </w:rPr>
              <w:t>10</w:t>
            </w:r>
            <w:r>
              <w:rPr>
                <w:noProof/>
                <w:webHidden/>
              </w:rPr>
              <w:fldChar w:fldCharType="end"/>
            </w:r>
          </w:hyperlink>
        </w:p>
        <w:p w14:paraId="2666A2AF" w14:textId="60C76363"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46" w:history="1">
            <w:r w:rsidRPr="00CC71BE">
              <w:rPr>
                <w:rStyle w:val="Hipervnculo"/>
                <w:noProof/>
              </w:rPr>
              <w:t>4. Marco Teórico</w:t>
            </w:r>
            <w:r>
              <w:rPr>
                <w:noProof/>
                <w:webHidden/>
              </w:rPr>
              <w:tab/>
            </w:r>
            <w:r>
              <w:rPr>
                <w:noProof/>
                <w:webHidden/>
              </w:rPr>
              <w:fldChar w:fldCharType="begin"/>
            </w:r>
            <w:r>
              <w:rPr>
                <w:noProof/>
                <w:webHidden/>
              </w:rPr>
              <w:instrText xml:space="preserve"> PAGEREF _Toc215512846 \h </w:instrText>
            </w:r>
            <w:r>
              <w:rPr>
                <w:noProof/>
                <w:webHidden/>
              </w:rPr>
            </w:r>
            <w:r>
              <w:rPr>
                <w:noProof/>
                <w:webHidden/>
              </w:rPr>
              <w:fldChar w:fldCharType="separate"/>
            </w:r>
            <w:r>
              <w:rPr>
                <w:noProof/>
                <w:webHidden/>
              </w:rPr>
              <w:t>10</w:t>
            </w:r>
            <w:r>
              <w:rPr>
                <w:noProof/>
                <w:webHidden/>
              </w:rPr>
              <w:fldChar w:fldCharType="end"/>
            </w:r>
          </w:hyperlink>
        </w:p>
        <w:p w14:paraId="4A7BD789" w14:textId="22CE8559"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7" w:history="1">
            <w:r w:rsidRPr="00CC71BE">
              <w:rPr>
                <w:rStyle w:val="Hipervnculo"/>
                <w:noProof/>
              </w:rPr>
              <w:t>4.1 Sistemas B2B y Comercio Electrónico</w:t>
            </w:r>
            <w:r>
              <w:rPr>
                <w:noProof/>
                <w:webHidden/>
              </w:rPr>
              <w:tab/>
            </w:r>
            <w:r>
              <w:rPr>
                <w:noProof/>
                <w:webHidden/>
              </w:rPr>
              <w:fldChar w:fldCharType="begin"/>
            </w:r>
            <w:r>
              <w:rPr>
                <w:noProof/>
                <w:webHidden/>
              </w:rPr>
              <w:instrText xml:space="preserve"> PAGEREF _Toc215512847 \h </w:instrText>
            </w:r>
            <w:r>
              <w:rPr>
                <w:noProof/>
                <w:webHidden/>
              </w:rPr>
            </w:r>
            <w:r>
              <w:rPr>
                <w:noProof/>
                <w:webHidden/>
              </w:rPr>
              <w:fldChar w:fldCharType="separate"/>
            </w:r>
            <w:r>
              <w:rPr>
                <w:noProof/>
                <w:webHidden/>
              </w:rPr>
              <w:t>10</w:t>
            </w:r>
            <w:r>
              <w:rPr>
                <w:noProof/>
                <w:webHidden/>
              </w:rPr>
              <w:fldChar w:fldCharType="end"/>
            </w:r>
          </w:hyperlink>
        </w:p>
        <w:p w14:paraId="0C0872F2" w14:textId="5B39E73F"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8" w:history="1">
            <w:r w:rsidRPr="00CC71BE">
              <w:rPr>
                <w:rStyle w:val="Hipervnculo"/>
                <w:noProof/>
              </w:rPr>
              <w:t>4.2 Inteligencia Artificial Aplicada a Procesos Comerciales</w:t>
            </w:r>
            <w:r>
              <w:rPr>
                <w:noProof/>
                <w:webHidden/>
              </w:rPr>
              <w:tab/>
            </w:r>
            <w:r>
              <w:rPr>
                <w:noProof/>
                <w:webHidden/>
              </w:rPr>
              <w:fldChar w:fldCharType="begin"/>
            </w:r>
            <w:r>
              <w:rPr>
                <w:noProof/>
                <w:webHidden/>
              </w:rPr>
              <w:instrText xml:space="preserve"> PAGEREF _Toc215512848 \h </w:instrText>
            </w:r>
            <w:r>
              <w:rPr>
                <w:noProof/>
                <w:webHidden/>
              </w:rPr>
            </w:r>
            <w:r>
              <w:rPr>
                <w:noProof/>
                <w:webHidden/>
              </w:rPr>
              <w:fldChar w:fldCharType="separate"/>
            </w:r>
            <w:r>
              <w:rPr>
                <w:noProof/>
                <w:webHidden/>
              </w:rPr>
              <w:t>10</w:t>
            </w:r>
            <w:r>
              <w:rPr>
                <w:noProof/>
                <w:webHidden/>
              </w:rPr>
              <w:fldChar w:fldCharType="end"/>
            </w:r>
          </w:hyperlink>
        </w:p>
        <w:p w14:paraId="3B2E6F07" w14:textId="7A952E5C"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49" w:history="1">
            <w:r w:rsidRPr="00CC71BE">
              <w:rPr>
                <w:rStyle w:val="Hipervnculo"/>
                <w:noProof/>
              </w:rPr>
              <w:t>4.3 Procesamiento ETL y Arquitecturas de Microservicios</w:t>
            </w:r>
            <w:r>
              <w:rPr>
                <w:noProof/>
                <w:webHidden/>
              </w:rPr>
              <w:tab/>
            </w:r>
            <w:r>
              <w:rPr>
                <w:noProof/>
                <w:webHidden/>
              </w:rPr>
              <w:fldChar w:fldCharType="begin"/>
            </w:r>
            <w:r>
              <w:rPr>
                <w:noProof/>
                <w:webHidden/>
              </w:rPr>
              <w:instrText xml:space="preserve"> PAGEREF _Toc215512849 \h </w:instrText>
            </w:r>
            <w:r>
              <w:rPr>
                <w:noProof/>
                <w:webHidden/>
              </w:rPr>
            </w:r>
            <w:r>
              <w:rPr>
                <w:noProof/>
                <w:webHidden/>
              </w:rPr>
              <w:fldChar w:fldCharType="separate"/>
            </w:r>
            <w:r>
              <w:rPr>
                <w:noProof/>
                <w:webHidden/>
              </w:rPr>
              <w:t>11</w:t>
            </w:r>
            <w:r>
              <w:rPr>
                <w:noProof/>
                <w:webHidden/>
              </w:rPr>
              <w:fldChar w:fldCharType="end"/>
            </w:r>
          </w:hyperlink>
        </w:p>
        <w:p w14:paraId="7F663376" w14:textId="2073FE65"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50" w:history="1">
            <w:r w:rsidRPr="00CC71BE">
              <w:rPr>
                <w:rStyle w:val="Hipervnculo"/>
                <w:noProof/>
              </w:rPr>
              <w:t>4.4 Metodologías Ágiles: Scrum y Kanban</w:t>
            </w:r>
            <w:r>
              <w:rPr>
                <w:noProof/>
                <w:webHidden/>
              </w:rPr>
              <w:tab/>
            </w:r>
            <w:r>
              <w:rPr>
                <w:noProof/>
                <w:webHidden/>
              </w:rPr>
              <w:fldChar w:fldCharType="begin"/>
            </w:r>
            <w:r>
              <w:rPr>
                <w:noProof/>
                <w:webHidden/>
              </w:rPr>
              <w:instrText xml:space="preserve"> PAGEREF _Toc215512850 \h </w:instrText>
            </w:r>
            <w:r>
              <w:rPr>
                <w:noProof/>
                <w:webHidden/>
              </w:rPr>
            </w:r>
            <w:r>
              <w:rPr>
                <w:noProof/>
                <w:webHidden/>
              </w:rPr>
              <w:fldChar w:fldCharType="separate"/>
            </w:r>
            <w:r>
              <w:rPr>
                <w:noProof/>
                <w:webHidden/>
              </w:rPr>
              <w:t>11</w:t>
            </w:r>
            <w:r>
              <w:rPr>
                <w:noProof/>
                <w:webHidden/>
              </w:rPr>
              <w:fldChar w:fldCharType="end"/>
            </w:r>
          </w:hyperlink>
        </w:p>
        <w:p w14:paraId="0ED1207E" w14:textId="35E58B49"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51" w:history="1">
            <w:r w:rsidRPr="00CC71BE">
              <w:rPr>
                <w:rStyle w:val="Hipervnculo"/>
                <w:noProof/>
              </w:rPr>
              <w:t>5. Hipótesis de Trabajo</w:t>
            </w:r>
            <w:r>
              <w:rPr>
                <w:noProof/>
                <w:webHidden/>
              </w:rPr>
              <w:tab/>
            </w:r>
            <w:r>
              <w:rPr>
                <w:noProof/>
                <w:webHidden/>
              </w:rPr>
              <w:fldChar w:fldCharType="begin"/>
            </w:r>
            <w:r>
              <w:rPr>
                <w:noProof/>
                <w:webHidden/>
              </w:rPr>
              <w:instrText xml:space="preserve"> PAGEREF _Toc215512851 \h </w:instrText>
            </w:r>
            <w:r>
              <w:rPr>
                <w:noProof/>
                <w:webHidden/>
              </w:rPr>
            </w:r>
            <w:r>
              <w:rPr>
                <w:noProof/>
                <w:webHidden/>
              </w:rPr>
              <w:fldChar w:fldCharType="separate"/>
            </w:r>
            <w:r>
              <w:rPr>
                <w:noProof/>
                <w:webHidden/>
              </w:rPr>
              <w:t>11</w:t>
            </w:r>
            <w:r>
              <w:rPr>
                <w:noProof/>
                <w:webHidden/>
              </w:rPr>
              <w:fldChar w:fldCharType="end"/>
            </w:r>
          </w:hyperlink>
        </w:p>
        <w:p w14:paraId="07D84789" w14:textId="769D16B9"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52" w:history="1">
            <w:r w:rsidRPr="00CC71BE">
              <w:rPr>
                <w:rStyle w:val="Hipervnculo"/>
                <w:noProof/>
              </w:rPr>
              <w:t>6. Objetivo</w:t>
            </w:r>
            <w:r>
              <w:rPr>
                <w:noProof/>
                <w:webHidden/>
              </w:rPr>
              <w:tab/>
            </w:r>
            <w:r>
              <w:rPr>
                <w:noProof/>
                <w:webHidden/>
              </w:rPr>
              <w:fldChar w:fldCharType="begin"/>
            </w:r>
            <w:r>
              <w:rPr>
                <w:noProof/>
                <w:webHidden/>
              </w:rPr>
              <w:instrText xml:space="preserve"> PAGEREF _Toc215512852 \h </w:instrText>
            </w:r>
            <w:r>
              <w:rPr>
                <w:noProof/>
                <w:webHidden/>
              </w:rPr>
            </w:r>
            <w:r>
              <w:rPr>
                <w:noProof/>
                <w:webHidden/>
              </w:rPr>
              <w:fldChar w:fldCharType="separate"/>
            </w:r>
            <w:r>
              <w:rPr>
                <w:noProof/>
                <w:webHidden/>
              </w:rPr>
              <w:t>12</w:t>
            </w:r>
            <w:r>
              <w:rPr>
                <w:noProof/>
                <w:webHidden/>
              </w:rPr>
              <w:fldChar w:fldCharType="end"/>
            </w:r>
          </w:hyperlink>
        </w:p>
        <w:p w14:paraId="0F3D0A5F" w14:textId="07B8B711"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53" w:history="1">
            <w:r w:rsidRPr="00CC71BE">
              <w:rPr>
                <w:rStyle w:val="Hipervnculo"/>
                <w:noProof/>
              </w:rPr>
              <w:t>6.1 Objetivo General</w:t>
            </w:r>
            <w:r>
              <w:rPr>
                <w:noProof/>
                <w:webHidden/>
              </w:rPr>
              <w:tab/>
            </w:r>
            <w:r>
              <w:rPr>
                <w:noProof/>
                <w:webHidden/>
              </w:rPr>
              <w:fldChar w:fldCharType="begin"/>
            </w:r>
            <w:r>
              <w:rPr>
                <w:noProof/>
                <w:webHidden/>
              </w:rPr>
              <w:instrText xml:space="preserve"> PAGEREF _Toc215512853 \h </w:instrText>
            </w:r>
            <w:r>
              <w:rPr>
                <w:noProof/>
                <w:webHidden/>
              </w:rPr>
            </w:r>
            <w:r>
              <w:rPr>
                <w:noProof/>
                <w:webHidden/>
              </w:rPr>
              <w:fldChar w:fldCharType="separate"/>
            </w:r>
            <w:r>
              <w:rPr>
                <w:noProof/>
                <w:webHidden/>
              </w:rPr>
              <w:t>12</w:t>
            </w:r>
            <w:r>
              <w:rPr>
                <w:noProof/>
                <w:webHidden/>
              </w:rPr>
              <w:fldChar w:fldCharType="end"/>
            </w:r>
          </w:hyperlink>
        </w:p>
        <w:p w14:paraId="33C38972" w14:textId="2B858655"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54" w:history="1">
            <w:r w:rsidRPr="00CC71BE">
              <w:rPr>
                <w:rStyle w:val="Hipervnculo"/>
                <w:noProof/>
              </w:rPr>
              <w:t>6.2 Objetivos Específicos</w:t>
            </w:r>
            <w:r>
              <w:rPr>
                <w:noProof/>
                <w:webHidden/>
              </w:rPr>
              <w:tab/>
            </w:r>
            <w:r>
              <w:rPr>
                <w:noProof/>
                <w:webHidden/>
              </w:rPr>
              <w:fldChar w:fldCharType="begin"/>
            </w:r>
            <w:r>
              <w:rPr>
                <w:noProof/>
                <w:webHidden/>
              </w:rPr>
              <w:instrText xml:space="preserve"> PAGEREF _Toc215512854 \h </w:instrText>
            </w:r>
            <w:r>
              <w:rPr>
                <w:noProof/>
                <w:webHidden/>
              </w:rPr>
            </w:r>
            <w:r>
              <w:rPr>
                <w:noProof/>
                <w:webHidden/>
              </w:rPr>
              <w:fldChar w:fldCharType="separate"/>
            </w:r>
            <w:r>
              <w:rPr>
                <w:noProof/>
                <w:webHidden/>
              </w:rPr>
              <w:t>12</w:t>
            </w:r>
            <w:r>
              <w:rPr>
                <w:noProof/>
                <w:webHidden/>
              </w:rPr>
              <w:fldChar w:fldCharType="end"/>
            </w:r>
          </w:hyperlink>
        </w:p>
        <w:p w14:paraId="6F7CB753" w14:textId="77850F25"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55" w:history="1">
            <w:r w:rsidRPr="00CC71BE">
              <w:rPr>
                <w:rStyle w:val="Hipervnculo"/>
                <w:noProof/>
              </w:rPr>
              <w:t>7. Metodología</w:t>
            </w:r>
            <w:r>
              <w:rPr>
                <w:noProof/>
                <w:webHidden/>
              </w:rPr>
              <w:tab/>
            </w:r>
            <w:r>
              <w:rPr>
                <w:noProof/>
                <w:webHidden/>
              </w:rPr>
              <w:fldChar w:fldCharType="begin"/>
            </w:r>
            <w:r>
              <w:rPr>
                <w:noProof/>
                <w:webHidden/>
              </w:rPr>
              <w:instrText xml:space="preserve"> PAGEREF _Toc215512855 \h </w:instrText>
            </w:r>
            <w:r>
              <w:rPr>
                <w:noProof/>
                <w:webHidden/>
              </w:rPr>
            </w:r>
            <w:r>
              <w:rPr>
                <w:noProof/>
                <w:webHidden/>
              </w:rPr>
              <w:fldChar w:fldCharType="separate"/>
            </w:r>
            <w:r>
              <w:rPr>
                <w:noProof/>
                <w:webHidden/>
              </w:rPr>
              <w:t>12</w:t>
            </w:r>
            <w:r>
              <w:rPr>
                <w:noProof/>
                <w:webHidden/>
              </w:rPr>
              <w:fldChar w:fldCharType="end"/>
            </w:r>
          </w:hyperlink>
        </w:p>
        <w:p w14:paraId="1E91CDFC" w14:textId="74D67FDB"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56" w:history="1">
            <w:r w:rsidRPr="00CC71BE">
              <w:rPr>
                <w:rStyle w:val="Hipervnculo"/>
                <w:noProof/>
              </w:rPr>
              <w:t>7.1 Marco de Trabajo Kanban</w:t>
            </w:r>
            <w:r>
              <w:rPr>
                <w:noProof/>
                <w:webHidden/>
              </w:rPr>
              <w:tab/>
            </w:r>
            <w:r>
              <w:rPr>
                <w:noProof/>
                <w:webHidden/>
              </w:rPr>
              <w:fldChar w:fldCharType="begin"/>
            </w:r>
            <w:r>
              <w:rPr>
                <w:noProof/>
                <w:webHidden/>
              </w:rPr>
              <w:instrText xml:space="preserve"> PAGEREF _Toc215512856 \h </w:instrText>
            </w:r>
            <w:r>
              <w:rPr>
                <w:noProof/>
                <w:webHidden/>
              </w:rPr>
            </w:r>
            <w:r>
              <w:rPr>
                <w:noProof/>
                <w:webHidden/>
              </w:rPr>
              <w:fldChar w:fldCharType="separate"/>
            </w:r>
            <w:r>
              <w:rPr>
                <w:noProof/>
                <w:webHidden/>
              </w:rPr>
              <w:t>12</w:t>
            </w:r>
            <w:r>
              <w:rPr>
                <w:noProof/>
                <w:webHidden/>
              </w:rPr>
              <w:fldChar w:fldCharType="end"/>
            </w:r>
          </w:hyperlink>
        </w:p>
        <w:p w14:paraId="5A980680" w14:textId="215ACAA8"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57" w:history="1">
            <w:r w:rsidRPr="00CC71BE">
              <w:rPr>
                <w:rStyle w:val="Hipervnculo"/>
                <w:noProof/>
              </w:rPr>
              <w:t>7.2 Tablero Kanban y Gestión Visual</w:t>
            </w:r>
            <w:r>
              <w:rPr>
                <w:noProof/>
                <w:webHidden/>
              </w:rPr>
              <w:tab/>
            </w:r>
            <w:r>
              <w:rPr>
                <w:noProof/>
                <w:webHidden/>
              </w:rPr>
              <w:fldChar w:fldCharType="begin"/>
            </w:r>
            <w:r>
              <w:rPr>
                <w:noProof/>
                <w:webHidden/>
              </w:rPr>
              <w:instrText xml:space="preserve"> PAGEREF _Toc215512857 \h </w:instrText>
            </w:r>
            <w:r>
              <w:rPr>
                <w:noProof/>
                <w:webHidden/>
              </w:rPr>
            </w:r>
            <w:r>
              <w:rPr>
                <w:noProof/>
                <w:webHidden/>
              </w:rPr>
              <w:fldChar w:fldCharType="separate"/>
            </w:r>
            <w:r>
              <w:rPr>
                <w:noProof/>
                <w:webHidden/>
              </w:rPr>
              <w:t>13</w:t>
            </w:r>
            <w:r>
              <w:rPr>
                <w:noProof/>
                <w:webHidden/>
              </w:rPr>
              <w:fldChar w:fldCharType="end"/>
            </w:r>
          </w:hyperlink>
        </w:p>
        <w:p w14:paraId="153E410F" w14:textId="04ACE57B"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58" w:history="1">
            <w:r w:rsidRPr="00CC71BE">
              <w:rPr>
                <w:rStyle w:val="Hipervnculo"/>
                <w:noProof/>
              </w:rPr>
              <w:t>7.3 Políticas Explícitas del Proceso</w:t>
            </w:r>
            <w:r>
              <w:rPr>
                <w:noProof/>
                <w:webHidden/>
              </w:rPr>
              <w:tab/>
            </w:r>
            <w:r>
              <w:rPr>
                <w:noProof/>
                <w:webHidden/>
              </w:rPr>
              <w:fldChar w:fldCharType="begin"/>
            </w:r>
            <w:r>
              <w:rPr>
                <w:noProof/>
                <w:webHidden/>
              </w:rPr>
              <w:instrText xml:space="preserve"> PAGEREF _Toc215512858 \h </w:instrText>
            </w:r>
            <w:r>
              <w:rPr>
                <w:noProof/>
                <w:webHidden/>
              </w:rPr>
            </w:r>
            <w:r>
              <w:rPr>
                <w:noProof/>
                <w:webHidden/>
              </w:rPr>
              <w:fldChar w:fldCharType="separate"/>
            </w:r>
            <w:r>
              <w:rPr>
                <w:noProof/>
                <w:webHidden/>
              </w:rPr>
              <w:t>13</w:t>
            </w:r>
            <w:r>
              <w:rPr>
                <w:noProof/>
                <w:webHidden/>
              </w:rPr>
              <w:fldChar w:fldCharType="end"/>
            </w:r>
          </w:hyperlink>
        </w:p>
        <w:p w14:paraId="105286C9" w14:textId="3F228A5F"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59" w:history="1">
            <w:r w:rsidRPr="00CC71BE">
              <w:rPr>
                <w:rStyle w:val="Hipervnculo"/>
                <w:noProof/>
              </w:rPr>
              <w:t>7.4 Métricas y Mejora Continua</w:t>
            </w:r>
            <w:r>
              <w:rPr>
                <w:noProof/>
                <w:webHidden/>
              </w:rPr>
              <w:tab/>
            </w:r>
            <w:r>
              <w:rPr>
                <w:noProof/>
                <w:webHidden/>
              </w:rPr>
              <w:fldChar w:fldCharType="begin"/>
            </w:r>
            <w:r>
              <w:rPr>
                <w:noProof/>
                <w:webHidden/>
              </w:rPr>
              <w:instrText xml:space="preserve"> PAGEREF _Toc215512859 \h </w:instrText>
            </w:r>
            <w:r>
              <w:rPr>
                <w:noProof/>
                <w:webHidden/>
              </w:rPr>
            </w:r>
            <w:r>
              <w:rPr>
                <w:noProof/>
                <w:webHidden/>
              </w:rPr>
              <w:fldChar w:fldCharType="separate"/>
            </w:r>
            <w:r>
              <w:rPr>
                <w:noProof/>
                <w:webHidden/>
              </w:rPr>
              <w:t>14</w:t>
            </w:r>
            <w:r>
              <w:rPr>
                <w:noProof/>
                <w:webHidden/>
              </w:rPr>
              <w:fldChar w:fldCharType="end"/>
            </w:r>
          </w:hyperlink>
        </w:p>
        <w:p w14:paraId="4909988C" w14:textId="7F0DBF32"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60" w:history="1">
            <w:r w:rsidRPr="00CC71BE">
              <w:rPr>
                <w:rStyle w:val="Hipervnculo"/>
                <w:noProof/>
              </w:rPr>
              <w:t>8. Arquitectura del Sistema</w:t>
            </w:r>
            <w:r>
              <w:rPr>
                <w:noProof/>
                <w:webHidden/>
              </w:rPr>
              <w:tab/>
            </w:r>
            <w:r>
              <w:rPr>
                <w:noProof/>
                <w:webHidden/>
              </w:rPr>
              <w:fldChar w:fldCharType="begin"/>
            </w:r>
            <w:r>
              <w:rPr>
                <w:noProof/>
                <w:webHidden/>
              </w:rPr>
              <w:instrText xml:space="preserve"> PAGEREF _Toc215512860 \h </w:instrText>
            </w:r>
            <w:r>
              <w:rPr>
                <w:noProof/>
                <w:webHidden/>
              </w:rPr>
            </w:r>
            <w:r>
              <w:rPr>
                <w:noProof/>
                <w:webHidden/>
              </w:rPr>
              <w:fldChar w:fldCharType="separate"/>
            </w:r>
            <w:r>
              <w:rPr>
                <w:noProof/>
                <w:webHidden/>
              </w:rPr>
              <w:t>14</w:t>
            </w:r>
            <w:r>
              <w:rPr>
                <w:noProof/>
                <w:webHidden/>
              </w:rPr>
              <w:fldChar w:fldCharType="end"/>
            </w:r>
          </w:hyperlink>
        </w:p>
        <w:p w14:paraId="102E104C" w14:textId="62D57E80"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1" w:history="1">
            <w:r w:rsidRPr="00CC71BE">
              <w:rPr>
                <w:rStyle w:val="Hipervnculo"/>
                <w:noProof/>
              </w:rPr>
              <w:t>8.1 Componentes Principales</w:t>
            </w:r>
            <w:r>
              <w:rPr>
                <w:noProof/>
                <w:webHidden/>
              </w:rPr>
              <w:tab/>
            </w:r>
            <w:r>
              <w:rPr>
                <w:noProof/>
                <w:webHidden/>
              </w:rPr>
              <w:fldChar w:fldCharType="begin"/>
            </w:r>
            <w:r>
              <w:rPr>
                <w:noProof/>
                <w:webHidden/>
              </w:rPr>
              <w:instrText xml:space="preserve"> PAGEREF _Toc215512861 \h </w:instrText>
            </w:r>
            <w:r>
              <w:rPr>
                <w:noProof/>
                <w:webHidden/>
              </w:rPr>
            </w:r>
            <w:r>
              <w:rPr>
                <w:noProof/>
                <w:webHidden/>
              </w:rPr>
              <w:fldChar w:fldCharType="separate"/>
            </w:r>
            <w:r>
              <w:rPr>
                <w:noProof/>
                <w:webHidden/>
              </w:rPr>
              <w:t>14</w:t>
            </w:r>
            <w:r>
              <w:rPr>
                <w:noProof/>
                <w:webHidden/>
              </w:rPr>
              <w:fldChar w:fldCharType="end"/>
            </w:r>
          </w:hyperlink>
        </w:p>
        <w:p w14:paraId="5233FA7E" w14:textId="7319742D"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2" w:history="1">
            <w:r w:rsidRPr="00CC71BE">
              <w:rPr>
                <w:rStyle w:val="Hipervnculo"/>
                <w:noProof/>
              </w:rPr>
              <w:t>8.2 Patrones Arquitectónicos Implementados</w:t>
            </w:r>
            <w:r>
              <w:rPr>
                <w:noProof/>
                <w:webHidden/>
              </w:rPr>
              <w:tab/>
            </w:r>
            <w:r>
              <w:rPr>
                <w:noProof/>
                <w:webHidden/>
              </w:rPr>
              <w:fldChar w:fldCharType="begin"/>
            </w:r>
            <w:r>
              <w:rPr>
                <w:noProof/>
                <w:webHidden/>
              </w:rPr>
              <w:instrText xml:space="preserve"> PAGEREF _Toc215512862 \h </w:instrText>
            </w:r>
            <w:r>
              <w:rPr>
                <w:noProof/>
                <w:webHidden/>
              </w:rPr>
            </w:r>
            <w:r>
              <w:rPr>
                <w:noProof/>
                <w:webHidden/>
              </w:rPr>
              <w:fldChar w:fldCharType="separate"/>
            </w:r>
            <w:r>
              <w:rPr>
                <w:noProof/>
                <w:webHidden/>
              </w:rPr>
              <w:t>16</w:t>
            </w:r>
            <w:r>
              <w:rPr>
                <w:noProof/>
                <w:webHidden/>
              </w:rPr>
              <w:fldChar w:fldCharType="end"/>
            </w:r>
          </w:hyperlink>
        </w:p>
        <w:p w14:paraId="2F1D872C" w14:textId="1416B913"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3" w:history="1">
            <w:r w:rsidRPr="00CC71BE">
              <w:rPr>
                <w:rStyle w:val="Hipervnculo"/>
                <w:noProof/>
              </w:rPr>
              <w:t>8.3 Flujo de Integración y Proceso de Negocio</w:t>
            </w:r>
            <w:r>
              <w:rPr>
                <w:noProof/>
                <w:webHidden/>
              </w:rPr>
              <w:tab/>
            </w:r>
            <w:r>
              <w:rPr>
                <w:noProof/>
                <w:webHidden/>
              </w:rPr>
              <w:fldChar w:fldCharType="begin"/>
            </w:r>
            <w:r>
              <w:rPr>
                <w:noProof/>
                <w:webHidden/>
              </w:rPr>
              <w:instrText xml:space="preserve"> PAGEREF _Toc215512863 \h </w:instrText>
            </w:r>
            <w:r>
              <w:rPr>
                <w:noProof/>
                <w:webHidden/>
              </w:rPr>
            </w:r>
            <w:r>
              <w:rPr>
                <w:noProof/>
                <w:webHidden/>
              </w:rPr>
              <w:fldChar w:fldCharType="separate"/>
            </w:r>
            <w:r>
              <w:rPr>
                <w:noProof/>
                <w:webHidden/>
              </w:rPr>
              <w:t>16</w:t>
            </w:r>
            <w:r>
              <w:rPr>
                <w:noProof/>
                <w:webHidden/>
              </w:rPr>
              <w:fldChar w:fldCharType="end"/>
            </w:r>
          </w:hyperlink>
        </w:p>
        <w:p w14:paraId="1AD75CD5" w14:textId="53EC8147"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64" w:history="1">
            <w:r w:rsidRPr="00CC71BE">
              <w:rPr>
                <w:rStyle w:val="Hipervnculo"/>
                <w:noProof/>
              </w:rPr>
              <w:t>9. Plan de trabajo y metodología</w:t>
            </w:r>
            <w:r>
              <w:rPr>
                <w:noProof/>
                <w:webHidden/>
              </w:rPr>
              <w:tab/>
            </w:r>
            <w:r>
              <w:rPr>
                <w:noProof/>
                <w:webHidden/>
              </w:rPr>
              <w:fldChar w:fldCharType="begin"/>
            </w:r>
            <w:r>
              <w:rPr>
                <w:noProof/>
                <w:webHidden/>
              </w:rPr>
              <w:instrText xml:space="preserve"> PAGEREF _Toc215512864 \h </w:instrText>
            </w:r>
            <w:r>
              <w:rPr>
                <w:noProof/>
                <w:webHidden/>
              </w:rPr>
            </w:r>
            <w:r>
              <w:rPr>
                <w:noProof/>
                <w:webHidden/>
              </w:rPr>
              <w:fldChar w:fldCharType="separate"/>
            </w:r>
            <w:r>
              <w:rPr>
                <w:noProof/>
                <w:webHidden/>
              </w:rPr>
              <w:t>17</w:t>
            </w:r>
            <w:r>
              <w:rPr>
                <w:noProof/>
                <w:webHidden/>
              </w:rPr>
              <w:fldChar w:fldCharType="end"/>
            </w:r>
          </w:hyperlink>
        </w:p>
        <w:p w14:paraId="5311138C" w14:textId="2F409DFB"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5" w:history="1">
            <w:r w:rsidRPr="00CC71BE">
              <w:rPr>
                <w:rStyle w:val="Hipervnculo"/>
                <w:noProof/>
              </w:rPr>
              <w:t>9.1 Marco conceptual de Kanban y justificación</w:t>
            </w:r>
            <w:r>
              <w:rPr>
                <w:noProof/>
                <w:webHidden/>
              </w:rPr>
              <w:tab/>
            </w:r>
            <w:r>
              <w:rPr>
                <w:noProof/>
                <w:webHidden/>
              </w:rPr>
              <w:fldChar w:fldCharType="begin"/>
            </w:r>
            <w:r>
              <w:rPr>
                <w:noProof/>
                <w:webHidden/>
              </w:rPr>
              <w:instrText xml:space="preserve"> PAGEREF _Toc215512865 \h </w:instrText>
            </w:r>
            <w:r>
              <w:rPr>
                <w:noProof/>
                <w:webHidden/>
              </w:rPr>
            </w:r>
            <w:r>
              <w:rPr>
                <w:noProof/>
                <w:webHidden/>
              </w:rPr>
              <w:fldChar w:fldCharType="separate"/>
            </w:r>
            <w:r>
              <w:rPr>
                <w:noProof/>
                <w:webHidden/>
              </w:rPr>
              <w:t>17</w:t>
            </w:r>
            <w:r>
              <w:rPr>
                <w:noProof/>
                <w:webHidden/>
              </w:rPr>
              <w:fldChar w:fldCharType="end"/>
            </w:r>
          </w:hyperlink>
        </w:p>
        <w:p w14:paraId="5127B63A" w14:textId="6835F46E"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6" w:history="1">
            <w:r w:rsidRPr="00CC71BE">
              <w:rPr>
                <w:rStyle w:val="Hipervnculo"/>
                <w:noProof/>
              </w:rPr>
              <w:t>9.2 Estructura del tablero Kanban</w:t>
            </w:r>
            <w:r>
              <w:rPr>
                <w:noProof/>
                <w:webHidden/>
              </w:rPr>
              <w:tab/>
            </w:r>
            <w:r>
              <w:rPr>
                <w:noProof/>
                <w:webHidden/>
              </w:rPr>
              <w:fldChar w:fldCharType="begin"/>
            </w:r>
            <w:r>
              <w:rPr>
                <w:noProof/>
                <w:webHidden/>
              </w:rPr>
              <w:instrText xml:space="preserve"> PAGEREF _Toc215512866 \h </w:instrText>
            </w:r>
            <w:r>
              <w:rPr>
                <w:noProof/>
                <w:webHidden/>
              </w:rPr>
            </w:r>
            <w:r>
              <w:rPr>
                <w:noProof/>
                <w:webHidden/>
              </w:rPr>
              <w:fldChar w:fldCharType="separate"/>
            </w:r>
            <w:r>
              <w:rPr>
                <w:noProof/>
                <w:webHidden/>
              </w:rPr>
              <w:t>17</w:t>
            </w:r>
            <w:r>
              <w:rPr>
                <w:noProof/>
                <w:webHidden/>
              </w:rPr>
              <w:fldChar w:fldCharType="end"/>
            </w:r>
          </w:hyperlink>
        </w:p>
        <w:p w14:paraId="7B86BD23" w14:textId="07222EE9"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7" w:history="1">
            <w:r w:rsidRPr="00CC71BE">
              <w:rPr>
                <w:rStyle w:val="Hipervnculo"/>
                <w:noProof/>
              </w:rPr>
              <w:t>9.3 Políticas Explícitas Específicas al Proyecto</w:t>
            </w:r>
            <w:r>
              <w:rPr>
                <w:noProof/>
                <w:webHidden/>
              </w:rPr>
              <w:tab/>
            </w:r>
            <w:r>
              <w:rPr>
                <w:noProof/>
                <w:webHidden/>
              </w:rPr>
              <w:fldChar w:fldCharType="begin"/>
            </w:r>
            <w:r>
              <w:rPr>
                <w:noProof/>
                <w:webHidden/>
              </w:rPr>
              <w:instrText xml:space="preserve"> PAGEREF _Toc215512867 \h </w:instrText>
            </w:r>
            <w:r>
              <w:rPr>
                <w:noProof/>
                <w:webHidden/>
              </w:rPr>
            </w:r>
            <w:r>
              <w:rPr>
                <w:noProof/>
                <w:webHidden/>
              </w:rPr>
              <w:fldChar w:fldCharType="separate"/>
            </w:r>
            <w:r>
              <w:rPr>
                <w:noProof/>
                <w:webHidden/>
              </w:rPr>
              <w:t>19</w:t>
            </w:r>
            <w:r>
              <w:rPr>
                <w:noProof/>
                <w:webHidden/>
              </w:rPr>
              <w:fldChar w:fldCharType="end"/>
            </w:r>
          </w:hyperlink>
        </w:p>
        <w:p w14:paraId="7B12E165" w14:textId="342B001C"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8" w:history="1">
            <w:r w:rsidRPr="00CC71BE">
              <w:rPr>
                <w:rStyle w:val="Hipervnculo"/>
                <w:noProof/>
              </w:rPr>
              <w:t>9.4 Métricas de Flujo y Mejora Continua</w:t>
            </w:r>
            <w:r>
              <w:rPr>
                <w:noProof/>
                <w:webHidden/>
              </w:rPr>
              <w:tab/>
            </w:r>
            <w:r>
              <w:rPr>
                <w:noProof/>
                <w:webHidden/>
              </w:rPr>
              <w:fldChar w:fldCharType="begin"/>
            </w:r>
            <w:r>
              <w:rPr>
                <w:noProof/>
                <w:webHidden/>
              </w:rPr>
              <w:instrText xml:space="preserve"> PAGEREF _Toc215512868 \h </w:instrText>
            </w:r>
            <w:r>
              <w:rPr>
                <w:noProof/>
                <w:webHidden/>
              </w:rPr>
            </w:r>
            <w:r>
              <w:rPr>
                <w:noProof/>
                <w:webHidden/>
              </w:rPr>
              <w:fldChar w:fldCharType="separate"/>
            </w:r>
            <w:r>
              <w:rPr>
                <w:noProof/>
                <w:webHidden/>
              </w:rPr>
              <w:t>20</w:t>
            </w:r>
            <w:r>
              <w:rPr>
                <w:noProof/>
                <w:webHidden/>
              </w:rPr>
              <w:fldChar w:fldCharType="end"/>
            </w:r>
          </w:hyperlink>
        </w:p>
        <w:p w14:paraId="1E5DDF4C" w14:textId="28AD9019"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69" w:history="1">
            <w:r w:rsidRPr="00CC71BE">
              <w:rPr>
                <w:rStyle w:val="Hipervnculo"/>
                <w:noProof/>
              </w:rPr>
              <w:t>9.5 Reuniones y Ritmo de Mejora Continua</w:t>
            </w:r>
            <w:r>
              <w:rPr>
                <w:noProof/>
                <w:webHidden/>
              </w:rPr>
              <w:tab/>
            </w:r>
            <w:r>
              <w:rPr>
                <w:noProof/>
                <w:webHidden/>
              </w:rPr>
              <w:fldChar w:fldCharType="begin"/>
            </w:r>
            <w:r>
              <w:rPr>
                <w:noProof/>
                <w:webHidden/>
              </w:rPr>
              <w:instrText xml:space="preserve"> PAGEREF _Toc215512869 \h </w:instrText>
            </w:r>
            <w:r>
              <w:rPr>
                <w:noProof/>
                <w:webHidden/>
              </w:rPr>
            </w:r>
            <w:r>
              <w:rPr>
                <w:noProof/>
                <w:webHidden/>
              </w:rPr>
              <w:fldChar w:fldCharType="separate"/>
            </w:r>
            <w:r>
              <w:rPr>
                <w:noProof/>
                <w:webHidden/>
              </w:rPr>
              <w:t>20</w:t>
            </w:r>
            <w:r>
              <w:rPr>
                <w:noProof/>
                <w:webHidden/>
              </w:rPr>
              <w:fldChar w:fldCharType="end"/>
            </w:r>
          </w:hyperlink>
        </w:p>
        <w:p w14:paraId="0E7FF96C" w14:textId="066795CC" w:rsidR="002D1EBB" w:rsidRDefault="002D1EBB" w:rsidP="002D1EBB">
          <w:pPr>
            <w:pStyle w:val="TDC2"/>
            <w:tabs>
              <w:tab w:val="right" w:leader="dot" w:pos="10128"/>
            </w:tabs>
            <w:rPr>
              <w:noProof/>
              <w14:ligatures w14:val="standardContextual"/>
            </w:rPr>
          </w:pPr>
          <w:hyperlink w:anchor="_Toc215512870" w:history="1">
            <w:r w:rsidRPr="00CC71BE">
              <w:rPr>
                <w:rStyle w:val="Hipervnculo"/>
                <w:noProof/>
              </w:rPr>
              <w:t>9.6 Fases del Proyecto</w:t>
            </w:r>
            <w:r>
              <w:rPr>
                <w:noProof/>
                <w:webHidden/>
              </w:rPr>
              <w:tab/>
            </w:r>
            <w:r>
              <w:rPr>
                <w:noProof/>
                <w:webHidden/>
              </w:rPr>
              <w:fldChar w:fldCharType="begin"/>
            </w:r>
            <w:r>
              <w:rPr>
                <w:noProof/>
                <w:webHidden/>
              </w:rPr>
              <w:instrText xml:space="preserve"> PAGEREF _Toc215512870 \h </w:instrText>
            </w:r>
            <w:r>
              <w:rPr>
                <w:noProof/>
                <w:webHidden/>
              </w:rPr>
            </w:r>
            <w:r>
              <w:rPr>
                <w:noProof/>
                <w:webHidden/>
              </w:rPr>
              <w:fldChar w:fldCharType="separate"/>
            </w:r>
            <w:r>
              <w:rPr>
                <w:noProof/>
                <w:webHidden/>
              </w:rPr>
              <w:t>21</w:t>
            </w:r>
            <w:r>
              <w:rPr>
                <w:noProof/>
                <w:webHidden/>
              </w:rPr>
              <w:fldChar w:fldCharType="end"/>
            </w:r>
          </w:hyperlink>
        </w:p>
        <w:p w14:paraId="5E906B57" w14:textId="182CDCCD" w:rsidR="002D1EBB" w:rsidRDefault="002D1EBB">
          <w:pPr>
            <w:pStyle w:val="TDC3"/>
            <w:tabs>
              <w:tab w:val="right" w:leader="dot" w:pos="10128"/>
            </w:tabs>
            <w:rPr>
              <w:noProof/>
              <w14:ligatures w14:val="standardContextual"/>
            </w:rPr>
          </w:pPr>
          <w:hyperlink w:anchor="_Toc215512872" w:history="1">
            <w:r w:rsidRPr="00CC71BE">
              <w:rPr>
                <w:rStyle w:val="Hipervnculo"/>
                <w:noProof/>
              </w:rPr>
              <w:t>9.7.1 Principios de Seguridad por Diseño</w:t>
            </w:r>
            <w:r>
              <w:rPr>
                <w:noProof/>
                <w:webHidden/>
              </w:rPr>
              <w:tab/>
            </w:r>
            <w:r>
              <w:rPr>
                <w:noProof/>
                <w:webHidden/>
              </w:rPr>
              <w:fldChar w:fldCharType="begin"/>
            </w:r>
            <w:r>
              <w:rPr>
                <w:noProof/>
                <w:webHidden/>
              </w:rPr>
              <w:instrText xml:space="preserve"> PAGEREF _Toc215512872 \h </w:instrText>
            </w:r>
            <w:r>
              <w:rPr>
                <w:noProof/>
                <w:webHidden/>
              </w:rPr>
            </w:r>
            <w:r>
              <w:rPr>
                <w:noProof/>
                <w:webHidden/>
              </w:rPr>
              <w:fldChar w:fldCharType="separate"/>
            </w:r>
            <w:r>
              <w:rPr>
                <w:noProof/>
                <w:webHidden/>
              </w:rPr>
              <w:t>22</w:t>
            </w:r>
            <w:r>
              <w:rPr>
                <w:noProof/>
                <w:webHidden/>
              </w:rPr>
              <w:fldChar w:fldCharType="end"/>
            </w:r>
          </w:hyperlink>
        </w:p>
        <w:p w14:paraId="6572D0E7" w14:textId="2858A424" w:rsidR="002D1EBB" w:rsidRDefault="002D1EBB">
          <w:pPr>
            <w:pStyle w:val="TDC3"/>
            <w:tabs>
              <w:tab w:val="right" w:leader="dot" w:pos="10128"/>
            </w:tabs>
            <w:rPr>
              <w:noProof/>
              <w14:ligatures w14:val="standardContextual"/>
            </w:rPr>
          </w:pPr>
          <w:hyperlink w:anchor="_Toc215512873" w:history="1">
            <w:r w:rsidRPr="00CC71BE">
              <w:rPr>
                <w:rStyle w:val="Hipervnculo"/>
                <w:noProof/>
              </w:rPr>
              <w:t>9.7.2 Amenazas de Seguridad Identificadas y Mitigaciones</w:t>
            </w:r>
            <w:r>
              <w:rPr>
                <w:noProof/>
                <w:webHidden/>
              </w:rPr>
              <w:tab/>
            </w:r>
            <w:r>
              <w:rPr>
                <w:noProof/>
                <w:webHidden/>
              </w:rPr>
              <w:fldChar w:fldCharType="begin"/>
            </w:r>
            <w:r>
              <w:rPr>
                <w:noProof/>
                <w:webHidden/>
              </w:rPr>
              <w:instrText xml:space="preserve"> PAGEREF _Toc215512873 \h </w:instrText>
            </w:r>
            <w:r>
              <w:rPr>
                <w:noProof/>
                <w:webHidden/>
              </w:rPr>
            </w:r>
            <w:r>
              <w:rPr>
                <w:noProof/>
                <w:webHidden/>
              </w:rPr>
              <w:fldChar w:fldCharType="separate"/>
            </w:r>
            <w:r>
              <w:rPr>
                <w:noProof/>
                <w:webHidden/>
              </w:rPr>
              <w:t>23</w:t>
            </w:r>
            <w:r>
              <w:rPr>
                <w:noProof/>
                <w:webHidden/>
              </w:rPr>
              <w:fldChar w:fldCharType="end"/>
            </w:r>
          </w:hyperlink>
        </w:p>
        <w:p w14:paraId="00C52821" w14:textId="2060D6AB" w:rsidR="002D1EBB" w:rsidRDefault="002D1EBB">
          <w:pPr>
            <w:pStyle w:val="TDC3"/>
            <w:tabs>
              <w:tab w:val="right" w:leader="dot" w:pos="10128"/>
            </w:tabs>
            <w:rPr>
              <w:noProof/>
              <w14:ligatures w14:val="standardContextual"/>
            </w:rPr>
          </w:pPr>
          <w:hyperlink w:anchor="_Toc215512874" w:history="1">
            <w:r w:rsidRPr="00CC71BE">
              <w:rPr>
                <w:rStyle w:val="Hipervnculo"/>
                <w:noProof/>
              </w:rPr>
              <w:t>9.7.3 OWASP Top 10 2021 - Mitigaciones Específicas (owasp, 2025)</w:t>
            </w:r>
            <w:r>
              <w:rPr>
                <w:noProof/>
                <w:webHidden/>
              </w:rPr>
              <w:tab/>
            </w:r>
            <w:r>
              <w:rPr>
                <w:noProof/>
                <w:webHidden/>
              </w:rPr>
              <w:fldChar w:fldCharType="begin"/>
            </w:r>
            <w:r>
              <w:rPr>
                <w:noProof/>
                <w:webHidden/>
              </w:rPr>
              <w:instrText xml:space="preserve"> PAGEREF _Toc215512874 \h </w:instrText>
            </w:r>
            <w:r>
              <w:rPr>
                <w:noProof/>
                <w:webHidden/>
              </w:rPr>
            </w:r>
            <w:r>
              <w:rPr>
                <w:noProof/>
                <w:webHidden/>
              </w:rPr>
              <w:fldChar w:fldCharType="separate"/>
            </w:r>
            <w:r>
              <w:rPr>
                <w:noProof/>
                <w:webHidden/>
              </w:rPr>
              <w:t>24</w:t>
            </w:r>
            <w:r>
              <w:rPr>
                <w:noProof/>
                <w:webHidden/>
              </w:rPr>
              <w:fldChar w:fldCharType="end"/>
            </w:r>
          </w:hyperlink>
        </w:p>
        <w:p w14:paraId="26A13748" w14:textId="3C67EC41" w:rsidR="002D1EBB" w:rsidRDefault="002D1EBB">
          <w:pPr>
            <w:pStyle w:val="TDC3"/>
            <w:tabs>
              <w:tab w:val="right" w:leader="dot" w:pos="10128"/>
            </w:tabs>
            <w:rPr>
              <w:noProof/>
              <w14:ligatures w14:val="standardContextual"/>
            </w:rPr>
          </w:pPr>
          <w:hyperlink w:anchor="_Toc215512875" w:history="1">
            <w:r w:rsidRPr="00CC71BE">
              <w:rPr>
                <w:rStyle w:val="Hipervnculo"/>
                <w:noProof/>
              </w:rPr>
              <w:t>9.7.4 Seguridad en Cada Componente</w:t>
            </w:r>
            <w:r>
              <w:rPr>
                <w:noProof/>
                <w:webHidden/>
              </w:rPr>
              <w:tab/>
            </w:r>
            <w:r>
              <w:rPr>
                <w:noProof/>
                <w:webHidden/>
              </w:rPr>
              <w:fldChar w:fldCharType="begin"/>
            </w:r>
            <w:r>
              <w:rPr>
                <w:noProof/>
                <w:webHidden/>
              </w:rPr>
              <w:instrText xml:space="preserve"> PAGEREF _Toc215512875 \h </w:instrText>
            </w:r>
            <w:r>
              <w:rPr>
                <w:noProof/>
                <w:webHidden/>
              </w:rPr>
            </w:r>
            <w:r>
              <w:rPr>
                <w:noProof/>
                <w:webHidden/>
              </w:rPr>
              <w:fldChar w:fldCharType="separate"/>
            </w:r>
            <w:r>
              <w:rPr>
                <w:noProof/>
                <w:webHidden/>
              </w:rPr>
              <w:t>24</w:t>
            </w:r>
            <w:r>
              <w:rPr>
                <w:noProof/>
                <w:webHidden/>
              </w:rPr>
              <w:fldChar w:fldCharType="end"/>
            </w:r>
          </w:hyperlink>
        </w:p>
        <w:p w14:paraId="11D28EF7" w14:textId="07801B98" w:rsidR="002D1EBB" w:rsidRDefault="002D1EBB">
          <w:pPr>
            <w:pStyle w:val="TDC3"/>
            <w:tabs>
              <w:tab w:val="right" w:leader="dot" w:pos="10128"/>
            </w:tabs>
            <w:rPr>
              <w:noProof/>
              <w14:ligatures w14:val="standardContextual"/>
            </w:rPr>
          </w:pPr>
          <w:hyperlink w:anchor="_Toc215512876" w:history="1">
            <w:r w:rsidRPr="00CC71BE">
              <w:rPr>
                <w:rStyle w:val="Hipervnculo"/>
                <w:noProof/>
              </w:rPr>
              <w:t>9.7.5 Monitoreo Continuo y Respuesta a Incidentes</w:t>
            </w:r>
            <w:r>
              <w:rPr>
                <w:noProof/>
                <w:webHidden/>
              </w:rPr>
              <w:tab/>
            </w:r>
            <w:r>
              <w:rPr>
                <w:noProof/>
                <w:webHidden/>
              </w:rPr>
              <w:fldChar w:fldCharType="begin"/>
            </w:r>
            <w:r>
              <w:rPr>
                <w:noProof/>
                <w:webHidden/>
              </w:rPr>
              <w:instrText xml:space="preserve"> PAGEREF _Toc215512876 \h </w:instrText>
            </w:r>
            <w:r>
              <w:rPr>
                <w:noProof/>
                <w:webHidden/>
              </w:rPr>
            </w:r>
            <w:r>
              <w:rPr>
                <w:noProof/>
                <w:webHidden/>
              </w:rPr>
              <w:fldChar w:fldCharType="separate"/>
            </w:r>
            <w:r>
              <w:rPr>
                <w:noProof/>
                <w:webHidden/>
              </w:rPr>
              <w:t>25</w:t>
            </w:r>
            <w:r>
              <w:rPr>
                <w:noProof/>
                <w:webHidden/>
              </w:rPr>
              <w:fldChar w:fldCharType="end"/>
            </w:r>
          </w:hyperlink>
        </w:p>
        <w:p w14:paraId="55C3557C" w14:textId="558E9BA6" w:rsidR="002D1EBB" w:rsidRDefault="002D1EBB">
          <w:pPr>
            <w:pStyle w:val="TDC3"/>
            <w:tabs>
              <w:tab w:val="right" w:leader="dot" w:pos="10128"/>
            </w:tabs>
            <w:rPr>
              <w:noProof/>
              <w14:ligatures w14:val="standardContextual"/>
            </w:rPr>
          </w:pPr>
          <w:hyperlink w:anchor="_Toc215512877" w:history="1">
            <w:r w:rsidRPr="00CC71BE">
              <w:rPr>
                <w:rStyle w:val="Hipervnculo"/>
                <w:noProof/>
              </w:rPr>
              <w:t>9.7.6 Cumplimiento Normativo</w:t>
            </w:r>
            <w:r>
              <w:rPr>
                <w:noProof/>
                <w:webHidden/>
              </w:rPr>
              <w:tab/>
            </w:r>
            <w:r>
              <w:rPr>
                <w:noProof/>
                <w:webHidden/>
              </w:rPr>
              <w:fldChar w:fldCharType="begin"/>
            </w:r>
            <w:r>
              <w:rPr>
                <w:noProof/>
                <w:webHidden/>
              </w:rPr>
              <w:instrText xml:space="preserve"> PAGEREF _Toc215512877 \h </w:instrText>
            </w:r>
            <w:r>
              <w:rPr>
                <w:noProof/>
                <w:webHidden/>
              </w:rPr>
            </w:r>
            <w:r>
              <w:rPr>
                <w:noProof/>
                <w:webHidden/>
              </w:rPr>
              <w:fldChar w:fldCharType="separate"/>
            </w:r>
            <w:r>
              <w:rPr>
                <w:noProof/>
                <w:webHidden/>
              </w:rPr>
              <w:t>26</w:t>
            </w:r>
            <w:r>
              <w:rPr>
                <w:noProof/>
                <w:webHidden/>
              </w:rPr>
              <w:fldChar w:fldCharType="end"/>
            </w:r>
          </w:hyperlink>
        </w:p>
        <w:p w14:paraId="41B35DA3" w14:textId="2CD7D5F5"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78" w:history="1">
            <w:r w:rsidRPr="00CC71BE">
              <w:rPr>
                <w:rStyle w:val="Hipervnculo"/>
                <w:noProof/>
              </w:rPr>
              <w:t>10. Análisis de Riesgos</w:t>
            </w:r>
            <w:r>
              <w:rPr>
                <w:noProof/>
                <w:webHidden/>
              </w:rPr>
              <w:tab/>
            </w:r>
            <w:r>
              <w:rPr>
                <w:noProof/>
                <w:webHidden/>
              </w:rPr>
              <w:fldChar w:fldCharType="begin"/>
            </w:r>
            <w:r>
              <w:rPr>
                <w:noProof/>
                <w:webHidden/>
              </w:rPr>
              <w:instrText xml:space="preserve"> PAGEREF _Toc215512878 \h </w:instrText>
            </w:r>
            <w:r>
              <w:rPr>
                <w:noProof/>
                <w:webHidden/>
              </w:rPr>
            </w:r>
            <w:r>
              <w:rPr>
                <w:noProof/>
                <w:webHidden/>
              </w:rPr>
              <w:fldChar w:fldCharType="separate"/>
            </w:r>
            <w:r>
              <w:rPr>
                <w:noProof/>
                <w:webHidden/>
              </w:rPr>
              <w:t>26</w:t>
            </w:r>
            <w:r>
              <w:rPr>
                <w:noProof/>
                <w:webHidden/>
              </w:rPr>
              <w:fldChar w:fldCharType="end"/>
            </w:r>
          </w:hyperlink>
        </w:p>
        <w:p w14:paraId="191C0172" w14:textId="4FA4C462"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79" w:history="1">
            <w:r w:rsidRPr="00CC71BE">
              <w:rPr>
                <w:rStyle w:val="Hipervnculo"/>
                <w:noProof/>
              </w:rPr>
              <w:t>10.1 Riesgos Técnicos</w:t>
            </w:r>
            <w:r>
              <w:rPr>
                <w:noProof/>
                <w:webHidden/>
              </w:rPr>
              <w:tab/>
            </w:r>
            <w:r>
              <w:rPr>
                <w:noProof/>
                <w:webHidden/>
              </w:rPr>
              <w:fldChar w:fldCharType="begin"/>
            </w:r>
            <w:r>
              <w:rPr>
                <w:noProof/>
                <w:webHidden/>
              </w:rPr>
              <w:instrText xml:space="preserve"> PAGEREF _Toc215512879 \h </w:instrText>
            </w:r>
            <w:r>
              <w:rPr>
                <w:noProof/>
                <w:webHidden/>
              </w:rPr>
            </w:r>
            <w:r>
              <w:rPr>
                <w:noProof/>
                <w:webHidden/>
              </w:rPr>
              <w:fldChar w:fldCharType="separate"/>
            </w:r>
            <w:r>
              <w:rPr>
                <w:noProof/>
                <w:webHidden/>
              </w:rPr>
              <w:t>26</w:t>
            </w:r>
            <w:r>
              <w:rPr>
                <w:noProof/>
                <w:webHidden/>
              </w:rPr>
              <w:fldChar w:fldCharType="end"/>
            </w:r>
          </w:hyperlink>
        </w:p>
        <w:p w14:paraId="627033F9" w14:textId="7391E934"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0" w:history="1">
            <w:r w:rsidRPr="00CC71BE">
              <w:rPr>
                <w:rStyle w:val="Hipervnculo"/>
                <w:noProof/>
              </w:rPr>
              <w:t>10.2 Riesgos de Proyecto</w:t>
            </w:r>
            <w:r>
              <w:rPr>
                <w:noProof/>
                <w:webHidden/>
              </w:rPr>
              <w:tab/>
            </w:r>
            <w:r>
              <w:rPr>
                <w:noProof/>
                <w:webHidden/>
              </w:rPr>
              <w:fldChar w:fldCharType="begin"/>
            </w:r>
            <w:r>
              <w:rPr>
                <w:noProof/>
                <w:webHidden/>
              </w:rPr>
              <w:instrText xml:space="preserve"> PAGEREF _Toc215512880 \h </w:instrText>
            </w:r>
            <w:r>
              <w:rPr>
                <w:noProof/>
                <w:webHidden/>
              </w:rPr>
            </w:r>
            <w:r>
              <w:rPr>
                <w:noProof/>
                <w:webHidden/>
              </w:rPr>
              <w:fldChar w:fldCharType="separate"/>
            </w:r>
            <w:r>
              <w:rPr>
                <w:noProof/>
                <w:webHidden/>
              </w:rPr>
              <w:t>27</w:t>
            </w:r>
            <w:r>
              <w:rPr>
                <w:noProof/>
                <w:webHidden/>
              </w:rPr>
              <w:fldChar w:fldCharType="end"/>
            </w:r>
          </w:hyperlink>
        </w:p>
        <w:p w14:paraId="0586D531" w14:textId="52D1376F"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1" w:history="1">
            <w:r w:rsidRPr="00CC71BE">
              <w:rPr>
                <w:rStyle w:val="Hipervnculo"/>
                <w:noProof/>
              </w:rPr>
              <w:t>10.3 Riesgos de Negocio</w:t>
            </w:r>
            <w:r>
              <w:rPr>
                <w:noProof/>
                <w:webHidden/>
              </w:rPr>
              <w:tab/>
            </w:r>
            <w:r>
              <w:rPr>
                <w:noProof/>
                <w:webHidden/>
              </w:rPr>
              <w:fldChar w:fldCharType="begin"/>
            </w:r>
            <w:r>
              <w:rPr>
                <w:noProof/>
                <w:webHidden/>
              </w:rPr>
              <w:instrText xml:space="preserve"> PAGEREF _Toc215512881 \h </w:instrText>
            </w:r>
            <w:r>
              <w:rPr>
                <w:noProof/>
                <w:webHidden/>
              </w:rPr>
            </w:r>
            <w:r>
              <w:rPr>
                <w:noProof/>
                <w:webHidden/>
              </w:rPr>
              <w:fldChar w:fldCharType="separate"/>
            </w:r>
            <w:r>
              <w:rPr>
                <w:noProof/>
                <w:webHidden/>
              </w:rPr>
              <w:t>27</w:t>
            </w:r>
            <w:r>
              <w:rPr>
                <w:noProof/>
                <w:webHidden/>
              </w:rPr>
              <w:fldChar w:fldCharType="end"/>
            </w:r>
          </w:hyperlink>
        </w:p>
        <w:p w14:paraId="20AD6456" w14:textId="5B66688A"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82" w:history="1">
            <w:r w:rsidRPr="00CC71BE">
              <w:rPr>
                <w:rStyle w:val="Hipervnculo"/>
                <w:noProof/>
              </w:rPr>
              <w:t>11. Aspectos Éticos y Sociales</w:t>
            </w:r>
            <w:r>
              <w:rPr>
                <w:noProof/>
                <w:webHidden/>
              </w:rPr>
              <w:tab/>
            </w:r>
            <w:r>
              <w:rPr>
                <w:noProof/>
                <w:webHidden/>
              </w:rPr>
              <w:fldChar w:fldCharType="begin"/>
            </w:r>
            <w:r>
              <w:rPr>
                <w:noProof/>
                <w:webHidden/>
              </w:rPr>
              <w:instrText xml:space="preserve"> PAGEREF _Toc215512882 \h </w:instrText>
            </w:r>
            <w:r>
              <w:rPr>
                <w:noProof/>
                <w:webHidden/>
              </w:rPr>
            </w:r>
            <w:r>
              <w:rPr>
                <w:noProof/>
                <w:webHidden/>
              </w:rPr>
              <w:fldChar w:fldCharType="separate"/>
            </w:r>
            <w:r>
              <w:rPr>
                <w:noProof/>
                <w:webHidden/>
              </w:rPr>
              <w:t>28</w:t>
            </w:r>
            <w:r>
              <w:rPr>
                <w:noProof/>
                <w:webHidden/>
              </w:rPr>
              <w:fldChar w:fldCharType="end"/>
            </w:r>
          </w:hyperlink>
        </w:p>
        <w:p w14:paraId="36EEFF2D" w14:textId="67C7A78C"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3" w:history="1">
            <w:r w:rsidRPr="00CC71BE">
              <w:rPr>
                <w:rStyle w:val="Hipervnculo"/>
                <w:noProof/>
              </w:rPr>
              <w:t>11.1 Impacto en el Empleo y Trabajo Humano</w:t>
            </w:r>
            <w:r>
              <w:rPr>
                <w:noProof/>
                <w:webHidden/>
              </w:rPr>
              <w:tab/>
            </w:r>
            <w:r>
              <w:rPr>
                <w:noProof/>
                <w:webHidden/>
              </w:rPr>
              <w:fldChar w:fldCharType="begin"/>
            </w:r>
            <w:r>
              <w:rPr>
                <w:noProof/>
                <w:webHidden/>
              </w:rPr>
              <w:instrText xml:space="preserve"> PAGEREF _Toc215512883 \h </w:instrText>
            </w:r>
            <w:r>
              <w:rPr>
                <w:noProof/>
                <w:webHidden/>
              </w:rPr>
            </w:r>
            <w:r>
              <w:rPr>
                <w:noProof/>
                <w:webHidden/>
              </w:rPr>
              <w:fldChar w:fldCharType="separate"/>
            </w:r>
            <w:r>
              <w:rPr>
                <w:noProof/>
                <w:webHidden/>
              </w:rPr>
              <w:t>28</w:t>
            </w:r>
            <w:r>
              <w:rPr>
                <w:noProof/>
                <w:webHidden/>
              </w:rPr>
              <w:fldChar w:fldCharType="end"/>
            </w:r>
          </w:hyperlink>
        </w:p>
        <w:p w14:paraId="09C02337" w14:textId="7B0A4FC1"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4" w:history="1">
            <w:r w:rsidRPr="00CC71BE">
              <w:rPr>
                <w:rStyle w:val="Hipervnculo"/>
                <w:noProof/>
              </w:rPr>
              <w:t>11.2 Privacidad y Protección de Datos</w:t>
            </w:r>
            <w:r>
              <w:rPr>
                <w:noProof/>
                <w:webHidden/>
              </w:rPr>
              <w:tab/>
            </w:r>
            <w:r>
              <w:rPr>
                <w:noProof/>
                <w:webHidden/>
              </w:rPr>
              <w:fldChar w:fldCharType="begin"/>
            </w:r>
            <w:r>
              <w:rPr>
                <w:noProof/>
                <w:webHidden/>
              </w:rPr>
              <w:instrText xml:space="preserve"> PAGEREF _Toc215512884 \h </w:instrText>
            </w:r>
            <w:r>
              <w:rPr>
                <w:noProof/>
                <w:webHidden/>
              </w:rPr>
            </w:r>
            <w:r>
              <w:rPr>
                <w:noProof/>
                <w:webHidden/>
              </w:rPr>
              <w:fldChar w:fldCharType="separate"/>
            </w:r>
            <w:r>
              <w:rPr>
                <w:noProof/>
                <w:webHidden/>
              </w:rPr>
              <w:t>28</w:t>
            </w:r>
            <w:r>
              <w:rPr>
                <w:noProof/>
                <w:webHidden/>
              </w:rPr>
              <w:fldChar w:fldCharType="end"/>
            </w:r>
          </w:hyperlink>
        </w:p>
        <w:p w14:paraId="2B139B7F" w14:textId="59624835"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5" w:history="1">
            <w:r w:rsidRPr="00CC71BE">
              <w:rPr>
                <w:rStyle w:val="Hipervnculo"/>
                <w:noProof/>
              </w:rPr>
              <w:t>11.3 Transparencia y Explicabilidad</w:t>
            </w:r>
            <w:r>
              <w:rPr>
                <w:noProof/>
                <w:webHidden/>
              </w:rPr>
              <w:tab/>
            </w:r>
            <w:r>
              <w:rPr>
                <w:noProof/>
                <w:webHidden/>
              </w:rPr>
              <w:fldChar w:fldCharType="begin"/>
            </w:r>
            <w:r>
              <w:rPr>
                <w:noProof/>
                <w:webHidden/>
              </w:rPr>
              <w:instrText xml:space="preserve"> PAGEREF _Toc215512885 \h </w:instrText>
            </w:r>
            <w:r>
              <w:rPr>
                <w:noProof/>
                <w:webHidden/>
              </w:rPr>
            </w:r>
            <w:r>
              <w:rPr>
                <w:noProof/>
                <w:webHidden/>
              </w:rPr>
              <w:fldChar w:fldCharType="separate"/>
            </w:r>
            <w:r>
              <w:rPr>
                <w:noProof/>
                <w:webHidden/>
              </w:rPr>
              <w:t>29</w:t>
            </w:r>
            <w:r>
              <w:rPr>
                <w:noProof/>
                <w:webHidden/>
              </w:rPr>
              <w:fldChar w:fldCharType="end"/>
            </w:r>
          </w:hyperlink>
        </w:p>
        <w:p w14:paraId="2A41188D" w14:textId="7FE430ED"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86" w:history="1">
            <w:r w:rsidRPr="00CC71BE">
              <w:rPr>
                <w:rStyle w:val="Hipervnculo"/>
                <w:noProof/>
              </w:rPr>
              <w:t>12. Resultados y Productos Esperados</w:t>
            </w:r>
            <w:r>
              <w:rPr>
                <w:noProof/>
                <w:webHidden/>
              </w:rPr>
              <w:tab/>
            </w:r>
            <w:r>
              <w:rPr>
                <w:noProof/>
                <w:webHidden/>
              </w:rPr>
              <w:fldChar w:fldCharType="begin"/>
            </w:r>
            <w:r>
              <w:rPr>
                <w:noProof/>
                <w:webHidden/>
              </w:rPr>
              <w:instrText xml:space="preserve"> PAGEREF _Toc215512886 \h </w:instrText>
            </w:r>
            <w:r>
              <w:rPr>
                <w:noProof/>
                <w:webHidden/>
              </w:rPr>
            </w:r>
            <w:r>
              <w:rPr>
                <w:noProof/>
                <w:webHidden/>
              </w:rPr>
              <w:fldChar w:fldCharType="separate"/>
            </w:r>
            <w:r>
              <w:rPr>
                <w:noProof/>
                <w:webHidden/>
              </w:rPr>
              <w:t>29</w:t>
            </w:r>
            <w:r>
              <w:rPr>
                <w:noProof/>
                <w:webHidden/>
              </w:rPr>
              <w:fldChar w:fldCharType="end"/>
            </w:r>
          </w:hyperlink>
        </w:p>
        <w:p w14:paraId="1E57A2A8" w14:textId="610F5DF6"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7" w:history="1">
            <w:r w:rsidRPr="00CC71BE">
              <w:rPr>
                <w:rStyle w:val="Hipervnculo"/>
                <w:noProof/>
              </w:rPr>
              <w:t>12.1 Métricas Cuantitativas Objetivo</w:t>
            </w:r>
            <w:r>
              <w:rPr>
                <w:noProof/>
                <w:webHidden/>
              </w:rPr>
              <w:tab/>
            </w:r>
            <w:r>
              <w:rPr>
                <w:noProof/>
                <w:webHidden/>
              </w:rPr>
              <w:fldChar w:fldCharType="begin"/>
            </w:r>
            <w:r>
              <w:rPr>
                <w:noProof/>
                <w:webHidden/>
              </w:rPr>
              <w:instrText xml:space="preserve"> PAGEREF _Toc215512887 \h </w:instrText>
            </w:r>
            <w:r>
              <w:rPr>
                <w:noProof/>
                <w:webHidden/>
              </w:rPr>
            </w:r>
            <w:r>
              <w:rPr>
                <w:noProof/>
                <w:webHidden/>
              </w:rPr>
              <w:fldChar w:fldCharType="separate"/>
            </w:r>
            <w:r>
              <w:rPr>
                <w:noProof/>
                <w:webHidden/>
              </w:rPr>
              <w:t>29</w:t>
            </w:r>
            <w:r>
              <w:rPr>
                <w:noProof/>
                <w:webHidden/>
              </w:rPr>
              <w:fldChar w:fldCharType="end"/>
            </w:r>
          </w:hyperlink>
        </w:p>
        <w:p w14:paraId="2307BACF" w14:textId="50711B9C"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8" w:history="1">
            <w:r w:rsidRPr="00CC71BE">
              <w:rPr>
                <w:rStyle w:val="Hipervnculo"/>
                <w:noProof/>
              </w:rPr>
              <w:t>12.2 Productos Entregables Técnicos</w:t>
            </w:r>
            <w:r>
              <w:rPr>
                <w:noProof/>
                <w:webHidden/>
              </w:rPr>
              <w:tab/>
            </w:r>
            <w:r>
              <w:rPr>
                <w:noProof/>
                <w:webHidden/>
              </w:rPr>
              <w:fldChar w:fldCharType="begin"/>
            </w:r>
            <w:r>
              <w:rPr>
                <w:noProof/>
                <w:webHidden/>
              </w:rPr>
              <w:instrText xml:space="preserve"> PAGEREF _Toc215512888 \h </w:instrText>
            </w:r>
            <w:r>
              <w:rPr>
                <w:noProof/>
                <w:webHidden/>
              </w:rPr>
            </w:r>
            <w:r>
              <w:rPr>
                <w:noProof/>
                <w:webHidden/>
              </w:rPr>
              <w:fldChar w:fldCharType="separate"/>
            </w:r>
            <w:r>
              <w:rPr>
                <w:noProof/>
                <w:webHidden/>
              </w:rPr>
              <w:t>30</w:t>
            </w:r>
            <w:r>
              <w:rPr>
                <w:noProof/>
                <w:webHidden/>
              </w:rPr>
              <w:fldChar w:fldCharType="end"/>
            </w:r>
          </w:hyperlink>
        </w:p>
        <w:p w14:paraId="7A965E61" w14:textId="288B6247"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89" w:history="1">
            <w:r w:rsidRPr="00CC71BE">
              <w:rPr>
                <w:rStyle w:val="Hipervnculo"/>
                <w:noProof/>
              </w:rPr>
              <w:t>12.3 Beneficios Cualitativos</w:t>
            </w:r>
            <w:r>
              <w:rPr>
                <w:noProof/>
                <w:webHidden/>
              </w:rPr>
              <w:tab/>
            </w:r>
            <w:r>
              <w:rPr>
                <w:noProof/>
                <w:webHidden/>
              </w:rPr>
              <w:fldChar w:fldCharType="begin"/>
            </w:r>
            <w:r>
              <w:rPr>
                <w:noProof/>
                <w:webHidden/>
              </w:rPr>
              <w:instrText xml:space="preserve"> PAGEREF _Toc215512889 \h </w:instrText>
            </w:r>
            <w:r>
              <w:rPr>
                <w:noProof/>
                <w:webHidden/>
              </w:rPr>
            </w:r>
            <w:r>
              <w:rPr>
                <w:noProof/>
                <w:webHidden/>
              </w:rPr>
              <w:fldChar w:fldCharType="separate"/>
            </w:r>
            <w:r>
              <w:rPr>
                <w:noProof/>
                <w:webHidden/>
              </w:rPr>
              <w:t>31</w:t>
            </w:r>
            <w:r>
              <w:rPr>
                <w:noProof/>
                <w:webHidden/>
              </w:rPr>
              <w:fldChar w:fldCharType="end"/>
            </w:r>
          </w:hyperlink>
        </w:p>
        <w:p w14:paraId="75AF9E81" w14:textId="487305A1"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90" w:history="1">
            <w:r w:rsidRPr="00CC71BE">
              <w:rPr>
                <w:rStyle w:val="Hipervnculo"/>
                <w:noProof/>
              </w:rPr>
              <w:t>12.4 Impacto a Largo Plazo</w:t>
            </w:r>
            <w:r>
              <w:rPr>
                <w:noProof/>
                <w:webHidden/>
              </w:rPr>
              <w:tab/>
            </w:r>
            <w:r>
              <w:rPr>
                <w:noProof/>
                <w:webHidden/>
              </w:rPr>
              <w:fldChar w:fldCharType="begin"/>
            </w:r>
            <w:r>
              <w:rPr>
                <w:noProof/>
                <w:webHidden/>
              </w:rPr>
              <w:instrText xml:space="preserve"> PAGEREF _Toc215512890 \h </w:instrText>
            </w:r>
            <w:r>
              <w:rPr>
                <w:noProof/>
                <w:webHidden/>
              </w:rPr>
            </w:r>
            <w:r>
              <w:rPr>
                <w:noProof/>
                <w:webHidden/>
              </w:rPr>
              <w:fldChar w:fldCharType="separate"/>
            </w:r>
            <w:r>
              <w:rPr>
                <w:noProof/>
                <w:webHidden/>
              </w:rPr>
              <w:t>31</w:t>
            </w:r>
            <w:r>
              <w:rPr>
                <w:noProof/>
                <w:webHidden/>
              </w:rPr>
              <w:fldChar w:fldCharType="end"/>
            </w:r>
          </w:hyperlink>
        </w:p>
        <w:p w14:paraId="6D60B106" w14:textId="7CCC6560"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91" w:history="1">
            <w:r w:rsidRPr="00CC71BE">
              <w:rPr>
                <w:rStyle w:val="Hipervnculo"/>
                <w:noProof/>
              </w:rPr>
              <w:t>12.5 Criterios de Éxito Medibles</w:t>
            </w:r>
            <w:r>
              <w:rPr>
                <w:noProof/>
                <w:webHidden/>
              </w:rPr>
              <w:tab/>
            </w:r>
            <w:r>
              <w:rPr>
                <w:noProof/>
                <w:webHidden/>
              </w:rPr>
              <w:fldChar w:fldCharType="begin"/>
            </w:r>
            <w:r>
              <w:rPr>
                <w:noProof/>
                <w:webHidden/>
              </w:rPr>
              <w:instrText xml:space="preserve"> PAGEREF _Toc215512891 \h </w:instrText>
            </w:r>
            <w:r>
              <w:rPr>
                <w:noProof/>
                <w:webHidden/>
              </w:rPr>
            </w:r>
            <w:r>
              <w:rPr>
                <w:noProof/>
                <w:webHidden/>
              </w:rPr>
              <w:fldChar w:fldCharType="separate"/>
            </w:r>
            <w:r>
              <w:rPr>
                <w:noProof/>
                <w:webHidden/>
              </w:rPr>
              <w:t>31</w:t>
            </w:r>
            <w:r>
              <w:rPr>
                <w:noProof/>
                <w:webHidden/>
              </w:rPr>
              <w:fldChar w:fldCharType="end"/>
            </w:r>
          </w:hyperlink>
        </w:p>
        <w:p w14:paraId="31741E41" w14:textId="3FCA3728"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92" w:history="1">
            <w:r w:rsidRPr="00CC71BE">
              <w:rPr>
                <w:rStyle w:val="Hipervnculo"/>
                <w:noProof/>
              </w:rPr>
              <w:t>13. Alcance e Impacto</w:t>
            </w:r>
            <w:r>
              <w:rPr>
                <w:noProof/>
                <w:webHidden/>
              </w:rPr>
              <w:tab/>
            </w:r>
            <w:r>
              <w:rPr>
                <w:noProof/>
                <w:webHidden/>
              </w:rPr>
              <w:fldChar w:fldCharType="begin"/>
            </w:r>
            <w:r>
              <w:rPr>
                <w:noProof/>
                <w:webHidden/>
              </w:rPr>
              <w:instrText xml:space="preserve"> PAGEREF _Toc215512892 \h </w:instrText>
            </w:r>
            <w:r>
              <w:rPr>
                <w:noProof/>
                <w:webHidden/>
              </w:rPr>
            </w:r>
            <w:r>
              <w:rPr>
                <w:noProof/>
                <w:webHidden/>
              </w:rPr>
              <w:fldChar w:fldCharType="separate"/>
            </w:r>
            <w:r>
              <w:rPr>
                <w:noProof/>
                <w:webHidden/>
              </w:rPr>
              <w:t>32</w:t>
            </w:r>
            <w:r>
              <w:rPr>
                <w:noProof/>
                <w:webHidden/>
              </w:rPr>
              <w:fldChar w:fldCharType="end"/>
            </w:r>
          </w:hyperlink>
        </w:p>
        <w:p w14:paraId="4EB96CD1" w14:textId="23AEF45A"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93" w:history="1">
            <w:r w:rsidRPr="00CC71BE">
              <w:rPr>
                <w:rStyle w:val="Hipervnculo"/>
                <w:noProof/>
              </w:rPr>
              <w:t>13.1 Beneficiarios Directos e Indirectos</w:t>
            </w:r>
            <w:r>
              <w:rPr>
                <w:noProof/>
                <w:webHidden/>
              </w:rPr>
              <w:tab/>
            </w:r>
            <w:r>
              <w:rPr>
                <w:noProof/>
                <w:webHidden/>
              </w:rPr>
              <w:fldChar w:fldCharType="begin"/>
            </w:r>
            <w:r>
              <w:rPr>
                <w:noProof/>
                <w:webHidden/>
              </w:rPr>
              <w:instrText xml:space="preserve"> PAGEREF _Toc215512893 \h </w:instrText>
            </w:r>
            <w:r>
              <w:rPr>
                <w:noProof/>
                <w:webHidden/>
              </w:rPr>
            </w:r>
            <w:r>
              <w:rPr>
                <w:noProof/>
                <w:webHidden/>
              </w:rPr>
              <w:fldChar w:fldCharType="separate"/>
            </w:r>
            <w:r>
              <w:rPr>
                <w:noProof/>
                <w:webHidden/>
              </w:rPr>
              <w:t>32</w:t>
            </w:r>
            <w:r>
              <w:rPr>
                <w:noProof/>
                <w:webHidden/>
              </w:rPr>
              <w:fldChar w:fldCharType="end"/>
            </w:r>
          </w:hyperlink>
        </w:p>
        <w:p w14:paraId="3A907986" w14:textId="16431397"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94" w:history="1">
            <w:r w:rsidRPr="00CC71BE">
              <w:rPr>
                <w:rStyle w:val="Hipervnculo"/>
                <w:noProof/>
              </w:rPr>
              <w:t>13.2 Vinculación con Entorno Empresarial</w:t>
            </w:r>
            <w:r>
              <w:rPr>
                <w:noProof/>
                <w:webHidden/>
              </w:rPr>
              <w:tab/>
            </w:r>
            <w:r>
              <w:rPr>
                <w:noProof/>
                <w:webHidden/>
              </w:rPr>
              <w:fldChar w:fldCharType="begin"/>
            </w:r>
            <w:r>
              <w:rPr>
                <w:noProof/>
                <w:webHidden/>
              </w:rPr>
              <w:instrText xml:space="preserve"> PAGEREF _Toc215512894 \h </w:instrText>
            </w:r>
            <w:r>
              <w:rPr>
                <w:noProof/>
                <w:webHidden/>
              </w:rPr>
            </w:r>
            <w:r>
              <w:rPr>
                <w:noProof/>
                <w:webHidden/>
              </w:rPr>
              <w:fldChar w:fldCharType="separate"/>
            </w:r>
            <w:r>
              <w:rPr>
                <w:noProof/>
                <w:webHidden/>
              </w:rPr>
              <w:t>33</w:t>
            </w:r>
            <w:r>
              <w:rPr>
                <w:noProof/>
                <w:webHidden/>
              </w:rPr>
              <w:fldChar w:fldCharType="end"/>
            </w:r>
          </w:hyperlink>
        </w:p>
        <w:p w14:paraId="5392DD39" w14:textId="66706B80"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95" w:history="1">
            <w:r w:rsidRPr="00CC71BE">
              <w:rPr>
                <w:rStyle w:val="Hipervnculo"/>
                <w:noProof/>
              </w:rPr>
              <w:t>13.3 Impacto en Formación Académica</w:t>
            </w:r>
            <w:r>
              <w:rPr>
                <w:noProof/>
                <w:webHidden/>
              </w:rPr>
              <w:tab/>
            </w:r>
            <w:r>
              <w:rPr>
                <w:noProof/>
                <w:webHidden/>
              </w:rPr>
              <w:fldChar w:fldCharType="begin"/>
            </w:r>
            <w:r>
              <w:rPr>
                <w:noProof/>
                <w:webHidden/>
              </w:rPr>
              <w:instrText xml:space="preserve"> PAGEREF _Toc215512895 \h </w:instrText>
            </w:r>
            <w:r>
              <w:rPr>
                <w:noProof/>
                <w:webHidden/>
              </w:rPr>
            </w:r>
            <w:r>
              <w:rPr>
                <w:noProof/>
                <w:webHidden/>
              </w:rPr>
              <w:fldChar w:fldCharType="separate"/>
            </w:r>
            <w:r>
              <w:rPr>
                <w:noProof/>
                <w:webHidden/>
              </w:rPr>
              <w:t>33</w:t>
            </w:r>
            <w:r>
              <w:rPr>
                <w:noProof/>
                <w:webHidden/>
              </w:rPr>
              <w:fldChar w:fldCharType="end"/>
            </w:r>
          </w:hyperlink>
        </w:p>
        <w:p w14:paraId="443DC1DA" w14:textId="7B940ABA"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96" w:history="1">
            <w:r w:rsidRPr="00CC71BE">
              <w:rPr>
                <w:rStyle w:val="Hipervnculo"/>
                <w:noProof/>
              </w:rPr>
              <w:t>13.4 Efecto en Área Disciplinar</w:t>
            </w:r>
            <w:r>
              <w:rPr>
                <w:noProof/>
                <w:webHidden/>
              </w:rPr>
              <w:tab/>
            </w:r>
            <w:r>
              <w:rPr>
                <w:noProof/>
                <w:webHidden/>
              </w:rPr>
              <w:fldChar w:fldCharType="begin"/>
            </w:r>
            <w:r>
              <w:rPr>
                <w:noProof/>
                <w:webHidden/>
              </w:rPr>
              <w:instrText xml:space="preserve"> PAGEREF _Toc215512896 \h </w:instrText>
            </w:r>
            <w:r>
              <w:rPr>
                <w:noProof/>
                <w:webHidden/>
              </w:rPr>
            </w:r>
            <w:r>
              <w:rPr>
                <w:noProof/>
                <w:webHidden/>
              </w:rPr>
              <w:fldChar w:fldCharType="separate"/>
            </w:r>
            <w:r>
              <w:rPr>
                <w:noProof/>
                <w:webHidden/>
              </w:rPr>
              <w:t>33</w:t>
            </w:r>
            <w:r>
              <w:rPr>
                <w:noProof/>
                <w:webHidden/>
              </w:rPr>
              <w:fldChar w:fldCharType="end"/>
            </w:r>
          </w:hyperlink>
        </w:p>
        <w:p w14:paraId="1042A27D" w14:textId="53598A91"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897" w:history="1">
            <w:r w:rsidRPr="00CC71BE">
              <w:rPr>
                <w:rStyle w:val="Hipervnculo"/>
                <w:noProof/>
              </w:rPr>
              <w:t>13.5 Escalabilidad y Replicabilidad</w:t>
            </w:r>
            <w:r>
              <w:rPr>
                <w:noProof/>
                <w:webHidden/>
              </w:rPr>
              <w:tab/>
            </w:r>
            <w:r>
              <w:rPr>
                <w:noProof/>
                <w:webHidden/>
              </w:rPr>
              <w:fldChar w:fldCharType="begin"/>
            </w:r>
            <w:r>
              <w:rPr>
                <w:noProof/>
                <w:webHidden/>
              </w:rPr>
              <w:instrText xml:space="preserve"> PAGEREF _Toc215512897 \h </w:instrText>
            </w:r>
            <w:r>
              <w:rPr>
                <w:noProof/>
                <w:webHidden/>
              </w:rPr>
            </w:r>
            <w:r>
              <w:rPr>
                <w:noProof/>
                <w:webHidden/>
              </w:rPr>
              <w:fldChar w:fldCharType="separate"/>
            </w:r>
            <w:r>
              <w:rPr>
                <w:noProof/>
                <w:webHidden/>
              </w:rPr>
              <w:t>33</w:t>
            </w:r>
            <w:r>
              <w:rPr>
                <w:noProof/>
                <w:webHidden/>
              </w:rPr>
              <w:fldChar w:fldCharType="end"/>
            </w:r>
          </w:hyperlink>
        </w:p>
        <w:p w14:paraId="6760442A" w14:textId="1AFFF5D1"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98" w:history="1">
            <w:r w:rsidRPr="00CC71BE">
              <w:rPr>
                <w:rStyle w:val="Hipervnculo"/>
                <w:noProof/>
              </w:rPr>
              <w:t>14. Mecanismos de Transferencia</w:t>
            </w:r>
            <w:r>
              <w:rPr>
                <w:noProof/>
                <w:webHidden/>
              </w:rPr>
              <w:tab/>
            </w:r>
            <w:r>
              <w:rPr>
                <w:noProof/>
                <w:webHidden/>
              </w:rPr>
              <w:fldChar w:fldCharType="begin"/>
            </w:r>
            <w:r>
              <w:rPr>
                <w:noProof/>
                <w:webHidden/>
              </w:rPr>
              <w:instrText xml:space="preserve"> PAGEREF _Toc215512898 \h </w:instrText>
            </w:r>
            <w:r>
              <w:rPr>
                <w:noProof/>
                <w:webHidden/>
              </w:rPr>
            </w:r>
            <w:r>
              <w:rPr>
                <w:noProof/>
                <w:webHidden/>
              </w:rPr>
              <w:fldChar w:fldCharType="separate"/>
            </w:r>
            <w:r>
              <w:rPr>
                <w:noProof/>
                <w:webHidden/>
              </w:rPr>
              <w:t>34</w:t>
            </w:r>
            <w:r>
              <w:rPr>
                <w:noProof/>
                <w:webHidden/>
              </w:rPr>
              <w:fldChar w:fldCharType="end"/>
            </w:r>
          </w:hyperlink>
        </w:p>
        <w:p w14:paraId="7323E648" w14:textId="7B794F04"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899" w:history="1">
            <w:r w:rsidRPr="00CC71BE">
              <w:rPr>
                <w:rStyle w:val="Hipervnculo"/>
                <w:noProof/>
              </w:rPr>
              <w:t>15. Modelo de Negocio y Sustentabilidad</w:t>
            </w:r>
            <w:r>
              <w:rPr>
                <w:noProof/>
                <w:webHidden/>
              </w:rPr>
              <w:tab/>
            </w:r>
            <w:r>
              <w:rPr>
                <w:noProof/>
                <w:webHidden/>
              </w:rPr>
              <w:fldChar w:fldCharType="begin"/>
            </w:r>
            <w:r>
              <w:rPr>
                <w:noProof/>
                <w:webHidden/>
              </w:rPr>
              <w:instrText xml:space="preserve"> PAGEREF _Toc215512899 \h </w:instrText>
            </w:r>
            <w:r>
              <w:rPr>
                <w:noProof/>
                <w:webHidden/>
              </w:rPr>
            </w:r>
            <w:r>
              <w:rPr>
                <w:noProof/>
                <w:webHidden/>
              </w:rPr>
              <w:fldChar w:fldCharType="separate"/>
            </w:r>
            <w:r>
              <w:rPr>
                <w:noProof/>
                <w:webHidden/>
              </w:rPr>
              <w:t>34</w:t>
            </w:r>
            <w:r>
              <w:rPr>
                <w:noProof/>
                <w:webHidden/>
              </w:rPr>
              <w:fldChar w:fldCharType="end"/>
            </w:r>
          </w:hyperlink>
        </w:p>
        <w:p w14:paraId="43464EFE" w14:textId="629E85F9"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0" w:history="1">
            <w:r w:rsidRPr="00CC71BE">
              <w:rPr>
                <w:rStyle w:val="Hipervnculo"/>
                <w:noProof/>
              </w:rPr>
              <w:t>15.1 Propuesta de Valor</w:t>
            </w:r>
            <w:r>
              <w:rPr>
                <w:noProof/>
                <w:webHidden/>
              </w:rPr>
              <w:tab/>
            </w:r>
            <w:r>
              <w:rPr>
                <w:noProof/>
                <w:webHidden/>
              </w:rPr>
              <w:fldChar w:fldCharType="begin"/>
            </w:r>
            <w:r>
              <w:rPr>
                <w:noProof/>
                <w:webHidden/>
              </w:rPr>
              <w:instrText xml:space="preserve"> PAGEREF _Toc215512900 \h </w:instrText>
            </w:r>
            <w:r>
              <w:rPr>
                <w:noProof/>
                <w:webHidden/>
              </w:rPr>
            </w:r>
            <w:r>
              <w:rPr>
                <w:noProof/>
                <w:webHidden/>
              </w:rPr>
              <w:fldChar w:fldCharType="separate"/>
            </w:r>
            <w:r>
              <w:rPr>
                <w:noProof/>
                <w:webHidden/>
              </w:rPr>
              <w:t>34</w:t>
            </w:r>
            <w:r>
              <w:rPr>
                <w:noProof/>
                <w:webHidden/>
              </w:rPr>
              <w:fldChar w:fldCharType="end"/>
            </w:r>
          </w:hyperlink>
        </w:p>
        <w:p w14:paraId="7B514368" w14:textId="207FA0EC"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901" w:history="1">
            <w:r w:rsidRPr="00CC71BE">
              <w:rPr>
                <w:rStyle w:val="Hipervnculo"/>
                <w:noProof/>
              </w:rPr>
              <w:t>16. Conclusiones</w:t>
            </w:r>
            <w:r>
              <w:rPr>
                <w:noProof/>
                <w:webHidden/>
              </w:rPr>
              <w:tab/>
            </w:r>
            <w:r>
              <w:rPr>
                <w:noProof/>
                <w:webHidden/>
              </w:rPr>
              <w:fldChar w:fldCharType="begin"/>
            </w:r>
            <w:r>
              <w:rPr>
                <w:noProof/>
                <w:webHidden/>
              </w:rPr>
              <w:instrText xml:space="preserve"> PAGEREF _Toc215512901 \h </w:instrText>
            </w:r>
            <w:r>
              <w:rPr>
                <w:noProof/>
                <w:webHidden/>
              </w:rPr>
            </w:r>
            <w:r>
              <w:rPr>
                <w:noProof/>
                <w:webHidden/>
              </w:rPr>
              <w:fldChar w:fldCharType="separate"/>
            </w:r>
            <w:r>
              <w:rPr>
                <w:noProof/>
                <w:webHidden/>
              </w:rPr>
              <w:t>34</w:t>
            </w:r>
            <w:r>
              <w:rPr>
                <w:noProof/>
                <w:webHidden/>
              </w:rPr>
              <w:fldChar w:fldCharType="end"/>
            </w:r>
          </w:hyperlink>
        </w:p>
        <w:p w14:paraId="7793E483" w14:textId="3C85295B"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2" w:history="1">
            <w:r w:rsidRPr="00CC71BE">
              <w:rPr>
                <w:rStyle w:val="Hipervnculo"/>
                <w:noProof/>
              </w:rPr>
              <w:t>16.1 Contribución Técnica y Metodológica</w:t>
            </w:r>
            <w:r>
              <w:rPr>
                <w:noProof/>
                <w:webHidden/>
              </w:rPr>
              <w:tab/>
            </w:r>
            <w:r>
              <w:rPr>
                <w:noProof/>
                <w:webHidden/>
              </w:rPr>
              <w:fldChar w:fldCharType="begin"/>
            </w:r>
            <w:r>
              <w:rPr>
                <w:noProof/>
                <w:webHidden/>
              </w:rPr>
              <w:instrText xml:space="preserve"> PAGEREF _Toc215512902 \h </w:instrText>
            </w:r>
            <w:r>
              <w:rPr>
                <w:noProof/>
                <w:webHidden/>
              </w:rPr>
            </w:r>
            <w:r>
              <w:rPr>
                <w:noProof/>
                <w:webHidden/>
              </w:rPr>
              <w:fldChar w:fldCharType="separate"/>
            </w:r>
            <w:r>
              <w:rPr>
                <w:noProof/>
                <w:webHidden/>
              </w:rPr>
              <w:t>34</w:t>
            </w:r>
            <w:r>
              <w:rPr>
                <w:noProof/>
                <w:webHidden/>
              </w:rPr>
              <w:fldChar w:fldCharType="end"/>
            </w:r>
          </w:hyperlink>
        </w:p>
        <w:p w14:paraId="7FB27FFB" w14:textId="4E72B5EE"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3" w:history="1">
            <w:r w:rsidRPr="00CC71BE">
              <w:rPr>
                <w:rStyle w:val="Hipervnculo"/>
                <w:noProof/>
              </w:rPr>
              <w:t>16.2 Impacto en Competencias Profesionales</w:t>
            </w:r>
            <w:r>
              <w:rPr>
                <w:noProof/>
                <w:webHidden/>
              </w:rPr>
              <w:tab/>
            </w:r>
            <w:r>
              <w:rPr>
                <w:noProof/>
                <w:webHidden/>
              </w:rPr>
              <w:fldChar w:fldCharType="begin"/>
            </w:r>
            <w:r>
              <w:rPr>
                <w:noProof/>
                <w:webHidden/>
              </w:rPr>
              <w:instrText xml:space="preserve"> PAGEREF _Toc215512903 \h </w:instrText>
            </w:r>
            <w:r>
              <w:rPr>
                <w:noProof/>
                <w:webHidden/>
              </w:rPr>
            </w:r>
            <w:r>
              <w:rPr>
                <w:noProof/>
                <w:webHidden/>
              </w:rPr>
              <w:fldChar w:fldCharType="separate"/>
            </w:r>
            <w:r>
              <w:rPr>
                <w:noProof/>
                <w:webHidden/>
              </w:rPr>
              <w:t>35</w:t>
            </w:r>
            <w:r>
              <w:rPr>
                <w:noProof/>
                <w:webHidden/>
              </w:rPr>
              <w:fldChar w:fldCharType="end"/>
            </w:r>
          </w:hyperlink>
        </w:p>
        <w:p w14:paraId="7DE4ACE7" w14:textId="049C4EA5"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4" w:history="1">
            <w:r w:rsidRPr="00CC71BE">
              <w:rPr>
                <w:rStyle w:val="Hipervnculo"/>
                <w:noProof/>
              </w:rPr>
              <w:t>16.3 Validación de Hipótesis y Objetivos</w:t>
            </w:r>
            <w:r>
              <w:rPr>
                <w:noProof/>
                <w:webHidden/>
              </w:rPr>
              <w:tab/>
            </w:r>
            <w:r>
              <w:rPr>
                <w:noProof/>
                <w:webHidden/>
              </w:rPr>
              <w:fldChar w:fldCharType="begin"/>
            </w:r>
            <w:r>
              <w:rPr>
                <w:noProof/>
                <w:webHidden/>
              </w:rPr>
              <w:instrText xml:space="preserve"> PAGEREF _Toc215512904 \h </w:instrText>
            </w:r>
            <w:r>
              <w:rPr>
                <w:noProof/>
                <w:webHidden/>
              </w:rPr>
            </w:r>
            <w:r>
              <w:rPr>
                <w:noProof/>
                <w:webHidden/>
              </w:rPr>
              <w:fldChar w:fldCharType="separate"/>
            </w:r>
            <w:r>
              <w:rPr>
                <w:noProof/>
                <w:webHidden/>
              </w:rPr>
              <w:t>35</w:t>
            </w:r>
            <w:r>
              <w:rPr>
                <w:noProof/>
                <w:webHidden/>
              </w:rPr>
              <w:fldChar w:fldCharType="end"/>
            </w:r>
          </w:hyperlink>
        </w:p>
        <w:p w14:paraId="48CA0956" w14:textId="3C946D25"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5" w:history="1">
            <w:r w:rsidRPr="00CC71BE">
              <w:rPr>
                <w:rStyle w:val="Hipervnculo"/>
                <w:noProof/>
              </w:rPr>
              <w:t>16.4 Escalabilidad y Sostenibilidad</w:t>
            </w:r>
            <w:r>
              <w:rPr>
                <w:noProof/>
                <w:webHidden/>
              </w:rPr>
              <w:tab/>
            </w:r>
            <w:r>
              <w:rPr>
                <w:noProof/>
                <w:webHidden/>
              </w:rPr>
              <w:fldChar w:fldCharType="begin"/>
            </w:r>
            <w:r>
              <w:rPr>
                <w:noProof/>
                <w:webHidden/>
              </w:rPr>
              <w:instrText xml:space="preserve"> PAGEREF _Toc215512905 \h </w:instrText>
            </w:r>
            <w:r>
              <w:rPr>
                <w:noProof/>
                <w:webHidden/>
              </w:rPr>
            </w:r>
            <w:r>
              <w:rPr>
                <w:noProof/>
                <w:webHidden/>
              </w:rPr>
              <w:fldChar w:fldCharType="separate"/>
            </w:r>
            <w:r>
              <w:rPr>
                <w:noProof/>
                <w:webHidden/>
              </w:rPr>
              <w:t>35</w:t>
            </w:r>
            <w:r>
              <w:rPr>
                <w:noProof/>
                <w:webHidden/>
              </w:rPr>
              <w:fldChar w:fldCharType="end"/>
            </w:r>
          </w:hyperlink>
        </w:p>
        <w:p w14:paraId="09D505FB" w14:textId="25B54B96"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6" w:history="1">
            <w:r w:rsidRPr="00CC71BE">
              <w:rPr>
                <w:rStyle w:val="Hipervnculo"/>
                <w:noProof/>
              </w:rPr>
              <w:t>16.5 Lecciones Aprendidas</w:t>
            </w:r>
            <w:r>
              <w:rPr>
                <w:noProof/>
                <w:webHidden/>
              </w:rPr>
              <w:tab/>
            </w:r>
            <w:r>
              <w:rPr>
                <w:noProof/>
                <w:webHidden/>
              </w:rPr>
              <w:fldChar w:fldCharType="begin"/>
            </w:r>
            <w:r>
              <w:rPr>
                <w:noProof/>
                <w:webHidden/>
              </w:rPr>
              <w:instrText xml:space="preserve"> PAGEREF _Toc215512906 \h </w:instrText>
            </w:r>
            <w:r>
              <w:rPr>
                <w:noProof/>
                <w:webHidden/>
              </w:rPr>
            </w:r>
            <w:r>
              <w:rPr>
                <w:noProof/>
                <w:webHidden/>
              </w:rPr>
              <w:fldChar w:fldCharType="separate"/>
            </w:r>
            <w:r>
              <w:rPr>
                <w:noProof/>
                <w:webHidden/>
              </w:rPr>
              <w:t>35</w:t>
            </w:r>
            <w:r>
              <w:rPr>
                <w:noProof/>
                <w:webHidden/>
              </w:rPr>
              <w:fldChar w:fldCharType="end"/>
            </w:r>
          </w:hyperlink>
        </w:p>
        <w:p w14:paraId="4C532A93" w14:textId="1B4F55E3"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7" w:history="1">
            <w:r w:rsidRPr="00CC71BE">
              <w:rPr>
                <w:rStyle w:val="Hipervnculo"/>
                <w:noProof/>
              </w:rPr>
              <w:t>16.6 Proyección Futura</w:t>
            </w:r>
            <w:r>
              <w:rPr>
                <w:noProof/>
                <w:webHidden/>
              </w:rPr>
              <w:tab/>
            </w:r>
            <w:r>
              <w:rPr>
                <w:noProof/>
                <w:webHidden/>
              </w:rPr>
              <w:fldChar w:fldCharType="begin"/>
            </w:r>
            <w:r>
              <w:rPr>
                <w:noProof/>
                <w:webHidden/>
              </w:rPr>
              <w:instrText xml:space="preserve"> PAGEREF _Toc215512907 \h </w:instrText>
            </w:r>
            <w:r>
              <w:rPr>
                <w:noProof/>
                <w:webHidden/>
              </w:rPr>
            </w:r>
            <w:r>
              <w:rPr>
                <w:noProof/>
                <w:webHidden/>
              </w:rPr>
              <w:fldChar w:fldCharType="separate"/>
            </w:r>
            <w:r>
              <w:rPr>
                <w:noProof/>
                <w:webHidden/>
              </w:rPr>
              <w:t>36</w:t>
            </w:r>
            <w:r>
              <w:rPr>
                <w:noProof/>
                <w:webHidden/>
              </w:rPr>
              <w:fldChar w:fldCharType="end"/>
            </w:r>
          </w:hyperlink>
        </w:p>
        <w:p w14:paraId="2D9532AE" w14:textId="57783191"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908" w:history="1">
            <w:r w:rsidRPr="00CC71BE">
              <w:rPr>
                <w:rStyle w:val="Hipervnculo"/>
                <w:noProof/>
              </w:rPr>
              <w:t>17. Ajustes realizados</w:t>
            </w:r>
            <w:r>
              <w:rPr>
                <w:noProof/>
                <w:webHidden/>
              </w:rPr>
              <w:tab/>
            </w:r>
            <w:r>
              <w:rPr>
                <w:noProof/>
                <w:webHidden/>
              </w:rPr>
              <w:fldChar w:fldCharType="begin"/>
            </w:r>
            <w:r>
              <w:rPr>
                <w:noProof/>
                <w:webHidden/>
              </w:rPr>
              <w:instrText xml:space="preserve"> PAGEREF _Toc215512908 \h </w:instrText>
            </w:r>
            <w:r>
              <w:rPr>
                <w:noProof/>
                <w:webHidden/>
              </w:rPr>
            </w:r>
            <w:r>
              <w:rPr>
                <w:noProof/>
                <w:webHidden/>
              </w:rPr>
              <w:fldChar w:fldCharType="separate"/>
            </w:r>
            <w:r>
              <w:rPr>
                <w:noProof/>
                <w:webHidden/>
              </w:rPr>
              <w:t>36</w:t>
            </w:r>
            <w:r>
              <w:rPr>
                <w:noProof/>
                <w:webHidden/>
              </w:rPr>
              <w:fldChar w:fldCharType="end"/>
            </w:r>
          </w:hyperlink>
        </w:p>
        <w:p w14:paraId="4FC5F88E" w14:textId="148C7017"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09" w:history="1">
            <w:r w:rsidRPr="00CC71BE">
              <w:rPr>
                <w:rStyle w:val="Hipervnculo"/>
                <w:noProof/>
              </w:rPr>
              <w:t>17.1.1 Cambios Arquitectónicos</w:t>
            </w:r>
            <w:r>
              <w:rPr>
                <w:noProof/>
                <w:webHidden/>
              </w:rPr>
              <w:tab/>
            </w:r>
            <w:r>
              <w:rPr>
                <w:noProof/>
                <w:webHidden/>
              </w:rPr>
              <w:fldChar w:fldCharType="begin"/>
            </w:r>
            <w:r>
              <w:rPr>
                <w:noProof/>
                <w:webHidden/>
              </w:rPr>
              <w:instrText xml:space="preserve"> PAGEREF _Toc215512909 \h </w:instrText>
            </w:r>
            <w:r>
              <w:rPr>
                <w:noProof/>
                <w:webHidden/>
              </w:rPr>
            </w:r>
            <w:r>
              <w:rPr>
                <w:noProof/>
                <w:webHidden/>
              </w:rPr>
              <w:fldChar w:fldCharType="separate"/>
            </w:r>
            <w:r>
              <w:rPr>
                <w:noProof/>
                <w:webHidden/>
              </w:rPr>
              <w:t>36</w:t>
            </w:r>
            <w:r>
              <w:rPr>
                <w:noProof/>
                <w:webHidden/>
              </w:rPr>
              <w:fldChar w:fldCharType="end"/>
            </w:r>
          </w:hyperlink>
        </w:p>
        <w:p w14:paraId="78DD3407" w14:textId="36599F9B"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10" w:history="1">
            <w:r w:rsidRPr="00CC71BE">
              <w:rPr>
                <w:rStyle w:val="Hipervnculo"/>
                <w:noProof/>
              </w:rPr>
              <w:t>17.1.2 Agente de Voz</w:t>
            </w:r>
            <w:r>
              <w:rPr>
                <w:noProof/>
                <w:webHidden/>
              </w:rPr>
              <w:tab/>
            </w:r>
            <w:r>
              <w:rPr>
                <w:noProof/>
                <w:webHidden/>
              </w:rPr>
              <w:fldChar w:fldCharType="begin"/>
            </w:r>
            <w:r>
              <w:rPr>
                <w:noProof/>
                <w:webHidden/>
              </w:rPr>
              <w:instrText xml:space="preserve"> PAGEREF _Toc215512910 \h </w:instrText>
            </w:r>
            <w:r>
              <w:rPr>
                <w:noProof/>
                <w:webHidden/>
              </w:rPr>
            </w:r>
            <w:r>
              <w:rPr>
                <w:noProof/>
                <w:webHidden/>
              </w:rPr>
              <w:fldChar w:fldCharType="separate"/>
            </w:r>
            <w:r>
              <w:rPr>
                <w:noProof/>
                <w:webHidden/>
              </w:rPr>
              <w:t>37</w:t>
            </w:r>
            <w:r>
              <w:rPr>
                <w:noProof/>
                <w:webHidden/>
              </w:rPr>
              <w:fldChar w:fldCharType="end"/>
            </w:r>
          </w:hyperlink>
        </w:p>
        <w:p w14:paraId="5921E594" w14:textId="45BF0E54"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11" w:history="1">
            <w:r w:rsidRPr="00CC71BE">
              <w:rPr>
                <w:rStyle w:val="Hipervnculo"/>
                <w:noProof/>
              </w:rPr>
              <w:t>17.2. Ajustes Metodológicos</w:t>
            </w:r>
            <w:r>
              <w:rPr>
                <w:noProof/>
                <w:webHidden/>
              </w:rPr>
              <w:tab/>
            </w:r>
            <w:r>
              <w:rPr>
                <w:noProof/>
                <w:webHidden/>
              </w:rPr>
              <w:fldChar w:fldCharType="begin"/>
            </w:r>
            <w:r>
              <w:rPr>
                <w:noProof/>
                <w:webHidden/>
              </w:rPr>
              <w:instrText xml:space="preserve"> PAGEREF _Toc215512911 \h </w:instrText>
            </w:r>
            <w:r>
              <w:rPr>
                <w:noProof/>
                <w:webHidden/>
              </w:rPr>
            </w:r>
            <w:r>
              <w:rPr>
                <w:noProof/>
                <w:webHidden/>
              </w:rPr>
              <w:fldChar w:fldCharType="separate"/>
            </w:r>
            <w:r>
              <w:rPr>
                <w:noProof/>
                <w:webHidden/>
              </w:rPr>
              <w:t>37</w:t>
            </w:r>
            <w:r>
              <w:rPr>
                <w:noProof/>
                <w:webHidden/>
              </w:rPr>
              <w:fldChar w:fldCharType="end"/>
            </w:r>
          </w:hyperlink>
        </w:p>
        <w:p w14:paraId="0471547B" w14:textId="7AC93451"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912" w:history="1">
            <w:r w:rsidRPr="00CC71BE">
              <w:rPr>
                <w:rStyle w:val="Hipervnculo"/>
                <w:noProof/>
              </w:rPr>
              <w:t>18. Competencias del perfil de egreso</w:t>
            </w:r>
            <w:r>
              <w:rPr>
                <w:noProof/>
                <w:webHidden/>
              </w:rPr>
              <w:tab/>
            </w:r>
            <w:r>
              <w:rPr>
                <w:noProof/>
                <w:webHidden/>
              </w:rPr>
              <w:fldChar w:fldCharType="begin"/>
            </w:r>
            <w:r>
              <w:rPr>
                <w:noProof/>
                <w:webHidden/>
              </w:rPr>
              <w:instrText xml:space="preserve"> PAGEREF _Toc215512912 \h </w:instrText>
            </w:r>
            <w:r>
              <w:rPr>
                <w:noProof/>
                <w:webHidden/>
              </w:rPr>
            </w:r>
            <w:r>
              <w:rPr>
                <w:noProof/>
                <w:webHidden/>
              </w:rPr>
              <w:fldChar w:fldCharType="separate"/>
            </w:r>
            <w:r>
              <w:rPr>
                <w:noProof/>
                <w:webHidden/>
              </w:rPr>
              <w:t>37</w:t>
            </w:r>
            <w:r>
              <w:rPr>
                <w:noProof/>
                <w:webHidden/>
              </w:rPr>
              <w:fldChar w:fldCharType="end"/>
            </w:r>
          </w:hyperlink>
        </w:p>
        <w:p w14:paraId="0AC2B3E0" w14:textId="6B8657E0"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913" w:history="1">
            <w:r w:rsidRPr="00CC71BE">
              <w:rPr>
                <w:rStyle w:val="Hipervnculo"/>
                <w:noProof/>
              </w:rPr>
              <w:t>Bibliografía</w:t>
            </w:r>
            <w:r>
              <w:rPr>
                <w:noProof/>
                <w:webHidden/>
              </w:rPr>
              <w:tab/>
            </w:r>
            <w:r>
              <w:rPr>
                <w:noProof/>
                <w:webHidden/>
              </w:rPr>
              <w:fldChar w:fldCharType="begin"/>
            </w:r>
            <w:r>
              <w:rPr>
                <w:noProof/>
                <w:webHidden/>
              </w:rPr>
              <w:instrText xml:space="preserve"> PAGEREF _Toc215512913 \h </w:instrText>
            </w:r>
            <w:r>
              <w:rPr>
                <w:noProof/>
                <w:webHidden/>
              </w:rPr>
            </w:r>
            <w:r>
              <w:rPr>
                <w:noProof/>
                <w:webHidden/>
              </w:rPr>
              <w:fldChar w:fldCharType="separate"/>
            </w:r>
            <w:r>
              <w:rPr>
                <w:noProof/>
                <w:webHidden/>
              </w:rPr>
              <w:t>38</w:t>
            </w:r>
            <w:r>
              <w:rPr>
                <w:noProof/>
                <w:webHidden/>
              </w:rPr>
              <w:fldChar w:fldCharType="end"/>
            </w:r>
          </w:hyperlink>
        </w:p>
        <w:p w14:paraId="6A7B4CE6" w14:textId="644109DD"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914" w:history="1">
            <w:r w:rsidRPr="00CC71BE">
              <w:rPr>
                <w:rStyle w:val="Hipervnculo"/>
                <w:noProof/>
              </w:rPr>
              <w:t>Anexos</w:t>
            </w:r>
            <w:r>
              <w:rPr>
                <w:noProof/>
                <w:webHidden/>
              </w:rPr>
              <w:tab/>
            </w:r>
            <w:r>
              <w:rPr>
                <w:noProof/>
                <w:webHidden/>
              </w:rPr>
              <w:fldChar w:fldCharType="begin"/>
            </w:r>
            <w:r>
              <w:rPr>
                <w:noProof/>
                <w:webHidden/>
              </w:rPr>
              <w:instrText xml:space="preserve"> PAGEREF _Toc215512914 \h </w:instrText>
            </w:r>
            <w:r>
              <w:rPr>
                <w:noProof/>
                <w:webHidden/>
              </w:rPr>
            </w:r>
            <w:r>
              <w:rPr>
                <w:noProof/>
                <w:webHidden/>
              </w:rPr>
              <w:fldChar w:fldCharType="separate"/>
            </w:r>
            <w:r>
              <w:rPr>
                <w:noProof/>
                <w:webHidden/>
              </w:rPr>
              <w:t>40</w:t>
            </w:r>
            <w:r>
              <w:rPr>
                <w:noProof/>
                <w:webHidden/>
              </w:rPr>
              <w:fldChar w:fldCharType="end"/>
            </w:r>
          </w:hyperlink>
        </w:p>
        <w:p w14:paraId="1741FA0F" w14:textId="427741B3"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15" w:history="1">
            <w:r w:rsidRPr="00CC71BE">
              <w:rPr>
                <w:rStyle w:val="Hipervnculo"/>
                <w:noProof/>
              </w:rPr>
              <w:t>Anexo A. Matriz RACI</w:t>
            </w:r>
            <w:r>
              <w:rPr>
                <w:noProof/>
                <w:webHidden/>
              </w:rPr>
              <w:tab/>
            </w:r>
            <w:r>
              <w:rPr>
                <w:noProof/>
                <w:webHidden/>
              </w:rPr>
              <w:fldChar w:fldCharType="begin"/>
            </w:r>
            <w:r>
              <w:rPr>
                <w:noProof/>
                <w:webHidden/>
              </w:rPr>
              <w:instrText xml:space="preserve"> PAGEREF _Toc215512915 \h </w:instrText>
            </w:r>
            <w:r>
              <w:rPr>
                <w:noProof/>
                <w:webHidden/>
              </w:rPr>
            </w:r>
            <w:r>
              <w:rPr>
                <w:noProof/>
                <w:webHidden/>
              </w:rPr>
              <w:fldChar w:fldCharType="separate"/>
            </w:r>
            <w:r>
              <w:rPr>
                <w:noProof/>
                <w:webHidden/>
              </w:rPr>
              <w:t>40</w:t>
            </w:r>
            <w:r>
              <w:rPr>
                <w:noProof/>
                <w:webHidden/>
              </w:rPr>
              <w:fldChar w:fldCharType="end"/>
            </w:r>
          </w:hyperlink>
        </w:p>
        <w:p w14:paraId="5922D782" w14:textId="1360169C"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16" w:history="1">
            <w:r w:rsidRPr="00CC71BE">
              <w:rPr>
                <w:rStyle w:val="Hipervnculo"/>
                <w:noProof/>
              </w:rPr>
              <w:t>Anexo B. Tablero Kanban</w:t>
            </w:r>
            <w:r>
              <w:rPr>
                <w:noProof/>
                <w:webHidden/>
              </w:rPr>
              <w:tab/>
            </w:r>
            <w:r>
              <w:rPr>
                <w:noProof/>
                <w:webHidden/>
              </w:rPr>
              <w:fldChar w:fldCharType="begin"/>
            </w:r>
            <w:r>
              <w:rPr>
                <w:noProof/>
                <w:webHidden/>
              </w:rPr>
              <w:instrText xml:space="preserve"> PAGEREF _Toc215512916 \h </w:instrText>
            </w:r>
            <w:r>
              <w:rPr>
                <w:noProof/>
                <w:webHidden/>
              </w:rPr>
            </w:r>
            <w:r>
              <w:rPr>
                <w:noProof/>
                <w:webHidden/>
              </w:rPr>
              <w:fldChar w:fldCharType="separate"/>
            </w:r>
            <w:r>
              <w:rPr>
                <w:noProof/>
                <w:webHidden/>
              </w:rPr>
              <w:t>41</w:t>
            </w:r>
            <w:r>
              <w:rPr>
                <w:noProof/>
                <w:webHidden/>
              </w:rPr>
              <w:fldChar w:fldCharType="end"/>
            </w:r>
          </w:hyperlink>
        </w:p>
        <w:p w14:paraId="28B269B3" w14:textId="669AE205"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17" w:history="1">
            <w:r w:rsidRPr="00CC71BE">
              <w:rPr>
                <w:rStyle w:val="Hipervnculo"/>
                <w:noProof/>
              </w:rPr>
              <w:t>Anexo C. Épicas</w:t>
            </w:r>
            <w:r>
              <w:rPr>
                <w:noProof/>
                <w:webHidden/>
              </w:rPr>
              <w:tab/>
            </w:r>
            <w:r>
              <w:rPr>
                <w:noProof/>
                <w:webHidden/>
              </w:rPr>
              <w:fldChar w:fldCharType="begin"/>
            </w:r>
            <w:r>
              <w:rPr>
                <w:noProof/>
                <w:webHidden/>
              </w:rPr>
              <w:instrText xml:space="preserve"> PAGEREF _Toc215512917 \h </w:instrText>
            </w:r>
            <w:r>
              <w:rPr>
                <w:noProof/>
                <w:webHidden/>
              </w:rPr>
            </w:r>
            <w:r>
              <w:rPr>
                <w:noProof/>
                <w:webHidden/>
              </w:rPr>
              <w:fldChar w:fldCharType="separate"/>
            </w:r>
            <w:r>
              <w:rPr>
                <w:noProof/>
                <w:webHidden/>
              </w:rPr>
              <w:t>41</w:t>
            </w:r>
            <w:r>
              <w:rPr>
                <w:noProof/>
                <w:webHidden/>
              </w:rPr>
              <w:fldChar w:fldCharType="end"/>
            </w:r>
          </w:hyperlink>
        </w:p>
        <w:p w14:paraId="5F8DB8D7" w14:textId="7F668A78"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18" w:history="1">
            <w:r w:rsidRPr="00CC71BE">
              <w:rPr>
                <w:rStyle w:val="Hipervnculo"/>
                <w:noProof/>
              </w:rPr>
              <w:t>Anexo D. Mockup Dashboard</w:t>
            </w:r>
            <w:r>
              <w:rPr>
                <w:noProof/>
                <w:webHidden/>
              </w:rPr>
              <w:tab/>
            </w:r>
            <w:r>
              <w:rPr>
                <w:noProof/>
                <w:webHidden/>
              </w:rPr>
              <w:fldChar w:fldCharType="begin"/>
            </w:r>
            <w:r>
              <w:rPr>
                <w:noProof/>
                <w:webHidden/>
              </w:rPr>
              <w:instrText xml:space="preserve"> PAGEREF _Toc215512918 \h </w:instrText>
            </w:r>
            <w:r>
              <w:rPr>
                <w:noProof/>
                <w:webHidden/>
              </w:rPr>
            </w:r>
            <w:r>
              <w:rPr>
                <w:noProof/>
                <w:webHidden/>
              </w:rPr>
              <w:fldChar w:fldCharType="separate"/>
            </w:r>
            <w:r>
              <w:rPr>
                <w:noProof/>
                <w:webHidden/>
              </w:rPr>
              <w:t>42</w:t>
            </w:r>
            <w:r>
              <w:rPr>
                <w:noProof/>
                <w:webHidden/>
              </w:rPr>
              <w:fldChar w:fldCharType="end"/>
            </w:r>
          </w:hyperlink>
        </w:p>
        <w:p w14:paraId="5AF8EE84" w14:textId="3EDC7AD3"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19" w:history="1">
            <w:r w:rsidRPr="00CC71BE">
              <w:rPr>
                <w:rStyle w:val="Hipervnculo"/>
                <w:noProof/>
              </w:rPr>
              <w:t>Anexo E. Matriz de riesgos</w:t>
            </w:r>
            <w:r>
              <w:rPr>
                <w:noProof/>
                <w:webHidden/>
              </w:rPr>
              <w:tab/>
            </w:r>
            <w:r>
              <w:rPr>
                <w:noProof/>
                <w:webHidden/>
              </w:rPr>
              <w:fldChar w:fldCharType="begin"/>
            </w:r>
            <w:r>
              <w:rPr>
                <w:noProof/>
                <w:webHidden/>
              </w:rPr>
              <w:instrText xml:space="preserve"> PAGEREF _Toc215512919 \h </w:instrText>
            </w:r>
            <w:r>
              <w:rPr>
                <w:noProof/>
                <w:webHidden/>
              </w:rPr>
            </w:r>
            <w:r>
              <w:rPr>
                <w:noProof/>
                <w:webHidden/>
              </w:rPr>
              <w:fldChar w:fldCharType="separate"/>
            </w:r>
            <w:r>
              <w:rPr>
                <w:noProof/>
                <w:webHidden/>
              </w:rPr>
              <w:t>43</w:t>
            </w:r>
            <w:r>
              <w:rPr>
                <w:noProof/>
                <w:webHidden/>
              </w:rPr>
              <w:fldChar w:fldCharType="end"/>
            </w:r>
          </w:hyperlink>
        </w:p>
        <w:p w14:paraId="1AE312B3" w14:textId="39F4C494"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0" w:history="1">
            <w:r w:rsidRPr="00CC71BE">
              <w:rPr>
                <w:rStyle w:val="Hipervnculo"/>
                <w:noProof/>
              </w:rPr>
              <w:t>Anexo F. Repositorio</w:t>
            </w:r>
            <w:r>
              <w:rPr>
                <w:noProof/>
                <w:webHidden/>
              </w:rPr>
              <w:tab/>
            </w:r>
            <w:r>
              <w:rPr>
                <w:noProof/>
                <w:webHidden/>
              </w:rPr>
              <w:fldChar w:fldCharType="begin"/>
            </w:r>
            <w:r>
              <w:rPr>
                <w:noProof/>
                <w:webHidden/>
              </w:rPr>
              <w:instrText xml:space="preserve"> PAGEREF _Toc215512920 \h </w:instrText>
            </w:r>
            <w:r>
              <w:rPr>
                <w:noProof/>
                <w:webHidden/>
              </w:rPr>
            </w:r>
            <w:r>
              <w:rPr>
                <w:noProof/>
                <w:webHidden/>
              </w:rPr>
              <w:fldChar w:fldCharType="separate"/>
            </w:r>
            <w:r>
              <w:rPr>
                <w:noProof/>
                <w:webHidden/>
              </w:rPr>
              <w:t>43</w:t>
            </w:r>
            <w:r>
              <w:rPr>
                <w:noProof/>
                <w:webHidden/>
              </w:rPr>
              <w:fldChar w:fldCharType="end"/>
            </w:r>
          </w:hyperlink>
        </w:p>
        <w:p w14:paraId="14512137" w14:textId="193CF857"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1" w:history="1">
            <w:r w:rsidRPr="00CC71BE">
              <w:rPr>
                <w:rStyle w:val="Hipervnculo"/>
                <w:noProof/>
              </w:rPr>
              <w:t>Anexo G. Video</w:t>
            </w:r>
            <w:r>
              <w:rPr>
                <w:noProof/>
                <w:webHidden/>
              </w:rPr>
              <w:tab/>
            </w:r>
            <w:r>
              <w:rPr>
                <w:noProof/>
                <w:webHidden/>
              </w:rPr>
              <w:fldChar w:fldCharType="begin"/>
            </w:r>
            <w:r>
              <w:rPr>
                <w:noProof/>
                <w:webHidden/>
              </w:rPr>
              <w:instrText xml:space="preserve"> PAGEREF _Toc215512921 \h </w:instrText>
            </w:r>
            <w:r>
              <w:rPr>
                <w:noProof/>
                <w:webHidden/>
              </w:rPr>
            </w:r>
            <w:r>
              <w:rPr>
                <w:noProof/>
                <w:webHidden/>
              </w:rPr>
              <w:fldChar w:fldCharType="separate"/>
            </w:r>
            <w:r>
              <w:rPr>
                <w:noProof/>
                <w:webHidden/>
              </w:rPr>
              <w:t>43</w:t>
            </w:r>
            <w:r>
              <w:rPr>
                <w:noProof/>
                <w:webHidden/>
              </w:rPr>
              <w:fldChar w:fldCharType="end"/>
            </w:r>
          </w:hyperlink>
        </w:p>
        <w:p w14:paraId="0773F9B3" w14:textId="23963F79" w:rsidR="002D1EBB" w:rsidRDefault="002D1EBB">
          <w:pPr>
            <w:pStyle w:val="TDC1"/>
            <w:tabs>
              <w:tab w:val="right" w:leader="dot" w:pos="10128"/>
            </w:tabs>
            <w:rPr>
              <w:rFonts w:asciiTheme="minorHAnsi" w:eastAsiaTheme="minorEastAsia" w:hAnsiTheme="minorHAnsi" w:cstheme="minorBidi"/>
              <w:noProof/>
              <w:kern w:val="2"/>
              <w:sz w:val="24"/>
              <w:szCs w:val="24"/>
              <w14:ligatures w14:val="standardContextual"/>
            </w:rPr>
          </w:pPr>
          <w:hyperlink w:anchor="_Toc215512922" w:history="1">
            <w:r w:rsidRPr="00CC71BE">
              <w:rPr>
                <w:rStyle w:val="Hipervnculo"/>
                <w:noProof/>
              </w:rPr>
              <w:t>Diagramas</w:t>
            </w:r>
            <w:r>
              <w:rPr>
                <w:noProof/>
                <w:webHidden/>
              </w:rPr>
              <w:tab/>
            </w:r>
            <w:r>
              <w:rPr>
                <w:noProof/>
                <w:webHidden/>
              </w:rPr>
              <w:fldChar w:fldCharType="begin"/>
            </w:r>
            <w:r>
              <w:rPr>
                <w:noProof/>
                <w:webHidden/>
              </w:rPr>
              <w:instrText xml:space="preserve"> PAGEREF _Toc215512922 \h </w:instrText>
            </w:r>
            <w:r>
              <w:rPr>
                <w:noProof/>
                <w:webHidden/>
              </w:rPr>
            </w:r>
            <w:r>
              <w:rPr>
                <w:noProof/>
                <w:webHidden/>
              </w:rPr>
              <w:fldChar w:fldCharType="separate"/>
            </w:r>
            <w:r>
              <w:rPr>
                <w:noProof/>
                <w:webHidden/>
              </w:rPr>
              <w:t>44</w:t>
            </w:r>
            <w:r>
              <w:rPr>
                <w:noProof/>
                <w:webHidden/>
              </w:rPr>
              <w:fldChar w:fldCharType="end"/>
            </w:r>
          </w:hyperlink>
        </w:p>
        <w:p w14:paraId="073EFCC8" w14:textId="697FF3F0"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3" w:history="1">
            <w:r w:rsidRPr="00CC71BE">
              <w:rPr>
                <w:rStyle w:val="Hipervnculo"/>
                <w:noProof/>
              </w:rPr>
              <w:t>Diagrama A. Casos de uso</w:t>
            </w:r>
            <w:r>
              <w:rPr>
                <w:noProof/>
                <w:webHidden/>
              </w:rPr>
              <w:tab/>
            </w:r>
            <w:r>
              <w:rPr>
                <w:noProof/>
                <w:webHidden/>
              </w:rPr>
              <w:fldChar w:fldCharType="begin"/>
            </w:r>
            <w:r>
              <w:rPr>
                <w:noProof/>
                <w:webHidden/>
              </w:rPr>
              <w:instrText xml:space="preserve"> PAGEREF _Toc215512923 \h </w:instrText>
            </w:r>
            <w:r>
              <w:rPr>
                <w:noProof/>
                <w:webHidden/>
              </w:rPr>
            </w:r>
            <w:r>
              <w:rPr>
                <w:noProof/>
                <w:webHidden/>
              </w:rPr>
              <w:fldChar w:fldCharType="separate"/>
            </w:r>
            <w:r>
              <w:rPr>
                <w:noProof/>
                <w:webHidden/>
              </w:rPr>
              <w:t>44</w:t>
            </w:r>
            <w:r>
              <w:rPr>
                <w:noProof/>
                <w:webHidden/>
              </w:rPr>
              <w:fldChar w:fldCharType="end"/>
            </w:r>
          </w:hyperlink>
        </w:p>
        <w:p w14:paraId="16743357" w14:textId="5977D37B"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4" w:history="1">
            <w:r w:rsidRPr="00CC71BE">
              <w:rPr>
                <w:rStyle w:val="Hipervnculo"/>
                <w:noProof/>
              </w:rPr>
              <w:t>Diagrama B. Vista de procesos – Diagrama de secuencia</w:t>
            </w:r>
            <w:r>
              <w:rPr>
                <w:noProof/>
                <w:webHidden/>
              </w:rPr>
              <w:tab/>
            </w:r>
            <w:r>
              <w:rPr>
                <w:noProof/>
                <w:webHidden/>
              </w:rPr>
              <w:fldChar w:fldCharType="begin"/>
            </w:r>
            <w:r>
              <w:rPr>
                <w:noProof/>
                <w:webHidden/>
              </w:rPr>
              <w:instrText xml:space="preserve"> PAGEREF _Toc215512924 \h </w:instrText>
            </w:r>
            <w:r>
              <w:rPr>
                <w:noProof/>
                <w:webHidden/>
              </w:rPr>
            </w:r>
            <w:r>
              <w:rPr>
                <w:noProof/>
                <w:webHidden/>
              </w:rPr>
              <w:fldChar w:fldCharType="separate"/>
            </w:r>
            <w:r>
              <w:rPr>
                <w:noProof/>
                <w:webHidden/>
              </w:rPr>
              <w:t>45</w:t>
            </w:r>
            <w:r>
              <w:rPr>
                <w:noProof/>
                <w:webHidden/>
              </w:rPr>
              <w:fldChar w:fldCharType="end"/>
            </w:r>
          </w:hyperlink>
        </w:p>
        <w:p w14:paraId="02E24A4E" w14:textId="4045941B"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5" w:history="1">
            <w:r w:rsidRPr="00CC71BE">
              <w:rPr>
                <w:rStyle w:val="Hipervnculo"/>
                <w:noProof/>
              </w:rPr>
              <w:t>Diagrama C. Vista de Desarrollo – Diagrama de paquetes</w:t>
            </w:r>
            <w:r>
              <w:rPr>
                <w:noProof/>
                <w:webHidden/>
              </w:rPr>
              <w:tab/>
            </w:r>
            <w:r>
              <w:rPr>
                <w:noProof/>
                <w:webHidden/>
              </w:rPr>
              <w:fldChar w:fldCharType="begin"/>
            </w:r>
            <w:r>
              <w:rPr>
                <w:noProof/>
                <w:webHidden/>
              </w:rPr>
              <w:instrText xml:space="preserve"> PAGEREF _Toc215512925 \h </w:instrText>
            </w:r>
            <w:r>
              <w:rPr>
                <w:noProof/>
                <w:webHidden/>
              </w:rPr>
            </w:r>
            <w:r>
              <w:rPr>
                <w:noProof/>
                <w:webHidden/>
              </w:rPr>
              <w:fldChar w:fldCharType="separate"/>
            </w:r>
            <w:r>
              <w:rPr>
                <w:noProof/>
                <w:webHidden/>
              </w:rPr>
              <w:t>46</w:t>
            </w:r>
            <w:r>
              <w:rPr>
                <w:noProof/>
                <w:webHidden/>
              </w:rPr>
              <w:fldChar w:fldCharType="end"/>
            </w:r>
          </w:hyperlink>
        </w:p>
        <w:p w14:paraId="3E494091" w14:textId="3376D39D"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6" w:history="1">
            <w:r w:rsidRPr="00CC71BE">
              <w:rPr>
                <w:rStyle w:val="Hipervnculo"/>
                <w:noProof/>
              </w:rPr>
              <w:t>Diagrama D. Vista física – Diagrama de despliegue</w:t>
            </w:r>
            <w:r>
              <w:rPr>
                <w:noProof/>
                <w:webHidden/>
              </w:rPr>
              <w:tab/>
            </w:r>
            <w:r>
              <w:rPr>
                <w:noProof/>
                <w:webHidden/>
              </w:rPr>
              <w:fldChar w:fldCharType="begin"/>
            </w:r>
            <w:r>
              <w:rPr>
                <w:noProof/>
                <w:webHidden/>
              </w:rPr>
              <w:instrText xml:space="preserve"> PAGEREF _Toc215512926 \h </w:instrText>
            </w:r>
            <w:r>
              <w:rPr>
                <w:noProof/>
                <w:webHidden/>
              </w:rPr>
            </w:r>
            <w:r>
              <w:rPr>
                <w:noProof/>
                <w:webHidden/>
              </w:rPr>
              <w:fldChar w:fldCharType="separate"/>
            </w:r>
            <w:r>
              <w:rPr>
                <w:noProof/>
                <w:webHidden/>
              </w:rPr>
              <w:t>47</w:t>
            </w:r>
            <w:r>
              <w:rPr>
                <w:noProof/>
                <w:webHidden/>
              </w:rPr>
              <w:fldChar w:fldCharType="end"/>
            </w:r>
          </w:hyperlink>
        </w:p>
        <w:p w14:paraId="1B3ED74B" w14:textId="6DD7611D"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7" w:history="1">
            <w:r w:rsidRPr="00CC71BE">
              <w:rPr>
                <w:rStyle w:val="Hipervnculo"/>
                <w:noProof/>
              </w:rPr>
              <w:t>Diagrama E. Vista lógica – Diagrama Entidad-Relación</w:t>
            </w:r>
            <w:r>
              <w:rPr>
                <w:noProof/>
                <w:webHidden/>
              </w:rPr>
              <w:tab/>
            </w:r>
            <w:r>
              <w:rPr>
                <w:noProof/>
                <w:webHidden/>
              </w:rPr>
              <w:fldChar w:fldCharType="begin"/>
            </w:r>
            <w:r>
              <w:rPr>
                <w:noProof/>
                <w:webHidden/>
              </w:rPr>
              <w:instrText xml:space="preserve"> PAGEREF _Toc215512927 \h </w:instrText>
            </w:r>
            <w:r>
              <w:rPr>
                <w:noProof/>
                <w:webHidden/>
              </w:rPr>
            </w:r>
            <w:r>
              <w:rPr>
                <w:noProof/>
                <w:webHidden/>
              </w:rPr>
              <w:fldChar w:fldCharType="separate"/>
            </w:r>
            <w:r>
              <w:rPr>
                <w:noProof/>
                <w:webHidden/>
              </w:rPr>
              <w:t>48</w:t>
            </w:r>
            <w:r>
              <w:rPr>
                <w:noProof/>
                <w:webHidden/>
              </w:rPr>
              <w:fldChar w:fldCharType="end"/>
            </w:r>
          </w:hyperlink>
        </w:p>
        <w:p w14:paraId="54D60FD8" w14:textId="1EEE7712"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8" w:history="1">
            <w:r w:rsidRPr="00CC71BE">
              <w:rPr>
                <w:rStyle w:val="Hipervnculo"/>
                <w:noProof/>
              </w:rPr>
              <w:t>As-is</w:t>
            </w:r>
            <w:r>
              <w:rPr>
                <w:noProof/>
                <w:webHidden/>
              </w:rPr>
              <w:tab/>
            </w:r>
            <w:r>
              <w:rPr>
                <w:noProof/>
                <w:webHidden/>
              </w:rPr>
              <w:fldChar w:fldCharType="begin"/>
            </w:r>
            <w:r>
              <w:rPr>
                <w:noProof/>
                <w:webHidden/>
              </w:rPr>
              <w:instrText xml:space="preserve"> PAGEREF _Toc215512928 \h </w:instrText>
            </w:r>
            <w:r>
              <w:rPr>
                <w:noProof/>
                <w:webHidden/>
              </w:rPr>
            </w:r>
            <w:r>
              <w:rPr>
                <w:noProof/>
                <w:webHidden/>
              </w:rPr>
              <w:fldChar w:fldCharType="separate"/>
            </w:r>
            <w:r>
              <w:rPr>
                <w:noProof/>
                <w:webHidden/>
              </w:rPr>
              <w:t>49</w:t>
            </w:r>
            <w:r>
              <w:rPr>
                <w:noProof/>
                <w:webHidden/>
              </w:rPr>
              <w:fldChar w:fldCharType="end"/>
            </w:r>
          </w:hyperlink>
        </w:p>
        <w:p w14:paraId="332AA2C4" w14:textId="5B4CCC30" w:rsidR="002D1EBB" w:rsidRDefault="002D1EBB">
          <w:pPr>
            <w:pStyle w:val="TDC2"/>
            <w:tabs>
              <w:tab w:val="right" w:leader="dot" w:pos="10128"/>
            </w:tabs>
            <w:rPr>
              <w:rFonts w:asciiTheme="minorHAnsi" w:eastAsiaTheme="minorEastAsia" w:hAnsiTheme="minorHAnsi" w:cstheme="minorBidi"/>
              <w:noProof/>
              <w:kern w:val="2"/>
              <w:sz w:val="24"/>
              <w:szCs w:val="24"/>
              <w14:ligatures w14:val="standardContextual"/>
            </w:rPr>
          </w:pPr>
          <w:hyperlink w:anchor="_Toc215512929" w:history="1">
            <w:r w:rsidRPr="00CC71BE">
              <w:rPr>
                <w:rStyle w:val="Hipervnculo"/>
                <w:noProof/>
              </w:rPr>
              <w:t>To-be</w:t>
            </w:r>
            <w:r>
              <w:rPr>
                <w:noProof/>
                <w:webHidden/>
              </w:rPr>
              <w:tab/>
            </w:r>
            <w:r>
              <w:rPr>
                <w:noProof/>
                <w:webHidden/>
              </w:rPr>
              <w:fldChar w:fldCharType="begin"/>
            </w:r>
            <w:r>
              <w:rPr>
                <w:noProof/>
                <w:webHidden/>
              </w:rPr>
              <w:instrText xml:space="preserve"> PAGEREF _Toc215512929 \h </w:instrText>
            </w:r>
            <w:r>
              <w:rPr>
                <w:noProof/>
                <w:webHidden/>
              </w:rPr>
            </w:r>
            <w:r>
              <w:rPr>
                <w:noProof/>
                <w:webHidden/>
              </w:rPr>
              <w:fldChar w:fldCharType="separate"/>
            </w:r>
            <w:r>
              <w:rPr>
                <w:noProof/>
                <w:webHidden/>
              </w:rPr>
              <w:t>49</w:t>
            </w:r>
            <w:r>
              <w:rPr>
                <w:noProof/>
                <w:webHidden/>
              </w:rPr>
              <w:fldChar w:fldCharType="end"/>
            </w:r>
          </w:hyperlink>
        </w:p>
        <w:p w14:paraId="6654305D" w14:textId="05B3161E" w:rsidR="00DF1241" w:rsidRDefault="007414E6">
          <w:pPr>
            <w:rPr>
              <w:noProof/>
            </w:rPr>
          </w:pPr>
          <w:r>
            <w:rPr>
              <w:b/>
              <w:bCs/>
              <w:lang w:val="es-ES"/>
            </w:rPr>
            <w:fldChar w:fldCharType="end"/>
          </w:r>
          <w:r w:rsidR="00DF1241">
            <w:rPr>
              <w:b/>
              <w:bCs/>
              <w:lang w:val="es-ES"/>
            </w:rPr>
            <w:fldChar w:fldCharType="begin"/>
          </w:r>
          <w:r w:rsidR="00DF1241">
            <w:rPr>
              <w:b/>
              <w:bCs/>
              <w:lang w:val="es-ES"/>
            </w:rPr>
            <w:instrText xml:space="preserve"> TOC \h \z \c "Ilustración" </w:instrText>
          </w:r>
          <w:r w:rsidR="00DF1241">
            <w:rPr>
              <w:b/>
              <w:bCs/>
              <w:lang w:val="es-ES"/>
            </w:rPr>
            <w:fldChar w:fldCharType="separate"/>
          </w:r>
        </w:p>
        <w:p w14:paraId="46D03FFE" w14:textId="473FA58F" w:rsidR="00DF1241" w:rsidRDefault="00DF1241">
          <w:pPr>
            <w:pStyle w:val="Tabladeilustraciones"/>
            <w:tabs>
              <w:tab w:val="right" w:leader="dot" w:pos="10128"/>
            </w:tabs>
            <w:rPr>
              <w:noProof/>
            </w:rPr>
          </w:pPr>
          <w:hyperlink w:anchor="_Toc214618046" w:history="1">
            <w:r w:rsidRPr="0035230B">
              <w:rPr>
                <w:rStyle w:val="Hipervnculo"/>
                <w:noProof/>
              </w:rPr>
              <w:t>Ilustración 1: Roadmap de ejecución por sprints.</w:t>
            </w:r>
            <w:r>
              <w:rPr>
                <w:noProof/>
                <w:webHidden/>
              </w:rPr>
              <w:tab/>
            </w:r>
            <w:r>
              <w:rPr>
                <w:noProof/>
                <w:webHidden/>
              </w:rPr>
              <w:fldChar w:fldCharType="begin"/>
            </w:r>
            <w:r>
              <w:rPr>
                <w:noProof/>
                <w:webHidden/>
              </w:rPr>
              <w:instrText xml:space="preserve"> PAGEREF _Toc214618046 \h </w:instrText>
            </w:r>
            <w:r>
              <w:rPr>
                <w:noProof/>
                <w:webHidden/>
              </w:rPr>
            </w:r>
            <w:r>
              <w:rPr>
                <w:noProof/>
                <w:webHidden/>
              </w:rPr>
              <w:fldChar w:fldCharType="separate"/>
            </w:r>
            <w:r>
              <w:rPr>
                <w:noProof/>
                <w:webHidden/>
              </w:rPr>
              <w:t>22</w:t>
            </w:r>
            <w:r>
              <w:rPr>
                <w:noProof/>
                <w:webHidden/>
              </w:rPr>
              <w:fldChar w:fldCharType="end"/>
            </w:r>
          </w:hyperlink>
        </w:p>
        <w:p w14:paraId="6DC007A8" w14:textId="77777777" w:rsidR="00951CE1" w:rsidRDefault="00DF1241">
          <w:pPr>
            <w:rPr>
              <w:noProof/>
            </w:rPr>
          </w:pPr>
          <w:r>
            <w:rPr>
              <w:b/>
              <w:bCs/>
              <w:lang w:val="es-ES"/>
            </w:rPr>
            <w:fldChar w:fldCharType="end"/>
          </w:r>
          <w:r w:rsidR="00951CE1">
            <w:rPr>
              <w:b/>
              <w:bCs/>
              <w:lang w:val="es-ES"/>
            </w:rPr>
            <w:fldChar w:fldCharType="begin"/>
          </w:r>
          <w:r w:rsidR="00951CE1">
            <w:rPr>
              <w:b/>
              <w:bCs/>
              <w:lang w:val="es-ES"/>
            </w:rPr>
            <w:instrText xml:space="preserve"> TOC \h \z \c "Tabla" </w:instrText>
          </w:r>
          <w:r w:rsidR="00951CE1">
            <w:rPr>
              <w:b/>
              <w:bCs/>
              <w:lang w:val="es-ES"/>
            </w:rPr>
            <w:fldChar w:fldCharType="separate"/>
          </w:r>
        </w:p>
        <w:p w14:paraId="7AF29BC2" w14:textId="7ADF9222"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1997" w:history="1">
            <w:r w:rsidRPr="00242D47">
              <w:rPr>
                <w:rStyle w:val="Hipervnculo"/>
                <w:noProof/>
              </w:rPr>
              <w:t>Tabla 1 correlación esperada</w:t>
            </w:r>
            <w:r>
              <w:rPr>
                <w:noProof/>
                <w:webHidden/>
              </w:rPr>
              <w:tab/>
            </w:r>
            <w:r>
              <w:rPr>
                <w:noProof/>
                <w:webHidden/>
              </w:rPr>
              <w:fldChar w:fldCharType="begin"/>
            </w:r>
            <w:r>
              <w:rPr>
                <w:noProof/>
                <w:webHidden/>
              </w:rPr>
              <w:instrText xml:space="preserve"> PAGEREF _Toc215471997 \h </w:instrText>
            </w:r>
            <w:r>
              <w:rPr>
                <w:noProof/>
                <w:webHidden/>
              </w:rPr>
            </w:r>
            <w:r>
              <w:rPr>
                <w:noProof/>
                <w:webHidden/>
              </w:rPr>
              <w:fldChar w:fldCharType="separate"/>
            </w:r>
            <w:r>
              <w:rPr>
                <w:noProof/>
                <w:webHidden/>
              </w:rPr>
              <w:t>11</w:t>
            </w:r>
            <w:r>
              <w:rPr>
                <w:noProof/>
                <w:webHidden/>
              </w:rPr>
              <w:fldChar w:fldCharType="end"/>
            </w:r>
          </w:hyperlink>
        </w:p>
        <w:p w14:paraId="484E58B0" w14:textId="1328DAE9"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1998" w:history="1">
            <w:r w:rsidRPr="00242D47">
              <w:rPr>
                <w:rStyle w:val="Hipervnculo"/>
                <w:noProof/>
              </w:rPr>
              <w:t>Tabla 2 Estructura tablero Kanban</w:t>
            </w:r>
            <w:r>
              <w:rPr>
                <w:noProof/>
                <w:webHidden/>
              </w:rPr>
              <w:tab/>
            </w:r>
            <w:r>
              <w:rPr>
                <w:noProof/>
                <w:webHidden/>
              </w:rPr>
              <w:fldChar w:fldCharType="begin"/>
            </w:r>
            <w:r>
              <w:rPr>
                <w:noProof/>
                <w:webHidden/>
              </w:rPr>
              <w:instrText xml:space="preserve"> PAGEREF _Toc215471998 \h </w:instrText>
            </w:r>
            <w:r>
              <w:rPr>
                <w:noProof/>
                <w:webHidden/>
              </w:rPr>
            </w:r>
            <w:r>
              <w:rPr>
                <w:noProof/>
                <w:webHidden/>
              </w:rPr>
              <w:fldChar w:fldCharType="separate"/>
            </w:r>
            <w:r>
              <w:rPr>
                <w:noProof/>
                <w:webHidden/>
              </w:rPr>
              <w:t>17</w:t>
            </w:r>
            <w:r>
              <w:rPr>
                <w:noProof/>
                <w:webHidden/>
              </w:rPr>
              <w:fldChar w:fldCharType="end"/>
            </w:r>
          </w:hyperlink>
        </w:p>
        <w:p w14:paraId="00AD317B" w14:textId="67164416"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1999" w:history="1">
            <w:r w:rsidRPr="00242D47">
              <w:rPr>
                <w:rStyle w:val="Hipervnculo"/>
                <w:noProof/>
              </w:rPr>
              <w:t>Tabla 3 Mitigaciones específicas</w:t>
            </w:r>
            <w:r>
              <w:rPr>
                <w:noProof/>
                <w:webHidden/>
              </w:rPr>
              <w:tab/>
            </w:r>
            <w:r>
              <w:rPr>
                <w:noProof/>
                <w:webHidden/>
              </w:rPr>
              <w:fldChar w:fldCharType="begin"/>
            </w:r>
            <w:r>
              <w:rPr>
                <w:noProof/>
                <w:webHidden/>
              </w:rPr>
              <w:instrText xml:space="preserve"> PAGEREF _Toc215471999 \h </w:instrText>
            </w:r>
            <w:r>
              <w:rPr>
                <w:noProof/>
                <w:webHidden/>
              </w:rPr>
            </w:r>
            <w:r>
              <w:rPr>
                <w:noProof/>
                <w:webHidden/>
              </w:rPr>
              <w:fldChar w:fldCharType="separate"/>
            </w:r>
            <w:r>
              <w:rPr>
                <w:noProof/>
                <w:webHidden/>
              </w:rPr>
              <w:t>23</w:t>
            </w:r>
            <w:r>
              <w:rPr>
                <w:noProof/>
                <w:webHidden/>
              </w:rPr>
              <w:fldChar w:fldCharType="end"/>
            </w:r>
          </w:hyperlink>
        </w:p>
        <w:p w14:paraId="0F4FF17C" w14:textId="75CF68AA"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2000" w:history="1">
            <w:r w:rsidRPr="00242D47">
              <w:rPr>
                <w:rStyle w:val="Hipervnculo"/>
                <w:noProof/>
              </w:rPr>
              <w:t>Tabla 4 Tasa de adjudicación</w:t>
            </w:r>
            <w:r>
              <w:rPr>
                <w:noProof/>
                <w:webHidden/>
              </w:rPr>
              <w:tab/>
            </w:r>
            <w:r>
              <w:rPr>
                <w:noProof/>
                <w:webHidden/>
              </w:rPr>
              <w:fldChar w:fldCharType="begin"/>
            </w:r>
            <w:r>
              <w:rPr>
                <w:noProof/>
                <w:webHidden/>
              </w:rPr>
              <w:instrText xml:space="preserve"> PAGEREF _Toc215472000 \h </w:instrText>
            </w:r>
            <w:r>
              <w:rPr>
                <w:noProof/>
                <w:webHidden/>
              </w:rPr>
            </w:r>
            <w:r>
              <w:rPr>
                <w:noProof/>
                <w:webHidden/>
              </w:rPr>
              <w:fldChar w:fldCharType="separate"/>
            </w:r>
            <w:r>
              <w:rPr>
                <w:noProof/>
                <w:webHidden/>
              </w:rPr>
              <w:t>30</w:t>
            </w:r>
            <w:r>
              <w:rPr>
                <w:noProof/>
                <w:webHidden/>
              </w:rPr>
              <w:fldChar w:fldCharType="end"/>
            </w:r>
          </w:hyperlink>
        </w:p>
        <w:p w14:paraId="08EFE590" w14:textId="638925B8"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2001" w:history="1">
            <w:r w:rsidRPr="00242D47">
              <w:rPr>
                <w:rStyle w:val="Hipervnculo"/>
                <w:noProof/>
              </w:rPr>
              <w:t>Tabla 5 Recursos humanos</w:t>
            </w:r>
            <w:r>
              <w:rPr>
                <w:noProof/>
                <w:webHidden/>
              </w:rPr>
              <w:tab/>
            </w:r>
            <w:r>
              <w:rPr>
                <w:noProof/>
                <w:webHidden/>
              </w:rPr>
              <w:fldChar w:fldCharType="begin"/>
            </w:r>
            <w:r>
              <w:rPr>
                <w:noProof/>
                <w:webHidden/>
              </w:rPr>
              <w:instrText xml:space="preserve"> PAGEREF _Toc215472001 \h </w:instrText>
            </w:r>
            <w:r>
              <w:rPr>
                <w:noProof/>
                <w:webHidden/>
              </w:rPr>
            </w:r>
            <w:r>
              <w:rPr>
                <w:noProof/>
                <w:webHidden/>
              </w:rPr>
              <w:fldChar w:fldCharType="separate"/>
            </w:r>
            <w:r>
              <w:rPr>
                <w:noProof/>
                <w:webHidden/>
              </w:rPr>
              <w:t>30</w:t>
            </w:r>
            <w:r>
              <w:rPr>
                <w:noProof/>
                <w:webHidden/>
              </w:rPr>
              <w:fldChar w:fldCharType="end"/>
            </w:r>
          </w:hyperlink>
        </w:p>
        <w:p w14:paraId="7646772D" w14:textId="7D641725"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2002" w:history="1">
            <w:r w:rsidRPr="00242D47">
              <w:rPr>
                <w:rStyle w:val="Hipervnculo"/>
                <w:noProof/>
              </w:rPr>
              <w:t>Tabla 6 Performance operacional</w:t>
            </w:r>
            <w:r>
              <w:rPr>
                <w:noProof/>
                <w:webHidden/>
              </w:rPr>
              <w:tab/>
            </w:r>
            <w:r>
              <w:rPr>
                <w:noProof/>
                <w:webHidden/>
              </w:rPr>
              <w:fldChar w:fldCharType="begin"/>
            </w:r>
            <w:r>
              <w:rPr>
                <w:noProof/>
                <w:webHidden/>
              </w:rPr>
              <w:instrText xml:space="preserve"> PAGEREF _Toc215472002 \h </w:instrText>
            </w:r>
            <w:r>
              <w:rPr>
                <w:noProof/>
                <w:webHidden/>
              </w:rPr>
            </w:r>
            <w:r>
              <w:rPr>
                <w:noProof/>
                <w:webHidden/>
              </w:rPr>
              <w:fldChar w:fldCharType="separate"/>
            </w:r>
            <w:r>
              <w:rPr>
                <w:noProof/>
                <w:webHidden/>
              </w:rPr>
              <w:t>30</w:t>
            </w:r>
            <w:r>
              <w:rPr>
                <w:noProof/>
                <w:webHidden/>
              </w:rPr>
              <w:fldChar w:fldCharType="end"/>
            </w:r>
          </w:hyperlink>
        </w:p>
        <w:p w14:paraId="0856E1D7" w14:textId="3209C5CB"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2003" w:history="1">
            <w:r w:rsidRPr="00242D47">
              <w:rPr>
                <w:rStyle w:val="Hipervnculo"/>
                <w:noProof/>
              </w:rPr>
              <w:t>Tabla 7 KPIs</w:t>
            </w:r>
            <w:r>
              <w:rPr>
                <w:noProof/>
                <w:webHidden/>
              </w:rPr>
              <w:tab/>
            </w:r>
            <w:r>
              <w:rPr>
                <w:noProof/>
                <w:webHidden/>
              </w:rPr>
              <w:fldChar w:fldCharType="begin"/>
            </w:r>
            <w:r>
              <w:rPr>
                <w:noProof/>
                <w:webHidden/>
              </w:rPr>
              <w:instrText xml:space="preserve"> PAGEREF _Toc215472003 \h </w:instrText>
            </w:r>
            <w:r>
              <w:rPr>
                <w:noProof/>
                <w:webHidden/>
              </w:rPr>
            </w:r>
            <w:r>
              <w:rPr>
                <w:noProof/>
                <w:webHidden/>
              </w:rPr>
              <w:fldChar w:fldCharType="separate"/>
            </w:r>
            <w:r>
              <w:rPr>
                <w:noProof/>
                <w:webHidden/>
              </w:rPr>
              <w:t>32</w:t>
            </w:r>
            <w:r>
              <w:rPr>
                <w:noProof/>
                <w:webHidden/>
              </w:rPr>
              <w:fldChar w:fldCharType="end"/>
            </w:r>
          </w:hyperlink>
        </w:p>
        <w:p w14:paraId="0822A0F1" w14:textId="5D6D55BF"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2004" w:history="1">
            <w:r w:rsidRPr="00242D47">
              <w:rPr>
                <w:rStyle w:val="Hipervnculo"/>
                <w:noProof/>
              </w:rPr>
              <w:t>Tabla 8 Ajustes</w:t>
            </w:r>
            <w:r>
              <w:rPr>
                <w:noProof/>
                <w:webHidden/>
              </w:rPr>
              <w:tab/>
            </w:r>
            <w:r>
              <w:rPr>
                <w:noProof/>
                <w:webHidden/>
              </w:rPr>
              <w:fldChar w:fldCharType="begin"/>
            </w:r>
            <w:r>
              <w:rPr>
                <w:noProof/>
                <w:webHidden/>
              </w:rPr>
              <w:instrText xml:space="preserve"> PAGEREF _Toc215472004 \h </w:instrText>
            </w:r>
            <w:r>
              <w:rPr>
                <w:noProof/>
                <w:webHidden/>
              </w:rPr>
            </w:r>
            <w:r>
              <w:rPr>
                <w:noProof/>
                <w:webHidden/>
              </w:rPr>
              <w:fldChar w:fldCharType="separate"/>
            </w:r>
            <w:r>
              <w:rPr>
                <w:noProof/>
                <w:webHidden/>
              </w:rPr>
              <w:t>36</w:t>
            </w:r>
            <w:r>
              <w:rPr>
                <w:noProof/>
                <w:webHidden/>
              </w:rPr>
              <w:fldChar w:fldCharType="end"/>
            </w:r>
          </w:hyperlink>
        </w:p>
        <w:p w14:paraId="3384FAFE" w14:textId="1FCC0833" w:rsidR="00951CE1" w:rsidRDefault="00951CE1">
          <w:pPr>
            <w:pStyle w:val="Tabladeilustraciones"/>
            <w:tabs>
              <w:tab w:val="right" w:leader="dot" w:pos="10128"/>
            </w:tabs>
            <w:rPr>
              <w:rFonts w:asciiTheme="minorHAnsi" w:eastAsiaTheme="minorEastAsia" w:hAnsiTheme="minorHAnsi" w:cstheme="minorBidi"/>
              <w:noProof/>
              <w:kern w:val="2"/>
              <w:sz w:val="24"/>
              <w:szCs w:val="24"/>
              <w14:ligatures w14:val="standardContextual"/>
            </w:rPr>
          </w:pPr>
          <w:hyperlink w:anchor="_Toc215472005" w:history="1">
            <w:r w:rsidRPr="00242D47">
              <w:rPr>
                <w:rStyle w:val="Hipervnculo"/>
                <w:noProof/>
              </w:rPr>
              <w:t>Tabla 9 Comparativa costos</w:t>
            </w:r>
            <w:r>
              <w:rPr>
                <w:noProof/>
                <w:webHidden/>
              </w:rPr>
              <w:tab/>
            </w:r>
            <w:r>
              <w:rPr>
                <w:noProof/>
                <w:webHidden/>
              </w:rPr>
              <w:fldChar w:fldCharType="begin"/>
            </w:r>
            <w:r>
              <w:rPr>
                <w:noProof/>
                <w:webHidden/>
              </w:rPr>
              <w:instrText xml:space="preserve"> PAGEREF _Toc215472005 \h </w:instrText>
            </w:r>
            <w:r>
              <w:rPr>
                <w:noProof/>
                <w:webHidden/>
              </w:rPr>
            </w:r>
            <w:r>
              <w:rPr>
                <w:noProof/>
                <w:webHidden/>
              </w:rPr>
              <w:fldChar w:fldCharType="separate"/>
            </w:r>
            <w:r>
              <w:rPr>
                <w:noProof/>
                <w:webHidden/>
              </w:rPr>
              <w:t>37</w:t>
            </w:r>
            <w:r>
              <w:rPr>
                <w:noProof/>
                <w:webHidden/>
              </w:rPr>
              <w:fldChar w:fldCharType="end"/>
            </w:r>
          </w:hyperlink>
        </w:p>
        <w:p w14:paraId="0C9E122F" w14:textId="763516FE" w:rsidR="007414E6" w:rsidRDefault="00951CE1">
          <w:r>
            <w:rPr>
              <w:b/>
              <w:bCs/>
              <w:lang w:val="es-ES"/>
            </w:rPr>
            <w:fldChar w:fldCharType="end"/>
          </w:r>
        </w:p>
      </w:sdtContent>
    </w:sdt>
    <w:p w14:paraId="59C2120F" w14:textId="77777777" w:rsidR="00613E2B" w:rsidRDefault="00000000">
      <w:pPr>
        <w:pStyle w:val="Ttulo1"/>
      </w:pPr>
      <w:bookmarkStart w:id="5" w:name="_Toc215512833"/>
      <w:r>
        <w:lastRenderedPageBreak/>
        <w:t>1. Planteamiento del Problema</w:t>
      </w:r>
      <w:bookmarkEnd w:id="5"/>
    </w:p>
    <w:p w14:paraId="053BBEB7" w14:textId="77777777" w:rsidR="00613E2B" w:rsidRDefault="00000000">
      <w:pPr>
        <w:pStyle w:val="Ttulo2"/>
      </w:pPr>
      <w:bookmarkStart w:id="6" w:name="_Toc215512834"/>
      <w:r>
        <w:t>1.1 Contexto y Situación Actual</w:t>
      </w:r>
      <w:bookmarkEnd w:id="6"/>
    </w:p>
    <w:p w14:paraId="60103038" w14:textId="77777777" w:rsidR="00613E2B" w:rsidRDefault="00000000">
      <w:r>
        <w:t xml:space="preserve">La plataforma de licitaciones B2B </w:t>
      </w:r>
      <w:proofErr w:type="spellStart"/>
      <w:r>
        <w:t>Wherex</w:t>
      </w:r>
      <w:proofErr w:type="spellEnd"/>
      <w:r>
        <w:t xml:space="preserve"> opera en un entorno altamente competitivo donde la efectividad del contacto inicial con proveedores determina significativamente el éxito en la adjudicación de contratos. El análisis de la situación actual revela que la plataforma enfrenta desafíos sistemáticos que limitan su capacidad para optimizar las tasas de participación de proveedores.</w:t>
      </w:r>
    </w:p>
    <w:p w14:paraId="6816C7F5" w14:textId="77777777" w:rsidR="00613E2B" w:rsidRDefault="00000000">
      <w:r>
        <w:t xml:space="preserve">El proceso existente de contacto con proveedores se basa en metodologías tradicionales que incluyen principalmente comunicación por correo electrónico y llamadas telefónicas </w:t>
      </w:r>
      <w:proofErr w:type="gramStart"/>
      <w:r>
        <w:t>manuales realizadas</w:t>
      </w:r>
      <w:proofErr w:type="gramEnd"/>
      <w:r>
        <w:t xml:space="preserve"> por ejecutivos comerciales. Esta aproximación presenta limitaciones significativas en términos de escalabilidad, consistencia y timing, donde los ejecutivos dedican aproximadamente 60-70% de su tiempo a tareas de contacto inicial y seguimiento.</w:t>
      </w:r>
    </w:p>
    <w:p w14:paraId="4D01E642" w14:textId="77777777" w:rsidR="00613E2B" w:rsidRDefault="00000000">
      <w:pPr>
        <w:pStyle w:val="Ttulo2"/>
      </w:pPr>
      <w:bookmarkStart w:id="7" w:name="_Toc215512835"/>
      <w:r>
        <w:t>1.2 Problemática Identificada</w:t>
      </w:r>
      <w:bookmarkEnd w:id="7"/>
    </w:p>
    <w:p w14:paraId="5CEB4D2A" w14:textId="77777777" w:rsidR="00613E2B" w:rsidRDefault="00000000">
      <w:r>
        <w:t>El análisis detallado de los procesos actuales ha identificado que solo el 39% de las licitaciones cerradas resultan en transacciones exitosas, cifra que se encuentra significativamente por debajo del promedio de la industria del 45%</w:t>
      </w:r>
      <w:r>
        <w:rPr>
          <w:vertAlign w:val="superscript"/>
        </w:rPr>
        <w:t xml:space="preserve"> </w:t>
      </w:r>
      <w:r>
        <w:t>(Wallace, 2025). Esta tasa subóptima genera</w:t>
      </w:r>
    </w:p>
    <w:p w14:paraId="49FC2045" w14:textId="77777777" w:rsidR="00613E2B" w:rsidRDefault="00000000">
      <w:r>
        <w:t>un impacto económico considerable, representando un potencial incremento del 67%.</w:t>
      </w:r>
    </w:p>
    <w:p w14:paraId="686ED300" w14:textId="77777777" w:rsidR="00613E2B" w:rsidRPr="00363C1B" w:rsidRDefault="00000000">
      <w:pPr>
        <w:ind w:firstLine="0"/>
        <w:rPr>
          <w:bCs/>
        </w:rPr>
      </w:pPr>
      <w:r w:rsidRPr="00363C1B">
        <w:rPr>
          <w:bCs/>
        </w:rPr>
        <w:t>Las principales ineficiencias identificadas incluyen:</w:t>
      </w:r>
    </w:p>
    <w:p w14:paraId="7EA1A254" w14:textId="77777777" w:rsidR="00613E2B" w:rsidRDefault="00000000">
      <w:pPr>
        <w:numPr>
          <w:ilvl w:val="0"/>
          <w:numId w:val="11"/>
        </w:numPr>
      </w:pPr>
      <w:r>
        <w:t>Falta de contacto proactivo y temprano con proveedores potenciales</w:t>
      </w:r>
    </w:p>
    <w:p w14:paraId="19DD6FF9" w14:textId="77777777" w:rsidR="00613E2B" w:rsidRDefault="00000000">
      <w:pPr>
        <w:numPr>
          <w:ilvl w:val="0"/>
          <w:numId w:val="11"/>
        </w:numPr>
      </w:pPr>
      <w:r>
        <w:t>Inconsistencia en la calidad del contacto inicial debido a variabilidad humana</w:t>
      </w:r>
    </w:p>
    <w:p w14:paraId="5F1D55E2" w14:textId="77777777" w:rsidR="00613E2B" w:rsidRDefault="00000000">
      <w:pPr>
        <w:numPr>
          <w:ilvl w:val="0"/>
          <w:numId w:val="11"/>
        </w:numPr>
      </w:pPr>
      <w:r>
        <w:t>Limitada disponibilidad temporal del equipo de contacto</w:t>
      </w:r>
    </w:p>
    <w:p w14:paraId="0374A250" w14:textId="77777777" w:rsidR="00613E2B" w:rsidRDefault="00000000">
      <w:pPr>
        <w:numPr>
          <w:ilvl w:val="0"/>
          <w:numId w:val="11"/>
        </w:numPr>
      </w:pPr>
      <w:r>
        <w:t>Ausencia de un sistema centralizado de gestión de información sobre proveedores</w:t>
      </w:r>
    </w:p>
    <w:p w14:paraId="2C83770F" w14:textId="77777777" w:rsidR="00613E2B" w:rsidRDefault="00000000">
      <w:pPr>
        <w:pStyle w:val="Ttulo2"/>
        <w:ind w:left="720" w:hanging="720"/>
      </w:pPr>
      <w:bookmarkStart w:id="8" w:name="_Toc215512836"/>
      <w:r>
        <w:t>1.3 Necesidad u Oportunidad Detectada</w:t>
      </w:r>
      <w:bookmarkEnd w:id="8"/>
    </w:p>
    <w:p w14:paraId="4A7B436E" w14:textId="77777777" w:rsidR="00613E2B" w:rsidRDefault="00000000">
      <w:pPr>
        <w:ind w:left="720" w:firstLine="0"/>
      </w:pPr>
      <w:r>
        <w:t>La implementación de agentes de inteligencia artificial de voz representa una oportunidad estratégica para resolver estas ineficiencias. La necesidad surge de la brecha entre el potencial de la plataforma y su rendimiento actual, donde existe una oportunidad clara de mejora mediante la automatización inteligente de procesos de contacto inicial.</w:t>
      </w:r>
    </w:p>
    <w:p w14:paraId="75D6A9A6" w14:textId="77777777" w:rsidR="00613E2B" w:rsidRDefault="00000000">
      <w:r>
        <w:t xml:space="preserve">Los datos del sector indican que las organizaciones que implementan agentes de voz en sus procesos de </w:t>
      </w:r>
      <w:proofErr w:type="spellStart"/>
      <w:r>
        <w:t>procurement</w:t>
      </w:r>
      <w:proofErr w:type="spellEnd"/>
      <w:r>
        <w:t xml:space="preserve"> reportan reducciones significativas en costos operativos y mejoras sustanciales en eficiencia de procesos (</w:t>
      </w:r>
      <w:proofErr w:type="spellStart"/>
      <w:r>
        <w:t>Voice</w:t>
      </w:r>
      <w:proofErr w:type="spellEnd"/>
      <w:r>
        <w:t xml:space="preserve"> </w:t>
      </w:r>
      <w:proofErr w:type="spellStart"/>
      <w:r>
        <w:t>agents</w:t>
      </w:r>
      <w:proofErr w:type="spellEnd"/>
      <w:r>
        <w:t xml:space="preserve"> in </w:t>
      </w:r>
      <w:proofErr w:type="spellStart"/>
      <w:r>
        <w:t>procurement</w:t>
      </w:r>
      <w:proofErr w:type="spellEnd"/>
      <w:r>
        <w:t xml:space="preserve">: </w:t>
      </w:r>
      <w:proofErr w:type="spellStart"/>
      <w:r>
        <w:t>Game-changing</w:t>
      </w:r>
      <w:proofErr w:type="spellEnd"/>
      <w:r>
        <w:t xml:space="preserve"> </w:t>
      </w:r>
      <w:proofErr w:type="spellStart"/>
      <w:r>
        <w:t>wins</w:t>
      </w:r>
      <w:proofErr w:type="spellEnd"/>
      <w:r>
        <w:t>, 2025). Esta oportunidad se alinea directamente con los objetivos estratégicos de la plataforma de incrementar su competitividad y valor para los usuarios.</w:t>
      </w:r>
    </w:p>
    <w:p w14:paraId="47374B93" w14:textId="77777777" w:rsidR="00613E2B" w:rsidRDefault="00000000">
      <w:pPr>
        <w:pStyle w:val="Ttulo1"/>
      </w:pPr>
      <w:bookmarkStart w:id="9" w:name="_Toc215512837"/>
      <w:r>
        <w:lastRenderedPageBreak/>
        <w:t>2. Justificación</w:t>
      </w:r>
      <w:bookmarkEnd w:id="9"/>
    </w:p>
    <w:p w14:paraId="2F5B336D" w14:textId="77777777" w:rsidR="00613E2B" w:rsidRDefault="00000000">
      <w:pPr>
        <w:pStyle w:val="Ttulo2"/>
      </w:pPr>
      <w:bookmarkStart w:id="10" w:name="_Toc215512838"/>
      <w:r>
        <w:t>2.1 Relevancia Social y Económica</w:t>
      </w:r>
      <w:bookmarkEnd w:id="10"/>
    </w:p>
    <w:p w14:paraId="58D09B16" w14:textId="77777777" w:rsidR="00613E2B" w:rsidRDefault="00000000">
      <w:r>
        <w:t>La implementación del sistema inteligente de automatización genera beneficios multidimensionales que se extienden más allá de la mejora inmediata en las tasas de adjudicación. El beneficio primario es el incremento proyectado de la tasa de adjudicación del 39% al 65%, representando un aumento del 67% en contratos exitosamente adjudicados.</w:t>
      </w:r>
    </w:p>
    <w:p w14:paraId="55DA8790" w14:textId="77777777" w:rsidR="00613E2B" w:rsidRDefault="00000000">
      <w:r>
        <w:t>Desde una perspectiva económica, la mejora en la eficiencia de adjudicación genera valor tanto para compradores como proveedores. Los compradores obtienen acceso a un mayor número de ofertas competitivas, mientras que los proveedores reciben oportunidades más oportunas y relevantes, mejorando la dinámica del mercado B2B.</w:t>
      </w:r>
    </w:p>
    <w:p w14:paraId="3B8F80B8" w14:textId="77777777" w:rsidR="00613E2B" w:rsidRDefault="00000000">
      <w:pPr>
        <w:pStyle w:val="Ttulo2"/>
      </w:pPr>
      <w:bookmarkStart w:id="11" w:name="_Toc215512839"/>
      <w:r>
        <w:t>2.2 Implicancias Prácticas</w:t>
      </w:r>
      <w:bookmarkEnd w:id="11"/>
    </w:p>
    <w:p w14:paraId="0B49F1C8" w14:textId="77777777" w:rsidR="00613E2B" w:rsidRDefault="00000000">
      <w:r>
        <w:t>La automatización de tareas repetitivas de contacto inicial liberará aproximadamente el 60-70% del tiempo actualmente dedicado por los ejecutivos comerciales, permitiendo la reorientación hacia actividades de mayor valor estratégico como desarrollo de relaciones con proveedores clave y análisis de tendencias de mercado.</w:t>
      </w:r>
    </w:p>
    <w:p w14:paraId="2ECD3E74" w14:textId="77777777" w:rsidR="00613E2B" w:rsidRDefault="00000000">
      <w:r>
        <w:t>El sistema proporcionará consistencia en la calidad del contacto con proveedores, asegurando que todos reciban información completa, precisa y oportuna sobre oportunidades de licitación. Esta consistencia mejora la experiencia del proveedor e incrementa la probabilidad de recibir propuestas más competitivas y alineadas con requerimientos específicos.</w:t>
      </w:r>
    </w:p>
    <w:p w14:paraId="12E1B5D8" w14:textId="77777777" w:rsidR="00613E2B" w:rsidRDefault="00000000">
      <w:pPr>
        <w:pStyle w:val="Ttulo2"/>
      </w:pPr>
      <w:bookmarkStart w:id="12" w:name="_Toc215512840"/>
      <w:r>
        <w:t>2.3 Relevancia para el Campo Laboral</w:t>
      </w:r>
      <w:bookmarkEnd w:id="12"/>
    </w:p>
    <w:p w14:paraId="7809E0CE" w14:textId="77777777" w:rsidR="00613E2B" w:rsidRDefault="00000000">
      <w:r>
        <w:t>Para el equipo de desarrollo, este proyecto representa una oportunidad de aprendizaje en tecnologías emergentes y metodologías ágiles aplicadas en un entorno empresarial real, proporcionando experiencia práctica en desarrollo de sistemas inteligentes y automatización de procesos de negocio, competencias altamente valoradas en el mercado laboral actual de tecnologías de la información.</w:t>
      </w:r>
    </w:p>
    <w:p w14:paraId="2E0227A9" w14:textId="77777777" w:rsidR="00613E2B" w:rsidRDefault="00000000">
      <w:pPr>
        <w:pStyle w:val="Ttulo1"/>
      </w:pPr>
      <w:bookmarkStart w:id="13" w:name="_Toc215512841"/>
      <w:r>
        <w:t>3. Estado del Arte / Situación Actual</w:t>
      </w:r>
      <w:bookmarkEnd w:id="13"/>
    </w:p>
    <w:p w14:paraId="23B85CBB" w14:textId="77777777" w:rsidR="00613E2B" w:rsidRDefault="00000000">
      <w:pPr>
        <w:pStyle w:val="Ttulo2"/>
      </w:pPr>
      <w:bookmarkStart w:id="14" w:name="_Toc215512842"/>
      <w:r>
        <w:t>3.1 Plataformas de Licitaciones Electrónicas</w:t>
      </w:r>
      <w:bookmarkEnd w:id="14"/>
    </w:p>
    <w:p w14:paraId="72CA3FB5" w14:textId="77777777" w:rsidR="00613E2B" w:rsidRDefault="00000000">
      <w:r>
        <w:t xml:space="preserve">El mercado de comercio electrónico </w:t>
      </w:r>
      <w:proofErr w:type="spellStart"/>
      <w:r>
        <w:t>business-to-business</w:t>
      </w:r>
      <w:proofErr w:type="spellEnd"/>
      <w:r>
        <w:t xml:space="preserve"> (B2B) ha experimentado un crecimiento exponencial, alcanzando un valor de 5.8 billones de dólares en 2024 con proyección a 12.4 billones para 2033, exhibiendo una tasa de crecimiento anual compuesta (CAGR) del 9.2% (Global B2B e-</w:t>
      </w:r>
      <w:proofErr w:type="spellStart"/>
      <w:r>
        <w:t>commerce</w:t>
      </w:r>
      <w:proofErr w:type="spellEnd"/>
      <w:r>
        <w:t xml:space="preserve"> </w:t>
      </w:r>
      <w:proofErr w:type="spellStart"/>
      <w:r>
        <w:t>marketplaces</w:t>
      </w:r>
      <w:proofErr w:type="spellEnd"/>
      <w:r>
        <w:t xml:space="preserve"> </w:t>
      </w:r>
      <w:proofErr w:type="spellStart"/>
      <w:r>
        <w:t>overview</w:t>
      </w:r>
      <w:proofErr w:type="spellEnd"/>
      <w:r>
        <w:t xml:space="preserve"> 2024 </w:t>
      </w:r>
      <w:proofErr w:type="spellStart"/>
      <w:r>
        <w:t>Report</w:t>
      </w:r>
      <w:proofErr w:type="spellEnd"/>
      <w:r>
        <w:t>, 2025).</w:t>
      </w:r>
    </w:p>
    <w:p w14:paraId="53FAF16C" w14:textId="77777777" w:rsidR="00613E2B" w:rsidRDefault="00000000">
      <w:r>
        <w:t xml:space="preserve">Las plataformas de licitaciones electrónicas han emergido como herramientas críticas </w:t>
      </w:r>
      <w:r>
        <w:lastRenderedPageBreak/>
        <w:t xml:space="preserve">dentro de este ecosistema, facilitando la conexión entre compradores y proveedores de manera eficiente y transparente. Las estadísticas del sector indican que la tasa promedio de adjudicación en licitaciones se sitúa alrededor del 45%, aunque puede variar considerablemente según el sector y metodología de </w:t>
      </w:r>
      <w:proofErr w:type="spellStart"/>
      <w:r>
        <w:t>engagement</w:t>
      </w:r>
      <w:proofErr w:type="spellEnd"/>
      <w:r>
        <w:t xml:space="preserve"> con proveedores (Wallace, 2025).</w:t>
      </w:r>
    </w:p>
    <w:p w14:paraId="5D0CA103" w14:textId="77777777" w:rsidR="00613E2B" w:rsidRDefault="00000000">
      <w:pPr>
        <w:pStyle w:val="Ttulo2"/>
        <w:ind w:right="560"/>
      </w:pPr>
      <w:bookmarkStart w:id="15" w:name="_Toc215512843"/>
      <w:r>
        <w:t xml:space="preserve">3.2 Automatización en Procesos de </w:t>
      </w:r>
      <w:proofErr w:type="spellStart"/>
      <w:r>
        <w:t>Procurement</w:t>
      </w:r>
      <w:bookmarkEnd w:id="15"/>
      <w:proofErr w:type="spellEnd"/>
    </w:p>
    <w:p w14:paraId="4889D5B1" w14:textId="7D95F913" w:rsidR="00613E2B" w:rsidRDefault="00000000">
      <w:r>
        <w:t xml:space="preserve">La automatización de procesos comerciales ha experimentado una transformación radical con la integración de tecnologías de inteligencia artificial y machine </w:t>
      </w:r>
      <w:proofErr w:type="spellStart"/>
      <w:r>
        <w:t>learning</w:t>
      </w:r>
      <w:proofErr w:type="spellEnd"/>
      <w:r>
        <w:t xml:space="preserve">. Las organizaciones que han adoptado soluciones de automatización reportan reducciones de hasta 50% en tiempos de ciclo de </w:t>
      </w:r>
      <w:proofErr w:type="spellStart"/>
      <w:r>
        <w:t>procurement</w:t>
      </w:r>
      <w:proofErr w:type="spellEnd"/>
      <w:r>
        <w:t xml:space="preserve"> y mejoras del 20-30% en reducción de costos operativos. (IBM, 2024)</w:t>
      </w:r>
    </w:p>
    <w:p w14:paraId="6AD7CCD4" w14:textId="77777777" w:rsidR="00613E2B" w:rsidRDefault="00000000">
      <w:bookmarkStart w:id="16" w:name="_heading=h.4imm7a7njkkk" w:colFirst="0" w:colLast="0"/>
      <w:bookmarkEnd w:id="16"/>
      <w:r>
        <w:t xml:space="preserve">El estado del arte en automatización de </w:t>
      </w:r>
      <w:proofErr w:type="spellStart"/>
      <w:r>
        <w:t>procurement</w:t>
      </w:r>
      <w:proofErr w:type="spellEnd"/>
      <w:r>
        <w:t xml:space="preserve"> incluye sistemas de recomendación inteligente, análisis predictivo de comportamiento de proveedores, y automatización de comunicaciones iniciales. Las tecnologías emergentes como los agentes conversacionales han demostrado eficacia en la gestión inicial de leads y calificación de oportunidades comerciales.</w:t>
      </w:r>
    </w:p>
    <w:p w14:paraId="73D9BF93" w14:textId="77777777" w:rsidR="00613E2B" w:rsidRDefault="00000000">
      <w:pPr>
        <w:pStyle w:val="Ttulo2"/>
      </w:pPr>
      <w:bookmarkStart w:id="17" w:name="_Toc215512844"/>
      <w:r>
        <w:t>3.3 Tecnologías de Agentes de Voz</w:t>
      </w:r>
      <w:bookmarkEnd w:id="17"/>
    </w:p>
    <w:p w14:paraId="03974D3D" w14:textId="77777777" w:rsidR="00613E2B" w:rsidRDefault="00000000">
      <w:r>
        <w:t>Los agentes de inteligencia artificial de voz utilizan tecnologías de procesamiento de lenguaje natural (NLP) y síntesis de voz para</w:t>
      </w:r>
    </w:p>
    <w:p w14:paraId="5E7AC0C0" w14:textId="77777777" w:rsidR="00613E2B" w:rsidRDefault="00000000">
      <w:r>
        <w:t>mantener conversaciones naturales y efectivas. El mercado global de agentes de IA se valoró en 3.7 billones de dólares en 2023 con proyección a 103.6 billones para 2032, reflejando una CAGR del 44.9%</w:t>
      </w:r>
      <w:r>
        <w:rPr>
          <w:vertAlign w:val="superscript"/>
        </w:rPr>
        <w:t xml:space="preserve"> </w:t>
      </w:r>
      <w:r>
        <w:t xml:space="preserve">(AI </w:t>
      </w:r>
      <w:proofErr w:type="spellStart"/>
      <w:r>
        <w:t>agents</w:t>
      </w:r>
      <w:proofErr w:type="spellEnd"/>
      <w:r>
        <w:t xml:space="preserve">: Top </w:t>
      </w:r>
      <w:proofErr w:type="spellStart"/>
      <w:r>
        <w:t>statistics</w:t>
      </w:r>
      <w:proofErr w:type="spellEnd"/>
      <w:r>
        <w:t xml:space="preserve"> </w:t>
      </w:r>
      <w:proofErr w:type="spellStart"/>
      <w:r>
        <w:t>you</w:t>
      </w:r>
      <w:proofErr w:type="spellEnd"/>
      <w:r>
        <w:t xml:space="preserve"> </w:t>
      </w:r>
      <w:proofErr w:type="spellStart"/>
      <w:r>
        <w:t>need</w:t>
      </w:r>
      <w:proofErr w:type="spellEnd"/>
      <w:r>
        <w:t xml:space="preserve"> </w:t>
      </w:r>
      <w:proofErr w:type="spellStart"/>
      <w:r>
        <w:t>to</w:t>
      </w:r>
      <w:proofErr w:type="spellEnd"/>
      <w:r>
        <w:t xml:space="preserve"> </w:t>
      </w:r>
      <w:proofErr w:type="spellStart"/>
      <w:r>
        <w:t>know</w:t>
      </w:r>
      <w:proofErr w:type="spellEnd"/>
      <w:r>
        <w:t xml:space="preserve"> in 2025, 2025).</w:t>
      </w:r>
    </w:p>
    <w:p w14:paraId="26416A4E" w14:textId="77777777" w:rsidR="00613E2B" w:rsidRDefault="00000000">
      <w:pPr>
        <w:ind w:firstLine="0"/>
      </w:pPr>
      <w:r>
        <w:t>El estado del arte actual consiste en cuatro pilares esenciales trabajando en armonía</w:t>
      </w:r>
      <w:r>
        <w:rPr>
          <w:vertAlign w:val="superscript"/>
        </w:rPr>
        <w:t xml:space="preserve"> </w:t>
      </w:r>
      <w:r>
        <w:t>(Foster, 2025):</w:t>
      </w:r>
    </w:p>
    <w:p w14:paraId="36980309" w14:textId="77777777" w:rsidR="00613E2B" w:rsidRDefault="00000000">
      <w:pPr>
        <w:numPr>
          <w:ilvl w:val="0"/>
          <w:numId w:val="36"/>
        </w:numPr>
      </w:pPr>
      <w:proofErr w:type="spellStart"/>
      <w:r>
        <w:t>Speech</w:t>
      </w:r>
      <w:proofErr w:type="spellEnd"/>
      <w:r>
        <w:t>-</w:t>
      </w:r>
      <w:proofErr w:type="spellStart"/>
      <w:r>
        <w:t>to</w:t>
      </w:r>
      <w:proofErr w:type="spellEnd"/>
      <w:r>
        <w:t>-Text (STT): Convierte audio a texto con latencia inferior a 200ms</w:t>
      </w:r>
    </w:p>
    <w:p w14:paraId="00B93BCD" w14:textId="77777777" w:rsidR="00613E2B" w:rsidRDefault="00000000">
      <w:pPr>
        <w:numPr>
          <w:ilvl w:val="0"/>
          <w:numId w:val="36"/>
        </w:numPr>
      </w:pP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LLMs</w:t>
      </w:r>
      <w:proofErr w:type="spellEnd"/>
      <w:r>
        <w:t>): Funcionan como el cerebro para reconocimiento de intención y generación de respuestas</w:t>
      </w:r>
    </w:p>
    <w:p w14:paraId="5D37DE8B" w14:textId="77777777" w:rsidR="00613E2B" w:rsidRDefault="00000000">
      <w:pPr>
        <w:numPr>
          <w:ilvl w:val="0"/>
          <w:numId w:val="36"/>
        </w:numPr>
      </w:pPr>
      <w:r>
        <w:t>Text-</w:t>
      </w:r>
      <w:proofErr w:type="spellStart"/>
      <w:r>
        <w:t>to</w:t>
      </w:r>
      <w:proofErr w:type="spellEnd"/>
      <w:r>
        <w:t>-</w:t>
      </w:r>
      <w:proofErr w:type="spellStart"/>
      <w:r>
        <w:t>Speech</w:t>
      </w:r>
      <w:proofErr w:type="spellEnd"/>
      <w:r>
        <w:t xml:space="preserve"> (TTS): Generan voces realistas con matices emocionales</w:t>
      </w:r>
    </w:p>
    <w:p w14:paraId="436167BE" w14:textId="77777777" w:rsidR="00613E2B" w:rsidRDefault="00000000">
      <w:pPr>
        <w:numPr>
          <w:ilvl w:val="0"/>
          <w:numId w:val="36"/>
        </w:numPr>
      </w:pPr>
      <w:r>
        <w:t>Sistemas de orquestación: Manejan el flujo en tiempo real entre componentes</w:t>
      </w:r>
    </w:p>
    <w:p w14:paraId="0AD5C2E3" w14:textId="77777777" w:rsidR="00613E2B" w:rsidRDefault="00000000">
      <w:pPr>
        <w:pStyle w:val="Ttulo2"/>
      </w:pPr>
      <w:bookmarkStart w:id="18" w:name="_Toc215512845"/>
      <w:r>
        <w:t>3.4 Originalidad del Enfoque Propuesto</w:t>
      </w:r>
      <w:bookmarkEnd w:id="18"/>
    </w:p>
    <w:p w14:paraId="45A2304B" w14:textId="77777777" w:rsidR="00613E2B" w:rsidRDefault="00000000">
      <w:r>
        <w:t xml:space="preserve">El enfoque propuesto en este proyecto combina elementos existentes de manera innovadora, integrando agentes de voz específicamente calibrados para el contexto de licitaciones B2B con procesamiento inteligente de datos de proveedores y análisis contextual mediante LLM. Esta combinación representa una contribución original al campo de la automatización de </w:t>
      </w:r>
      <w:proofErr w:type="spellStart"/>
      <w:r>
        <w:t>procurement</w:t>
      </w:r>
      <w:proofErr w:type="spellEnd"/>
      <w:r>
        <w:t>.</w:t>
      </w:r>
    </w:p>
    <w:p w14:paraId="7A237F11" w14:textId="77777777" w:rsidR="00613E2B" w:rsidRDefault="00000000">
      <w:pPr>
        <w:pStyle w:val="Ttulo1"/>
      </w:pPr>
      <w:bookmarkStart w:id="19" w:name="_Toc215512846"/>
      <w:r>
        <w:lastRenderedPageBreak/>
        <w:t>4. Marco Teórico</w:t>
      </w:r>
      <w:bookmarkEnd w:id="19"/>
    </w:p>
    <w:p w14:paraId="3ECE9681" w14:textId="77777777" w:rsidR="00613E2B" w:rsidRDefault="00000000">
      <w:pPr>
        <w:pStyle w:val="Ttulo2"/>
      </w:pPr>
      <w:bookmarkStart w:id="20" w:name="_Toc215512847"/>
      <w:r>
        <w:t>4.1 Sistemas B2B y Comercio Electrónico</w:t>
      </w:r>
      <w:bookmarkEnd w:id="20"/>
    </w:p>
    <w:p w14:paraId="167098ED" w14:textId="77777777" w:rsidR="00613E2B" w:rsidRDefault="00000000">
      <w:r>
        <w:t xml:space="preserve">El comercio electrónico </w:t>
      </w:r>
      <w:proofErr w:type="spellStart"/>
      <w:r>
        <w:t>business-to-business</w:t>
      </w:r>
      <w:proofErr w:type="spellEnd"/>
      <w:r>
        <w:t xml:space="preserve"> (B2B) constituye un paradigma de intercambio comercial donde las transacciones ocurren entre organizaciones empresariales, diferenciándose del modelo </w:t>
      </w:r>
      <w:proofErr w:type="spellStart"/>
      <w:r>
        <w:t>business-to-consumer</w:t>
      </w:r>
      <w:proofErr w:type="spellEnd"/>
      <w:r>
        <w:t xml:space="preserve"> (B2C) en términos de complejidad, volúmenes transaccionales y procesos de toma de decisiones.</w:t>
      </w:r>
    </w:p>
    <w:p w14:paraId="78A76934" w14:textId="77777777" w:rsidR="00613E2B" w:rsidRDefault="00000000">
      <w:r>
        <w:t xml:space="preserve">Los sistemas B2B modernos se caracterizan por procesos de compra más complejos que involucran múltiples </w:t>
      </w:r>
      <w:proofErr w:type="spellStart"/>
      <w:r>
        <w:t>stakeholders</w:t>
      </w:r>
      <w:proofErr w:type="spellEnd"/>
      <w:r>
        <w:t>, ciclos de decisión extendidos, y requerimientos de integración con sistemas empresariales existentes. La digitalización de estos procesos</w:t>
      </w:r>
    </w:p>
    <w:p w14:paraId="497BD711" w14:textId="77777777" w:rsidR="00613E2B" w:rsidRDefault="00000000">
      <w:r>
        <w:t xml:space="preserve">ha evolucionado desde simples catálogos en línea hacia plataformas sofisticadas que incluyen capacidades de </w:t>
      </w:r>
      <w:proofErr w:type="spellStart"/>
      <w:r>
        <w:t>matching</w:t>
      </w:r>
      <w:proofErr w:type="spellEnd"/>
      <w:r>
        <w:t xml:space="preserve"> inteligente, análisis predictivo y automatización de </w:t>
      </w:r>
      <w:proofErr w:type="spellStart"/>
      <w:r>
        <w:t>workflows</w:t>
      </w:r>
      <w:proofErr w:type="spellEnd"/>
      <w:r>
        <w:t xml:space="preserve"> comerciales.</w:t>
      </w:r>
    </w:p>
    <w:p w14:paraId="2EF685A9" w14:textId="77777777" w:rsidR="00613E2B" w:rsidRDefault="00000000">
      <w:pPr>
        <w:pStyle w:val="Ttulo2"/>
      </w:pPr>
      <w:bookmarkStart w:id="21" w:name="_Toc215512848"/>
      <w:r>
        <w:t>4.2 Inteligencia Artificial Aplicada a Procesos Comerciales</w:t>
      </w:r>
      <w:bookmarkEnd w:id="21"/>
    </w:p>
    <w:p w14:paraId="4272801B" w14:textId="77777777" w:rsidR="00613E2B" w:rsidRDefault="00000000">
      <w:r>
        <w:t>La aplicación de inteligencia artificial en procesos comerciales ha evolucionado desde sistemas de recomendación básicos hacia agentes inteligentes capaces de interactuar naturalmente con usuarios humanos. Los sistemas de IA comercial modernos incorporan capacidades de aprendizaje automático para mejorar continuamente su efectividad en la identificación de oportunidades comerciales y optimización de procesos de ventas.</w:t>
      </w:r>
    </w:p>
    <w:p w14:paraId="3DA9723C" w14:textId="77777777" w:rsidR="00613E2B" w:rsidRDefault="00000000">
      <w:r>
        <w:t>Los agentes conversacionales representan una evolución significativa en la automatización comercial, permitiendo interacciones personalizadas y contextualmente relevantes que anteriormente requerían intervención humana. Estos sistemas utilizan técnicas de procesamiento de lenguaje natural para comprender intención, extraer información relevante y generar respuestas apropiadas para el contexto comercial específico.</w:t>
      </w:r>
    </w:p>
    <w:p w14:paraId="28904D40" w14:textId="77777777" w:rsidR="00613E2B" w:rsidRDefault="00000000">
      <w:pPr>
        <w:pStyle w:val="Ttulo2"/>
      </w:pPr>
      <w:bookmarkStart w:id="22" w:name="_Toc215512849"/>
      <w:r>
        <w:t>4.3 Procesamiento ETL y Arquitecturas de Microservicios</w:t>
      </w:r>
      <w:bookmarkEnd w:id="22"/>
    </w:p>
    <w:p w14:paraId="42F067D7" w14:textId="77777777" w:rsidR="00613E2B" w:rsidRDefault="00000000">
      <w:r>
        <w:t xml:space="preserve">Los procesos </w:t>
      </w:r>
      <w:proofErr w:type="spellStart"/>
      <w:r>
        <w:t>Extract</w:t>
      </w:r>
      <w:proofErr w:type="spellEnd"/>
      <w:r>
        <w:t xml:space="preserve">, </w:t>
      </w:r>
      <w:proofErr w:type="spellStart"/>
      <w:r>
        <w:t>Transform</w:t>
      </w:r>
      <w:proofErr w:type="spellEnd"/>
      <w:r>
        <w:t>, Load (ETL) constituyen la base para la integración y procesamiento de datos en sistemas empresariales modernos. En el contexto de este proyecto, el componente ETL es fundamental para transformar datos crudos de proveedores en información enriquecida y procesable por el agente de voz.</w:t>
      </w:r>
    </w:p>
    <w:p w14:paraId="1BCC89E9" w14:textId="77777777" w:rsidR="00613E2B" w:rsidRDefault="00000000">
      <w:r>
        <w:t>Las arquitecturas de microservicios proporcionan un marco para el desarrollo de sistemas distribuidos donde funcionalidades específicas se implementan como servicios independientes y débilmente acoplados</w:t>
      </w:r>
      <w:r>
        <w:rPr>
          <w:vertAlign w:val="superscript"/>
        </w:rPr>
        <w:t xml:space="preserve"> </w:t>
      </w:r>
      <w:r>
        <w:t>(</w:t>
      </w:r>
      <w:proofErr w:type="spellStart"/>
      <w:r>
        <w:t>Design</w:t>
      </w:r>
      <w:proofErr w:type="spellEnd"/>
      <w:r>
        <w:t xml:space="preserve"> </w:t>
      </w:r>
      <w:proofErr w:type="spellStart"/>
      <w:r>
        <w:t>patterns</w:t>
      </w:r>
      <w:proofErr w:type="spellEnd"/>
      <w:r>
        <w:t xml:space="preserve"> </w:t>
      </w:r>
      <w:proofErr w:type="spellStart"/>
      <w:r>
        <w:t>for</w:t>
      </w:r>
      <w:proofErr w:type="spellEnd"/>
      <w:r>
        <w:t xml:space="preserve"> </w:t>
      </w:r>
      <w:proofErr w:type="spellStart"/>
      <w:r>
        <w:t>microservices</w:t>
      </w:r>
      <w:proofErr w:type="spellEnd"/>
      <w:r>
        <w:t xml:space="preserve"> - Azure </w:t>
      </w:r>
      <w:proofErr w:type="spellStart"/>
      <w:r>
        <w:t>Architecture</w:t>
      </w:r>
      <w:proofErr w:type="spellEnd"/>
      <w:r>
        <w:t xml:space="preserve"> Center, 2022). Este enfoque permite escalabilidad selectiva, mantenimiento simplificado y despliegue independiente de componentes del sistema.</w:t>
      </w:r>
    </w:p>
    <w:p w14:paraId="10D36B37" w14:textId="3C4FD7A4" w:rsidR="00613E2B" w:rsidRDefault="00000000">
      <w:pPr>
        <w:pStyle w:val="Ttulo2"/>
      </w:pPr>
      <w:bookmarkStart w:id="23" w:name="_Toc215512850"/>
      <w:r>
        <w:lastRenderedPageBreak/>
        <w:t xml:space="preserve">4.4 </w:t>
      </w:r>
      <w:r w:rsidR="00B93D53" w:rsidRPr="00B93D53">
        <w:t>Metodologías Ágiles: Scrum y Kanban</w:t>
      </w:r>
      <w:bookmarkEnd w:id="23"/>
    </w:p>
    <w:p w14:paraId="64F213AF" w14:textId="40896733" w:rsidR="00B93D53" w:rsidRDefault="00B93D53" w:rsidP="00B93D53">
      <w:r w:rsidRPr="00B93D53">
        <w:t>El desarrollo de software moderno requiere adaptabilidad y entrega continua de valor. Para este proyecto, se integran dos marcos de trabajo complementarios</w:t>
      </w:r>
      <w:r>
        <w:t>:</w:t>
      </w:r>
    </w:p>
    <w:p w14:paraId="728F486C" w14:textId="77777777" w:rsidR="00B93D53" w:rsidRPr="00B93D53" w:rsidRDefault="00B93D53" w:rsidP="00B93D53"/>
    <w:p w14:paraId="7A00D893" w14:textId="5FBBDB8B" w:rsidR="00B93D53" w:rsidRDefault="00B93D53" w:rsidP="00B93D53">
      <w:r w:rsidRPr="00363C1B">
        <w:t>Scrum</w:t>
      </w:r>
      <w:r w:rsidRPr="00B93D53">
        <w:t>: Es un marco de trabajo iterativo e incremental para la gestión de proyectos y desarrollo de productos complejos. Se basa en ciclos temporales cortos y fijos llamados "</w:t>
      </w:r>
      <w:proofErr w:type="spellStart"/>
      <w:r w:rsidRPr="00B93D53">
        <w:t>Sprints</w:t>
      </w:r>
      <w:proofErr w:type="spellEnd"/>
      <w:r w:rsidRPr="00B93D53">
        <w:t>" (generalmente de 2 a 4 semanas), al final de los cuales se entrega un incremento de producto potencialmente desplegable. Scrum define roles claros (</w:t>
      </w:r>
      <w:proofErr w:type="spellStart"/>
      <w:r w:rsidRPr="00B93D53">
        <w:t>Product</w:t>
      </w:r>
      <w:proofErr w:type="spellEnd"/>
      <w:r w:rsidRPr="00B93D53">
        <w:t xml:space="preserve"> </w:t>
      </w:r>
      <w:proofErr w:type="spellStart"/>
      <w:r w:rsidRPr="00B93D53">
        <w:t>Owner</w:t>
      </w:r>
      <w:proofErr w:type="spellEnd"/>
      <w:r w:rsidRPr="00B93D53">
        <w:t xml:space="preserve">, Scrum </w:t>
      </w:r>
      <w:proofErr w:type="gramStart"/>
      <w:r w:rsidRPr="00B93D53">
        <w:t>Master</w:t>
      </w:r>
      <w:proofErr w:type="gramEnd"/>
      <w:r w:rsidRPr="00B93D53">
        <w:t>, Equipo de Desarrollo) y eventos ceremoniales (</w:t>
      </w:r>
      <w:proofErr w:type="spellStart"/>
      <w:r w:rsidRPr="00B93D53">
        <w:t>Planning</w:t>
      </w:r>
      <w:proofErr w:type="spellEnd"/>
      <w:r w:rsidRPr="00B93D53">
        <w:t xml:space="preserve">, </w:t>
      </w:r>
      <w:proofErr w:type="spellStart"/>
      <w:r w:rsidRPr="00B93D53">
        <w:t>Daily</w:t>
      </w:r>
      <w:proofErr w:type="spellEnd"/>
      <w:r w:rsidRPr="00B93D53">
        <w:t xml:space="preserve">, </w:t>
      </w:r>
      <w:proofErr w:type="spellStart"/>
      <w:r w:rsidRPr="00B93D53">
        <w:t>Review</w:t>
      </w:r>
      <w:proofErr w:type="spellEnd"/>
      <w:r w:rsidRPr="00B93D53">
        <w:t>, Retrospective) que fomentan la transparencia, inspección y adaptación</w:t>
      </w:r>
      <w:r w:rsidR="00F8607F">
        <w:t>.</w:t>
      </w:r>
      <w:sdt>
        <w:sdtPr>
          <w:id w:val="664128924"/>
          <w:citation/>
        </w:sdtPr>
        <w:sdtContent>
          <w:r w:rsidR="00F8607F">
            <w:fldChar w:fldCharType="begin"/>
          </w:r>
          <w:r w:rsidR="00F8607F">
            <w:instrText xml:space="preserve">CITATION Jef20 \l 13322 </w:instrText>
          </w:r>
          <w:r w:rsidR="00F8607F">
            <w:fldChar w:fldCharType="separate"/>
          </w:r>
          <w:r w:rsidR="00F8607F">
            <w:rPr>
              <w:noProof/>
            </w:rPr>
            <w:t xml:space="preserve"> (Sutherland &amp; Schwaber, 2020)</w:t>
          </w:r>
          <w:r w:rsidR="00F8607F">
            <w:fldChar w:fldCharType="end"/>
          </w:r>
        </w:sdtContent>
      </w:sdt>
    </w:p>
    <w:p w14:paraId="552C00A8" w14:textId="157EF93D" w:rsidR="00B93D53" w:rsidRDefault="00B93D53" w:rsidP="00B93D53">
      <w:r w:rsidRPr="00363C1B">
        <w:rPr>
          <w:bCs/>
        </w:rPr>
        <w:t>Kanban</w:t>
      </w:r>
      <w:r w:rsidRPr="00B93D53">
        <w:t>: Es un método visual para gestionar el flujo de trabajo a medida que avanza a través de un proceso. Sus principios incluyen visualizar el trabajo, limitar el trabajo en progreso (WIP), gestionar el flujo y hacer explícitas las políticas de procesos.</w:t>
      </w:r>
      <w:r w:rsidR="00F8607F">
        <w:t xml:space="preserve"> </w:t>
      </w:r>
      <w:sdt>
        <w:sdtPr>
          <w:id w:val="-345639016"/>
          <w:citation/>
        </w:sdtPr>
        <w:sdtContent>
          <w:r w:rsidR="00F8607F">
            <w:fldChar w:fldCharType="begin"/>
          </w:r>
          <w:r w:rsidR="00F8607F">
            <w:instrText xml:space="preserve"> CITATION And10 \l 13322 </w:instrText>
          </w:r>
          <w:r w:rsidR="00F8607F">
            <w:fldChar w:fldCharType="separate"/>
          </w:r>
          <w:r w:rsidR="00F8607F">
            <w:rPr>
              <w:noProof/>
            </w:rPr>
            <w:t>(Anderson, 2010)</w:t>
          </w:r>
          <w:r w:rsidR="00F8607F">
            <w:fldChar w:fldCharType="end"/>
          </w:r>
        </w:sdtContent>
      </w:sdt>
    </w:p>
    <w:p w14:paraId="30038269" w14:textId="61F9B37D" w:rsidR="00B93D53" w:rsidRDefault="00B93D53" w:rsidP="00B93D53">
      <w:r w:rsidRPr="00363C1B">
        <w:t>Integración</w:t>
      </w:r>
      <w:r w:rsidRPr="00B93D53">
        <w:t xml:space="preserve"> (</w:t>
      </w:r>
      <w:proofErr w:type="spellStart"/>
      <w:r w:rsidRPr="00B93D53">
        <w:t>Scrumban</w:t>
      </w:r>
      <w:proofErr w:type="spellEnd"/>
      <w:r w:rsidRPr="00B93D53">
        <w:t>): En este proyecto, Scrum proporciona la estructura de planificación y revisión quincenal necesaria para el cumplimiento de objetivos académicos y de negocio, mientras que Kanban se utiliza como herramienta operativa diaria para gestionar el flujo de tareas de los desarrolladores dentro del Sprint activo.</w:t>
      </w:r>
    </w:p>
    <w:p w14:paraId="5A7D391A" w14:textId="75A4FA87" w:rsidR="00613E2B" w:rsidRDefault="00000000">
      <w:pPr>
        <w:pStyle w:val="Ttulo1"/>
        <w:ind w:right="560"/>
      </w:pPr>
      <w:bookmarkStart w:id="24" w:name="_Toc215512851"/>
      <w:r>
        <w:t>5. Hipótesis de Trabajo</w:t>
      </w:r>
      <w:bookmarkEnd w:id="24"/>
    </w:p>
    <w:p w14:paraId="11048FDC" w14:textId="77777777" w:rsidR="00613E2B" w:rsidRPr="00363C1B" w:rsidRDefault="00000000">
      <w:pPr>
        <w:ind w:firstLine="0"/>
        <w:rPr>
          <w:bCs/>
        </w:rPr>
      </w:pPr>
      <w:r w:rsidRPr="00363C1B">
        <w:rPr>
          <w:bCs/>
        </w:rPr>
        <w:t>Hipótesis Principal:</w:t>
      </w:r>
    </w:p>
    <w:p w14:paraId="770FB699" w14:textId="77777777" w:rsidR="00613E2B" w:rsidRDefault="00000000">
      <w:r>
        <w:t>Si se implementa un sistema inteligente de automatización que incluya el contacto inicial con proveedores mediante agentes de inteligencia artificial de voz, entonces la tasa de adjudicación de licitaciones en la plataforma B2B aumentará desde el 39% actual hasta al menos 65%, porque se reducirá significativamente el tiempo y esfuerzo que los ejecutivos dedican a llamadas no productivas, permitiéndoles enfocarse en proveedores realmente interesados y mejorando la eficiencia global del proceso.</w:t>
      </w:r>
    </w:p>
    <w:p w14:paraId="30DCF6F5" w14:textId="77777777" w:rsidR="00613E2B" w:rsidRPr="00363C1B" w:rsidRDefault="00000000">
      <w:pPr>
        <w:ind w:right="-20" w:firstLine="0"/>
        <w:rPr>
          <w:bCs/>
        </w:rPr>
      </w:pPr>
      <w:r w:rsidRPr="00363C1B">
        <w:rPr>
          <w:bCs/>
          <w:color w:val="000000"/>
        </w:rPr>
        <w:t>Variables Identificadas:</w:t>
      </w:r>
    </w:p>
    <w:p w14:paraId="27FAD3B8" w14:textId="77777777" w:rsidR="00613E2B" w:rsidRPr="00363C1B" w:rsidRDefault="00000000">
      <w:pPr>
        <w:numPr>
          <w:ilvl w:val="0"/>
          <w:numId w:val="9"/>
        </w:numPr>
        <w:ind w:right="-20"/>
        <w:rPr>
          <w:bCs/>
        </w:rPr>
      </w:pPr>
      <w:r w:rsidRPr="00363C1B">
        <w:rPr>
          <w:bCs/>
          <w:color w:val="000000"/>
        </w:rPr>
        <w:t>Variable Independiente: Implementación del sistema de agentes de IA de voz</w:t>
      </w:r>
    </w:p>
    <w:p w14:paraId="5C9914F5" w14:textId="77777777" w:rsidR="00613E2B" w:rsidRPr="00363C1B" w:rsidRDefault="00000000">
      <w:pPr>
        <w:numPr>
          <w:ilvl w:val="0"/>
          <w:numId w:val="9"/>
        </w:numPr>
        <w:ind w:right="-20"/>
        <w:rPr>
          <w:bCs/>
        </w:rPr>
      </w:pPr>
      <w:r w:rsidRPr="00363C1B">
        <w:rPr>
          <w:bCs/>
          <w:color w:val="000000"/>
        </w:rPr>
        <w:t>Variable Dependiente: Tasa de adjudicación de licitaciones</w:t>
      </w:r>
    </w:p>
    <w:p w14:paraId="77C5D00B" w14:textId="77777777" w:rsidR="00613E2B" w:rsidRPr="00363C1B" w:rsidRDefault="00000000">
      <w:pPr>
        <w:numPr>
          <w:ilvl w:val="0"/>
          <w:numId w:val="9"/>
        </w:numPr>
        <w:ind w:right="-20"/>
        <w:rPr>
          <w:bCs/>
        </w:rPr>
      </w:pPr>
      <w:r w:rsidRPr="00363C1B">
        <w:rPr>
          <w:bCs/>
          <w:color w:val="000000"/>
        </w:rPr>
        <w:t>Variables de Control: Calidad de datos de proveedores, timing de contacto, consistencia de mensaje</w:t>
      </w:r>
    </w:p>
    <w:p w14:paraId="496938E6" w14:textId="3241F536" w:rsidR="00363C1B" w:rsidRDefault="00000000" w:rsidP="00363C1B">
      <w:pPr>
        <w:ind w:right="-20" w:firstLine="0"/>
      </w:pPr>
      <w:r>
        <w:rPr>
          <w:b/>
          <w:color w:val="000000"/>
        </w:rPr>
        <w:t>Correlación</w:t>
      </w:r>
      <w:r>
        <w:rPr>
          <w:color w:val="000000"/>
        </w:rPr>
        <w:t xml:space="preserve"> </w:t>
      </w:r>
      <w:r>
        <w:rPr>
          <w:b/>
          <w:color w:val="000000"/>
        </w:rPr>
        <w:t>Esperada:</w:t>
      </w:r>
    </w:p>
    <w:p w14:paraId="5260EBD8" w14:textId="42057174" w:rsidR="00363C1B" w:rsidRDefault="00363C1B" w:rsidP="00363C1B">
      <w:pPr>
        <w:pStyle w:val="Descripcin"/>
        <w:keepNext/>
      </w:pPr>
      <w:bookmarkStart w:id="25" w:name="_Toc215471997"/>
      <w:r>
        <w:t xml:space="preserve">Tabla </w:t>
      </w:r>
      <w:fldSimple w:instr=" SEQ Tabla \* ARABIC ">
        <w:r>
          <w:rPr>
            <w:noProof/>
          </w:rPr>
          <w:t>1</w:t>
        </w:r>
      </w:fldSimple>
      <w:r>
        <w:t xml:space="preserve"> correlación esperada</w:t>
      </w:r>
      <w:bookmarkEnd w:id="25"/>
    </w:p>
    <w:tbl>
      <w:tblPr>
        <w:tblStyle w:val="a"/>
        <w:tblW w:w="9211"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265"/>
        <w:gridCol w:w="2694"/>
        <w:gridCol w:w="4252"/>
      </w:tblGrid>
      <w:tr w:rsidR="00613E2B" w14:paraId="65EEF168" w14:textId="77777777">
        <w:trPr>
          <w:tblHeader/>
        </w:trPr>
        <w:tc>
          <w:tcPr>
            <w:tcW w:w="2265"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61D9A99D" w14:textId="77777777" w:rsidR="00613E2B" w:rsidRDefault="00000000">
            <w:pPr>
              <w:widowControl/>
              <w:spacing w:line="240" w:lineRule="auto"/>
              <w:ind w:right="0" w:firstLine="0"/>
              <w:rPr>
                <w:rFonts w:ascii="Play" w:eastAsia="Play" w:hAnsi="Play" w:cs="Play"/>
                <w:color w:val="DADADA"/>
                <w:sz w:val="24"/>
                <w:szCs w:val="24"/>
              </w:rPr>
            </w:pPr>
            <w:r>
              <w:rPr>
                <w:rFonts w:ascii="Play" w:eastAsia="Play" w:hAnsi="Play" w:cs="Play"/>
                <w:color w:val="000000"/>
                <w:sz w:val="24"/>
                <w:szCs w:val="24"/>
              </w:rPr>
              <w:t>Acción</w:t>
            </w:r>
          </w:p>
        </w:tc>
        <w:tc>
          <w:tcPr>
            <w:tcW w:w="2694"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764CD6A8" w14:textId="77777777" w:rsidR="00613E2B" w:rsidRDefault="00000000">
            <w:pPr>
              <w:widowControl/>
              <w:spacing w:line="240" w:lineRule="auto"/>
              <w:ind w:right="0" w:firstLine="0"/>
              <w:rPr>
                <w:rFonts w:ascii="Play" w:eastAsia="Play" w:hAnsi="Play" w:cs="Play"/>
                <w:color w:val="000000"/>
                <w:sz w:val="24"/>
                <w:szCs w:val="24"/>
              </w:rPr>
            </w:pPr>
            <w:r>
              <w:rPr>
                <w:rFonts w:ascii="Play" w:eastAsia="Play" w:hAnsi="Play" w:cs="Play"/>
                <w:color w:val="000000"/>
                <w:sz w:val="24"/>
                <w:szCs w:val="24"/>
              </w:rPr>
              <w:t>Unidad de Análisis</w:t>
            </w:r>
          </w:p>
        </w:tc>
        <w:tc>
          <w:tcPr>
            <w:tcW w:w="4252"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7CD3D713" w14:textId="77777777" w:rsidR="00613E2B" w:rsidRDefault="00000000">
            <w:pPr>
              <w:widowControl/>
              <w:spacing w:line="240" w:lineRule="auto"/>
              <w:ind w:right="0" w:firstLine="0"/>
              <w:rPr>
                <w:rFonts w:ascii="Play" w:eastAsia="Play" w:hAnsi="Play" w:cs="Play"/>
                <w:color w:val="000000"/>
                <w:sz w:val="24"/>
                <w:szCs w:val="24"/>
              </w:rPr>
            </w:pPr>
            <w:r>
              <w:rPr>
                <w:rFonts w:ascii="Play" w:eastAsia="Play" w:hAnsi="Play" w:cs="Play"/>
                <w:color w:val="000000"/>
                <w:sz w:val="24"/>
                <w:szCs w:val="24"/>
              </w:rPr>
              <w:t>Efecto Medible</w:t>
            </w:r>
          </w:p>
        </w:tc>
      </w:tr>
      <w:tr w:rsidR="00613E2B" w14:paraId="2A2E7CBC" w14:textId="77777777">
        <w:tc>
          <w:tcPr>
            <w:tcW w:w="2265" w:type="dxa"/>
            <w:tcBorders>
              <w:top w:val="single" w:sz="6" w:space="0" w:color="000000"/>
              <w:left w:val="single" w:sz="4" w:space="0" w:color="000000"/>
              <w:bottom w:val="single" w:sz="4" w:space="0" w:color="000000"/>
              <w:right w:val="single" w:sz="4" w:space="0" w:color="000000"/>
            </w:tcBorders>
            <w:vAlign w:val="center"/>
          </w:tcPr>
          <w:p w14:paraId="1AB00637" w14:textId="77777777" w:rsidR="00613E2B" w:rsidRDefault="00000000">
            <w:pPr>
              <w:widowControl/>
              <w:spacing w:line="240" w:lineRule="auto"/>
              <w:ind w:right="0" w:firstLine="0"/>
              <w:rPr>
                <w:rFonts w:ascii="Play" w:eastAsia="Play" w:hAnsi="Play" w:cs="Play"/>
                <w:color w:val="000000"/>
                <w:sz w:val="24"/>
                <w:szCs w:val="24"/>
              </w:rPr>
            </w:pPr>
            <w:r>
              <w:rPr>
                <w:rFonts w:ascii="Play" w:eastAsia="Play" w:hAnsi="Play" w:cs="Play"/>
                <w:color w:val="000000"/>
                <w:sz w:val="24"/>
                <w:szCs w:val="24"/>
              </w:rPr>
              <w:t>IMPLEMENTACIÓN</w:t>
            </w:r>
          </w:p>
        </w:tc>
        <w:tc>
          <w:tcPr>
            <w:tcW w:w="2694" w:type="dxa"/>
            <w:tcBorders>
              <w:top w:val="single" w:sz="6" w:space="0" w:color="000000"/>
              <w:left w:val="single" w:sz="4" w:space="0" w:color="000000"/>
              <w:bottom w:val="single" w:sz="4" w:space="0" w:color="000000"/>
              <w:right w:val="single" w:sz="4" w:space="0" w:color="000000"/>
            </w:tcBorders>
            <w:vAlign w:val="center"/>
          </w:tcPr>
          <w:p w14:paraId="6DEB20E1" w14:textId="77777777" w:rsidR="00613E2B" w:rsidRDefault="00000000">
            <w:pPr>
              <w:widowControl/>
              <w:spacing w:line="240" w:lineRule="auto"/>
              <w:ind w:right="0" w:firstLine="0"/>
              <w:rPr>
                <w:rFonts w:ascii="Play" w:eastAsia="Play" w:hAnsi="Play" w:cs="Play"/>
                <w:color w:val="000000"/>
                <w:sz w:val="24"/>
                <w:szCs w:val="24"/>
              </w:rPr>
            </w:pPr>
            <w:r>
              <w:rPr>
                <w:rFonts w:ascii="Play" w:eastAsia="Play" w:hAnsi="Play" w:cs="Play"/>
                <w:color w:val="000000"/>
                <w:sz w:val="24"/>
                <w:szCs w:val="24"/>
              </w:rPr>
              <w:t>AGENTES DE IA DE VOZ</w:t>
            </w:r>
          </w:p>
        </w:tc>
        <w:tc>
          <w:tcPr>
            <w:tcW w:w="4252" w:type="dxa"/>
            <w:tcBorders>
              <w:top w:val="single" w:sz="6" w:space="0" w:color="000000"/>
              <w:left w:val="single" w:sz="4" w:space="0" w:color="000000"/>
              <w:bottom w:val="single" w:sz="4" w:space="0" w:color="000000"/>
              <w:right w:val="single" w:sz="4" w:space="0" w:color="000000"/>
            </w:tcBorders>
            <w:vAlign w:val="center"/>
          </w:tcPr>
          <w:p w14:paraId="70593AB7" w14:textId="77777777" w:rsidR="00613E2B" w:rsidRDefault="00000000">
            <w:pPr>
              <w:widowControl/>
              <w:spacing w:line="240" w:lineRule="auto"/>
              <w:ind w:right="0" w:firstLine="0"/>
              <w:rPr>
                <w:rFonts w:ascii="Play" w:eastAsia="Play" w:hAnsi="Play" w:cs="Play"/>
                <w:color w:val="000000"/>
                <w:sz w:val="24"/>
                <w:szCs w:val="24"/>
              </w:rPr>
            </w:pPr>
            <w:r>
              <w:rPr>
                <w:rFonts w:ascii="Play" w:eastAsia="Play" w:hAnsi="Play" w:cs="Play"/>
                <w:color w:val="000000"/>
                <w:sz w:val="24"/>
                <w:szCs w:val="24"/>
              </w:rPr>
              <w:t>MEJORA DE TASA DE ADJUDICACIÓN</w:t>
            </w:r>
          </w:p>
        </w:tc>
      </w:tr>
    </w:tbl>
    <w:p w14:paraId="547414AF" w14:textId="6752765A" w:rsidR="00613E2B" w:rsidRPr="00951CE1" w:rsidRDefault="00951CE1" w:rsidP="00951CE1">
      <w:pPr>
        <w:tabs>
          <w:tab w:val="left" w:pos="1653"/>
        </w:tabs>
        <w:ind w:left="1440" w:firstLine="0"/>
        <w:jc w:val="right"/>
        <w:rPr>
          <w:i/>
          <w:iCs/>
          <w:sz w:val="16"/>
          <w:szCs w:val="16"/>
        </w:rPr>
      </w:pPr>
      <w:r w:rsidRPr="00951CE1">
        <w:rPr>
          <w:i/>
          <w:iCs/>
          <w:sz w:val="16"/>
          <w:szCs w:val="16"/>
        </w:rPr>
        <w:t>Elaboración propia</w:t>
      </w:r>
    </w:p>
    <w:p w14:paraId="044A55FE" w14:textId="77777777" w:rsidR="00613E2B" w:rsidRDefault="00000000">
      <w:pPr>
        <w:pStyle w:val="Ttulo1"/>
      </w:pPr>
      <w:bookmarkStart w:id="26" w:name="_Toc215512852"/>
      <w:r>
        <w:lastRenderedPageBreak/>
        <w:t>6. Objetivo</w:t>
      </w:r>
      <w:bookmarkEnd w:id="26"/>
    </w:p>
    <w:p w14:paraId="32D1B1A3" w14:textId="77777777" w:rsidR="00613E2B" w:rsidRDefault="00000000">
      <w:pPr>
        <w:pStyle w:val="Ttulo2"/>
      </w:pPr>
      <w:bookmarkStart w:id="27" w:name="_Toc215512853"/>
      <w:r>
        <w:t>6.1 Objetivo General</w:t>
      </w:r>
      <w:bookmarkEnd w:id="27"/>
    </w:p>
    <w:p w14:paraId="3198952E" w14:textId="77777777" w:rsidR="00613E2B" w:rsidRDefault="00000000">
      <w:r>
        <w:t>Desarrollar e implementar un sistema inteligente basado en agentes de inteligencia artificial de voz que automatice el contacto inicial con proveedores en la plataforma de licitaciones B2B, para aumentar la tasa de adjudicación del 39% al 65% y optimizar la labor de los ejecutivos comerciales.</w:t>
      </w:r>
    </w:p>
    <w:p w14:paraId="459FCCD1" w14:textId="77777777" w:rsidR="00613E2B" w:rsidRDefault="00000000">
      <w:pPr>
        <w:pStyle w:val="Ttulo2"/>
      </w:pPr>
      <w:bookmarkStart w:id="28" w:name="_Toc215512854"/>
      <w:r>
        <w:t>6.2 Objetivos Específicos</w:t>
      </w:r>
      <w:bookmarkEnd w:id="28"/>
    </w:p>
    <w:p w14:paraId="1E81563A" w14:textId="77777777" w:rsidR="00613E2B" w:rsidRDefault="00000000">
      <w:r>
        <w:t xml:space="preserve">1. Desarrollar un microservicio ETL que procese, enriquezca y gestione eficientemente la información de proveedores, generando </w:t>
      </w:r>
      <w:proofErr w:type="spellStart"/>
      <w:r>
        <w:t>datasets</w:t>
      </w:r>
      <w:proofErr w:type="spellEnd"/>
      <w:r>
        <w:t xml:space="preserve"> optimizados para la interacción con agentes de IA de voz.</w:t>
      </w:r>
    </w:p>
    <w:p w14:paraId="62D5C2EA" w14:textId="77777777" w:rsidR="00613E2B" w:rsidRDefault="00000000">
      <w:r>
        <w:t xml:space="preserve">2. Implementar agentes de IA de voz utilizando la plataforma </w:t>
      </w:r>
      <w:hyperlink r:id="rId14">
        <w:r w:rsidR="00613E2B">
          <w:rPr>
            <w:color w:val="1155CC"/>
            <w:u w:val="single"/>
          </w:rPr>
          <w:t xml:space="preserve">dapta.ai </w:t>
        </w:r>
      </w:hyperlink>
      <w:r>
        <w:t>para automatizar el contacto inicial con proveedores, generando información de calidad sobre intenciones de participación en licitaciones.</w:t>
      </w:r>
    </w:p>
    <w:p w14:paraId="3DA36EAA" w14:textId="77777777" w:rsidR="00613E2B" w:rsidRDefault="00000000">
      <w:r>
        <w:t xml:space="preserve">3. Crear un </w:t>
      </w:r>
      <w:proofErr w:type="spellStart"/>
      <w:r>
        <w:t>dashboard</w:t>
      </w:r>
      <w:proofErr w:type="spellEnd"/>
      <w:r>
        <w:t xml:space="preserve"> de monitoreo web utilizando </w:t>
      </w:r>
      <w:proofErr w:type="spellStart"/>
      <w:r>
        <w:t>React</w:t>
      </w:r>
      <w:proofErr w:type="spellEnd"/>
      <w:r>
        <w:t xml:space="preserve"> y Node.js conectado a MySQL, que visualice en tiempo real métricas de rendimiento del sistema y progreso hacia los objetivos establecidos.</w:t>
      </w:r>
    </w:p>
    <w:p w14:paraId="41D93990" w14:textId="77777777" w:rsidR="00613E2B" w:rsidRDefault="00000000">
      <w:r>
        <w:t>4. Aplicar metodología Kanban para gestionar el desarrollo del proyecto, asegurando entregas incrementales de valor y capacidad de adaptación a cambios en requerimientos.</w:t>
      </w:r>
    </w:p>
    <w:p w14:paraId="45821FEE" w14:textId="77777777" w:rsidR="00613E2B" w:rsidRDefault="00000000">
      <w:pPr>
        <w:pStyle w:val="Ttulo1"/>
      </w:pPr>
      <w:bookmarkStart w:id="29" w:name="_Toc215512855"/>
      <w:r>
        <w:t>7. Metodología</w:t>
      </w:r>
      <w:bookmarkEnd w:id="29"/>
    </w:p>
    <w:p w14:paraId="2C0FC667" w14:textId="77777777" w:rsidR="00613E2B" w:rsidRDefault="00000000">
      <w:pPr>
        <w:pStyle w:val="Ttulo2"/>
      </w:pPr>
      <w:bookmarkStart w:id="30" w:name="_Toc215512856"/>
      <w:r>
        <w:t>7.1 Marco de Trabajo Kanban</w:t>
      </w:r>
      <w:bookmarkEnd w:id="30"/>
    </w:p>
    <w:p w14:paraId="743B2832" w14:textId="77777777" w:rsidR="00613E2B" w:rsidRDefault="00000000">
      <w:r>
        <w:t>El proyecto se gestionará bajo una metodología ágil basada en Kanban, un marco de trabajo que favorece la adaptabilidad, mejora continua y entrega incremental de valor (</w:t>
      </w:r>
      <w:proofErr w:type="spellStart"/>
      <w:r>
        <w:t>Radigan</w:t>
      </w:r>
      <w:proofErr w:type="spellEnd"/>
      <w:r>
        <w:t>, 2023). La elección de Kanban se justifica por su flexibilidad y capacidad de adaptación a cambios, características esenciales para el desarrollo de tecnologías emergentes.</w:t>
      </w:r>
    </w:p>
    <w:p w14:paraId="1C81EAA5" w14:textId="77777777" w:rsidR="00613E2B" w:rsidRPr="00951CE1" w:rsidRDefault="00000000">
      <w:pPr>
        <w:ind w:right="-20" w:firstLine="0"/>
        <w:rPr>
          <w:bCs/>
        </w:rPr>
      </w:pPr>
      <w:r w:rsidRPr="00951CE1">
        <w:rPr>
          <w:bCs/>
          <w:color w:val="000000"/>
        </w:rPr>
        <w:t>Principios Fundamentales de Kanban Aplicados:</w:t>
      </w:r>
    </w:p>
    <w:p w14:paraId="3F1385BF" w14:textId="77777777" w:rsidR="00613E2B" w:rsidRDefault="00000000">
      <w:pPr>
        <w:numPr>
          <w:ilvl w:val="0"/>
          <w:numId w:val="12"/>
        </w:numPr>
      </w:pPr>
      <w:r>
        <w:t>Calidad garantizada: Todo debe funcionar correctamente desde la primera implementación</w:t>
      </w:r>
    </w:p>
    <w:p w14:paraId="6AFEC700" w14:textId="77777777" w:rsidR="00613E2B" w:rsidRDefault="00000000">
      <w:pPr>
        <w:numPr>
          <w:ilvl w:val="0"/>
          <w:numId w:val="12"/>
        </w:numPr>
      </w:pPr>
      <w:r>
        <w:t>Reducción del desperdicio: Enfoque en lo estrictamente necesario con alta calidad</w:t>
      </w:r>
    </w:p>
    <w:p w14:paraId="4B254A4E" w14:textId="77777777" w:rsidR="00613E2B" w:rsidRDefault="00000000">
      <w:pPr>
        <w:numPr>
          <w:ilvl w:val="0"/>
          <w:numId w:val="12"/>
        </w:numPr>
      </w:pPr>
      <w:r>
        <w:t>Mejora continua: Sistema de optimización constante basado en objetivos</w:t>
      </w:r>
    </w:p>
    <w:p w14:paraId="70A05D30" w14:textId="77777777" w:rsidR="00613E2B" w:rsidRDefault="00000000">
      <w:pPr>
        <w:numPr>
          <w:ilvl w:val="0"/>
          <w:numId w:val="12"/>
        </w:numPr>
      </w:pPr>
      <w:r>
        <w:t>Flexibilidad: Capacidad de respuesta a tareas imprevistas y cambios de prioridad</w:t>
      </w:r>
    </w:p>
    <w:p w14:paraId="5323E5E2" w14:textId="77777777" w:rsidR="00613E2B" w:rsidRDefault="00000000">
      <w:pPr>
        <w:pStyle w:val="Ttulo2"/>
      </w:pPr>
      <w:bookmarkStart w:id="31" w:name="_Toc215512857"/>
      <w:r>
        <w:t>7.2 Tablero Kanban y Gestión Visual</w:t>
      </w:r>
      <w:bookmarkEnd w:id="31"/>
    </w:p>
    <w:p w14:paraId="2336FB3A" w14:textId="77777777" w:rsidR="00613E2B" w:rsidRPr="00951CE1" w:rsidRDefault="00000000">
      <w:pPr>
        <w:ind w:right="-20" w:firstLine="0"/>
        <w:rPr>
          <w:bCs/>
        </w:rPr>
      </w:pPr>
      <w:r w:rsidRPr="00951CE1">
        <w:rPr>
          <w:bCs/>
          <w:color w:val="000000"/>
        </w:rPr>
        <w:t>Estructura del Tablero:</w:t>
      </w:r>
    </w:p>
    <w:p w14:paraId="0F5097AC" w14:textId="77777777" w:rsidR="00613E2B" w:rsidRDefault="00000000">
      <w:pPr>
        <w:spacing w:before="71"/>
        <w:ind w:right="-20" w:firstLine="0"/>
        <w:rPr>
          <w:color w:val="000000"/>
        </w:rPr>
      </w:pPr>
      <w:r>
        <w:rPr>
          <w:color w:val="000000"/>
        </w:rPr>
        <w:lastRenderedPageBreak/>
        <w:t>El flujo de trabajo se organizará en las siguientes columnas principales:</w:t>
      </w:r>
    </w:p>
    <w:p w14:paraId="21D74C6C" w14:textId="77777777" w:rsidR="00613E2B" w:rsidRPr="00951CE1" w:rsidRDefault="00000000">
      <w:pPr>
        <w:numPr>
          <w:ilvl w:val="0"/>
          <w:numId w:val="15"/>
        </w:numPr>
        <w:ind w:right="-20"/>
        <w:rPr>
          <w:bCs/>
        </w:rPr>
      </w:pPr>
      <w:r w:rsidRPr="00951CE1">
        <w:rPr>
          <w:bCs/>
          <w:color w:val="000000"/>
        </w:rPr>
        <w:t>Backlog: Todas las tareas identificadas y priorizadas según valor de negocio</w:t>
      </w:r>
    </w:p>
    <w:p w14:paraId="5B9B81C8" w14:textId="77777777" w:rsidR="00613E2B" w:rsidRPr="00951CE1" w:rsidRDefault="00000000">
      <w:pPr>
        <w:numPr>
          <w:ilvl w:val="0"/>
          <w:numId w:val="15"/>
        </w:numPr>
        <w:ind w:right="-20"/>
        <w:rPr>
          <w:bCs/>
        </w:rPr>
      </w:pPr>
      <w:r w:rsidRPr="00951CE1">
        <w:rPr>
          <w:bCs/>
          <w:color w:val="000000"/>
        </w:rPr>
        <w:t>Por hacer: Tareas seleccionadas para el sprint actual, listas para iniciar</w:t>
      </w:r>
    </w:p>
    <w:p w14:paraId="77CEB87C" w14:textId="77777777" w:rsidR="00613E2B" w:rsidRPr="00951CE1" w:rsidRDefault="00000000">
      <w:pPr>
        <w:numPr>
          <w:ilvl w:val="0"/>
          <w:numId w:val="15"/>
        </w:numPr>
        <w:ind w:right="-20"/>
        <w:rPr>
          <w:bCs/>
        </w:rPr>
      </w:pPr>
      <w:r w:rsidRPr="00951CE1">
        <w:rPr>
          <w:bCs/>
          <w:color w:val="000000"/>
        </w:rPr>
        <w:t>En progreso: Tareas en desarrollo activo (máximo 3 tareas por desarrollador)</w:t>
      </w:r>
    </w:p>
    <w:p w14:paraId="50885D4A" w14:textId="77777777" w:rsidR="00613E2B" w:rsidRPr="00951CE1" w:rsidRDefault="00000000">
      <w:pPr>
        <w:numPr>
          <w:ilvl w:val="0"/>
          <w:numId w:val="15"/>
        </w:numPr>
        <w:ind w:right="-20"/>
        <w:rPr>
          <w:bCs/>
        </w:rPr>
      </w:pPr>
      <w:r w:rsidRPr="00951CE1">
        <w:rPr>
          <w:bCs/>
          <w:color w:val="000000"/>
        </w:rPr>
        <w:t>En revisión: Tareas completadas pendientes de validación técnica y funcional</w:t>
      </w:r>
    </w:p>
    <w:p w14:paraId="1A6FBD9F" w14:textId="77777777" w:rsidR="00613E2B" w:rsidRPr="00951CE1" w:rsidRDefault="00000000">
      <w:pPr>
        <w:numPr>
          <w:ilvl w:val="0"/>
          <w:numId w:val="15"/>
        </w:numPr>
        <w:ind w:right="-20"/>
        <w:rPr>
          <w:bCs/>
        </w:rPr>
      </w:pPr>
      <w:proofErr w:type="spellStart"/>
      <w:r w:rsidRPr="00951CE1">
        <w:rPr>
          <w:bCs/>
          <w:color w:val="000000"/>
        </w:rPr>
        <w:t>Testing</w:t>
      </w:r>
      <w:proofErr w:type="spellEnd"/>
      <w:r w:rsidRPr="00951CE1">
        <w:rPr>
          <w:bCs/>
          <w:color w:val="000000"/>
        </w:rPr>
        <w:t>: Pruebas de funcionalidad e integración</w:t>
      </w:r>
    </w:p>
    <w:p w14:paraId="4BCA3927" w14:textId="77777777" w:rsidR="00613E2B" w:rsidRPr="00951CE1" w:rsidRDefault="00000000">
      <w:pPr>
        <w:numPr>
          <w:ilvl w:val="0"/>
          <w:numId w:val="15"/>
        </w:numPr>
        <w:ind w:right="-20"/>
        <w:rPr>
          <w:bCs/>
        </w:rPr>
      </w:pPr>
      <w:r w:rsidRPr="00951CE1">
        <w:rPr>
          <w:bCs/>
          <w:color w:val="000000"/>
        </w:rPr>
        <w:t>Completadas: Tareas finalizadas y validadas</w:t>
      </w:r>
    </w:p>
    <w:p w14:paraId="27FF7672" w14:textId="77777777" w:rsidR="00613E2B" w:rsidRPr="00951CE1" w:rsidRDefault="00000000">
      <w:pPr>
        <w:ind w:right="-20" w:firstLine="0"/>
        <w:rPr>
          <w:bCs/>
        </w:rPr>
      </w:pPr>
      <w:r w:rsidRPr="00951CE1">
        <w:rPr>
          <w:bCs/>
          <w:color w:val="000000"/>
        </w:rPr>
        <w:t>Control de Límites WIP (</w:t>
      </w:r>
      <w:proofErr w:type="spellStart"/>
      <w:r w:rsidRPr="00951CE1">
        <w:rPr>
          <w:bCs/>
          <w:color w:val="000000"/>
        </w:rPr>
        <w:t>Work</w:t>
      </w:r>
      <w:proofErr w:type="spellEnd"/>
      <w:r w:rsidRPr="00951CE1">
        <w:rPr>
          <w:bCs/>
          <w:color w:val="000000"/>
        </w:rPr>
        <w:t xml:space="preserve"> In </w:t>
      </w:r>
      <w:proofErr w:type="spellStart"/>
      <w:r w:rsidRPr="00951CE1">
        <w:rPr>
          <w:bCs/>
          <w:color w:val="000000"/>
        </w:rPr>
        <w:t>Progress</w:t>
      </w:r>
      <w:proofErr w:type="spellEnd"/>
      <w:r w:rsidRPr="00951CE1">
        <w:rPr>
          <w:bCs/>
          <w:color w:val="000000"/>
        </w:rPr>
        <w:t>):</w:t>
      </w:r>
    </w:p>
    <w:p w14:paraId="0E6FAEC3" w14:textId="77777777" w:rsidR="00613E2B" w:rsidRDefault="00000000">
      <w:pPr>
        <w:ind w:right="-20" w:firstLine="0"/>
        <w:rPr>
          <w:color w:val="000000"/>
        </w:rPr>
      </w:pPr>
      <w:r>
        <w:rPr>
          <w:color w:val="000000"/>
        </w:rPr>
        <w:t>Desarrollo: Máximo 6 tareas simultáneas (3 por desarrollador)</w:t>
      </w:r>
    </w:p>
    <w:p w14:paraId="6D901CEB" w14:textId="77777777" w:rsidR="00613E2B" w:rsidRDefault="00000000">
      <w:pPr>
        <w:ind w:right="-20" w:firstLine="0"/>
        <w:rPr>
          <w:color w:val="000000"/>
        </w:rPr>
      </w:pPr>
      <w:r>
        <w:rPr>
          <w:color w:val="000000"/>
        </w:rPr>
        <w:t>Revisión: Máximo 4 tareas</w:t>
      </w:r>
    </w:p>
    <w:p w14:paraId="4CB25869" w14:textId="77777777" w:rsidR="00613E2B" w:rsidRDefault="00000000">
      <w:pPr>
        <w:ind w:right="-20" w:firstLine="0"/>
        <w:rPr>
          <w:b/>
          <w:color w:val="000000"/>
        </w:rPr>
      </w:pPr>
      <w:proofErr w:type="spellStart"/>
      <w:r>
        <w:rPr>
          <w:color w:val="000000"/>
        </w:rPr>
        <w:t>Testing</w:t>
      </w:r>
      <w:proofErr w:type="spellEnd"/>
      <w:r>
        <w:rPr>
          <w:color w:val="000000"/>
        </w:rPr>
        <w:t>: Máximo 3 tareas</w:t>
      </w:r>
      <w:r>
        <w:t>\</w:t>
      </w:r>
    </w:p>
    <w:p w14:paraId="70F6837E" w14:textId="77777777" w:rsidR="00613E2B" w:rsidRDefault="00000000">
      <w:pPr>
        <w:pStyle w:val="Ttulo2"/>
      </w:pPr>
      <w:bookmarkStart w:id="32" w:name="_Toc215512858"/>
      <w:r>
        <w:t>7.3 Políticas Explícitas del Proceso</w:t>
      </w:r>
      <w:bookmarkEnd w:id="32"/>
    </w:p>
    <w:p w14:paraId="3C1F6053" w14:textId="77777777" w:rsidR="00613E2B" w:rsidRPr="00951CE1" w:rsidRDefault="00000000">
      <w:pPr>
        <w:ind w:right="-20" w:firstLine="0"/>
        <w:rPr>
          <w:bCs/>
        </w:rPr>
      </w:pPr>
      <w:r w:rsidRPr="00951CE1">
        <w:rPr>
          <w:bCs/>
          <w:color w:val="000000"/>
        </w:rPr>
        <w:t>Definición de "Terminado" (</w:t>
      </w:r>
      <w:proofErr w:type="spellStart"/>
      <w:r w:rsidRPr="00951CE1">
        <w:rPr>
          <w:bCs/>
          <w:color w:val="000000"/>
        </w:rPr>
        <w:t>Definition</w:t>
      </w:r>
      <w:proofErr w:type="spellEnd"/>
      <w:r w:rsidRPr="00951CE1">
        <w:rPr>
          <w:bCs/>
          <w:color w:val="000000"/>
        </w:rPr>
        <w:t xml:space="preserve"> </w:t>
      </w:r>
      <w:proofErr w:type="spellStart"/>
      <w:r w:rsidRPr="00951CE1">
        <w:rPr>
          <w:bCs/>
          <w:color w:val="000000"/>
        </w:rPr>
        <w:t>of</w:t>
      </w:r>
      <w:proofErr w:type="spellEnd"/>
      <w:r w:rsidRPr="00951CE1">
        <w:rPr>
          <w:bCs/>
          <w:color w:val="000000"/>
        </w:rPr>
        <w:t xml:space="preserve"> Done):</w:t>
      </w:r>
    </w:p>
    <w:p w14:paraId="1ABF2B31" w14:textId="77777777" w:rsidR="00613E2B" w:rsidRDefault="00000000">
      <w:pPr>
        <w:numPr>
          <w:ilvl w:val="0"/>
          <w:numId w:val="14"/>
        </w:numPr>
        <w:ind w:right="-20"/>
        <w:rPr>
          <w:color w:val="000000"/>
        </w:rPr>
      </w:pPr>
      <w:r>
        <w:rPr>
          <w:color w:val="000000"/>
        </w:rPr>
        <w:t>Código completamente implementado y funcional</w:t>
      </w:r>
    </w:p>
    <w:p w14:paraId="32E8C4E1" w14:textId="77777777" w:rsidR="00613E2B" w:rsidRDefault="00000000">
      <w:pPr>
        <w:numPr>
          <w:ilvl w:val="0"/>
          <w:numId w:val="14"/>
        </w:numPr>
        <w:ind w:right="-20"/>
        <w:rPr>
          <w:color w:val="000000"/>
        </w:rPr>
      </w:pPr>
      <w:r>
        <w:rPr>
          <w:color w:val="000000"/>
        </w:rPr>
        <w:t>Documentación técnica actualizada</w:t>
      </w:r>
    </w:p>
    <w:p w14:paraId="26D5A98E" w14:textId="77777777" w:rsidR="00613E2B" w:rsidRDefault="00000000">
      <w:pPr>
        <w:numPr>
          <w:ilvl w:val="0"/>
          <w:numId w:val="14"/>
        </w:numPr>
        <w:ind w:right="-20"/>
        <w:rPr>
          <w:color w:val="000000"/>
        </w:rPr>
      </w:pPr>
      <w:r>
        <w:rPr>
          <w:color w:val="000000"/>
        </w:rPr>
        <w:t>Pruebas unitarias ejecutadas exitosamente</w:t>
      </w:r>
    </w:p>
    <w:p w14:paraId="6DD680CE" w14:textId="77777777" w:rsidR="00613E2B" w:rsidRDefault="00000000">
      <w:pPr>
        <w:numPr>
          <w:ilvl w:val="0"/>
          <w:numId w:val="14"/>
        </w:numPr>
        <w:ind w:right="-20"/>
        <w:rPr>
          <w:color w:val="000000"/>
        </w:rPr>
      </w:pPr>
      <w:r>
        <w:rPr>
          <w:color w:val="000000"/>
        </w:rPr>
        <w:t>Revisión de código por par completada</w:t>
      </w:r>
    </w:p>
    <w:p w14:paraId="59183EF8" w14:textId="77777777" w:rsidR="00613E2B" w:rsidRDefault="00000000">
      <w:pPr>
        <w:numPr>
          <w:ilvl w:val="0"/>
          <w:numId w:val="14"/>
        </w:numPr>
        <w:ind w:right="-20"/>
        <w:rPr>
          <w:color w:val="000000"/>
        </w:rPr>
      </w:pPr>
      <w:r>
        <w:rPr>
          <w:color w:val="000000"/>
        </w:rPr>
        <w:t>Integración exitosa con componentes relacionados</w:t>
      </w:r>
    </w:p>
    <w:p w14:paraId="12348BBC" w14:textId="77777777" w:rsidR="00613E2B" w:rsidRDefault="00000000">
      <w:pPr>
        <w:numPr>
          <w:ilvl w:val="0"/>
          <w:numId w:val="14"/>
        </w:numPr>
        <w:ind w:right="-20"/>
        <w:rPr>
          <w:color w:val="000000"/>
        </w:rPr>
      </w:pPr>
      <w:r>
        <w:rPr>
          <w:color w:val="000000"/>
        </w:rPr>
        <w:t>Validación de cumplimiento de criterios de aceptación</w:t>
      </w:r>
    </w:p>
    <w:p w14:paraId="04E16465" w14:textId="77777777" w:rsidR="00613E2B" w:rsidRPr="00951CE1" w:rsidRDefault="00000000">
      <w:pPr>
        <w:ind w:right="-20" w:firstLine="0"/>
        <w:rPr>
          <w:bCs/>
        </w:rPr>
      </w:pPr>
      <w:r w:rsidRPr="00951CE1">
        <w:rPr>
          <w:bCs/>
          <w:color w:val="000000"/>
        </w:rPr>
        <w:t>Gestión de Flujo:</w:t>
      </w:r>
    </w:p>
    <w:p w14:paraId="55D539E7" w14:textId="77777777" w:rsidR="00613E2B" w:rsidRDefault="00000000">
      <w:r>
        <w:t xml:space="preserve">Se aplicará el principio "Stop </w:t>
      </w:r>
      <w:proofErr w:type="spellStart"/>
      <w:r>
        <w:t>Starting</w:t>
      </w:r>
      <w:proofErr w:type="spellEnd"/>
      <w:r>
        <w:t xml:space="preserve">, </w:t>
      </w:r>
      <w:proofErr w:type="spellStart"/>
      <w:r>
        <w:t>Start</w:t>
      </w:r>
      <w:proofErr w:type="spellEnd"/>
      <w:r>
        <w:t xml:space="preserve"> </w:t>
      </w:r>
      <w:proofErr w:type="spellStart"/>
      <w:r>
        <w:t>Finishing</w:t>
      </w:r>
      <w:proofErr w:type="spellEnd"/>
      <w:r>
        <w:t xml:space="preserve">", priorizando la finalización de tareas en curso antes de iniciar nuevas. Las tareas bloqueadas se identificarán visualmente y se resolverán con prioridad alta. (Kanban </w:t>
      </w:r>
      <w:proofErr w:type="spellStart"/>
      <w:r>
        <w:t>University</w:t>
      </w:r>
      <w:proofErr w:type="spellEnd"/>
      <w:r>
        <w:t>, 2025)</w:t>
      </w:r>
    </w:p>
    <w:p w14:paraId="701B2A22" w14:textId="77777777" w:rsidR="00613E2B" w:rsidRDefault="00000000">
      <w:pPr>
        <w:pStyle w:val="Ttulo2"/>
      </w:pPr>
      <w:bookmarkStart w:id="33" w:name="_Toc215512859"/>
      <w:r>
        <w:t>7.4 Métricas y Mejora Continua</w:t>
      </w:r>
      <w:bookmarkEnd w:id="33"/>
    </w:p>
    <w:p w14:paraId="5D2C44AC" w14:textId="77777777" w:rsidR="00613E2B" w:rsidRDefault="00000000">
      <w:pPr>
        <w:ind w:firstLine="0"/>
      </w:pPr>
      <w:r>
        <w:t>Métricas de Flujo:</w:t>
      </w:r>
    </w:p>
    <w:p w14:paraId="0653711A" w14:textId="77777777" w:rsidR="00613E2B" w:rsidRDefault="00000000">
      <w:pPr>
        <w:numPr>
          <w:ilvl w:val="0"/>
          <w:numId w:val="4"/>
        </w:numPr>
      </w:pPr>
      <w:r>
        <w:t xml:space="preserve">Lead Time: Tiempo total desde que una tarea entra al tablero hasta su </w:t>
      </w:r>
      <w:proofErr w:type="spellStart"/>
      <w:r>
        <w:t>completion</w:t>
      </w:r>
      <w:proofErr w:type="spellEnd"/>
    </w:p>
    <w:p w14:paraId="4A26942A" w14:textId="77777777" w:rsidR="00613E2B" w:rsidRDefault="00000000">
      <w:pPr>
        <w:numPr>
          <w:ilvl w:val="0"/>
          <w:numId w:val="4"/>
        </w:numPr>
      </w:pPr>
      <w:proofErr w:type="spellStart"/>
      <w:r>
        <w:t>Cycle</w:t>
      </w:r>
      <w:proofErr w:type="spellEnd"/>
      <w:r>
        <w:t xml:space="preserve"> Time: Tiempo desde inicio de desarrollo hasta </w:t>
      </w:r>
      <w:proofErr w:type="spellStart"/>
      <w:r>
        <w:t>completion</w:t>
      </w:r>
      <w:proofErr w:type="spellEnd"/>
    </w:p>
    <w:p w14:paraId="450EDF0E" w14:textId="77777777" w:rsidR="00613E2B" w:rsidRDefault="00000000">
      <w:pPr>
        <w:numPr>
          <w:ilvl w:val="0"/>
          <w:numId w:val="4"/>
        </w:numPr>
      </w:pPr>
      <w:proofErr w:type="spellStart"/>
      <w:r>
        <w:t>Throughput</w:t>
      </w:r>
      <w:proofErr w:type="spellEnd"/>
      <w:r>
        <w:t>: Número de tareas completadas por semana</w:t>
      </w:r>
    </w:p>
    <w:p w14:paraId="66900715" w14:textId="77777777" w:rsidR="00613E2B" w:rsidRDefault="00000000">
      <w:pPr>
        <w:numPr>
          <w:ilvl w:val="0"/>
          <w:numId w:val="4"/>
        </w:numPr>
      </w:pPr>
      <w:proofErr w:type="spellStart"/>
      <w:r>
        <w:t>Work</w:t>
      </w:r>
      <w:proofErr w:type="spellEnd"/>
      <w:r>
        <w:t xml:space="preserve"> </w:t>
      </w:r>
      <w:proofErr w:type="spellStart"/>
      <w:r>
        <w:t>Item</w:t>
      </w:r>
      <w:proofErr w:type="spellEnd"/>
      <w:r>
        <w:t xml:space="preserve"> Age: Tiempo que las tareas permanecen en el sistema</w:t>
      </w:r>
    </w:p>
    <w:p w14:paraId="3E6C9927" w14:textId="77777777" w:rsidR="00613E2B" w:rsidRPr="00951CE1" w:rsidRDefault="00000000">
      <w:pPr>
        <w:ind w:right="-20" w:firstLine="0"/>
        <w:rPr>
          <w:bCs/>
        </w:rPr>
      </w:pPr>
      <w:r w:rsidRPr="00951CE1">
        <w:rPr>
          <w:bCs/>
          <w:color w:val="000000"/>
        </w:rPr>
        <w:t>Reuniones de Mejora:</w:t>
      </w:r>
    </w:p>
    <w:p w14:paraId="673C55EA" w14:textId="77777777" w:rsidR="00613E2B" w:rsidRDefault="00000000">
      <w:pPr>
        <w:numPr>
          <w:ilvl w:val="0"/>
          <w:numId w:val="16"/>
        </w:numPr>
      </w:pPr>
      <w:proofErr w:type="spellStart"/>
      <w:r>
        <w:t>Daily</w:t>
      </w:r>
      <w:proofErr w:type="spellEnd"/>
      <w:r>
        <w:t xml:space="preserve"> </w:t>
      </w:r>
      <w:proofErr w:type="spellStart"/>
      <w:r>
        <w:t>Standup</w:t>
      </w:r>
      <w:proofErr w:type="spellEnd"/>
      <w:r>
        <w:t xml:space="preserve"> (15 min): Identificación de bloqueos y coordinación diaria</w:t>
      </w:r>
    </w:p>
    <w:p w14:paraId="10B8EFAA" w14:textId="77777777" w:rsidR="00613E2B" w:rsidRDefault="00000000">
      <w:pPr>
        <w:numPr>
          <w:ilvl w:val="0"/>
          <w:numId w:val="16"/>
        </w:numPr>
      </w:pPr>
      <w:r>
        <w:t xml:space="preserve">Revisión Semanal (30 min): Análisis de métricas </w:t>
      </w:r>
      <w:proofErr w:type="spellStart"/>
      <w:r>
        <w:t>y</w:t>
      </w:r>
      <w:proofErr w:type="spellEnd"/>
      <w:r>
        <w:t xml:space="preserve"> identificación de mejoras</w:t>
      </w:r>
    </w:p>
    <w:p w14:paraId="21CF17B0" w14:textId="77777777" w:rsidR="00613E2B" w:rsidRDefault="00000000">
      <w:pPr>
        <w:numPr>
          <w:ilvl w:val="0"/>
          <w:numId w:val="16"/>
        </w:numPr>
      </w:pPr>
      <w:r>
        <w:t xml:space="preserve">Retrospectiva (45 min): Evaluación del proceso y ajustes al </w:t>
      </w:r>
      <w:proofErr w:type="spellStart"/>
      <w:r>
        <w:t>workflow</w:t>
      </w:r>
      <w:proofErr w:type="spellEnd"/>
    </w:p>
    <w:p w14:paraId="20CC86FE" w14:textId="77777777" w:rsidR="00613E2B" w:rsidRDefault="00000000">
      <w:pPr>
        <w:ind w:right="-20" w:firstLine="0"/>
      </w:pPr>
      <w:r>
        <w:rPr>
          <w:b/>
          <w:color w:val="000000"/>
        </w:rPr>
        <w:t>7.5</w:t>
      </w:r>
      <w:r>
        <w:rPr>
          <w:color w:val="000000"/>
        </w:rPr>
        <w:t xml:space="preserve"> </w:t>
      </w:r>
      <w:proofErr w:type="spellStart"/>
      <w:r>
        <w:rPr>
          <w:b/>
          <w:color w:val="000000"/>
        </w:rPr>
        <w:t>Stack</w:t>
      </w:r>
      <w:proofErr w:type="spellEnd"/>
      <w:r>
        <w:rPr>
          <w:color w:val="000000"/>
        </w:rPr>
        <w:t xml:space="preserve"> </w:t>
      </w:r>
      <w:r>
        <w:rPr>
          <w:b/>
          <w:color w:val="000000"/>
        </w:rPr>
        <w:t>Tecnológico</w:t>
      </w:r>
    </w:p>
    <w:p w14:paraId="61637FC2" w14:textId="77777777" w:rsidR="00613E2B" w:rsidRPr="00951CE1" w:rsidRDefault="00000000">
      <w:pPr>
        <w:ind w:right="-20" w:firstLine="0"/>
        <w:rPr>
          <w:bCs/>
        </w:rPr>
      </w:pPr>
      <w:proofErr w:type="spellStart"/>
      <w:r w:rsidRPr="00951CE1">
        <w:rPr>
          <w:bCs/>
          <w:color w:val="000000"/>
        </w:rPr>
        <w:lastRenderedPageBreak/>
        <w:t>Backend</w:t>
      </w:r>
      <w:proofErr w:type="spellEnd"/>
      <w:r w:rsidRPr="00951CE1">
        <w:rPr>
          <w:bCs/>
          <w:color w:val="000000"/>
        </w:rPr>
        <w:t xml:space="preserve"> y Microservicios:</w:t>
      </w:r>
    </w:p>
    <w:p w14:paraId="41292C3D" w14:textId="77777777" w:rsidR="00613E2B" w:rsidRDefault="00000000">
      <w:pPr>
        <w:numPr>
          <w:ilvl w:val="0"/>
          <w:numId w:val="24"/>
        </w:numPr>
      </w:pPr>
      <w:r>
        <w:t>Python: Desarrollo del microservicio ETL y lógica de procesamiento de datos (</w:t>
      </w:r>
      <w:proofErr w:type="spellStart"/>
      <w:r>
        <w:t>Gubitosa</w:t>
      </w:r>
      <w:proofErr w:type="spellEnd"/>
      <w:r>
        <w:t>, 2024)</w:t>
      </w:r>
    </w:p>
    <w:p w14:paraId="6392F62D" w14:textId="77777777" w:rsidR="00613E2B" w:rsidRDefault="00000000">
      <w:pPr>
        <w:numPr>
          <w:ilvl w:val="0"/>
          <w:numId w:val="24"/>
        </w:numPr>
      </w:pPr>
      <w:proofErr w:type="spellStart"/>
      <w:r>
        <w:t>Flask</w:t>
      </w:r>
      <w:proofErr w:type="spellEnd"/>
      <w:r>
        <w:t xml:space="preserve">: Framework web ligero para </w:t>
      </w:r>
      <w:proofErr w:type="spellStart"/>
      <w:r>
        <w:t>APIs</w:t>
      </w:r>
      <w:proofErr w:type="spellEnd"/>
      <w:r>
        <w:t xml:space="preserve"> REST y activación vía </w:t>
      </w:r>
      <w:proofErr w:type="spellStart"/>
      <w:r>
        <w:t>Slack</w:t>
      </w:r>
      <w:proofErr w:type="spellEnd"/>
    </w:p>
    <w:p w14:paraId="17FB0A45" w14:textId="77777777" w:rsidR="00613E2B" w:rsidRDefault="00000000">
      <w:pPr>
        <w:numPr>
          <w:ilvl w:val="0"/>
          <w:numId w:val="24"/>
        </w:numPr>
      </w:pPr>
      <w:r>
        <w:t>MySQL: Base de datos relacional para almacenamiento y gestión de datos estructurados</w:t>
      </w:r>
    </w:p>
    <w:p w14:paraId="14C5BE74" w14:textId="77777777" w:rsidR="00613E2B" w:rsidRDefault="00000000">
      <w:pPr>
        <w:numPr>
          <w:ilvl w:val="0"/>
          <w:numId w:val="24"/>
        </w:numPr>
      </w:pPr>
      <w:r>
        <w:t xml:space="preserve">Docker: </w:t>
      </w:r>
      <w:proofErr w:type="spellStart"/>
      <w:r>
        <w:t>Containerización</w:t>
      </w:r>
      <w:proofErr w:type="spellEnd"/>
      <w:r>
        <w:t xml:space="preserve"> y distribución del microservicio para portabilidad y escalabilidad</w:t>
      </w:r>
    </w:p>
    <w:p w14:paraId="01282343" w14:textId="77777777" w:rsidR="00613E2B" w:rsidRPr="00951CE1" w:rsidRDefault="00000000">
      <w:pPr>
        <w:ind w:right="-20" w:firstLine="0"/>
        <w:rPr>
          <w:bCs/>
        </w:rPr>
      </w:pPr>
      <w:r w:rsidRPr="00951CE1">
        <w:rPr>
          <w:bCs/>
          <w:color w:val="000000"/>
        </w:rPr>
        <w:t>Agente de Voz:</w:t>
      </w:r>
    </w:p>
    <w:p w14:paraId="7BDD80E0" w14:textId="77777777" w:rsidR="00613E2B" w:rsidRDefault="00613E2B">
      <w:pPr>
        <w:ind w:right="-20" w:firstLine="0"/>
      </w:pPr>
      <w:hyperlink r:id="rId15">
        <w:r>
          <w:rPr>
            <w:color w:val="000000"/>
            <w:u w:val="single"/>
          </w:rPr>
          <w:t>dapta.ai</w:t>
        </w:r>
      </w:hyperlink>
      <w:hyperlink r:id="rId16">
        <w:r>
          <w:rPr>
            <w:b/>
            <w:color w:val="000000"/>
          </w:rPr>
          <w:t>:</w:t>
        </w:r>
      </w:hyperlink>
      <w:hyperlink r:id="rId17">
        <w:r>
          <w:rPr>
            <w:color w:val="000000"/>
          </w:rPr>
          <w:t xml:space="preserve"> </w:t>
        </w:r>
      </w:hyperlink>
      <w:r>
        <w:rPr>
          <w:color w:val="000000"/>
        </w:rPr>
        <w:t>Plataforma especializada para gestión de llamadas automatizadas y análisis conversacional</w:t>
      </w:r>
    </w:p>
    <w:p w14:paraId="7BA612C6" w14:textId="77777777" w:rsidR="00613E2B" w:rsidRPr="00951CE1" w:rsidRDefault="00000000">
      <w:pPr>
        <w:ind w:right="-20" w:firstLine="0"/>
        <w:rPr>
          <w:bCs/>
        </w:rPr>
      </w:pPr>
      <w:proofErr w:type="spellStart"/>
      <w:r w:rsidRPr="00951CE1">
        <w:rPr>
          <w:bCs/>
          <w:color w:val="000000"/>
        </w:rPr>
        <w:t>Dashboard</w:t>
      </w:r>
      <w:proofErr w:type="spellEnd"/>
      <w:r w:rsidRPr="00951CE1">
        <w:rPr>
          <w:bCs/>
          <w:color w:val="000000"/>
        </w:rPr>
        <w:t xml:space="preserve"> de Monitoreo:</w:t>
      </w:r>
    </w:p>
    <w:p w14:paraId="2D2B35FC" w14:textId="77777777" w:rsidR="00613E2B" w:rsidRPr="00951CE1" w:rsidRDefault="00000000">
      <w:pPr>
        <w:numPr>
          <w:ilvl w:val="0"/>
          <w:numId w:val="56"/>
        </w:numPr>
        <w:ind w:right="-20"/>
        <w:rPr>
          <w:bCs/>
        </w:rPr>
      </w:pPr>
      <w:proofErr w:type="spellStart"/>
      <w:r w:rsidRPr="00951CE1">
        <w:rPr>
          <w:bCs/>
          <w:color w:val="000000"/>
        </w:rPr>
        <w:t>React</w:t>
      </w:r>
      <w:proofErr w:type="spellEnd"/>
      <w:r w:rsidRPr="00951CE1">
        <w:rPr>
          <w:bCs/>
          <w:color w:val="000000"/>
        </w:rPr>
        <w:t xml:space="preserve">: Framework </w:t>
      </w:r>
      <w:proofErr w:type="spellStart"/>
      <w:r w:rsidRPr="00951CE1">
        <w:rPr>
          <w:bCs/>
          <w:color w:val="000000"/>
        </w:rPr>
        <w:t>frontend</w:t>
      </w:r>
      <w:proofErr w:type="spellEnd"/>
      <w:r w:rsidRPr="00951CE1">
        <w:rPr>
          <w:bCs/>
          <w:color w:val="000000"/>
        </w:rPr>
        <w:t xml:space="preserve"> para interfaz de usuario reactiva y componente (</w:t>
      </w:r>
      <w:proofErr w:type="spellStart"/>
      <w:r w:rsidRPr="00951CE1">
        <w:rPr>
          <w:bCs/>
          <w:color w:val="000000"/>
        </w:rPr>
        <w:t>Building</w:t>
      </w:r>
      <w:proofErr w:type="spellEnd"/>
      <w:r w:rsidRPr="00951CE1">
        <w:rPr>
          <w:bCs/>
          <w:color w:val="000000"/>
        </w:rPr>
        <w:t xml:space="preserve"> a </w:t>
      </w:r>
      <w:proofErr w:type="spellStart"/>
      <w:r w:rsidRPr="00951CE1">
        <w:rPr>
          <w:bCs/>
          <w:color w:val="000000"/>
        </w:rPr>
        <w:t>scalable</w:t>
      </w:r>
      <w:proofErr w:type="spellEnd"/>
      <w:r w:rsidRPr="00951CE1">
        <w:rPr>
          <w:bCs/>
          <w:color w:val="000000"/>
        </w:rPr>
        <w:t xml:space="preserve"> </w:t>
      </w:r>
      <w:proofErr w:type="spellStart"/>
      <w:r w:rsidRPr="00951CE1">
        <w:rPr>
          <w:bCs/>
          <w:color w:val="000000"/>
        </w:rPr>
        <w:t>React</w:t>
      </w:r>
      <w:proofErr w:type="spellEnd"/>
      <w:r w:rsidRPr="00951CE1">
        <w:rPr>
          <w:bCs/>
          <w:color w:val="000000"/>
        </w:rPr>
        <w:t xml:space="preserve"> </w:t>
      </w:r>
      <w:proofErr w:type="spellStart"/>
      <w:r w:rsidRPr="00951CE1">
        <w:rPr>
          <w:bCs/>
          <w:color w:val="000000"/>
        </w:rPr>
        <w:t>admin</w:t>
      </w:r>
      <w:proofErr w:type="spellEnd"/>
      <w:r w:rsidRPr="00951CE1">
        <w:rPr>
          <w:bCs/>
          <w:color w:val="000000"/>
        </w:rPr>
        <w:t xml:space="preserve"> </w:t>
      </w:r>
      <w:proofErr w:type="spellStart"/>
      <w:r w:rsidRPr="00951CE1">
        <w:rPr>
          <w:bCs/>
          <w:color w:val="000000"/>
        </w:rPr>
        <w:t>dashboard</w:t>
      </w:r>
      <w:proofErr w:type="spellEnd"/>
      <w:r w:rsidRPr="00951CE1">
        <w:rPr>
          <w:bCs/>
          <w:color w:val="000000"/>
        </w:rPr>
        <w:t xml:space="preserve"> </w:t>
      </w:r>
      <w:proofErr w:type="spellStart"/>
      <w:r w:rsidRPr="00951CE1">
        <w:rPr>
          <w:bCs/>
          <w:color w:val="000000"/>
        </w:rPr>
        <w:t>layout</w:t>
      </w:r>
      <w:proofErr w:type="spellEnd"/>
      <w:r w:rsidRPr="00951CE1">
        <w:rPr>
          <w:bCs/>
          <w:color w:val="000000"/>
        </w:rPr>
        <w:t>, 2024)</w:t>
      </w:r>
    </w:p>
    <w:p w14:paraId="6DC2C85B" w14:textId="77777777" w:rsidR="00613E2B" w:rsidRPr="00951CE1" w:rsidRDefault="00000000">
      <w:pPr>
        <w:numPr>
          <w:ilvl w:val="0"/>
          <w:numId w:val="56"/>
        </w:numPr>
        <w:ind w:right="-20"/>
        <w:rPr>
          <w:bCs/>
        </w:rPr>
      </w:pPr>
      <w:r w:rsidRPr="00951CE1">
        <w:rPr>
          <w:bCs/>
          <w:color w:val="000000"/>
        </w:rPr>
        <w:t xml:space="preserve">Node.js: </w:t>
      </w:r>
      <w:proofErr w:type="spellStart"/>
      <w:r w:rsidRPr="00951CE1">
        <w:rPr>
          <w:bCs/>
          <w:color w:val="000000"/>
        </w:rPr>
        <w:t>Runtime</w:t>
      </w:r>
      <w:proofErr w:type="spellEnd"/>
      <w:r w:rsidRPr="00951CE1">
        <w:rPr>
          <w:bCs/>
          <w:color w:val="000000"/>
        </w:rPr>
        <w:t xml:space="preserve"> de JavaScript para el </w:t>
      </w:r>
      <w:proofErr w:type="spellStart"/>
      <w:r w:rsidRPr="00951CE1">
        <w:rPr>
          <w:bCs/>
          <w:color w:val="000000"/>
        </w:rPr>
        <w:t>backend</w:t>
      </w:r>
      <w:proofErr w:type="spellEnd"/>
      <w:r w:rsidRPr="00951CE1">
        <w:rPr>
          <w:bCs/>
          <w:color w:val="000000"/>
        </w:rPr>
        <w:t xml:space="preserve"> del </w:t>
      </w:r>
      <w:proofErr w:type="spellStart"/>
      <w:r w:rsidRPr="00951CE1">
        <w:rPr>
          <w:bCs/>
          <w:color w:val="000000"/>
        </w:rPr>
        <w:t>dashboard</w:t>
      </w:r>
      <w:proofErr w:type="spellEnd"/>
      <w:r w:rsidRPr="00951CE1">
        <w:rPr>
          <w:bCs/>
          <w:color w:val="000000"/>
        </w:rPr>
        <w:t xml:space="preserve"> y </w:t>
      </w:r>
      <w:proofErr w:type="spellStart"/>
      <w:r w:rsidRPr="00951CE1">
        <w:rPr>
          <w:bCs/>
          <w:color w:val="000000"/>
        </w:rPr>
        <w:t>APIs</w:t>
      </w:r>
      <w:proofErr w:type="spellEnd"/>
    </w:p>
    <w:p w14:paraId="648D33A8" w14:textId="77777777" w:rsidR="00613E2B" w:rsidRPr="00951CE1" w:rsidRDefault="00000000">
      <w:pPr>
        <w:numPr>
          <w:ilvl w:val="0"/>
          <w:numId w:val="56"/>
        </w:numPr>
        <w:ind w:right="-20"/>
        <w:rPr>
          <w:bCs/>
        </w:rPr>
      </w:pPr>
      <w:r w:rsidRPr="00951CE1">
        <w:rPr>
          <w:bCs/>
          <w:color w:val="000000"/>
        </w:rPr>
        <w:t xml:space="preserve">Express.js: Framework web para Node.js que facilita desarrollo de </w:t>
      </w:r>
      <w:proofErr w:type="spellStart"/>
      <w:r w:rsidRPr="00951CE1">
        <w:rPr>
          <w:bCs/>
          <w:color w:val="000000"/>
        </w:rPr>
        <w:t>APIs</w:t>
      </w:r>
      <w:proofErr w:type="spellEnd"/>
      <w:r w:rsidRPr="00951CE1">
        <w:rPr>
          <w:bCs/>
          <w:color w:val="000000"/>
        </w:rPr>
        <w:t xml:space="preserve"> </w:t>
      </w:r>
      <w:proofErr w:type="spellStart"/>
      <w:r w:rsidRPr="00951CE1">
        <w:rPr>
          <w:bCs/>
          <w:color w:val="000000"/>
        </w:rPr>
        <w:t>RESTful</w:t>
      </w:r>
      <w:proofErr w:type="spellEnd"/>
    </w:p>
    <w:p w14:paraId="1803A3C1" w14:textId="77777777" w:rsidR="00613E2B" w:rsidRDefault="00000000">
      <w:pPr>
        <w:numPr>
          <w:ilvl w:val="0"/>
          <w:numId w:val="56"/>
        </w:numPr>
        <w:ind w:right="-20"/>
      </w:pPr>
      <w:r w:rsidRPr="00951CE1">
        <w:rPr>
          <w:bCs/>
          <w:color w:val="000000"/>
        </w:rPr>
        <w:t>MySQL: Base de dato</w:t>
      </w:r>
      <w:r>
        <w:rPr>
          <w:color w:val="000000"/>
        </w:rPr>
        <w:t>s compartida para consistencia de datos entre componentes</w:t>
      </w:r>
    </w:p>
    <w:p w14:paraId="5EADCFEB" w14:textId="77777777" w:rsidR="00613E2B" w:rsidRDefault="00000000">
      <w:pPr>
        <w:pStyle w:val="Ttulo1"/>
      </w:pPr>
      <w:bookmarkStart w:id="34" w:name="_Toc215512860"/>
      <w:r>
        <w:t>8. Arquitectura del Sistema</w:t>
      </w:r>
      <w:bookmarkEnd w:id="34"/>
    </w:p>
    <w:p w14:paraId="4D0E5C09" w14:textId="77777777" w:rsidR="00613E2B" w:rsidRDefault="00000000">
      <w:pPr>
        <w:pStyle w:val="Ttulo2"/>
      </w:pPr>
      <w:bookmarkStart w:id="35" w:name="_Toc215512861"/>
      <w:r>
        <w:t>8.1 Componentes Principales</w:t>
      </w:r>
      <w:bookmarkEnd w:id="35"/>
    </w:p>
    <w:p w14:paraId="3AEDB42A" w14:textId="77777777" w:rsidR="00613E2B" w:rsidRDefault="00000000">
      <w:r>
        <w:t>La solución se compone de tres elementos técnicos integrados que forman una arquitectura de microservicios distribuida:</w:t>
      </w:r>
    </w:p>
    <w:p w14:paraId="4C258281" w14:textId="77777777" w:rsidR="00613E2B" w:rsidRPr="00951CE1" w:rsidRDefault="00000000">
      <w:pPr>
        <w:ind w:right="-20" w:firstLine="0"/>
        <w:rPr>
          <w:bCs/>
        </w:rPr>
      </w:pPr>
      <w:r w:rsidRPr="00951CE1">
        <w:rPr>
          <w:bCs/>
          <w:color w:val="000000"/>
        </w:rPr>
        <w:t>1. Microservicio Python ETL:</w:t>
      </w:r>
    </w:p>
    <w:p w14:paraId="560C6122" w14:textId="77777777" w:rsidR="00613E2B" w:rsidRPr="00951CE1" w:rsidRDefault="00000000">
      <w:pPr>
        <w:rPr>
          <w:bCs/>
        </w:rPr>
      </w:pPr>
      <w:r w:rsidRPr="00951CE1">
        <w:rPr>
          <w:bCs/>
        </w:rPr>
        <w:t xml:space="preserve">El microservicio implementa un pipeline completo de </w:t>
      </w:r>
      <w:proofErr w:type="spellStart"/>
      <w:r w:rsidRPr="00951CE1">
        <w:rPr>
          <w:bCs/>
        </w:rPr>
        <w:t>Extract</w:t>
      </w:r>
      <w:proofErr w:type="spellEnd"/>
      <w:r w:rsidRPr="00951CE1">
        <w:rPr>
          <w:bCs/>
        </w:rPr>
        <w:t xml:space="preserve">, </w:t>
      </w:r>
      <w:proofErr w:type="spellStart"/>
      <w:r w:rsidRPr="00951CE1">
        <w:rPr>
          <w:bCs/>
        </w:rPr>
        <w:t>Transform</w:t>
      </w:r>
      <w:proofErr w:type="spellEnd"/>
      <w:r w:rsidRPr="00951CE1">
        <w:rPr>
          <w:bCs/>
        </w:rPr>
        <w:t xml:space="preserve">, Load (ETL) siguiendo las mejores prácticas de desarrollo (Python </w:t>
      </w:r>
      <w:proofErr w:type="spellStart"/>
      <w:r w:rsidRPr="00951CE1">
        <w:rPr>
          <w:bCs/>
        </w:rPr>
        <w:t>for</w:t>
      </w:r>
      <w:proofErr w:type="spellEnd"/>
      <w:r w:rsidRPr="00951CE1">
        <w:rPr>
          <w:bCs/>
        </w:rPr>
        <w:t xml:space="preserve"> ETL in </w:t>
      </w:r>
      <w:proofErr w:type="spellStart"/>
      <w:r w:rsidRPr="00951CE1">
        <w:rPr>
          <w:bCs/>
        </w:rPr>
        <w:t>the</w:t>
      </w:r>
      <w:proofErr w:type="spellEnd"/>
      <w:r w:rsidRPr="00951CE1">
        <w:rPr>
          <w:bCs/>
        </w:rPr>
        <w:t xml:space="preserve"> Modern Data </w:t>
      </w:r>
      <w:proofErr w:type="spellStart"/>
      <w:r w:rsidRPr="00951CE1">
        <w:rPr>
          <w:bCs/>
        </w:rPr>
        <w:t>Stack</w:t>
      </w:r>
      <w:proofErr w:type="spellEnd"/>
      <w:r w:rsidRPr="00951CE1">
        <w:rPr>
          <w:bCs/>
        </w:rPr>
        <w:t xml:space="preserve">: </w:t>
      </w:r>
      <w:proofErr w:type="spellStart"/>
      <w:r w:rsidRPr="00951CE1">
        <w:rPr>
          <w:bCs/>
        </w:rPr>
        <w:t>The</w:t>
      </w:r>
      <w:proofErr w:type="spellEnd"/>
      <w:r w:rsidRPr="00951CE1">
        <w:rPr>
          <w:bCs/>
        </w:rPr>
        <w:t xml:space="preserve"> Ultimate Guide, 2024):</w:t>
      </w:r>
    </w:p>
    <w:p w14:paraId="33F74020" w14:textId="77777777" w:rsidR="00613E2B" w:rsidRPr="00951CE1" w:rsidRDefault="00000000">
      <w:pPr>
        <w:ind w:firstLine="0"/>
        <w:rPr>
          <w:bCs/>
        </w:rPr>
      </w:pPr>
      <w:r w:rsidRPr="00951CE1">
        <w:rPr>
          <w:bCs/>
        </w:rPr>
        <w:t>Proceso de Extracción:</w:t>
      </w:r>
    </w:p>
    <w:p w14:paraId="2F63DF3F" w14:textId="77777777" w:rsidR="00613E2B" w:rsidRPr="00951CE1" w:rsidRDefault="00000000">
      <w:pPr>
        <w:numPr>
          <w:ilvl w:val="0"/>
          <w:numId w:val="7"/>
        </w:numPr>
        <w:rPr>
          <w:bCs/>
        </w:rPr>
      </w:pPr>
      <w:r w:rsidRPr="00951CE1">
        <w:rPr>
          <w:bCs/>
        </w:rPr>
        <w:t xml:space="preserve">Ingesta de </w:t>
      </w:r>
      <w:proofErr w:type="spellStart"/>
      <w:r w:rsidRPr="00951CE1">
        <w:rPr>
          <w:bCs/>
        </w:rPr>
        <w:t>dataset</w:t>
      </w:r>
      <w:proofErr w:type="spellEnd"/>
      <w:r w:rsidRPr="00951CE1">
        <w:rPr>
          <w:bCs/>
        </w:rPr>
        <w:t xml:space="preserve"> CSV con información estructurada de proveedores (proveedor, zona, categoría, comprador)</w:t>
      </w:r>
    </w:p>
    <w:p w14:paraId="257842A3" w14:textId="77777777" w:rsidR="00613E2B" w:rsidRPr="00951CE1" w:rsidRDefault="00000000">
      <w:pPr>
        <w:numPr>
          <w:ilvl w:val="0"/>
          <w:numId w:val="7"/>
        </w:numPr>
        <w:rPr>
          <w:bCs/>
        </w:rPr>
      </w:pPr>
      <w:r w:rsidRPr="00951CE1">
        <w:rPr>
          <w:bCs/>
        </w:rPr>
        <w:t>Validación de integridad de datos y manejo de registros malformados</w:t>
      </w:r>
    </w:p>
    <w:p w14:paraId="11A13D63" w14:textId="77777777" w:rsidR="00613E2B" w:rsidRPr="00951CE1" w:rsidRDefault="00000000">
      <w:pPr>
        <w:numPr>
          <w:ilvl w:val="0"/>
          <w:numId w:val="7"/>
        </w:numPr>
        <w:rPr>
          <w:bCs/>
        </w:rPr>
      </w:pPr>
      <w:r w:rsidRPr="00951CE1">
        <w:rPr>
          <w:bCs/>
        </w:rPr>
        <w:t xml:space="preserve">Conexión segura a base de datos MySQL de la plataforma principal mediante </w:t>
      </w:r>
      <w:proofErr w:type="spellStart"/>
      <w:r w:rsidRPr="00951CE1">
        <w:rPr>
          <w:bCs/>
        </w:rPr>
        <w:t>SQLAlchemy</w:t>
      </w:r>
      <w:proofErr w:type="spellEnd"/>
    </w:p>
    <w:p w14:paraId="71BCAE18" w14:textId="77777777" w:rsidR="00613E2B" w:rsidRPr="00951CE1" w:rsidRDefault="00000000">
      <w:pPr>
        <w:ind w:firstLine="0"/>
        <w:rPr>
          <w:bCs/>
        </w:rPr>
      </w:pPr>
      <w:r w:rsidRPr="00951CE1">
        <w:rPr>
          <w:bCs/>
        </w:rPr>
        <w:t>Proceso de Transformación:</w:t>
      </w:r>
    </w:p>
    <w:p w14:paraId="6E6FB239" w14:textId="77777777" w:rsidR="00613E2B" w:rsidRPr="00951CE1" w:rsidRDefault="00000000">
      <w:pPr>
        <w:numPr>
          <w:ilvl w:val="0"/>
          <w:numId w:val="23"/>
        </w:numPr>
        <w:rPr>
          <w:bCs/>
        </w:rPr>
      </w:pPr>
      <w:r w:rsidRPr="00951CE1">
        <w:rPr>
          <w:bCs/>
        </w:rPr>
        <w:t>Búsqueda inteligente de coincidencias basada en criterios de zona, categoría y fecha de licitación</w:t>
      </w:r>
    </w:p>
    <w:p w14:paraId="4E1516F0" w14:textId="77777777" w:rsidR="00613E2B" w:rsidRPr="00951CE1" w:rsidRDefault="00000000">
      <w:pPr>
        <w:numPr>
          <w:ilvl w:val="0"/>
          <w:numId w:val="23"/>
        </w:numPr>
        <w:rPr>
          <w:bCs/>
        </w:rPr>
      </w:pPr>
      <w:r w:rsidRPr="00951CE1">
        <w:rPr>
          <w:bCs/>
        </w:rPr>
        <w:t>Filtrado avanzado que excluye registros donde el proveedor ya tiene ofertas activas</w:t>
      </w:r>
    </w:p>
    <w:p w14:paraId="1A1DD420" w14:textId="77777777" w:rsidR="00613E2B" w:rsidRPr="00951CE1" w:rsidRDefault="00000000">
      <w:pPr>
        <w:numPr>
          <w:ilvl w:val="0"/>
          <w:numId w:val="23"/>
        </w:numPr>
        <w:rPr>
          <w:bCs/>
        </w:rPr>
      </w:pPr>
      <w:r w:rsidRPr="00951CE1">
        <w:rPr>
          <w:bCs/>
        </w:rPr>
        <w:t>Asignación aleatoria estratificada de etiqueta "</w:t>
      </w:r>
      <w:proofErr w:type="spellStart"/>
      <w:r w:rsidRPr="00951CE1">
        <w:rPr>
          <w:bCs/>
        </w:rPr>
        <w:t>dapta</w:t>
      </w:r>
      <w:proofErr w:type="spellEnd"/>
      <w:r w:rsidRPr="00951CE1">
        <w:rPr>
          <w:bCs/>
        </w:rPr>
        <w:t>" (máximo 5 proveedores por licitación)</w:t>
      </w:r>
    </w:p>
    <w:p w14:paraId="055F886D" w14:textId="77777777" w:rsidR="00613E2B" w:rsidRPr="00951CE1" w:rsidRDefault="00000000">
      <w:pPr>
        <w:numPr>
          <w:ilvl w:val="0"/>
          <w:numId w:val="23"/>
        </w:numPr>
        <w:rPr>
          <w:bCs/>
        </w:rPr>
      </w:pPr>
      <w:r w:rsidRPr="00951CE1">
        <w:rPr>
          <w:bCs/>
        </w:rPr>
        <w:t xml:space="preserve">Enriquecimiento de datos con información de contacto priorizada por tasa de participación </w:t>
      </w:r>
      <w:r w:rsidRPr="00951CE1">
        <w:rPr>
          <w:bCs/>
        </w:rPr>
        <w:lastRenderedPageBreak/>
        <w:t>histórica</w:t>
      </w:r>
    </w:p>
    <w:p w14:paraId="3D0164EF" w14:textId="77777777" w:rsidR="00613E2B" w:rsidRPr="00951CE1" w:rsidRDefault="00000000">
      <w:pPr>
        <w:numPr>
          <w:ilvl w:val="0"/>
          <w:numId w:val="23"/>
        </w:numPr>
        <w:rPr>
          <w:bCs/>
        </w:rPr>
      </w:pPr>
      <w:r w:rsidRPr="00951CE1">
        <w:rPr>
          <w:bCs/>
        </w:rPr>
        <w:t>Procesamiento de requerimientos de licitación mediante LLM para generar narrativa contextual</w:t>
      </w:r>
    </w:p>
    <w:p w14:paraId="798A0C86" w14:textId="77777777" w:rsidR="00613E2B" w:rsidRPr="00951CE1" w:rsidRDefault="00000000">
      <w:pPr>
        <w:ind w:firstLine="0"/>
        <w:rPr>
          <w:bCs/>
        </w:rPr>
      </w:pPr>
      <w:r w:rsidRPr="00951CE1">
        <w:rPr>
          <w:bCs/>
        </w:rPr>
        <w:t>Proceso de Carga:</w:t>
      </w:r>
    </w:p>
    <w:p w14:paraId="400F5981" w14:textId="77777777" w:rsidR="00613E2B" w:rsidRPr="00951CE1" w:rsidRDefault="00000000">
      <w:pPr>
        <w:numPr>
          <w:ilvl w:val="0"/>
          <w:numId w:val="57"/>
        </w:numPr>
        <w:rPr>
          <w:bCs/>
        </w:rPr>
      </w:pPr>
      <w:r w:rsidRPr="00951CE1">
        <w:rPr>
          <w:bCs/>
        </w:rPr>
        <w:t>Generación de CSV estructurado y validado para consumo por agente de voz</w:t>
      </w:r>
    </w:p>
    <w:p w14:paraId="27E98833" w14:textId="77777777" w:rsidR="00613E2B" w:rsidRPr="00951CE1" w:rsidRDefault="00000000">
      <w:pPr>
        <w:numPr>
          <w:ilvl w:val="0"/>
          <w:numId w:val="57"/>
        </w:numPr>
        <w:rPr>
          <w:bCs/>
        </w:rPr>
      </w:pPr>
      <w:r w:rsidRPr="00951CE1">
        <w:rPr>
          <w:bCs/>
        </w:rPr>
        <w:t>Actualización de registros en base de datos principal para evitar duplicación de esfuerzos</w:t>
      </w:r>
    </w:p>
    <w:p w14:paraId="451ADA4E" w14:textId="77777777" w:rsidR="00613E2B" w:rsidRPr="00951CE1" w:rsidRDefault="00000000">
      <w:pPr>
        <w:numPr>
          <w:ilvl w:val="0"/>
          <w:numId w:val="57"/>
        </w:numPr>
        <w:rPr>
          <w:bCs/>
        </w:rPr>
      </w:pPr>
      <w:proofErr w:type="spellStart"/>
      <w:r w:rsidRPr="00951CE1">
        <w:rPr>
          <w:bCs/>
        </w:rPr>
        <w:t>Logging</w:t>
      </w:r>
      <w:proofErr w:type="spellEnd"/>
      <w:r w:rsidRPr="00951CE1">
        <w:rPr>
          <w:bCs/>
        </w:rPr>
        <w:t xml:space="preserve"> detallado para auditoría y </w:t>
      </w:r>
      <w:proofErr w:type="spellStart"/>
      <w:r w:rsidRPr="00951CE1">
        <w:rPr>
          <w:bCs/>
        </w:rPr>
        <w:t>troubleshooting</w:t>
      </w:r>
      <w:proofErr w:type="spellEnd"/>
    </w:p>
    <w:p w14:paraId="3235AAA5" w14:textId="77777777" w:rsidR="00613E2B" w:rsidRPr="00951CE1" w:rsidRDefault="00000000">
      <w:pPr>
        <w:ind w:right="-20" w:firstLine="0"/>
        <w:rPr>
          <w:bCs/>
        </w:rPr>
      </w:pPr>
      <w:r w:rsidRPr="00951CE1">
        <w:rPr>
          <w:bCs/>
          <w:color w:val="000000"/>
        </w:rPr>
        <w:t>2. Agente de Voz IA:</w:t>
      </w:r>
    </w:p>
    <w:p w14:paraId="4FE03A48" w14:textId="41710092" w:rsidR="00613E2B" w:rsidRPr="00951CE1" w:rsidRDefault="00000000">
      <w:pPr>
        <w:numPr>
          <w:ilvl w:val="0"/>
          <w:numId w:val="25"/>
        </w:numPr>
        <w:spacing w:before="56"/>
        <w:ind w:right="-20"/>
        <w:rPr>
          <w:bCs/>
        </w:rPr>
      </w:pPr>
      <w:r w:rsidRPr="00951CE1">
        <w:rPr>
          <w:bCs/>
          <w:color w:val="000000"/>
        </w:rPr>
        <w:t xml:space="preserve">Utiliza la infraestructura avanzada de </w:t>
      </w:r>
      <w:hyperlink r:id="rId18">
        <w:r w:rsidR="00613E2B" w:rsidRPr="00951CE1">
          <w:rPr>
            <w:bCs/>
            <w:color w:val="000000"/>
            <w:u w:val="single"/>
          </w:rPr>
          <w:t>dapta.ai</w:t>
        </w:r>
      </w:hyperlink>
      <w:hyperlink r:id="rId19">
        <w:r w:rsidR="00613E2B" w:rsidRPr="00951CE1">
          <w:rPr>
            <w:bCs/>
            <w:color w:val="000000"/>
          </w:rPr>
          <w:t xml:space="preserve"> </w:t>
        </w:r>
      </w:hyperlink>
      <w:r w:rsidRPr="00951CE1">
        <w:rPr>
          <w:bCs/>
          <w:color w:val="000000"/>
        </w:rPr>
        <w:t>que proporciona:</w:t>
      </w:r>
    </w:p>
    <w:p w14:paraId="6828BACA" w14:textId="77777777" w:rsidR="00613E2B" w:rsidRPr="00951CE1" w:rsidRDefault="00000000">
      <w:pPr>
        <w:numPr>
          <w:ilvl w:val="0"/>
          <w:numId w:val="25"/>
        </w:numPr>
        <w:ind w:right="-20"/>
        <w:rPr>
          <w:bCs/>
          <w:color w:val="000000"/>
        </w:rPr>
      </w:pPr>
      <w:r w:rsidRPr="00951CE1">
        <w:rPr>
          <w:bCs/>
          <w:color w:val="000000"/>
        </w:rPr>
        <w:t>Procesamiento de CSV enriquecido con configuración de variables dinámicas</w:t>
      </w:r>
    </w:p>
    <w:p w14:paraId="7D92C107" w14:textId="77777777" w:rsidR="00613E2B" w:rsidRPr="00951CE1" w:rsidRDefault="00000000">
      <w:pPr>
        <w:numPr>
          <w:ilvl w:val="0"/>
          <w:numId w:val="25"/>
        </w:numPr>
        <w:ind w:right="-20"/>
        <w:rPr>
          <w:bCs/>
          <w:color w:val="000000"/>
        </w:rPr>
      </w:pPr>
      <w:r w:rsidRPr="00951CE1">
        <w:rPr>
          <w:bCs/>
          <w:color w:val="000000"/>
        </w:rPr>
        <w:t>Motor de llamadas automatizadas con reconocimiento de voz y síntesis natural</w:t>
      </w:r>
    </w:p>
    <w:p w14:paraId="02042E18" w14:textId="77777777" w:rsidR="00613E2B" w:rsidRPr="00951CE1" w:rsidRDefault="00000000">
      <w:pPr>
        <w:numPr>
          <w:ilvl w:val="0"/>
          <w:numId w:val="25"/>
        </w:numPr>
        <w:ind w:right="-20"/>
        <w:rPr>
          <w:bCs/>
          <w:color w:val="000000"/>
        </w:rPr>
      </w:pPr>
      <w:r w:rsidRPr="00951CE1">
        <w:rPr>
          <w:bCs/>
          <w:color w:val="000000"/>
        </w:rPr>
        <w:t>Gestión inteligente de contexto conversacional personalizado por proveedor</w:t>
      </w:r>
    </w:p>
    <w:p w14:paraId="75690EA1" w14:textId="77777777" w:rsidR="00613E2B" w:rsidRPr="00951CE1" w:rsidRDefault="00000000">
      <w:pPr>
        <w:numPr>
          <w:ilvl w:val="0"/>
          <w:numId w:val="25"/>
        </w:numPr>
        <w:ind w:right="-20"/>
        <w:rPr>
          <w:bCs/>
          <w:color w:val="000000"/>
        </w:rPr>
      </w:pPr>
      <w:r w:rsidRPr="00951CE1">
        <w:rPr>
          <w:bCs/>
          <w:color w:val="000000"/>
        </w:rPr>
        <w:t>Captura y análisis de respuestas, intenciones y sentimiento en tiempo real</w:t>
      </w:r>
    </w:p>
    <w:p w14:paraId="5A63345E" w14:textId="77777777" w:rsidR="00613E2B" w:rsidRPr="00951CE1" w:rsidRDefault="00000000" w:rsidP="00951CE1">
      <w:pPr>
        <w:numPr>
          <w:ilvl w:val="0"/>
          <w:numId w:val="25"/>
        </w:numPr>
        <w:ind w:left="1440" w:right="-20" w:hanging="1080"/>
        <w:rPr>
          <w:bCs/>
          <w:color w:val="000000"/>
        </w:rPr>
      </w:pPr>
      <w:r w:rsidRPr="00951CE1">
        <w:rPr>
          <w:bCs/>
          <w:color w:val="000000"/>
        </w:rPr>
        <w:t>Generación automática de transcripciones y reportes de efectividad</w:t>
      </w:r>
    </w:p>
    <w:p w14:paraId="2ADCF110" w14:textId="77777777" w:rsidR="00613E2B" w:rsidRPr="00951CE1" w:rsidRDefault="00000000">
      <w:pPr>
        <w:ind w:right="-20" w:firstLine="0"/>
        <w:rPr>
          <w:bCs/>
        </w:rPr>
      </w:pPr>
      <w:r w:rsidRPr="00951CE1">
        <w:rPr>
          <w:bCs/>
          <w:color w:val="000000"/>
        </w:rPr>
        <w:t xml:space="preserve">3. </w:t>
      </w:r>
      <w:proofErr w:type="spellStart"/>
      <w:r w:rsidRPr="00951CE1">
        <w:rPr>
          <w:bCs/>
          <w:color w:val="000000"/>
        </w:rPr>
        <w:t>Dashboard</w:t>
      </w:r>
      <w:proofErr w:type="spellEnd"/>
      <w:r w:rsidRPr="00951CE1">
        <w:rPr>
          <w:bCs/>
          <w:color w:val="000000"/>
        </w:rPr>
        <w:t xml:space="preserve"> Web de Monitoreo:</w:t>
      </w:r>
    </w:p>
    <w:p w14:paraId="7918B067" w14:textId="77777777" w:rsidR="00613E2B" w:rsidRPr="00951CE1" w:rsidRDefault="00000000">
      <w:pPr>
        <w:spacing w:before="32"/>
        <w:ind w:right="-20" w:firstLine="0"/>
        <w:rPr>
          <w:bCs/>
        </w:rPr>
      </w:pPr>
      <w:r w:rsidRPr="00951CE1">
        <w:rPr>
          <w:bCs/>
          <w:color w:val="000000"/>
        </w:rPr>
        <w:t>Aplicación web full-</w:t>
      </w:r>
      <w:proofErr w:type="spellStart"/>
      <w:r w:rsidRPr="00951CE1">
        <w:rPr>
          <w:bCs/>
          <w:color w:val="000000"/>
        </w:rPr>
        <w:t>stack</w:t>
      </w:r>
      <w:proofErr w:type="spellEnd"/>
      <w:r w:rsidRPr="00951CE1">
        <w:rPr>
          <w:bCs/>
          <w:color w:val="000000"/>
        </w:rPr>
        <w:t xml:space="preserve"> desarrollada con arquitectura moderna (</w:t>
      </w:r>
      <w:proofErr w:type="spellStart"/>
      <w:r w:rsidRPr="00951CE1">
        <w:rPr>
          <w:bCs/>
          <w:color w:val="000000"/>
        </w:rPr>
        <w:t>Best</w:t>
      </w:r>
      <w:proofErr w:type="spellEnd"/>
      <w:r w:rsidRPr="00951CE1">
        <w:rPr>
          <w:bCs/>
          <w:color w:val="000000"/>
        </w:rPr>
        <w:t xml:space="preserve"> </w:t>
      </w:r>
      <w:proofErr w:type="spellStart"/>
      <w:r w:rsidRPr="00951CE1">
        <w:rPr>
          <w:bCs/>
          <w:color w:val="000000"/>
        </w:rPr>
        <w:t>practices</w:t>
      </w:r>
      <w:proofErr w:type="spellEnd"/>
      <w:r w:rsidRPr="00951CE1">
        <w:rPr>
          <w:bCs/>
          <w:color w:val="000000"/>
        </w:rPr>
        <w:t xml:space="preserve"> </w:t>
      </w:r>
      <w:proofErr w:type="spellStart"/>
      <w:r w:rsidRPr="00951CE1">
        <w:rPr>
          <w:bCs/>
          <w:color w:val="000000"/>
        </w:rPr>
        <w:t>for</w:t>
      </w:r>
      <w:proofErr w:type="spellEnd"/>
      <w:r w:rsidRPr="00951CE1">
        <w:rPr>
          <w:bCs/>
          <w:color w:val="000000"/>
        </w:rPr>
        <w:t xml:space="preserve"> </w:t>
      </w:r>
      <w:proofErr w:type="spellStart"/>
      <w:r w:rsidRPr="00951CE1">
        <w:rPr>
          <w:bCs/>
          <w:color w:val="000000"/>
        </w:rPr>
        <w:t>designing</w:t>
      </w:r>
      <w:proofErr w:type="spellEnd"/>
      <w:r w:rsidRPr="00951CE1">
        <w:rPr>
          <w:bCs/>
          <w:color w:val="000000"/>
        </w:rPr>
        <w:t xml:space="preserve"> a </w:t>
      </w:r>
      <w:proofErr w:type="spellStart"/>
      <w:r w:rsidRPr="00951CE1">
        <w:rPr>
          <w:bCs/>
          <w:color w:val="000000"/>
        </w:rPr>
        <w:t>robust</w:t>
      </w:r>
      <w:proofErr w:type="spellEnd"/>
      <w:r w:rsidRPr="00951CE1">
        <w:rPr>
          <w:bCs/>
          <w:color w:val="000000"/>
        </w:rPr>
        <w:t xml:space="preserve"> </w:t>
      </w:r>
      <w:proofErr w:type="spellStart"/>
      <w:r w:rsidRPr="00951CE1">
        <w:rPr>
          <w:bCs/>
          <w:color w:val="000000"/>
        </w:rPr>
        <w:t>React</w:t>
      </w:r>
      <w:proofErr w:type="spellEnd"/>
      <w:r w:rsidRPr="00951CE1">
        <w:rPr>
          <w:bCs/>
          <w:color w:val="000000"/>
        </w:rPr>
        <w:t xml:space="preserve"> </w:t>
      </w:r>
      <w:proofErr w:type="spellStart"/>
      <w:r w:rsidRPr="00951CE1">
        <w:rPr>
          <w:bCs/>
          <w:color w:val="000000"/>
        </w:rPr>
        <w:t>architecture</w:t>
      </w:r>
      <w:proofErr w:type="spellEnd"/>
      <w:r w:rsidRPr="00951CE1">
        <w:rPr>
          <w:bCs/>
          <w:color w:val="000000"/>
        </w:rPr>
        <w:t>., 2024):</w:t>
      </w:r>
    </w:p>
    <w:p w14:paraId="43344519" w14:textId="77777777" w:rsidR="00613E2B" w:rsidRPr="00951CE1" w:rsidRDefault="00000000">
      <w:pPr>
        <w:ind w:right="-20" w:firstLine="0"/>
        <w:rPr>
          <w:bCs/>
        </w:rPr>
      </w:pPr>
      <w:proofErr w:type="spellStart"/>
      <w:r w:rsidRPr="00951CE1">
        <w:rPr>
          <w:bCs/>
          <w:i/>
          <w:color w:val="000000"/>
        </w:rPr>
        <w:t>Frontend</w:t>
      </w:r>
      <w:proofErr w:type="spellEnd"/>
      <w:r w:rsidRPr="00951CE1">
        <w:rPr>
          <w:bCs/>
          <w:color w:val="000000"/>
        </w:rPr>
        <w:t xml:space="preserve"> </w:t>
      </w:r>
      <w:r w:rsidRPr="00951CE1">
        <w:rPr>
          <w:bCs/>
          <w:i/>
          <w:color w:val="000000"/>
        </w:rPr>
        <w:t>(</w:t>
      </w:r>
      <w:proofErr w:type="spellStart"/>
      <w:r w:rsidRPr="00951CE1">
        <w:rPr>
          <w:bCs/>
          <w:i/>
          <w:color w:val="000000"/>
        </w:rPr>
        <w:t>React</w:t>
      </w:r>
      <w:proofErr w:type="spellEnd"/>
      <w:r w:rsidRPr="00951CE1">
        <w:rPr>
          <w:bCs/>
          <w:i/>
          <w:color w:val="000000"/>
        </w:rPr>
        <w:t>):</w:t>
      </w:r>
    </w:p>
    <w:p w14:paraId="474B964A" w14:textId="77777777" w:rsidR="00613E2B" w:rsidRPr="00951CE1" w:rsidRDefault="00000000">
      <w:pPr>
        <w:numPr>
          <w:ilvl w:val="0"/>
          <w:numId w:val="13"/>
        </w:numPr>
        <w:ind w:right="-20"/>
        <w:rPr>
          <w:bCs/>
          <w:color w:val="000000"/>
        </w:rPr>
      </w:pPr>
      <w:r w:rsidRPr="00951CE1">
        <w:rPr>
          <w:bCs/>
          <w:color w:val="000000"/>
        </w:rPr>
        <w:t xml:space="preserve">Interfaz de usuario responsiva </w:t>
      </w:r>
      <w:proofErr w:type="spellStart"/>
      <w:r w:rsidRPr="00951CE1">
        <w:rPr>
          <w:bCs/>
          <w:color w:val="000000"/>
        </w:rPr>
        <w:t>y</w:t>
      </w:r>
      <w:proofErr w:type="spellEnd"/>
      <w:r w:rsidRPr="00951CE1">
        <w:rPr>
          <w:bCs/>
          <w:color w:val="000000"/>
        </w:rPr>
        <w:t xml:space="preserve"> intuitiva con componentes reutilizables</w:t>
      </w:r>
    </w:p>
    <w:p w14:paraId="39D1764A" w14:textId="77777777" w:rsidR="00613E2B" w:rsidRPr="00951CE1" w:rsidRDefault="00000000">
      <w:pPr>
        <w:numPr>
          <w:ilvl w:val="0"/>
          <w:numId w:val="13"/>
        </w:numPr>
        <w:ind w:right="-20"/>
        <w:rPr>
          <w:bCs/>
          <w:color w:val="000000"/>
        </w:rPr>
      </w:pPr>
      <w:r w:rsidRPr="00951CE1">
        <w:rPr>
          <w:bCs/>
          <w:color w:val="000000"/>
        </w:rPr>
        <w:t>Visualización de métricas en tiempo real mediante gráficos interactivos</w:t>
      </w:r>
    </w:p>
    <w:p w14:paraId="33B3D3D1" w14:textId="77777777" w:rsidR="00613E2B" w:rsidRPr="00951CE1" w:rsidRDefault="00000000">
      <w:pPr>
        <w:numPr>
          <w:ilvl w:val="0"/>
          <w:numId w:val="13"/>
        </w:numPr>
        <w:ind w:right="-20"/>
        <w:rPr>
          <w:bCs/>
          <w:color w:val="000000"/>
        </w:rPr>
      </w:pPr>
      <w:r w:rsidRPr="00951CE1">
        <w:rPr>
          <w:bCs/>
          <w:color w:val="000000"/>
        </w:rPr>
        <w:t>Sistema de filtros avanzados para análisis granular de datos</w:t>
      </w:r>
    </w:p>
    <w:p w14:paraId="14D1D816" w14:textId="77777777" w:rsidR="00613E2B" w:rsidRPr="00951CE1" w:rsidRDefault="00000000">
      <w:pPr>
        <w:numPr>
          <w:ilvl w:val="0"/>
          <w:numId w:val="13"/>
        </w:numPr>
        <w:ind w:right="-20"/>
        <w:rPr>
          <w:bCs/>
          <w:color w:val="000000"/>
        </w:rPr>
      </w:pPr>
      <w:r w:rsidRPr="00951CE1">
        <w:rPr>
          <w:bCs/>
          <w:color w:val="000000"/>
        </w:rPr>
        <w:t xml:space="preserve">Notificaciones </w:t>
      </w:r>
      <w:proofErr w:type="spellStart"/>
      <w:r w:rsidRPr="00951CE1">
        <w:rPr>
          <w:bCs/>
          <w:color w:val="000000"/>
        </w:rPr>
        <w:t>push</w:t>
      </w:r>
      <w:proofErr w:type="spellEnd"/>
      <w:r w:rsidRPr="00951CE1">
        <w:rPr>
          <w:bCs/>
          <w:color w:val="000000"/>
        </w:rPr>
        <w:t xml:space="preserve"> para alertas críticas del sistema</w:t>
      </w:r>
    </w:p>
    <w:p w14:paraId="515B91B1" w14:textId="77777777" w:rsidR="00613E2B" w:rsidRPr="00951CE1" w:rsidRDefault="00000000">
      <w:pPr>
        <w:numPr>
          <w:ilvl w:val="0"/>
          <w:numId w:val="13"/>
        </w:numPr>
        <w:ind w:right="-20"/>
        <w:rPr>
          <w:bCs/>
          <w:color w:val="000000"/>
        </w:rPr>
      </w:pPr>
      <w:r w:rsidRPr="00951CE1">
        <w:rPr>
          <w:bCs/>
          <w:color w:val="000000"/>
        </w:rPr>
        <w:t>Diseño adaptativo para dispositivos móviles y desktop</w:t>
      </w:r>
    </w:p>
    <w:p w14:paraId="40F11B00" w14:textId="77777777" w:rsidR="00613E2B" w:rsidRPr="00951CE1" w:rsidRDefault="00000000">
      <w:pPr>
        <w:ind w:right="-20" w:firstLine="0"/>
        <w:rPr>
          <w:bCs/>
        </w:rPr>
      </w:pPr>
      <w:proofErr w:type="spellStart"/>
      <w:r w:rsidRPr="00951CE1">
        <w:rPr>
          <w:bCs/>
          <w:i/>
          <w:color w:val="000000"/>
        </w:rPr>
        <w:t>Backend</w:t>
      </w:r>
      <w:proofErr w:type="spellEnd"/>
      <w:r w:rsidRPr="00951CE1">
        <w:rPr>
          <w:bCs/>
          <w:color w:val="000000"/>
        </w:rPr>
        <w:t xml:space="preserve"> </w:t>
      </w:r>
      <w:r w:rsidRPr="00951CE1">
        <w:rPr>
          <w:bCs/>
          <w:i/>
          <w:color w:val="000000"/>
        </w:rPr>
        <w:t>(Node.js</w:t>
      </w:r>
      <w:r w:rsidRPr="00951CE1">
        <w:rPr>
          <w:bCs/>
          <w:color w:val="000000"/>
        </w:rPr>
        <w:t xml:space="preserve"> </w:t>
      </w:r>
      <w:r w:rsidRPr="00951CE1">
        <w:rPr>
          <w:bCs/>
          <w:i/>
          <w:color w:val="000000"/>
        </w:rPr>
        <w:t>+</w:t>
      </w:r>
      <w:r w:rsidRPr="00951CE1">
        <w:rPr>
          <w:bCs/>
          <w:color w:val="000000"/>
        </w:rPr>
        <w:t xml:space="preserve"> </w:t>
      </w:r>
      <w:r w:rsidRPr="00951CE1">
        <w:rPr>
          <w:bCs/>
          <w:i/>
          <w:color w:val="000000"/>
        </w:rPr>
        <w:t>Express):</w:t>
      </w:r>
    </w:p>
    <w:p w14:paraId="7CA5B7D2" w14:textId="77777777" w:rsidR="00613E2B" w:rsidRPr="00951CE1" w:rsidRDefault="00000000">
      <w:pPr>
        <w:numPr>
          <w:ilvl w:val="0"/>
          <w:numId w:val="6"/>
        </w:numPr>
        <w:ind w:right="-20"/>
        <w:rPr>
          <w:bCs/>
          <w:color w:val="000000"/>
        </w:rPr>
      </w:pPr>
      <w:r w:rsidRPr="00951CE1">
        <w:rPr>
          <w:bCs/>
          <w:color w:val="000000"/>
        </w:rPr>
        <w:t xml:space="preserve">API </w:t>
      </w:r>
      <w:proofErr w:type="spellStart"/>
      <w:r w:rsidRPr="00951CE1">
        <w:rPr>
          <w:bCs/>
          <w:color w:val="000000"/>
        </w:rPr>
        <w:t>RESTful</w:t>
      </w:r>
      <w:proofErr w:type="spellEnd"/>
      <w:r w:rsidRPr="00951CE1">
        <w:rPr>
          <w:bCs/>
          <w:color w:val="000000"/>
        </w:rPr>
        <w:t xml:space="preserve"> para comunicación con </w:t>
      </w:r>
      <w:proofErr w:type="spellStart"/>
      <w:r w:rsidRPr="00951CE1">
        <w:rPr>
          <w:bCs/>
          <w:color w:val="000000"/>
        </w:rPr>
        <w:t>frontend</w:t>
      </w:r>
      <w:proofErr w:type="spellEnd"/>
      <w:r w:rsidRPr="00951CE1">
        <w:rPr>
          <w:bCs/>
          <w:color w:val="000000"/>
        </w:rPr>
        <w:t xml:space="preserve"> y base de datos</w:t>
      </w:r>
    </w:p>
    <w:p w14:paraId="7C89F7E9" w14:textId="77777777" w:rsidR="00613E2B" w:rsidRPr="00951CE1" w:rsidRDefault="00000000">
      <w:pPr>
        <w:numPr>
          <w:ilvl w:val="0"/>
          <w:numId w:val="6"/>
        </w:numPr>
        <w:ind w:right="-20"/>
        <w:rPr>
          <w:bCs/>
          <w:color w:val="000000"/>
        </w:rPr>
      </w:pPr>
      <w:r w:rsidRPr="00951CE1">
        <w:rPr>
          <w:bCs/>
          <w:color w:val="000000"/>
        </w:rPr>
        <w:t>Middleware de autenticación y autorización de usuarios</w:t>
      </w:r>
    </w:p>
    <w:p w14:paraId="53F892F7" w14:textId="77777777" w:rsidR="00613E2B" w:rsidRPr="00951CE1" w:rsidRDefault="00000000">
      <w:pPr>
        <w:numPr>
          <w:ilvl w:val="0"/>
          <w:numId w:val="6"/>
        </w:numPr>
        <w:ind w:right="-20"/>
        <w:rPr>
          <w:bCs/>
          <w:color w:val="000000"/>
        </w:rPr>
      </w:pPr>
      <w:r w:rsidRPr="00951CE1">
        <w:rPr>
          <w:bCs/>
          <w:color w:val="000000"/>
        </w:rPr>
        <w:t>Servicios de agregación y cálculo de métricas en tiempo real</w:t>
      </w:r>
    </w:p>
    <w:p w14:paraId="022AE82C" w14:textId="77777777" w:rsidR="00613E2B" w:rsidRPr="00951CE1" w:rsidRDefault="00000000">
      <w:pPr>
        <w:numPr>
          <w:ilvl w:val="0"/>
          <w:numId w:val="6"/>
        </w:numPr>
        <w:ind w:right="-20"/>
        <w:rPr>
          <w:bCs/>
          <w:color w:val="000000"/>
        </w:rPr>
      </w:pPr>
      <w:r w:rsidRPr="00951CE1">
        <w:rPr>
          <w:bCs/>
          <w:color w:val="000000"/>
        </w:rPr>
        <w:t>Gestión de sesiones y cache para optimización de performance</w:t>
      </w:r>
    </w:p>
    <w:p w14:paraId="43199CAD" w14:textId="77777777" w:rsidR="00613E2B" w:rsidRPr="00951CE1" w:rsidRDefault="00000000">
      <w:pPr>
        <w:numPr>
          <w:ilvl w:val="0"/>
          <w:numId w:val="6"/>
        </w:numPr>
        <w:ind w:right="-20"/>
        <w:rPr>
          <w:bCs/>
          <w:color w:val="000000"/>
        </w:rPr>
      </w:pPr>
      <w:r w:rsidRPr="00951CE1">
        <w:rPr>
          <w:bCs/>
          <w:color w:val="000000"/>
        </w:rPr>
        <w:t xml:space="preserve">Integración con sistema de </w:t>
      </w:r>
      <w:proofErr w:type="spellStart"/>
      <w:r w:rsidRPr="00951CE1">
        <w:rPr>
          <w:bCs/>
          <w:color w:val="000000"/>
        </w:rPr>
        <w:t>logging</w:t>
      </w:r>
      <w:proofErr w:type="spellEnd"/>
      <w:r w:rsidRPr="00951CE1">
        <w:rPr>
          <w:bCs/>
          <w:color w:val="000000"/>
        </w:rPr>
        <w:t xml:space="preserve"> centralizado</w:t>
      </w:r>
    </w:p>
    <w:p w14:paraId="489C77A2" w14:textId="77777777" w:rsidR="00613E2B" w:rsidRPr="00951CE1" w:rsidRDefault="00613E2B">
      <w:pPr>
        <w:spacing w:after="6"/>
        <w:rPr>
          <w:bCs/>
        </w:rPr>
      </w:pPr>
    </w:p>
    <w:p w14:paraId="35A66A14" w14:textId="77777777" w:rsidR="00613E2B" w:rsidRPr="00951CE1" w:rsidRDefault="00000000">
      <w:pPr>
        <w:ind w:right="-20" w:firstLine="0"/>
        <w:rPr>
          <w:bCs/>
        </w:rPr>
      </w:pPr>
      <w:r w:rsidRPr="00951CE1">
        <w:rPr>
          <w:bCs/>
          <w:i/>
          <w:color w:val="000000"/>
        </w:rPr>
        <w:t>Base</w:t>
      </w:r>
      <w:r w:rsidRPr="00951CE1">
        <w:rPr>
          <w:bCs/>
          <w:color w:val="000000"/>
        </w:rPr>
        <w:t xml:space="preserve"> </w:t>
      </w:r>
      <w:r w:rsidRPr="00951CE1">
        <w:rPr>
          <w:bCs/>
          <w:i/>
          <w:color w:val="000000"/>
        </w:rPr>
        <w:t>de</w:t>
      </w:r>
      <w:r w:rsidRPr="00951CE1">
        <w:rPr>
          <w:bCs/>
          <w:color w:val="000000"/>
        </w:rPr>
        <w:t xml:space="preserve"> </w:t>
      </w:r>
      <w:r w:rsidRPr="00951CE1">
        <w:rPr>
          <w:bCs/>
          <w:i/>
          <w:color w:val="000000"/>
        </w:rPr>
        <w:t>Datos</w:t>
      </w:r>
      <w:r w:rsidRPr="00951CE1">
        <w:rPr>
          <w:bCs/>
          <w:color w:val="000000"/>
        </w:rPr>
        <w:t xml:space="preserve"> </w:t>
      </w:r>
      <w:r w:rsidRPr="00951CE1">
        <w:rPr>
          <w:bCs/>
          <w:i/>
          <w:color w:val="000000"/>
        </w:rPr>
        <w:t>(MySQL):</w:t>
      </w:r>
    </w:p>
    <w:p w14:paraId="4C404E24" w14:textId="77777777" w:rsidR="00613E2B" w:rsidRPr="00951CE1" w:rsidRDefault="00000000">
      <w:pPr>
        <w:numPr>
          <w:ilvl w:val="0"/>
          <w:numId w:val="17"/>
        </w:numPr>
        <w:ind w:right="-20"/>
        <w:rPr>
          <w:bCs/>
          <w:color w:val="000000"/>
        </w:rPr>
      </w:pPr>
      <w:r w:rsidRPr="00951CE1">
        <w:rPr>
          <w:bCs/>
          <w:color w:val="000000"/>
        </w:rPr>
        <w:t>Esquema optimizado para consultas analíticas de alto rendimiento</w:t>
      </w:r>
    </w:p>
    <w:p w14:paraId="5A02A2DA" w14:textId="77777777" w:rsidR="00613E2B" w:rsidRPr="00951CE1" w:rsidRDefault="00000000">
      <w:pPr>
        <w:numPr>
          <w:ilvl w:val="0"/>
          <w:numId w:val="17"/>
        </w:numPr>
        <w:ind w:right="-20"/>
        <w:rPr>
          <w:bCs/>
          <w:color w:val="000000"/>
        </w:rPr>
      </w:pPr>
      <w:r w:rsidRPr="00951CE1">
        <w:rPr>
          <w:bCs/>
          <w:color w:val="000000"/>
        </w:rPr>
        <w:t xml:space="preserve">Índices estratégicos para consultas frecuentes de </w:t>
      </w:r>
      <w:proofErr w:type="spellStart"/>
      <w:r w:rsidRPr="00951CE1">
        <w:rPr>
          <w:bCs/>
          <w:color w:val="000000"/>
        </w:rPr>
        <w:t>dashboard</w:t>
      </w:r>
      <w:proofErr w:type="spellEnd"/>
    </w:p>
    <w:p w14:paraId="322E74FD" w14:textId="77777777" w:rsidR="00613E2B" w:rsidRDefault="00000000">
      <w:pPr>
        <w:numPr>
          <w:ilvl w:val="0"/>
          <w:numId w:val="17"/>
        </w:numPr>
        <w:ind w:right="-20"/>
        <w:rPr>
          <w:color w:val="000000"/>
        </w:rPr>
      </w:pPr>
      <w:r w:rsidRPr="00951CE1">
        <w:rPr>
          <w:bCs/>
          <w:color w:val="000000"/>
        </w:rPr>
        <w:t>Procedimientos almacenados para c</w:t>
      </w:r>
      <w:r>
        <w:rPr>
          <w:color w:val="000000"/>
        </w:rPr>
        <w:t>álculos complejos de métricas</w:t>
      </w:r>
    </w:p>
    <w:p w14:paraId="3B4AE80D" w14:textId="77777777" w:rsidR="00613E2B" w:rsidRDefault="00000000">
      <w:pPr>
        <w:numPr>
          <w:ilvl w:val="0"/>
          <w:numId w:val="17"/>
        </w:numPr>
        <w:ind w:right="-20"/>
        <w:rPr>
          <w:color w:val="000000"/>
        </w:rPr>
      </w:pPr>
      <w:proofErr w:type="spellStart"/>
      <w:r>
        <w:rPr>
          <w:color w:val="000000"/>
        </w:rPr>
        <w:t>Backup</w:t>
      </w:r>
      <w:proofErr w:type="spellEnd"/>
      <w:r>
        <w:rPr>
          <w:color w:val="000000"/>
        </w:rPr>
        <w:t xml:space="preserve"> automático y replicación para alta disponibilidad</w:t>
      </w:r>
    </w:p>
    <w:p w14:paraId="43B501E8" w14:textId="77777777" w:rsidR="00613E2B" w:rsidRDefault="00000000">
      <w:pPr>
        <w:pStyle w:val="Ttulo2"/>
      </w:pPr>
      <w:bookmarkStart w:id="36" w:name="_Toc215512862"/>
      <w:r>
        <w:lastRenderedPageBreak/>
        <w:t>8.2 Patrones Arquitectónicos Implementados</w:t>
      </w:r>
      <w:bookmarkEnd w:id="36"/>
    </w:p>
    <w:p w14:paraId="1216EA31" w14:textId="77777777" w:rsidR="00613E2B" w:rsidRPr="00951CE1" w:rsidRDefault="00000000">
      <w:pPr>
        <w:ind w:firstLine="0"/>
        <w:rPr>
          <w:bCs/>
        </w:rPr>
      </w:pPr>
      <w:r w:rsidRPr="00951CE1">
        <w:rPr>
          <w:bCs/>
        </w:rPr>
        <w:t>Patrón API Gateway:</w:t>
      </w:r>
    </w:p>
    <w:p w14:paraId="1423032A" w14:textId="77777777" w:rsidR="00613E2B" w:rsidRDefault="00000000">
      <w:r>
        <w:t xml:space="preserve">El </w:t>
      </w:r>
      <w:proofErr w:type="spellStart"/>
      <w:r>
        <w:t>dashboard</w:t>
      </w:r>
      <w:proofErr w:type="spellEnd"/>
      <w:r>
        <w:t xml:space="preserve"> actúa como punto de entrada único para todas las operaciones de monitoreo, centralizando autenticación, </w:t>
      </w:r>
      <w:proofErr w:type="spellStart"/>
      <w:r>
        <w:t>logging</w:t>
      </w:r>
      <w:proofErr w:type="spellEnd"/>
      <w:r>
        <w:t xml:space="preserve"> y control de acceso</w:t>
      </w:r>
      <w:r>
        <w:rPr>
          <w:vertAlign w:val="superscript"/>
        </w:rPr>
        <w:t xml:space="preserve"> </w:t>
      </w:r>
      <w:r>
        <w:t>(</w:t>
      </w:r>
      <w:proofErr w:type="spellStart"/>
      <w:r>
        <w:t>Microservices</w:t>
      </w:r>
      <w:proofErr w:type="spellEnd"/>
      <w:r>
        <w:t xml:space="preserve"> </w:t>
      </w:r>
      <w:proofErr w:type="spellStart"/>
      <w:r>
        <w:t>Design</w:t>
      </w:r>
      <w:proofErr w:type="spellEnd"/>
      <w:r>
        <w:t xml:space="preserve"> </w:t>
      </w:r>
      <w:proofErr w:type="spellStart"/>
      <w:r>
        <w:t>Patterns</w:t>
      </w:r>
      <w:proofErr w:type="spellEnd"/>
      <w:r>
        <w:t>, 2025).</w:t>
      </w:r>
    </w:p>
    <w:p w14:paraId="1E3D1FED" w14:textId="77777777" w:rsidR="00613E2B" w:rsidRPr="00951CE1" w:rsidRDefault="00000000">
      <w:pPr>
        <w:ind w:firstLine="0"/>
        <w:rPr>
          <w:bCs/>
        </w:rPr>
      </w:pPr>
      <w:r w:rsidRPr="00951CE1">
        <w:rPr>
          <w:bCs/>
        </w:rPr>
        <w:t xml:space="preserve">Patrón </w:t>
      </w:r>
      <w:proofErr w:type="spellStart"/>
      <w:r w:rsidRPr="00951CE1">
        <w:rPr>
          <w:bCs/>
        </w:rPr>
        <w:t>Database</w:t>
      </w:r>
      <w:proofErr w:type="spellEnd"/>
      <w:r w:rsidRPr="00951CE1">
        <w:rPr>
          <w:bCs/>
        </w:rPr>
        <w:t xml:space="preserve"> per </w:t>
      </w:r>
      <w:proofErr w:type="spellStart"/>
      <w:r w:rsidRPr="00951CE1">
        <w:rPr>
          <w:bCs/>
        </w:rPr>
        <w:t>Service</w:t>
      </w:r>
      <w:proofErr w:type="spellEnd"/>
      <w:r w:rsidRPr="00951CE1">
        <w:rPr>
          <w:bCs/>
        </w:rPr>
        <w:t>:</w:t>
      </w:r>
    </w:p>
    <w:p w14:paraId="29FE8D62" w14:textId="77777777" w:rsidR="00613E2B" w:rsidRDefault="00000000">
      <w:r>
        <w:t xml:space="preserve">Cada componente mantiene su dominio de datos independiente, aunque comparten instancia MySQL mediante </w:t>
      </w:r>
      <w:proofErr w:type="spellStart"/>
      <w:r>
        <w:t>schemas</w:t>
      </w:r>
      <w:proofErr w:type="spellEnd"/>
      <w:r>
        <w:t xml:space="preserve"> separados para optimización de recursos.</w:t>
      </w:r>
    </w:p>
    <w:p w14:paraId="2582AA9E" w14:textId="77777777" w:rsidR="00613E2B" w:rsidRPr="00951CE1" w:rsidRDefault="00000000">
      <w:pPr>
        <w:ind w:firstLine="0"/>
        <w:rPr>
          <w:bCs/>
        </w:rPr>
      </w:pPr>
      <w:r w:rsidRPr="00951CE1">
        <w:rPr>
          <w:bCs/>
        </w:rPr>
        <w:t xml:space="preserve">Patrón </w:t>
      </w:r>
      <w:proofErr w:type="spellStart"/>
      <w:r w:rsidRPr="00951CE1">
        <w:rPr>
          <w:bCs/>
        </w:rPr>
        <w:t>Circuit</w:t>
      </w:r>
      <w:proofErr w:type="spellEnd"/>
      <w:r w:rsidRPr="00951CE1">
        <w:rPr>
          <w:bCs/>
        </w:rPr>
        <w:t xml:space="preserve"> Breaker:</w:t>
      </w:r>
    </w:p>
    <w:p w14:paraId="20D823DA" w14:textId="77777777" w:rsidR="00613E2B" w:rsidRDefault="00000000">
      <w:r>
        <w:t>Implementación de mecanismos de tolerancia a fallos para prevenir cascadas de errores entre componentes distribuidos.</w:t>
      </w:r>
    </w:p>
    <w:p w14:paraId="1EE41B5E" w14:textId="77777777" w:rsidR="00613E2B" w:rsidRDefault="00000000">
      <w:pPr>
        <w:pStyle w:val="Ttulo2"/>
      </w:pPr>
      <w:bookmarkStart w:id="37" w:name="_Toc215512863"/>
      <w:r>
        <w:t>8.3 Flujo de Integración y Proceso de Negocio</w:t>
      </w:r>
      <w:bookmarkEnd w:id="37"/>
    </w:p>
    <w:p w14:paraId="2FFAAF54" w14:textId="77777777" w:rsidR="00613E2B" w:rsidRPr="00951CE1" w:rsidRDefault="00000000">
      <w:pPr>
        <w:ind w:right="-20" w:firstLine="0"/>
        <w:rPr>
          <w:bCs/>
        </w:rPr>
      </w:pPr>
      <w:r w:rsidRPr="00951CE1">
        <w:rPr>
          <w:bCs/>
          <w:color w:val="000000"/>
        </w:rPr>
        <w:t>Activación del Sistema:</w:t>
      </w:r>
    </w:p>
    <w:p w14:paraId="3F24FC9D" w14:textId="77777777" w:rsidR="00613E2B" w:rsidRDefault="00000000">
      <w:pPr>
        <w:numPr>
          <w:ilvl w:val="0"/>
          <w:numId w:val="2"/>
        </w:numPr>
        <w:ind w:right="-20"/>
        <w:rPr>
          <w:color w:val="000000"/>
        </w:rPr>
      </w:pPr>
      <w:r>
        <w:rPr>
          <w:color w:val="000000"/>
        </w:rPr>
        <w:t xml:space="preserve">Ejecutivo comercial activa el sistema mediante comando </w:t>
      </w:r>
      <w:proofErr w:type="spellStart"/>
      <w:r>
        <w:rPr>
          <w:color w:val="000000"/>
        </w:rPr>
        <w:t>slash</w:t>
      </w:r>
      <w:proofErr w:type="spellEnd"/>
      <w:r>
        <w:rPr>
          <w:color w:val="000000"/>
        </w:rPr>
        <w:t xml:space="preserve"> en </w:t>
      </w:r>
      <w:proofErr w:type="spellStart"/>
      <w:r>
        <w:rPr>
          <w:color w:val="000000"/>
        </w:rPr>
        <w:t>Slack</w:t>
      </w:r>
      <w:proofErr w:type="spellEnd"/>
    </w:p>
    <w:p w14:paraId="08FBD760" w14:textId="77777777" w:rsidR="00613E2B" w:rsidRDefault="00000000">
      <w:pPr>
        <w:numPr>
          <w:ilvl w:val="0"/>
          <w:numId w:val="2"/>
        </w:numPr>
        <w:ind w:right="-20"/>
        <w:rPr>
          <w:color w:val="000000"/>
        </w:rPr>
      </w:pPr>
      <w:r>
        <w:rPr>
          <w:color w:val="000000"/>
        </w:rPr>
        <w:t xml:space="preserve">El comando desencadena ejecución del microservicio ETL </w:t>
      </w:r>
      <w:proofErr w:type="spellStart"/>
      <w:r>
        <w:rPr>
          <w:color w:val="000000"/>
        </w:rPr>
        <w:t>via</w:t>
      </w:r>
      <w:proofErr w:type="spellEnd"/>
      <w:r>
        <w:rPr>
          <w:color w:val="000000"/>
        </w:rPr>
        <w:t xml:space="preserve"> </w:t>
      </w:r>
      <w:proofErr w:type="spellStart"/>
      <w:r>
        <w:rPr>
          <w:color w:val="000000"/>
        </w:rPr>
        <w:t>webhook</w:t>
      </w:r>
      <w:proofErr w:type="spellEnd"/>
      <w:r>
        <w:rPr>
          <w:color w:val="000000"/>
        </w:rPr>
        <w:t xml:space="preserve"> </w:t>
      </w:r>
      <w:proofErr w:type="spellStart"/>
      <w:r>
        <w:rPr>
          <w:color w:val="000000"/>
        </w:rPr>
        <w:t>Flask</w:t>
      </w:r>
      <w:proofErr w:type="spellEnd"/>
    </w:p>
    <w:p w14:paraId="4082242A" w14:textId="77777777" w:rsidR="00613E2B" w:rsidRDefault="00000000">
      <w:pPr>
        <w:numPr>
          <w:ilvl w:val="0"/>
          <w:numId w:val="2"/>
        </w:numPr>
        <w:ind w:right="-20"/>
        <w:rPr>
          <w:color w:val="000000"/>
        </w:rPr>
      </w:pPr>
      <w:r>
        <w:rPr>
          <w:color w:val="000000"/>
        </w:rPr>
        <w:t>Sistema valida parámetros de entrada y disponibilidad de recursos</w:t>
      </w:r>
    </w:p>
    <w:p w14:paraId="5BB23221" w14:textId="77777777" w:rsidR="00613E2B" w:rsidRPr="00951CE1" w:rsidRDefault="00000000">
      <w:pPr>
        <w:ind w:right="-20" w:firstLine="0"/>
        <w:rPr>
          <w:bCs/>
        </w:rPr>
      </w:pPr>
      <w:r w:rsidRPr="00951CE1">
        <w:rPr>
          <w:bCs/>
          <w:color w:val="000000"/>
        </w:rPr>
        <w:t>Procesamiento de Datos:</w:t>
      </w:r>
    </w:p>
    <w:p w14:paraId="5E39F1C8" w14:textId="77777777" w:rsidR="00613E2B" w:rsidRPr="00951CE1" w:rsidRDefault="00000000">
      <w:pPr>
        <w:numPr>
          <w:ilvl w:val="0"/>
          <w:numId w:val="10"/>
        </w:numPr>
        <w:ind w:right="-20"/>
        <w:rPr>
          <w:bCs/>
          <w:color w:val="000000"/>
        </w:rPr>
      </w:pPr>
      <w:r w:rsidRPr="00951CE1">
        <w:rPr>
          <w:bCs/>
          <w:color w:val="000000"/>
        </w:rPr>
        <w:t>ETL extrae datos de proveedores desde fuentes configuradas</w:t>
      </w:r>
    </w:p>
    <w:p w14:paraId="6FFD5EAB" w14:textId="77777777" w:rsidR="00613E2B" w:rsidRPr="00951CE1" w:rsidRDefault="00000000">
      <w:pPr>
        <w:numPr>
          <w:ilvl w:val="0"/>
          <w:numId w:val="10"/>
        </w:numPr>
        <w:ind w:right="-20"/>
        <w:rPr>
          <w:bCs/>
          <w:color w:val="000000"/>
        </w:rPr>
      </w:pPr>
      <w:r w:rsidRPr="00951CE1">
        <w:rPr>
          <w:bCs/>
          <w:color w:val="000000"/>
        </w:rPr>
        <w:t>Aplica lógica de filtrado y enriquecimiento basada en reglas de negocio</w:t>
      </w:r>
    </w:p>
    <w:p w14:paraId="6625BE3B" w14:textId="77777777" w:rsidR="00613E2B" w:rsidRPr="00951CE1" w:rsidRDefault="00000000">
      <w:pPr>
        <w:numPr>
          <w:ilvl w:val="0"/>
          <w:numId w:val="10"/>
        </w:numPr>
        <w:ind w:right="-20"/>
        <w:rPr>
          <w:bCs/>
          <w:color w:val="000000"/>
        </w:rPr>
      </w:pPr>
      <w:r w:rsidRPr="00951CE1">
        <w:rPr>
          <w:bCs/>
          <w:color w:val="000000"/>
        </w:rPr>
        <w:t xml:space="preserve">Genera </w:t>
      </w:r>
      <w:proofErr w:type="spellStart"/>
      <w:r w:rsidRPr="00951CE1">
        <w:rPr>
          <w:bCs/>
          <w:color w:val="000000"/>
        </w:rPr>
        <w:t>dataset</w:t>
      </w:r>
      <w:proofErr w:type="spellEnd"/>
      <w:r w:rsidRPr="00951CE1">
        <w:rPr>
          <w:bCs/>
          <w:color w:val="000000"/>
        </w:rPr>
        <w:t xml:space="preserve"> optimizado con contexto enriquecido por LLM</w:t>
      </w:r>
    </w:p>
    <w:p w14:paraId="50FFBDDE" w14:textId="77777777" w:rsidR="00613E2B" w:rsidRPr="00951CE1" w:rsidRDefault="00000000">
      <w:pPr>
        <w:numPr>
          <w:ilvl w:val="0"/>
          <w:numId w:val="10"/>
        </w:numPr>
        <w:ind w:right="-20"/>
        <w:rPr>
          <w:bCs/>
          <w:color w:val="000000"/>
        </w:rPr>
      </w:pPr>
      <w:r w:rsidRPr="00951CE1">
        <w:rPr>
          <w:bCs/>
          <w:color w:val="000000"/>
        </w:rPr>
        <w:t>Marca registros en base de datos principal para evitar duplicación</w:t>
      </w:r>
    </w:p>
    <w:p w14:paraId="7E23BEB8" w14:textId="77777777" w:rsidR="00613E2B" w:rsidRPr="00951CE1" w:rsidRDefault="00000000">
      <w:pPr>
        <w:ind w:right="-20" w:firstLine="0"/>
        <w:rPr>
          <w:bCs/>
        </w:rPr>
      </w:pPr>
      <w:r w:rsidRPr="00951CE1">
        <w:rPr>
          <w:bCs/>
          <w:color w:val="000000"/>
        </w:rPr>
        <w:t>Ejecución de Llamadas:</w:t>
      </w:r>
    </w:p>
    <w:p w14:paraId="3C588737" w14:textId="77777777" w:rsidR="00613E2B" w:rsidRPr="00951CE1" w:rsidRDefault="00000000">
      <w:pPr>
        <w:numPr>
          <w:ilvl w:val="0"/>
          <w:numId w:val="22"/>
        </w:numPr>
        <w:ind w:right="-20"/>
        <w:rPr>
          <w:bCs/>
          <w:color w:val="000000"/>
        </w:rPr>
      </w:pPr>
      <w:r w:rsidRPr="00951CE1">
        <w:rPr>
          <w:bCs/>
          <w:color w:val="000000"/>
        </w:rPr>
        <w:t>Agente de voz procesa CSV con configuración dinámica de variables</w:t>
      </w:r>
    </w:p>
    <w:p w14:paraId="2B4811E3" w14:textId="77777777" w:rsidR="00613E2B" w:rsidRPr="00951CE1" w:rsidRDefault="00000000">
      <w:pPr>
        <w:numPr>
          <w:ilvl w:val="0"/>
          <w:numId w:val="22"/>
        </w:numPr>
        <w:ind w:right="-20"/>
        <w:rPr>
          <w:bCs/>
          <w:color w:val="000000"/>
        </w:rPr>
      </w:pPr>
      <w:r w:rsidRPr="00951CE1">
        <w:rPr>
          <w:bCs/>
          <w:color w:val="000000"/>
        </w:rPr>
        <w:t>Ejecuta secuencia de llamadas priorizadas por probabilidad de éxito</w:t>
      </w:r>
    </w:p>
    <w:p w14:paraId="06E30131" w14:textId="77777777" w:rsidR="00613E2B" w:rsidRPr="00951CE1" w:rsidRDefault="00000000">
      <w:pPr>
        <w:numPr>
          <w:ilvl w:val="0"/>
          <w:numId w:val="22"/>
        </w:numPr>
        <w:ind w:right="-20"/>
        <w:rPr>
          <w:bCs/>
          <w:color w:val="000000"/>
        </w:rPr>
      </w:pPr>
      <w:r w:rsidRPr="00951CE1">
        <w:rPr>
          <w:bCs/>
          <w:color w:val="000000"/>
        </w:rPr>
        <w:t xml:space="preserve">Captura respuestas y analiza </w:t>
      </w:r>
      <w:proofErr w:type="spellStart"/>
      <w:r w:rsidRPr="00951CE1">
        <w:rPr>
          <w:bCs/>
          <w:color w:val="000000"/>
        </w:rPr>
        <w:t>sentiment</w:t>
      </w:r>
      <w:proofErr w:type="spellEnd"/>
      <w:r w:rsidRPr="00951CE1">
        <w:rPr>
          <w:bCs/>
          <w:color w:val="000000"/>
        </w:rPr>
        <w:t xml:space="preserve"> e intención en tiempo real</w:t>
      </w:r>
    </w:p>
    <w:p w14:paraId="4DB17277" w14:textId="77777777" w:rsidR="00613E2B" w:rsidRPr="00951CE1" w:rsidRDefault="00000000">
      <w:pPr>
        <w:numPr>
          <w:ilvl w:val="0"/>
          <w:numId w:val="22"/>
        </w:numPr>
        <w:spacing w:after="6"/>
        <w:ind w:right="-20"/>
        <w:rPr>
          <w:bCs/>
        </w:rPr>
      </w:pPr>
      <w:r w:rsidRPr="00951CE1">
        <w:rPr>
          <w:bCs/>
          <w:color w:val="000000"/>
        </w:rPr>
        <w:t>Almacena resultados y transcripciones para análisis posterior</w:t>
      </w:r>
    </w:p>
    <w:p w14:paraId="2B812BE1" w14:textId="77777777" w:rsidR="00613E2B" w:rsidRPr="00951CE1" w:rsidRDefault="00000000">
      <w:pPr>
        <w:ind w:right="-20" w:firstLine="0"/>
        <w:rPr>
          <w:bCs/>
        </w:rPr>
      </w:pPr>
      <w:r w:rsidRPr="00951CE1">
        <w:rPr>
          <w:bCs/>
          <w:color w:val="000000"/>
        </w:rPr>
        <w:t>Monitoreo y Análisis:</w:t>
      </w:r>
    </w:p>
    <w:p w14:paraId="157D18C1" w14:textId="77777777" w:rsidR="00613E2B" w:rsidRDefault="00000000">
      <w:pPr>
        <w:numPr>
          <w:ilvl w:val="0"/>
          <w:numId w:val="18"/>
        </w:numPr>
        <w:ind w:right="-20"/>
        <w:rPr>
          <w:color w:val="000000"/>
        </w:rPr>
      </w:pPr>
      <w:proofErr w:type="spellStart"/>
      <w:r>
        <w:rPr>
          <w:color w:val="000000"/>
        </w:rPr>
        <w:t>Dashboard</w:t>
      </w:r>
      <w:proofErr w:type="spellEnd"/>
      <w:r>
        <w:rPr>
          <w:color w:val="000000"/>
        </w:rPr>
        <w:t xml:space="preserve"> consulta métricas agregadas desde base de datos en intervalos regulares</w:t>
      </w:r>
    </w:p>
    <w:p w14:paraId="7B2B588F" w14:textId="77777777" w:rsidR="00613E2B" w:rsidRDefault="00000000">
      <w:pPr>
        <w:numPr>
          <w:ilvl w:val="0"/>
          <w:numId w:val="18"/>
        </w:numPr>
        <w:ind w:right="-20"/>
        <w:rPr>
          <w:color w:val="000000"/>
        </w:rPr>
      </w:pPr>
      <w:r>
        <w:rPr>
          <w:color w:val="000000"/>
        </w:rPr>
        <w:t xml:space="preserve">Presenta visualizaciones actualizadas de </w:t>
      </w:r>
      <w:proofErr w:type="spellStart"/>
      <w:r>
        <w:rPr>
          <w:color w:val="000000"/>
        </w:rPr>
        <w:t>KPIs</w:t>
      </w:r>
      <w:proofErr w:type="spellEnd"/>
      <w:r>
        <w:rPr>
          <w:color w:val="000000"/>
        </w:rPr>
        <w:t xml:space="preserve"> críticos del sistema</w:t>
      </w:r>
    </w:p>
    <w:p w14:paraId="48F16BD9" w14:textId="77777777" w:rsidR="00613E2B" w:rsidRDefault="00000000">
      <w:pPr>
        <w:numPr>
          <w:ilvl w:val="0"/>
          <w:numId w:val="18"/>
        </w:numPr>
        <w:ind w:right="-20"/>
        <w:rPr>
          <w:color w:val="000000"/>
        </w:rPr>
      </w:pPr>
      <w:r>
        <w:rPr>
          <w:color w:val="000000"/>
        </w:rPr>
        <w:t>Genera alertas automáticas para anomalías o métricas fuera de rango objetivo</w:t>
      </w:r>
    </w:p>
    <w:p w14:paraId="70C32E15" w14:textId="77777777" w:rsidR="00613E2B" w:rsidRDefault="00000000">
      <w:pPr>
        <w:numPr>
          <w:ilvl w:val="0"/>
          <w:numId w:val="18"/>
        </w:numPr>
        <w:ind w:right="-20"/>
      </w:pPr>
      <w:r>
        <w:rPr>
          <w:color w:val="000000"/>
        </w:rPr>
        <w:t>Facilita análisis drill-</w:t>
      </w:r>
      <w:proofErr w:type="spellStart"/>
      <w:r>
        <w:rPr>
          <w:color w:val="000000"/>
        </w:rPr>
        <w:t>down</w:t>
      </w:r>
      <w:proofErr w:type="spellEnd"/>
      <w:r>
        <w:rPr>
          <w:color w:val="000000"/>
        </w:rPr>
        <w:t xml:space="preserve"> para investigación detallada de resultados</w:t>
      </w:r>
    </w:p>
    <w:p w14:paraId="0ACBDC0F" w14:textId="77777777" w:rsidR="00613E2B" w:rsidRDefault="00000000">
      <w:pPr>
        <w:pStyle w:val="Ttulo1"/>
      </w:pPr>
      <w:bookmarkStart w:id="38" w:name="_Toc215512864"/>
      <w:r>
        <w:t>9. Plan de trabajo y metodología</w:t>
      </w:r>
      <w:bookmarkEnd w:id="38"/>
      <w:r>
        <w:t xml:space="preserve"> </w:t>
      </w:r>
    </w:p>
    <w:p w14:paraId="49C5EBD0" w14:textId="77777777" w:rsidR="00613E2B" w:rsidRDefault="00000000">
      <w:pPr>
        <w:pStyle w:val="Ttulo2"/>
      </w:pPr>
      <w:bookmarkStart w:id="39" w:name="_Toc215512865"/>
      <w:r>
        <w:t>9.1 Marco conceptual de Kanban y justificación</w:t>
      </w:r>
      <w:bookmarkEnd w:id="39"/>
    </w:p>
    <w:p w14:paraId="48F46586" w14:textId="2EF061DB" w:rsidR="00613E2B" w:rsidRDefault="00BF4138">
      <w:r w:rsidRPr="00BF4138">
        <w:t xml:space="preserve">Dada la naturaleza del proyecto, que combina investigación técnica (agentes de IA) con </w:t>
      </w:r>
      <w:r w:rsidRPr="00BF4138">
        <w:lastRenderedPageBreak/>
        <w:t xml:space="preserve">desarrollo de software (ETL, </w:t>
      </w:r>
      <w:proofErr w:type="spellStart"/>
      <w:r w:rsidRPr="00BF4138">
        <w:t>Dashboard</w:t>
      </w:r>
      <w:proofErr w:type="spellEnd"/>
      <w:r w:rsidRPr="00BF4138">
        <w:t>), se ha determinado que el uso exclusivo de Kanban carece de los hitos temporales necesarios para asegurar el avance académico. Por ello, se implementa Scrum como metodología rectora.</w:t>
      </w:r>
      <w:sdt>
        <w:sdtPr>
          <w:id w:val="359249890"/>
          <w:citation/>
        </w:sdtPr>
        <w:sdtContent>
          <w:r w:rsidR="007B2847">
            <w:fldChar w:fldCharType="begin"/>
          </w:r>
          <w:r w:rsidR="007B2847">
            <w:instrText xml:space="preserve"> CITATION Max24 \l 13322 </w:instrText>
          </w:r>
          <w:r w:rsidR="007B2847">
            <w:fldChar w:fldCharType="separate"/>
          </w:r>
          <w:r w:rsidR="007B2847">
            <w:rPr>
              <w:noProof/>
            </w:rPr>
            <w:t xml:space="preserve"> (Rehkopf, 2024)</w:t>
          </w:r>
          <w:r w:rsidR="007B2847">
            <w:fldChar w:fldCharType="end"/>
          </w:r>
        </w:sdtContent>
      </w:sdt>
    </w:p>
    <w:p w14:paraId="6E4A6385" w14:textId="4DEA355B" w:rsidR="00BF4138" w:rsidRDefault="00BF4138">
      <w:r w:rsidRPr="00BF4138">
        <w:t xml:space="preserve">El proyecto se dividirá en </w:t>
      </w:r>
      <w:proofErr w:type="spellStart"/>
      <w:r w:rsidRPr="00BF4138">
        <w:t>Sprints</w:t>
      </w:r>
      <w:proofErr w:type="spellEnd"/>
      <w:r w:rsidRPr="00BF4138">
        <w:t xml:space="preserve"> de 2 semanas, lo que permite:</w:t>
      </w:r>
    </w:p>
    <w:p w14:paraId="72BFAFB1" w14:textId="77777777" w:rsidR="00BF4138" w:rsidRDefault="00BF4138" w:rsidP="00BF4138">
      <w:pPr>
        <w:pStyle w:val="Prrafodelista"/>
        <w:numPr>
          <w:ilvl w:val="0"/>
          <w:numId w:val="58"/>
        </w:numPr>
      </w:pPr>
      <w:r>
        <w:t>Iteración Controlada: Evaluar el progreso del agente de IA y el ETL cada 15 días.</w:t>
      </w:r>
    </w:p>
    <w:p w14:paraId="3EC4196E" w14:textId="77777777" w:rsidR="00BF4138" w:rsidRDefault="00BF4138" w:rsidP="00BF4138">
      <w:pPr>
        <w:pStyle w:val="Prrafodelista"/>
        <w:numPr>
          <w:ilvl w:val="0"/>
          <w:numId w:val="58"/>
        </w:numPr>
      </w:pPr>
      <w:proofErr w:type="spellStart"/>
      <w:r>
        <w:t>Feedback</w:t>
      </w:r>
      <w:proofErr w:type="spellEnd"/>
      <w:r>
        <w:t xml:space="preserve"> Temprano: Presentar incrementos funcionales al docente/cliente al final de cada Sprint.</w:t>
      </w:r>
    </w:p>
    <w:p w14:paraId="7E3C3C29" w14:textId="412475E2" w:rsidR="00BF4138" w:rsidRDefault="00BF4138" w:rsidP="00BF4138">
      <w:pPr>
        <w:pStyle w:val="Prrafodelista"/>
        <w:numPr>
          <w:ilvl w:val="0"/>
          <w:numId w:val="58"/>
        </w:numPr>
      </w:pPr>
      <w:r>
        <w:t>Adaptabilidad: Ajustar el Backlog del siguiente Sprint si surgen desafíos técnicos con la API de dapta.ai.</w:t>
      </w:r>
    </w:p>
    <w:p w14:paraId="446E5192" w14:textId="5362E231" w:rsidR="00BF4138" w:rsidRDefault="00BF4138" w:rsidP="00BF4138">
      <w:r w:rsidRPr="00BF4138">
        <w:t>Sin embargo, mantenemos los tableros Kanban y los límites WIP (descritos en la sección 9.2) como mecanismo de ejecución dentro del Sprint para evitar la saturación del equipo de desarrollo reducido.</w:t>
      </w:r>
    </w:p>
    <w:p w14:paraId="499E279F" w14:textId="7A36C4B0" w:rsidR="00BF4138" w:rsidRPr="00951CE1" w:rsidRDefault="00BF4138" w:rsidP="00BF4138">
      <w:pPr>
        <w:ind w:firstLine="0"/>
      </w:pPr>
      <w:r w:rsidRPr="00951CE1">
        <w:t>Roles del Equipo Scrum:</w:t>
      </w:r>
    </w:p>
    <w:p w14:paraId="2BC71430" w14:textId="7F7BC99B" w:rsidR="00BF4138" w:rsidRPr="00951CE1" w:rsidRDefault="00BF4138" w:rsidP="00BF4138">
      <w:pPr>
        <w:ind w:firstLine="0"/>
      </w:pPr>
      <w:proofErr w:type="spellStart"/>
      <w:r w:rsidRPr="00951CE1">
        <w:t>Product</w:t>
      </w:r>
      <w:proofErr w:type="spellEnd"/>
      <w:r w:rsidRPr="00951CE1">
        <w:t xml:space="preserve"> </w:t>
      </w:r>
      <w:proofErr w:type="spellStart"/>
      <w:r w:rsidRPr="00951CE1">
        <w:t>Owner</w:t>
      </w:r>
      <w:proofErr w:type="spellEnd"/>
      <w:r w:rsidRPr="00951CE1">
        <w:t xml:space="preserve"> (PO): (Jesús). Responsable de maximizar el valor del producto y gestionar el </w:t>
      </w:r>
      <w:proofErr w:type="spellStart"/>
      <w:r w:rsidRPr="00951CE1">
        <w:t>Product</w:t>
      </w:r>
      <w:proofErr w:type="spellEnd"/>
      <w:r w:rsidRPr="00951CE1">
        <w:t xml:space="preserve"> Backlog (Anexo C - Épicas).</w:t>
      </w:r>
    </w:p>
    <w:p w14:paraId="6C9C858E" w14:textId="5CC5D29D" w:rsidR="00BF4138" w:rsidRPr="00951CE1" w:rsidRDefault="00BF4138" w:rsidP="00BF4138">
      <w:pPr>
        <w:ind w:firstLine="0"/>
      </w:pPr>
      <w:r w:rsidRPr="00951CE1">
        <w:t xml:space="preserve">Scrum </w:t>
      </w:r>
      <w:proofErr w:type="gramStart"/>
      <w:r w:rsidRPr="00951CE1">
        <w:t>Master</w:t>
      </w:r>
      <w:proofErr w:type="gramEnd"/>
      <w:r w:rsidRPr="00951CE1">
        <w:t xml:space="preserve"> / Dev </w:t>
      </w:r>
      <w:proofErr w:type="spellStart"/>
      <w:r w:rsidRPr="00951CE1">
        <w:t>Team</w:t>
      </w:r>
      <w:proofErr w:type="spellEnd"/>
      <w:r w:rsidRPr="00951CE1">
        <w:t>: (</w:t>
      </w:r>
      <w:proofErr w:type="spellStart"/>
      <w:r w:rsidRPr="00951CE1">
        <w:t>Dheyerard</w:t>
      </w:r>
      <w:proofErr w:type="spellEnd"/>
      <w:r w:rsidRPr="00951CE1">
        <w:t xml:space="preserve"> y Jesús). Responsable de facilitar los eventos, eliminar impedimentos y ejecutar el desarrollo técnico.</w:t>
      </w:r>
    </w:p>
    <w:p w14:paraId="74BD56C1" w14:textId="77777777" w:rsidR="00613E2B" w:rsidRDefault="00000000">
      <w:pPr>
        <w:pStyle w:val="Ttulo2"/>
      </w:pPr>
      <w:bookmarkStart w:id="40" w:name="_Toc215512866"/>
      <w:r>
        <w:t>9.2 Estructura del tablero Kanban</w:t>
      </w:r>
      <w:bookmarkEnd w:id="40"/>
    </w:p>
    <w:p w14:paraId="1EB614BD" w14:textId="77777777" w:rsidR="00613E2B" w:rsidRDefault="00000000">
      <w:pPr>
        <w:ind w:right="-20"/>
      </w:pPr>
      <w:r>
        <w:t>El tablero Kanban del proyecto se organiza en 7 columnas principales que reflejan el flujo de trabajo específico para desarrollo de sistemas integrados:</w:t>
      </w:r>
    </w:p>
    <w:p w14:paraId="6C233574" w14:textId="393D5DAA" w:rsidR="00363C1B" w:rsidRDefault="00363C1B" w:rsidP="00363C1B">
      <w:pPr>
        <w:pStyle w:val="Descripcin"/>
        <w:keepNext/>
      </w:pPr>
      <w:bookmarkStart w:id="41" w:name="_Toc215471998"/>
      <w:r>
        <w:t xml:space="preserve">Tabla </w:t>
      </w:r>
      <w:fldSimple w:instr=" SEQ Tabla \* ARABIC ">
        <w:r>
          <w:rPr>
            <w:noProof/>
          </w:rPr>
          <w:t>2</w:t>
        </w:r>
      </w:fldSimple>
      <w:r>
        <w:t xml:space="preserve"> Estructura tablero Kanban</w:t>
      </w:r>
      <w:bookmarkEnd w:id="41"/>
    </w:p>
    <w:tbl>
      <w:tblPr>
        <w:tblStyle w:val="a0"/>
        <w:tblW w:w="1013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511"/>
        <w:gridCol w:w="3021"/>
        <w:gridCol w:w="5600"/>
      </w:tblGrid>
      <w:tr w:rsidR="00613E2B" w14:paraId="170D77C3" w14:textId="77777777">
        <w:trPr>
          <w:tblHeader/>
        </w:trPr>
        <w:tc>
          <w:tcPr>
            <w:tcW w:w="1511"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4A465C6B" w14:textId="77777777" w:rsidR="00613E2B" w:rsidRDefault="00000000">
            <w:pPr>
              <w:ind w:right="-20" w:firstLine="0"/>
              <w:rPr>
                <w:sz w:val="20"/>
                <w:szCs w:val="20"/>
              </w:rPr>
            </w:pPr>
            <w:r>
              <w:rPr>
                <w:sz w:val="20"/>
                <w:szCs w:val="20"/>
              </w:rPr>
              <w:t>Columna</w:t>
            </w:r>
          </w:p>
        </w:tc>
        <w:tc>
          <w:tcPr>
            <w:tcW w:w="3021"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085452D6" w14:textId="77777777" w:rsidR="00613E2B" w:rsidRDefault="00000000">
            <w:pPr>
              <w:ind w:right="-20" w:firstLine="0"/>
              <w:rPr>
                <w:sz w:val="20"/>
                <w:szCs w:val="20"/>
              </w:rPr>
            </w:pPr>
            <w:r>
              <w:rPr>
                <w:sz w:val="20"/>
                <w:szCs w:val="20"/>
              </w:rPr>
              <w:t>Límite WIP</w:t>
            </w:r>
          </w:p>
        </w:tc>
        <w:tc>
          <w:tcPr>
            <w:tcW w:w="5600"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25FA86AE" w14:textId="77777777" w:rsidR="00613E2B" w:rsidRDefault="00000000">
            <w:pPr>
              <w:ind w:right="-20" w:firstLine="0"/>
              <w:rPr>
                <w:sz w:val="20"/>
                <w:szCs w:val="20"/>
              </w:rPr>
            </w:pPr>
            <w:r>
              <w:rPr>
                <w:sz w:val="20"/>
                <w:szCs w:val="20"/>
              </w:rPr>
              <w:t>Descripción</w:t>
            </w:r>
          </w:p>
        </w:tc>
      </w:tr>
      <w:tr w:rsidR="00613E2B" w14:paraId="5A0BA041" w14:textId="77777777">
        <w:tc>
          <w:tcPr>
            <w:tcW w:w="1511" w:type="dxa"/>
            <w:tcBorders>
              <w:top w:val="single" w:sz="6" w:space="0" w:color="000000"/>
              <w:left w:val="single" w:sz="4" w:space="0" w:color="000000"/>
              <w:bottom w:val="single" w:sz="4" w:space="0" w:color="000000"/>
              <w:right w:val="single" w:sz="4" w:space="0" w:color="000000"/>
            </w:tcBorders>
            <w:vAlign w:val="center"/>
          </w:tcPr>
          <w:p w14:paraId="7AB8304E" w14:textId="77777777" w:rsidR="00613E2B" w:rsidRDefault="00000000">
            <w:pPr>
              <w:ind w:right="-20" w:firstLine="0"/>
              <w:rPr>
                <w:sz w:val="20"/>
                <w:szCs w:val="20"/>
              </w:rPr>
            </w:pPr>
            <w:r>
              <w:rPr>
                <w:b/>
                <w:sz w:val="20"/>
                <w:szCs w:val="20"/>
              </w:rPr>
              <w:t>BACKLOG</w:t>
            </w:r>
          </w:p>
        </w:tc>
        <w:tc>
          <w:tcPr>
            <w:tcW w:w="3021" w:type="dxa"/>
            <w:tcBorders>
              <w:top w:val="single" w:sz="6" w:space="0" w:color="000000"/>
              <w:left w:val="single" w:sz="4" w:space="0" w:color="000000"/>
              <w:bottom w:val="single" w:sz="4" w:space="0" w:color="000000"/>
              <w:right w:val="single" w:sz="4" w:space="0" w:color="000000"/>
            </w:tcBorders>
            <w:vAlign w:val="center"/>
          </w:tcPr>
          <w:p w14:paraId="07221095" w14:textId="77777777" w:rsidR="00613E2B" w:rsidRDefault="00000000">
            <w:pPr>
              <w:ind w:right="-20" w:firstLine="0"/>
              <w:rPr>
                <w:sz w:val="20"/>
                <w:szCs w:val="20"/>
              </w:rPr>
            </w:pPr>
            <w:r>
              <w:rPr>
                <w:sz w:val="20"/>
                <w:szCs w:val="20"/>
              </w:rPr>
              <w:t>Sin límite</w:t>
            </w:r>
          </w:p>
        </w:tc>
        <w:tc>
          <w:tcPr>
            <w:tcW w:w="5600" w:type="dxa"/>
            <w:tcBorders>
              <w:top w:val="single" w:sz="6" w:space="0" w:color="000000"/>
              <w:left w:val="single" w:sz="4" w:space="0" w:color="000000"/>
              <w:bottom w:val="single" w:sz="4" w:space="0" w:color="000000"/>
              <w:right w:val="single" w:sz="4" w:space="0" w:color="000000"/>
            </w:tcBorders>
            <w:vAlign w:val="center"/>
          </w:tcPr>
          <w:p w14:paraId="40E2DB80" w14:textId="77777777" w:rsidR="00613E2B" w:rsidRDefault="00000000">
            <w:pPr>
              <w:ind w:right="-20" w:firstLine="0"/>
              <w:rPr>
                <w:sz w:val="20"/>
                <w:szCs w:val="20"/>
              </w:rPr>
            </w:pPr>
            <w:r>
              <w:rPr>
                <w:sz w:val="20"/>
                <w:szCs w:val="20"/>
              </w:rPr>
              <w:t>Todas las tareas identificadas, esperando priorización.</w:t>
            </w:r>
          </w:p>
        </w:tc>
      </w:tr>
      <w:tr w:rsidR="00613E2B" w14:paraId="20D2FAB6" w14:textId="77777777">
        <w:tc>
          <w:tcPr>
            <w:tcW w:w="1511" w:type="dxa"/>
            <w:tcBorders>
              <w:top w:val="single" w:sz="6" w:space="0" w:color="000000"/>
              <w:left w:val="single" w:sz="4" w:space="0" w:color="000000"/>
              <w:bottom w:val="single" w:sz="4" w:space="0" w:color="000000"/>
              <w:right w:val="single" w:sz="4" w:space="0" w:color="000000"/>
            </w:tcBorders>
            <w:vAlign w:val="center"/>
          </w:tcPr>
          <w:p w14:paraId="0B0FC6E4" w14:textId="77777777" w:rsidR="00613E2B" w:rsidRDefault="00000000">
            <w:pPr>
              <w:ind w:right="-20" w:firstLine="0"/>
              <w:rPr>
                <w:sz w:val="20"/>
                <w:szCs w:val="20"/>
              </w:rPr>
            </w:pPr>
            <w:r>
              <w:rPr>
                <w:b/>
                <w:sz w:val="20"/>
                <w:szCs w:val="20"/>
              </w:rPr>
              <w:t>POR HACER</w:t>
            </w:r>
          </w:p>
        </w:tc>
        <w:tc>
          <w:tcPr>
            <w:tcW w:w="3021" w:type="dxa"/>
            <w:tcBorders>
              <w:top w:val="single" w:sz="6" w:space="0" w:color="000000"/>
              <w:left w:val="single" w:sz="4" w:space="0" w:color="000000"/>
              <w:bottom w:val="single" w:sz="4" w:space="0" w:color="000000"/>
              <w:right w:val="single" w:sz="4" w:space="0" w:color="000000"/>
            </w:tcBorders>
            <w:vAlign w:val="center"/>
          </w:tcPr>
          <w:p w14:paraId="774DD42B" w14:textId="77777777" w:rsidR="00613E2B" w:rsidRDefault="00000000">
            <w:pPr>
              <w:ind w:right="-20" w:firstLine="0"/>
              <w:rPr>
                <w:sz w:val="20"/>
                <w:szCs w:val="20"/>
              </w:rPr>
            </w:pPr>
            <w:r>
              <w:rPr>
                <w:sz w:val="20"/>
                <w:szCs w:val="20"/>
              </w:rPr>
              <w:t>Sin límite</w:t>
            </w:r>
          </w:p>
        </w:tc>
        <w:tc>
          <w:tcPr>
            <w:tcW w:w="5600" w:type="dxa"/>
            <w:tcBorders>
              <w:top w:val="single" w:sz="6" w:space="0" w:color="000000"/>
              <w:left w:val="single" w:sz="4" w:space="0" w:color="000000"/>
              <w:bottom w:val="single" w:sz="4" w:space="0" w:color="000000"/>
              <w:right w:val="single" w:sz="4" w:space="0" w:color="000000"/>
            </w:tcBorders>
            <w:vAlign w:val="center"/>
          </w:tcPr>
          <w:p w14:paraId="7FD1706D" w14:textId="77777777" w:rsidR="00613E2B" w:rsidRDefault="00000000">
            <w:pPr>
              <w:ind w:right="-20" w:firstLine="0"/>
              <w:rPr>
                <w:sz w:val="20"/>
                <w:szCs w:val="20"/>
              </w:rPr>
            </w:pPr>
            <w:r>
              <w:rPr>
                <w:sz w:val="20"/>
                <w:szCs w:val="20"/>
              </w:rPr>
              <w:t>Tareas priorizadas para el sprint actual y listas para iniciar desarrollo.</w:t>
            </w:r>
          </w:p>
        </w:tc>
      </w:tr>
      <w:tr w:rsidR="00613E2B" w14:paraId="5A6153BA" w14:textId="77777777">
        <w:tc>
          <w:tcPr>
            <w:tcW w:w="1511" w:type="dxa"/>
            <w:tcBorders>
              <w:top w:val="single" w:sz="6" w:space="0" w:color="000000"/>
              <w:left w:val="single" w:sz="4" w:space="0" w:color="000000"/>
              <w:bottom w:val="single" w:sz="4" w:space="0" w:color="000000"/>
              <w:right w:val="single" w:sz="4" w:space="0" w:color="000000"/>
            </w:tcBorders>
            <w:vAlign w:val="center"/>
          </w:tcPr>
          <w:p w14:paraId="58E8EE5C" w14:textId="77777777" w:rsidR="00613E2B" w:rsidRDefault="00000000">
            <w:pPr>
              <w:ind w:right="-20" w:firstLine="0"/>
              <w:rPr>
                <w:sz w:val="20"/>
                <w:szCs w:val="20"/>
              </w:rPr>
            </w:pPr>
            <w:r>
              <w:rPr>
                <w:b/>
                <w:sz w:val="20"/>
                <w:szCs w:val="20"/>
              </w:rPr>
              <w:t>EN PROGRESO</w:t>
            </w:r>
          </w:p>
        </w:tc>
        <w:tc>
          <w:tcPr>
            <w:tcW w:w="3021" w:type="dxa"/>
            <w:tcBorders>
              <w:top w:val="single" w:sz="6" w:space="0" w:color="000000"/>
              <w:left w:val="single" w:sz="4" w:space="0" w:color="000000"/>
              <w:bottom w:val="single" w:sz="4" w:space="0" w:color="000000"/>
              <w:right w:val="single" w:sz="4" w:space="0" w:color="000000"/>
            </w:tcBorders>
            <w:vAlign w:val="center"/>
          </w:tcPr>
          <w:p w14:paraId="7B0D1BE1" w14:textId="77777777" w:rsidR="00613E2B" w:rsidRDefault="00000000">
            <w:pPr>
              <w:ind w:right="-20" w:firstLine="0"/>
              <w:rPr>
                <w:sz w:val="20"/>
                <w:szCs w:val="20"/>
              </w:rPr>
            </w:pPr>
            <w:r>
              <w:rPr>
                <w:sz w:val="20"/>
                <w:szCs w:val="20"/>
              </w:rPr>
              <w:t>WIP: 6 (máximo 3 por desarrollador)</w:t>
            </w:r>
          </w:p>
        </w:tc>
        <w:tc>
          <w:tcPr>
            <w:tcW w:w="5600" w:type="dxa"/>
            <w:tcBorders>
              <w:top w:val="single" w:sz="6" w:space="0" w:color="000000"/>
              <w:left w:val="single" w:sz="4" w:space="0" w:color="000000"/>
              <w:bottom w:val="single" w:sz="4" w:space="0" w:color="000000"/>
              <w:right w:val="single" w:sz="4" w:space="0" w:color="000000"/>
            </w:tcBorders>
            <w:vAlign w:val="center"/>
          </w:tcPr>
          <w:p w14:paraId="40F38C7C" w14:textId="77777777" w:rsidR="00613E2B" w:rsidRDefault="00000000">
            <w:pPr>
              <w:ind w:right="-20" w:firstLine="0"/>
              <w:rPr>
                <w:sz w:val="20"/>
                <w:szCs w:val="20"/>
              </w:rPr>
            </w:pPr>
            <w:r>
              <w:rPr>
                <w:sz w:val="20"/>
                <w:szCs w:val="20"/>
              </w:rPr>
              <w:t>Desarrollo activo por desarrollador.</w:t>
            </w:r>
          </w:p>
        </w:tc>
      </w:tr>
      <w:tr w:rsidR="00613E2B" w14:paraId="32E70C91" w14:textId="77777777">
        <w:tc>
          <w:tcPr>
            <w:tcW w:w="1511" w:type="dxa"/>
            <w:tcBorders>
              <w:top w:val="single" w:sz="6" w:space="0" w:color="000000"/>
              <w:left w:val="single" w:sz="4" w:space="0" w:color="000000"/>
              <w:bottom w:val="single" w:sz="4" w:space="0" w:color="000000"/>
              <w:right w:val="single" w:sz="4" w:space="0" w:color="000000"/>
            </w:tcBorders>
            <w:vAlign w:val="center"/>
          </w:tcPr>
          <w:p w14:paraId="62D5E8E0" w14:textId="77777777" w:rsidR="00613E2B" w:rsidRDefault="00000000">
            <w:pPr>
              <w:ind w:right="-20" w:firstLine="0"/>
              <w:rPr>
                <w:sz w:val="20"/>
                <w:szCs w:val="20"/>
              </w:rPr>
            </w:pPr>
            <w:r>
              <w:rPr>
                <w:b/>
                <w:sz w:val="20"/>
                <w:szCs w:val="20"/>
              </w:rPr>
              <w:t>EN REVISIÓN</w:t>
            </w:r>
          </w:p>
        </w:tc>
        <w:tc>
          <w:tcPr>
            <w:tcW w:w="3021" w:type="dxa"/>
            <w:tcBorders>
              <w:top w:val="single" w:sz="6" w:space="0" w:color="000000"/>
              <w:left w:val="single" w:sz="4" w:space="0" w:color="000000"/>
              <w:bottom w:val="single" w:sz="4" w:space="0" w:color="000000"/>
              <w:right w:val="single" w:sz="4" w:space="0" w:color="000000"/>
            </w:tcBorders>
            <w:vAlign w:val="center"/>
          </w:tcPr>
          <w:p w14:paraId="4353BF34" w14:textId="77777777" w:rsidR="00613E2B" w:rsidRDefault="00000000">
            <w:pPr>
              <w:ind w:right="-20" w:firstLine="0"/>
              <w:rPr>
                <w:sz w:val="20"/>
                <w:szCs w:val="20"/>
              </w:rPr>
            </w:pPr>
            <w:r>
              <w:rPr>
                <w:sz w:val="20"/>
                <w:szCs w:val="20"/>
              </w:rPr>
              <w:t>WIP: 4</w:t>
            </w:r>
          </w:p>
        </w:tc>
        <w:tc>
          <w:tcPr>
            <w:tcW w:w="5600" w:type="dxa"/>
            <w:tcBorders>
              <w:top w:val="single" w:sz="6" w:space="0" w:color="000000"/>
              <w:left w:val="single" w:sz="4" w:space="0" w:color="000000"/>
              <w:bottom w:val="single" w:sz="4" w:space="0" w:color="000000"/>
              <w:right w:val="single" w:sz="4" w:space="0" w:color="000000"/>
            </w:tcBorders>
            <w:vAlign w:val="center"/>
          </w:tcPr>
          <w:p w14:paraId="7EDB01F5" w14:textId="77777777" w:rsidR="00613E2B" w:rsidRDefault="00000000">
            <w:pPr>
              <w:ind w:right="-20" w:firstLine="0"/>
              <w:rPr>
                <w:sz w:val="20"/>
                <w:szCs w:val="20"/>
              </w:rPr>
            </w:pPr>
            <w:r>
              <w:rPr>
                <w:sz w:val="20"/>
                <w:szCs w:val="20"/>
              </w:rPr>
              <w:t>Revisión de código por pares.</w:t>
            </w:r>
          </w:p>
        </w:tc>
      </w:tr>
      <w:tr w:rsidR="00613E2B" w14:paraId="2073A189" w14:textId="77777777">
        <w:tc>
          <w:tcPr>
            <w:tcW w:w="1511" w:type="dxa"/>
            <w:tcBorders>
              <w:top w:val="single" w:sz="6" w:space="0" w:color="000000"/>
              <w:left w:val="single" w:sz="4" w:space="0" w:color="000000"/>
              <w:bottom w:val="single" w:sz="4" w:space="0" w:color="000000"/>
              <w:right w:val="single" w:sz="4" w:space="0" w:color="000000"/>
            </w:tcBorders>
            <w:vAlign w:val="center"/>
          </w:tcPr>
          <w:p w14:paraId="64D9D431" w14:textId="77777777" w:rsidR="00613E2B" w:rsidRDefault="00000000">
            <w:pPr>
              <w:ind w:right="-20" w:firstLine="0"/>
              <w:rPr>
                <w:sz w:val="20"/>
                <w:szCs w:val="20"/>
              </w:rPr>
            </w:pPr>
            <w:r>
              <w:rPr>
                <w:b/>
                <w:sz w:val="20"/>
                <w:szCs w:val="20"/>
              </w:rPr>
              <w:t>TESTING</w:t>
            </w:r>
          </w:p>
        </w:tc>
        <w:tc>
          <w:tcPr>
            <w:tcW w:w="3021" w:type="dxa"/>
            <w:tcBorders>
              <w:top w:val="single" w:sz="6" w:space="0" w:color="000000"/>
              <w:left w:val="single" w:sz="4" w:space="0" w:color="000000"/>
              <w:bottom w:val="single" w:sz="4" w:space="0" w:color="000000"/>
              <w:right w:val="single" w:sz="4" w:space="0" w:color="000000"/>
            </w:tcBorders>
            <w:vAlign w:val="center"/>
          </w:tcPr>
          <w:p w14:paraId="13AE3A83" w14:textId="77777777" w:rsidR="00613E2B" w:rsidRDefault="00000000">
            <w:pPr>
              <w:ind w:right="-20" w:firstLine="0"/>
              <w:rPr>
                <w:sz w:val="20"/>
                <w:szCs w:val="20"/>
              </w:rPr>
            </w:pPr>
            <w:r>
              <w:rPr>
                <w:sz w:val="20"/>
                <w:szCs w:val="20"/>
              </w:rPr>
              <w:t>WIP: 3</w:t>
            </w:r>
          </w:p>
        </w:tc>
        <w:tc>
          <w:tcPr>
            <w:tcW w:w="5600" w:type="dxa"/>
            <w:tcBorders>
              <w:top w:val="single" w:sz="6" w:space="0" w:color="000000"/>
              <w:left w:val="single" w:sz="4" w:space="0" w:color="000000"/>
              <w:bottom w:val="single" w:sz="4" w:space="0" w:color="000000"/>
              <w:right w:val="single" w:sz="4" w:space="0" w:color="000000"/>
            </w:tcBorders>
            <w:vAlign w:val="center"/>
          </w:tcPr>
          <w:p w14:paraId="1E077DD9" w14:textId="77777777" w:rsidR="00613E2B" w:rsidRDefault="00000000">
            <w:pPr>
              <w:ind w:right="-20" w:firstLine="0"/>
              <w:rPr>
                <w:sz w:val="20"/>
                <w:szCs w:val="20"/>
              </w:rPr>
            </w:pPr>
            <w:r>
              <w:rPr>
                <w:sz w:val="20"/>
                <w:szCs w:val="20"/>
              </w:rPr>
              <w:t>Validación funcional e integración.</w:t>
            </w:r>
          </w:p>
        </w:tc>
      </w:tr>
      <w:tr w:rsidR="00613E2B" w14:paraId="71E44F4C" w14:textId="77777777">
        <w:tc>
          <w:tcPr>
            <w:tcW w:w="1511" w:type="dxa"/>
            <w:tcBorders>
              <w:top w:val="single" w:sz="6" w:space="0" w:color="000000"/>
              <w:left w:val="single" w:sz="4" w:space="0" w:color="000000"/>
              <w:bottom w:val="single" w:sz="4" w:space="0" w:color="000000"/>
              <w:right w:val="single" w:sz="4" w:space="0" w:color="000000"/>
            </w:tcBorders>
            <w:vAlign w:val="center"/>
          </w:tcPr>
          <w:p w14:paraId="0F08C4FD" w14:textId="77777777" w:rsidR="00613E2B" w:rsidRDefault="00000000">
            <w:pPr>
              <w:ind w:right="-20" w:firstLine="0"/>
              <w:rPr>
                <w:sz w:val="20"/>
                <w:szCs w:val="20"/>
              </w:rPr>
            </w:pPr>
            <w:r>
              <w:rPr>
                <w:b/>
                <w:sz w:val="20"/>
                <w:szCs w:val="20"/>
              </w:rPr>
              <w:t>COMPLETADA</w:t>
            </w:r>
          </w:p>
        </w:tc>
        <w:tc>
          <w:tcPr>
            <w:tcW w:w="3021" w:type="dxa"/>
            <w:tcBorders>
              <w:top w:val="single" w:sz="6" w:space="0" w:color="000000"/>
              <w:left w:val="single" w:sz="4" w:space="0" w:color="000000"/>
              <w:bottom w:val="single" w:sz="4" w:space="0" w:color="000000"/>
              <w:right w:val="single" w:sz="4" w:space="0" w:color="000000"/>
            </w:tcBorders>
            <w:vAlign w:val="center"/>
          </w:tcPr>
          <w:p w14:paraId="5E79C492" w14:textId="77777777" w:rsidR="00613E2B" w:rsidRDefault="00000000">
            <w:pPr>
              <w:ind w:right="-20" w:firstLine="0"/>
              <w:rPr>
                <w:sz w:val="20"/>
                <w:szCs w:val="20"/>
              </w:rPr>
            </w:pPr>
            <w:r>
              <w:rPr>
                <w:sz w:val="20"/>
                <w:szCs w:val="20"/>
              </w:rPr>
              <w:t>---</w:t>
            </w:r>
          </w:p>
        </w:tc>
        <w:tc>
          <w:tcPr>
            <w:tcW w:w="5600" w:type="dxa"/>
            <w:tcBorders>
              <w:top w:val="single" w:sz="6" w:space="0" w:color="000000"/>
              <w:left w:val="single" w:sz="4" w:space="0" w:color="000000"/>
              <w:bottom w:val="single" w:sz="4" w:space="0" w:color="000000"/>
              <w:right w:val="single" w:sz="4" w:space="0" w:color="000000"/>
            </w:tcBorders>
            <w:vAlign w:val="center"/>
          </w:tcPr>
          <w:p w14:paraId="00770AC1" w14:textId="77777777" w:rsidR="00613E2B" w:rsidRDefault="00000000">
            <w:pPr>
              <w:ind w:right="-20" w:firstLine="0"/>
              <w:rPr>
                <w:sz w:val="20"/>
                <w:szCs w:val="20"/>
              </w:rPr>
            </w:pPr>
            <w:r>
              <w:rPr>
                <w:sz w:val="20"/>
                <w:szCs w:val="20"/>
              </w:rPr>
              <w:t>Tareas finalizadas y validadas.</w:t>
            </w:r>
          </w:p>
        </w:tc>
      </w:tr>
    </w:tbl>
    <w:p w14:paraId="4BE3F36E" w14:textId="77777777" w:rsidR="00951CE1" w:rsidRPr="00951CE1" w:rsidRDefault="00951CE1" w:rsidP="00951CE1">
      <w:pPr>
        <w:tabs>
          <w:tab w:val="left" w:pos="1653"/>
        </w:tabs>
        <w:ind w:left="1440" w:firstLine="0"/>
        <w:jc w:val="right"/>
        <w:rPr>
          <w:i/>
          <w:iCs/>
          <w:sz w:val="16"/>
          <w:szCs w:val="16"/>
        </w:rPr>
      </w:pPr>
      <w:r>
        <w:tab/>
      </w:r>
      <w:r w:rsidRPr="00951CE1">
        <w:rPr>
          <w:i/>
          <w:iCs/>
          <w:sz w:val="16"/>
          <w:szCs w:val="16"/>
        </w:rPr>
        <w:t>Elaboración propia</w:t>
      </w:r>
    </w:p>
    <w:p w14:paraId="63A05C9C" w14:textId="02FEAF89" w:rsidR="00613E2B" w:rsidRDefault="00613E2B" w:rsidP="00951CE1">
      <w:pPr>
        <w:tabs>
          <w:tab w:val="left" w:pos="9416"/>
        </w:tabs>
        <w:ind w:right="-20" w:firstLine="0"/>
      </w:pPr>
    </w:p>
    <w:p w14:paraId="1A0DADB5" w14:textId="77777777" w:rsidR="00613E2B" w:rsidRDefault="00000000">
      <w:r>
        <w:t xml:space="preserve">La columna Backlog contiene todas las tareas identificadas en el análisis de requerimientos, priorizadas según valor de negocio y dependencias técnicas, tales como "Implementar enriquecimiento de datos con LLM" o "Crear componente gráfico de </w:t>
      </w:r>
      <w:proofErr w:type="spellStart"/>
      <w:r>
        <w:t>trending</w:t>
      </w:r>
      <w:proofErr w:type="spellEnd"/>
      <w:r>
        <w:t xml:space="preserve">". El </w:t>
      </w:r>
      <w:r>
        <w:lastRenderedPageBreak/>
        <w:t>equipo selecciona del backlog hacia "Por Hacer" cuando hay capacidad disponible.</w:t>
      </w:r>
    </w:p>
    <w:p w14:paraId="19CDB4D9" w14:textId="77777777" w:rsidR="00613E2B" w:rsidRDefault="00000000">
      <w:r>
        <w:t xml:space="preserve"> La columna Por Hacer contiene tareas priorizadas y listas para iniciar desarrollo, incluyendo criterios de aceptación claros y dependencias explícitas. Estas tareas representan máximo 2-3 semanas de trabajo para evitar planificación excesiva, y el desarrollador "tira" tareas cuando termina la tarea anterior, manteniendo el flujo continuo. </w:t>
      </w:r>
    </w:p>
    <w:p w14:paraId="039FB63D" w14:textId="77777777" w:rsidR="00613E2B" w:rsidRDefault="00000000">
      <w:r>
        <w:t>La columna En Progreso contiene tareas activamente en desarrollo con límite WIP estricto de máximo 6 tareas simultáneas (3 por desarrollador). Cada tarjeta debe incluir quién está desarrollando, fecha de inicio, bloqueadores identificados, y estimación de tiempo restante. Esto asegura transparencia completa sobre el estado del trabajo en tiempo real.</w:t>
      </w:r>
    </w:p>
    <w:p w14:paraId="211EE7A0" w14:textId="77777777" w:rsidR="00613E2B" w:rsidRDefault="00000000">
      <w:r>
        <w:t xml:space="preserve"> La columna En Revisión contiene tareas completadas en desarrollo, esperando revisión de código por pares. El límite WIP es máximo 4 tareas e incluye </w:t>
      </w:r>
      <w:proofErr w:type="spellStart"/>
      <w:r>
        <w:t>checklist</w:t>
      </w:r>
      <w:proofErr w:type="spellEnd"/>
      <w:r>
        <w:t xml:space="preserve"> de revisión que verifica que el código cumple estándares del proyecto, las pruebas unitarias fueron ejecutadas y pasaron, la documentación técnica fue actualizada, y no hay conflictos con código existente.</w:t>
      </w:r>
    </w:p>
    <w:p w14:paraId="39A8B812" w14:textId="77777777" w:rsidR="00613E2B" w:rsidRDefault="00000000">
      <w:r>
        <w:t xml:space="preserve"> La columna </w:t>
      </w:r>
      <w:proofErr w:type="spellStart"/>
      <w:r>
        <w:t>Testing</w:t>
      </w:r>
      <w:proofErr w:type="spellEnd"/>
      <w:r>
        <w:t xml:space="preserve"> contiene tareas completadas y revisadas, en fase de validación funcional. El límite WIP es máximo 3 tareas e incluye pruebas de integración con otros componentes, validación de criterios de aceptación, pruebas de rendimiento si aplica, y registro de </w:t>
      </w:r>
      <w:proofErr w:type="spellStart"/>
      <w:r>
        <w:t>issues</w:t>
      </w:r>
      <w:proofErr w:type="spellEnd"/>
      <w:r>
        <w:t xml:space="preserve"> o ajustes necesarios que deben implementarse.</w:t>
      </w:r>
    </w:p>
    <w:p w14:paraId="18AA674E" w14:textId="77777777" w:rsidR="00613E2B" w:rsidRDefault="00000000">
      <w:r>
        <w:t xml:space="preserve"> Finalmente, la columna Completada contiene tareas finalizadas, validadas y desplegadas, incluyendo fecha de finalización y métricas registradas tales como lead time y </w:t>
      </w:r>
      <w:proofErr w:type="spellStart"/>
      <w:r>
        <w:t>cycle</w:t>
      </w:r>
      <w:proofErr w:type="spellEnd"/>
      <w:r>
        <w:t xml:space="preserve"> time, que permiten análisis posterior del flujo de trabajo</w:t>
      </w:r>
    </w:p>
    <w:p w14:paraId="5C49C9DD" w14:textId="77777777" w:rsidR="00613E2B" w:rsidRDefault="00000000">
      <w:pPr>
        <w:pStyle w:val="Ttulo2"/>
      </w:pPr>
      <w:bookmarkStart w:id="42" w:name="_Toc215512867"/>
      <w:r>
        <w:t>9.3 Políticas Explícitas Específicas al Proyecto</w:t>
      </w:r>
      <w:bookmarkEnd w:id="42"/>
    </w:p>
    <w:p w14:paraId="15D21BC6" w14:textId="77777777" w:rsidR="00613E2B" w:rsidRDefault="00000000">
      <w:bookmarkStart w:id="43" w:name="_heading=h.ohczmd5zwrlz" w:colFirst="0" w:colLast="0"/>
      <w:bookmarkEnd w:id="43"/>
      <w:r>
        <w:t xml:space="preserve">Para que una tarea se considere completada, debe cumplir todos los siguientes criterios de definición de terminado. </w:t>
      </w:r>
    </w:p>
    <w:p w14:paraId="38803167" w14:textId="77777777" w:rsidR="00613E2B" w:rsidRDefault="00000000">
      <w:r>
        <w:t xml:space="preserve">En primer lugar, la implementación técnica requiere que el código sea implementado completamente según especificación, cumpla </w:t>
      </w:r>
      <w:proofErr w:type="spellStart"/>
      <w:r>
        <w:t>standards</w:t>
      </w:r>
      <w:proofErr w:type="spellEnd"/>
      <w:r>
        <w:t xml:space="preserve"> del proyecto (</w:t>
      </w:r>
      <w:proofErr w:type="spellStart"/>
      <w:r>
        <w:t>naming</w:t>
      </w:r>
      <w:proofErr w:type="spellEnd"/>
      <w:r>
        <w:t xml:space="preserve">, estructura, comentarios), y sea funcionalidad probada localmente en ambiente de desarrollo. </w:t>
      </w:r>
    </w:p>
    <w:p w14:paraId="28F41848" w14:textId="77777777" w:rsidR="00613E2B" w:rsidRDefault="00000000">
      <w:r>
        <w:t xml:space="preserve">En segundo lugar, las pruebas requieren que </w:t>
      </w:r>
      <w:proofErr w:type="gramStart"/>
      <w:r>
        <w:t>hayan</w:t>
      </w:r>
      <w:proofErr w:type="gramEnd"/>
      <w:r>
        <w:t xml:space="preserve"> pruebas unitarias escritas y ejecutadas con resultado "</w:t>
      </w:r>
      <w:proofErr w:type="spellStart"/>
      <w:r>
        <w:t>pass</w:t>
      </w:r>
      <w:proofErr w:type="spellEnd"/>
      <w:r>
        <w:t xml:space="preserve">", </w:t>
      </w:r>
      <w:proofErr w:type="spellStart"/>
      <w:r>
        <w:t>coverage</w:t>
      </w:r>
      <w:proofErr w:type="spellEnd"/>
      <w:r>
        <w:t xml:space="preserve"> mínimo de 80% para la funcionalidad implementada, datos de prueba representativos procesados exitosamente para ETL, y </w:t>
      </w:r>
      <w:proofErr w:type="spellStart"/>
      <w:r>
        <w:t>endpoints</w:t>
      </w:r>
      <w:proofErr w:type="spellEnd"/>
      <w:r>
        <w:t xml:space="preserve"> testeados con casos exitosos y error para </w:t>
      </w:r>
      <w:proofErr w:type="spellStart"/>
      <w:r>
        <w:t>APIs</w:t>
      </w:r>
      <w:proofErr w:type="spellEnd"/>
      <w:r>
        <w:t xml:space="preserve">. </w:t>
      </w:r>
    </w:p>
    <w:p w14:paraId="37545028" w14:textId="77777777" w:rsidR="00613E2B" w:rsidRDefault="00000000">
      <w:r>
        <w:t xml:space="preserve">En tercer lugar, la integración requiere que el código sea integrado exitosamente con componentes relacionados, sin conflictos de </w:t>
      </w:r>
      <w:proofErr w:type="spellStart"/>
      <w:r>
        <w:t>merge</w:t>
      </w:r>
      <w:proofErr w:type="spellEnd"/>
      <w:r>
        <w:t xml:space="preserve"> en rama principal, y con validación de integración cuando depende de otros componentes. </w:t>
      </w:r>
    </w:p>
    <w:p w14:paraId="3893EBBE" w14:textId="77777777" w:rsidR="00613E2B" w:rsidRDefault="00000000">
      <w:r>
        <w:t xml:space="preserve">En cuarto lugar, la documentación requiere comentarios en código para lógica compleja, actualización de documentación técnica si aplica, registro de cambios en archivo CHANGELOG, y </w:t>
      </w:r>
      <w:r>
        <w:lastRenderedPageBreak/>
        <w:t xml:space="preserve">para </w:t>
      </w:r>
      <w:proofErr w:type="spellStart"/>
      <w:r>
        <w:t>APIs</w:t>
      </w:r>
      <w:proofErr w:type="spellEnd"/>
      <w:r>
        <w:t xml:space="preserve">, actualización de documentación </w:t>
      </w:r>
      <w:proofErr w:type="spellStart"/>
      <w:r>
        <w:t>OpenAPI</w:t>
      </w:r>
      <w:proofErr w:type="spellEnd"/>
      <w:r>
        <w:t>/</w:t>
      </w:r>
      <w:proofErr w:type="spellStart"/>
      <w:r>
        <w:t>Swagger</w:t>
      </w:r>
      <w:proofErr w:type="spellEnd"/>
      <w:r>
        <w:t xml:space="preserve">. </w:t>
      </w:r>
    </w:p>
    <w:p w14:paraId="1DC7B05E" w14:textId="77777777" w:rsidR="00613E2B" w:rsidRDefault="00000000">
      <w:r>
        <w:t xml:space="preserve">En quinto lugar, la revisión requiere aprobación de revisión de código por par, observaciones de </w:t>
      </w:r>
      <w:proofErr w:type="spellStart"/>
      <w:r>
        <w:t>review</w:t>
      </w:r>
      <w:proofErr w:type="spellEnd"/>
      <w:r>
        <w:t xml:space="preserve"> resueltas, y ausencia de deuda técnica acumulada. </w:t>
      </w:r>
    </w:p>
    <w:p w14:paraId="10C5BF8C" w14:textId="77777777" w:rsidR="00613E2B" w:rsidRDefault="00000000">
      <w:r>
        <w:t xml:space="preserve">En sexto lugar, la seguridad y calidad requieren ausencia de vulnerabilidades de seguridad identificadas, manejo correcto de errores y excepciones, y </w:t>
      </w:r>
      <w:proofErr w:type="spellStart"/>
      <w:r>
        <w:t>logging</w:t>
      </w:r>
      <w:proofErr w:type="spellEnd"/>
      <w:r>
        <w:t xml:space="preserve"> apropiado para </w:t>
      </w:r>
      <w:proofErr w:type="spellStart"/>
      <w:r>
        <w:t>debugging</w:t>
      </w:r>
      <w:proofErr w:type="spellEnd"/>
      <w:r>
        <w:t>.</w:t>
      </w:r>
    </w:p>
    <w:p w14:paraId="0D521695" w14:textId="77777777" w:rsidR="00613E2B" w:rsidRPr="00951CE1" w:rsidRDefault="00000000">
      <w:pPr>
        <w:ind w:firstLine="0"/>
        <w:rPr>
          <w:bCs/>
        </w:rPr>
      </w:pPr>
      <w:r w:rsidRPr="00951CE1">
        <w:rPr>
          <w:bCs/>
        </w:rPr>
        <w:t>Políticas de flujo</w:t>
      </w:r>
    </w:p>
    <w:p w14:paraId="213918DD" w14:textId="77777777" w:rsidR="00613E2B" w:rsidRDefault="00000000">
      <w:r>
        <w:t xml:space="preserve">Las políticas de flujo incluyen política de iniciación de trabajo que establece "No iniciar nueva tarea en </w:t>
      </w:r>
      <w:proofErr w:type="spellStart"/>
      <w:r>
        <w:t>EN</w:t>
      </w:r>
      <w:proofErr w:type="spellEnd"/>
      <w:r>
        <w:t xml:space="preserve"> PROGRESO si ya hay 6 tareas (3 por </w:t>
      </w:r>
      <w:proofErr w:type="spellStart"/>
      <w:r>
        <w:t>dev</w:t>
      </w:r>
      <w:proofErr w:type="spellEnd"/>
      <w:r>
        <w:t xml:space="preserve">)", asegurando que tareas se completen antes de agregar nuevas y reduciendo </w:t>
      </w:r>
      <w:proofErr w:type="spellStart"/>
      <w:r>
        <w:t>context</w:t>
      </w:r>
      <w:proofErr w:type="spellEnd"/>
      <w:r>
        <w:t xml:space="preserve"> </w:t>
      </w:r>
      <w:proofErr w:type="spellStart"/>
      <w:r>
        <w:t>switching</w:t>
      </w:r>
      <w:proofErr w:type="spellEnd"/>
      <w:r>
        <w:t xml:space="preserve"> que degrada calidad. </w:t>
      </w:r>
    </w:p>
    <w:p w14:paraId="267B9BBF" w14:textId="77777777" w:rsidR="00613E2B" w:rsidRDefault="00000000">
      <w:r>
        <w:t xml:space="preserve">La política de bloqueos establece que "Cualquier tarea bloqueada se marca visualmente (color rojo) y se resuelve con PRIORIDAD ALTA", permitiendo </w:t>
      </w:r>
      <w:proofErr w:type="gramStart"/>
      <w:r>
        <w:t>que</w:t>
      </w:r>
      <w:proofErr w:type="gramEnd"/>
      <w:r>
        <w:t xml:space="preserve"> si ETL está bloqueado esperando definición de </w:t>
      </w:r>
      <w:proofErr w:type="spellStart"/>
      <w:r>
        <w:t>schema</w:t>
      </w:r>
      <w:proofErr w:type="spellEnd"/>
      <w:r>
        <w:t xml:space="preserve"> MySQL, el </w:t>
      </w:r>
      <w:proofErr w:type="spellStart"/>
      <w:r>
        <w:t>tech</w:t>
      </w:r>
      <w:proofErr w:type="spellEnd"/>
      <w:r>
        <w:t xml:space="preserve"> lead dedique recursos inmediatamente con máximo 2 horas de bloqueo antes de escalación. </w:t>
      </w:r>
    </w:p>
    <w:p w14:paraId="6F12B079" w14:textId="77777777" w:rsidR="00613E2B" w:rsidRDefault="00000000">
      <w:r>
        <w:t xml:space="preserve">La política de dependencias establece que "Tareas con dependencias explícitas se ordenan secuencialmente en backlog", asegurando que </w:t>
      </w:r>
      <w:proofErr w:type="spellStart"/>
      <w:r>
        <w:t>Dashboard</w:t>
      </w:r>
      <w:proofErr w:type="spellEnd"/>
      <w:r>
        <w:t xml:space="preserve"> no inicia hasta que </w:t>
      </w:r>
      <w:proofErr w:type="spellStart"/>
      <w:r>
        <w:t>APIs</w:t>
      </w:r>
      <w:proofErr w:type="spellEnd"/>
      <w:r>
        <w:t xml:space="preserve"> </w:t>
      </w:r>
      <w:proofErr w:type="spellStart"/>
      <w:r>
        <w:t>backend</w:t>
      </w:r>
      <w:proofErr w:type="spellEnd"/>
      <w:r>
        <w:t xml:space="preserve"> estén listos y que Agente de voz no se configura hasta que ETL produce </w:t>
      </w:r>
      <w:proofErr w:type="spellStart"/>
      <w:r>
        <w:t>datasets</w:t>
      </w:r>
      <w:proofErr w:type="spellEnd"/>
      <w:r>
        <w:t xml:space="preserve"> válidos. </w:t>
      </w:r>
    </w:p>
    <w:p w14:paraId="3B08F3BD" w14:textId="77777777" w:rsidR="00613E2B" w:rsidRDefault="00000000">
      <w:r>
        <w:t>La política de cambios establece que "Cambios en requerimientos durante desarrollo se agregan a backlog, no interrumpen desarrollo actual", permitiendo adaptación sin ruptura del flujo de trabajo actual y permitiendo que retroalimentación del cliente sea validada en retrospectiva semanal</w:t>
      </w:r>
    </w:p>
    <w:p w14:paraId="617B7525" w14:textId="77777777" w:rsidR="00613E2B" w:rsidRDefault="00000000">
      <w:pPr>
        <w:pStyle w:val="Ttulo2"/>
      </w:pPr>
      <w:bookmarkStart w:id="44" w:name="_Toc215512868"/>
      <w:r>
        <w:t>9.4 Métricas de Flujo y Mejora Continua</w:t>
      </w:r>
      <w:bookmarkEnd w:id="44"/>
    </w:p>
    <w:p w14:paraId="584A0453" w14:textId="77777777" w:rsidR="00613E2B" w:rsidRDefault="00000000">
      <w:bookmarkStart w:id="45" w:name="_heading=h.pzhfqn8eowxe" w:colFirst="0" w:colLast="0"/>
      <w:bookmarkEnd w:id="45"/>
      <w:r>
        <w:t xml:space="preserve">Kanban utiliza métricas específicas de flujo para medir rendimiento del proceso y oportunidades de mejora. </w:t>
      </w:r>
    </w:p>
    <w:p w14:paraId="2A94D5F8" w14:textId="77777777" w:rsidR="00613E2B" w:rsidRPr="00951CE1" w:rsidRDefault="00000000">
      <w:pPr>
        <w:rPr>
          <w:bCs/>
        </w:rPr>
      </w:pPr>
      <w:r w:rsidRPr="00951CE1">
        <w:rPr>
          <w:bCs/>
        </w:rPr>
        <w:t xml:space="preserve">Lead Time se define como el tiempo total desde que una tarea entra al backlog hasta que se completa, con fórmula de Fecha Completada menos Fecha Creada. Para la aplicación al proyecto, el </w:t>
      </w:r>
      <w:proofErr w:type="spellStart"/>
      <w:r w:rsidRPr="00951CE1">
        <w:rPr>
          <w:bCs/>
        </w:rPr>
        <w:t>baseline</w:t>
      </w:r>
      <w:proofErr w:type="spellEnd"/>
      <w:r w:rsidRPr="00951CE1">
        <w:rPr>
          <w:bCs/>
        </w:rPr>
        <w:t xml:space="preserve"> esperado es de 7-10 días para tarea media, con objetivo de reducir a 5-7 días post-Fase 1 con optimizaciones. Por ejemplo, la tarea "Crear </w:t>
      </w:r>
      <w:proofErr w:type="spellStart"/>
      <w:r w:rsidRPr="00951CE1">
        <w:rPr>
          <w:bCs/>
        </w:rPr>
        <w:t>endpoint</w:t>
      </w:r>
      <w:proofErr w:type="spellEnd"/>
      <w:r w:rsidRPr="00951CE1">
        <w:rPr>
          <w:bCs/>
        </w:rPr>
        <w:t xml:space="preserve"> de consulta de licitaciones" que entra el Day 1 y se completa el Day 8 tiene Lead Time de 7 días. </w:t>
      </w:r>
    </w:p>
    <w:p w14:paraId="2AE16190" w14:textId="77777777" w:rsidR="00613E2B" w:rsidRPr="00951CE1" w:rsidRDefault="00000000">
      <w:pPr>
        <w:rPr>
          <w:bCs/>
        </w:rPr>
      </w:pPr>
      <w:proofErr w:type="spellStart"/>
      <w:r w:rsidRPr="00951CE1">
        <w:rPr>
          <w:bCs/>
        </w:rPr>
        <w:t>Cycle</w:t>
      </w:r>
      <w:proofErr w:type="spellEnd"/>
      <w:r w:rsidRPr="00951CE1">
        <w:rPr>
          <w:bCs/>
        </w:rPr>
        <w:t xml:space="preserve"> Time se define como el tiempo desde que se inicia el trabajo real (sale de "Por Hacer") hasta </w:t>
      </w:r>
      <w:proofErr w:type="spellStart"/>
      <w:r w:rsidRPr="00951CE1">
        <w:rPr>
          <w:bCs/>
        </w:rPr>
        <w:t>completación</w:t>
      </w:r>
      <w:proofErr w:type="spellEnd"/>
      <w:r w:rsidRPr="00951CE1">
        <w:rPr>
          <w:bCs/>
        </w:rPr>
        <w:t xml:space="preserve">, con fórmula de Fecha Completada menos Fecha Inicio EN PROGRESO. Para la aplicación al proyecto, esta métrica mide eficiencia del desarrollo real, con 2-3 días por componente para microservicio ETL (extracción, transformación, carga) y 3-5 días por visualización compleja para </w:t>
      </w:r>
      <w:proofErr w:type="spellStart"/>
      <w:r w:rsidRPr="00951CE1">
        <w:rPr>
          <w:bCs/>
        </w:rPr>
        <w:t>dashboard</w:t>
      </w:r>
      <w:proofErr w:type="spellEnd"/>
      <w:r w:rsidRPr="00951CE1">
        <w:rPr>
          <w:bCs/>
        </w:rPr>
        <w:t xml:space="preserve">. </w:t>
      </w:r>
    </w:p>
    <w:p w14:paraId="23689C51" w14:textId="77777777" w:rsidR="00613E2B" w:rsidRPr="00951CE1" w:rsidRDefault="00000000">
      <w:pPr>
        <w:rPr>
          <w:bCs/>
        </w:rPr>
      </w:pPr>
      <w:proofErr w:type="spellStart"/>
      <w:r w:rsidRPr="00951CE1">
        <w:rPr>
          <w:bCs/>
        </w:rPr>
        <w:lastRenderedPageBreak/>
        <w:t>Throughput</w:t>
      </w:r>
      <w:proofErr w:type="spellEnd"/>
      <w:r w:rsidRPr="00951CE1">
        <w:rPr>
          <w:bCs/>
        </w:rPr>
        <w:t xml:space="preserve"> se define como el número de tareas completadas por semana. Para la aplicación al proyecto durante semanas 1-2 (análisis), el </w:t>
      </w:r>
      <w:proofErr w:type="spellStart"/>
      <w:r w:rsidRPr="00951CE1">
        <w:rPr>
          <w:bCs/>
        </w:rPr>
        <w:t>throughput</w:t>
      </w:r>
      <w:proofErr w:type="spellEnd"/>
      <w:r w:rsidRPr="00951CE1">
        <w:rPr>
          <w:bCs/>
        </w:rPr>
        <w:t xml:space="preserve"> esperado es 0 tareas completadas dado que análisis y diseño no se cuentan como entregables tangibles. Durante semanas 3-6, el </w:t>
      </w:r>
      <w:proofErr w:type="spellStart"/>
      <w:r w:rsidRPr="00951CE1">
        <w:rPr>
          <w:bCs/>
        </w:rPr>
        <w:t>throughput</w:t>
      </w:r>
      <w:proofErr w:type="spellEnd"/>
      <w:r w:rsidRPr="00951CE1">
        <w:rPr>
          <w:bCs/>
        </w:rPr>
        <w:t xml:space="preserve"> esperado es 3-4 tareas por semana completando diseños y documentación. Durante semanas 7-14, el </w:t>
      </w:r>
      <w:proofErr w:type="spellStart"/>
      <w:r w:rsidRPr="00951CE1">
        <w:rPr>
          <w:bCs/>
        </w:rPr>
        <w:t>throughput</w:t>
      </w:r>
      <w:proofErr w:type="spellEnd"/>
      <w:r w:rsidRPr="00951CE1">
        <w:rPr>
          <w:bCs/>
        </w:rPr>
        <w:t xml:space="preserve"> esperado es 6-8 tareas por semana durante desarrollo activo con 2 desarrolladores. Durante semanas 15-16, el </w:t>
      </w:r>
      <w:proofErr w:type="spellStart"/>
      <w:r w:rsidRPr="00951CE1">
        <w:rPr>
          <w:bCs/>
        </w:rPr>
        <w:t>throughput</w:t>
      </w:r>
      <w:proofErr w:type="spellEnd"/>
      <w:r w:rsidRPr="00951CE1">
        <w:rPr>
          <w:bCs/>
        </w:rPr>
        <w:t xml:space="preserve"> esperado es 4-5 tareas por semana durante ajustes finales y documentación. </w:t>
      </w:r>
    </w:p>
    <w:p w14:paraId="7F41A271" w14:textId="77777777" w:rsidR="00613E2B" w:rsidRPr="00951CE1" w:rsidRDefault="00000000">
      <w:pPr>
        <w:rPr>
          <w:bCs/>
        </w:rPr>
      </w:pPr>
      <w:proofErr w:type="spellStart"/>
      <w:r w:rsidRPr="00951CE1">
        <w:rPr>
          <w:bCs/>
        </w:rPr>
        <w:t>Work</w:t>
      </w:r>
      <w:proofErr w:type="spellEnd"/>
      <w:r w:rsidRPr="00951CE1">
        <w:rPr>
          <w:bCs/>
        </w:rPr>
        <w:t xml:space="preserve"> </w:t>
      </w:r>
      <w:proofErr w:type="spellStart"/>
      <w:r w:rsidRPr="00951CE1">
        <w:rPr>
          <w:bCs/>
        </w:rPr>
        <w:t>Item</w:t>
      </w:r>
      <w:proofErr w:type="spellEnd"/>
      <w:r w:rsidRPr="00951CE1">
        <w:rPr>
          <w:bCs/>
        </w:rPr>
        <w:t xml:space="preserve"> Age se define como cuánto tiempo ha estado una tarea en el sistema sin completarse. Para la aplicación al proyecto, se genera alerta si tarea supera 14 días sin avance, indicando bloqueos o subestimación de esfuerzo, con acción de revisión en retrospectiva para identificar causa. </w:t>
      </w:r>
    </w:p>
    <w:p w14:paraId="1401D326" w14:textId="77777777" w:rsidR="00613E2B" w:rsidRDefault="00000000">
      <w:r w:rsidRPr="00951CE1">
        <w:rPr>
          <w:bCs/>
        </w:rPr>
        <w:t>Bloqueo Time se define como cuánto tiempo total pasan tareas en estado bloqueado. Para la aplicación al proyecto, es métrica crítica para identificar dependencias externas. Si "Configurar dapta.ai" está bloqueada esperando credenciales, se registra el tiempo. Si el patrón</w:t>
      </w:r>
      <w:r>
        <w:t xml:space="preserve"> muestra más de 2 horas bloqueadas, es impedimento para resolver inmediatamente con escalación.</w:t>
      </w:r>
    </w:p>
    <w:p w14:paraId="250E034A" w14:textId="77777777" w:rsidR="00613E2B" w:rsidRDefault="00000000">
      <w:pPr>
        <w:pStyle w:val="Ttulo2"/>
      </w:pPr>
      <w:bookmarkStart w:id="46" w:name="_Toc215512869"/>
      <w:r>
        <w:t>9.5 Reuniones y Ritmo de Mejora Continua</w:t>
      </w:r>
      <w:bookmarkEnd w:id="46"/>
    </w:p>
    <w:p w14:paraId="7FE42E36" w14:textId="77777777" w:rsidR="00BF4138" w:rsidRDefault="00BF4138" w:rsidP="00BF4138">
      <w:pPr>
        <w:ind w:firstLine="0"/>
      </w:pPr>
      <w:r>
        <w:t>Las reuniones se formalizan según el marco Scrum:</w:t>
      </w:r>
    </w:p>
    <w:p w14:paraId="6FCDC92C" w14:textId="77777777" w:rsidR="00BF4138" w:rsidRPr="00951CE1" w:rsidRDefault="00BF4138" w:rsidP="00BF4138">
      <w:pPr>
        <w:ind w:firstLine="0"/>
      </w:pPr>
      <w:r w:rsidRPr="00951CE1">
        <w:t xml:space="preserve">Sprint </w:t>
      </w:r>
      <w:proofErr w:type="spellStart"/>
      <w:r w:rsidRPr="00951CE1">
        <w:t>Planning</w:t>
      </w:r>
      <w:proofErr w:type="spellEnd"/>
      <w:r w:rsidRPr="00951CE1">
        <w:t xml:space="preserve"> (Día 1 del Sprint): El equipo selecciona las historias de usuario del </w:t>
      </w:r>
      <w:proofErr w:type="spellStart"/>
      <w:r w:rsidRPr="00951CE1">
        <w:t>Product</w:t>
      </w:r>
      <w:proofErr w:type="spellEnd"/>
      <w:r w:rsidRPr="00951CE1">
        <w:t xml:space="preserve"> Backlog que se compromete a terminar en las próximas 2 semanas. Estas tareas pasan a la columna "Por Hacer" del tablero.</w:t>
      </w:r>
    </w:p>
    <w:p w14:paraId="44AB8B0E" w14:textId="77777777" w:rsidR="00BF4138" w:rsidRPr="00951CE1" w:rsidRDefault="00BF4138" w:rsidP="00BF4138">
      <w:pPr>
        <w:ind w:firstLine="0"/>
      </w:pPr>
      <w:proofErr w:type="spellStart"/>
      <w:r w:rsidRPr="00951CE1">
        <w:t>Daily</w:t>
      </w:r>
      <w:proofErr w:type="spellEnd"/>
      <w:r w:rsidRPr="00951CE1">
        <w:t xml:space="preserve"> Scrum (Diario, 15 min): Sincronización diaria frente al tablero Kanban para revisar el flujo y bloqueos.</w:t>
      </w:r>
    </w:p>
    <w:p w14:paraId="04026B7C" w14:textId="77777777" w:rsidR="00BF4138" w:rsidRPr="00951CE1" w:rsidRDefault="00BF4138" w:rsidP="00BF4138">
      <w:pPr>
        <w:ind w:firstLine="0"/>
      </w:pPr>
      <w:r w:rsidRPr="00951CE1">
        <w:t xml:space="preserve">Sprint </w:t>
      </w:r>
      <w:proofErr w:type="spellStart"/>
      <w:r w:rsidRPr="00951CE1">
        <w:t>Review</w:t>
      </w:r>
      <w:proofErr w:type="spellEnd"/>
      <w:r w:rsidRPr="00951CE1">
        <w:t xml:space="preserve"> (Día 10 del Sprint): Demostración del incremento de software funcional (ETL procesando datos o Agente realizando llamadas) ante el docente/</w:t>
      </w:r>
      <w:proofErr w:type="spellStart"/>
      <w:r w:rsidRPr="00951CE1">
        <w:t>stakeholders</w:t>
      </w:r>
      <w:proofErr w:type="spellEnd"/>
      <w:r w:rsidRPr="00951CE1">
        <w:t>.</w:t>
      </w:r>
    </w:p>
    <w:p w14:paraId="31F013D7" w14:textId="6BE22DE4" w:rsidR="00613E2B" w:rsidRDefault="00BF4138" w:rsidP="00BF4138">
      <w:pPr>
        <w:ind w:firstLine="0"/>
      </w:pPr>
      <w:r>
        <w:t>Sprint Retrospective (Día 10 del Sprint): Análisis de qué funcionó bien y qué debe mejorar en el proceso para el siguiente Sprint.</w:t>
      </w:r>
    </w:p>
    <w:p w14:paraId="6235F26D" w14:textId="77777777" w:rsidR="00613E2B" w:rsidRDefault="00000000">
      <w:pPr>
        <w:pStyle w:val="Ttulo2"/>
      </w:pPr>
      <w:bookmarkStart w:id="47" w:name="_Toc215512870"/>
      <w:r>
        <w:t>9.6 Fases del Proyecto</w:t>
      </w:r>
      <w:bookmarkEnd w:id="47"/>
      <w:r>
        <w:t xml:space="preserve"> </w:t>
      </w:r>
    </w:p>
    <w:p w14:paraId="4AA218D6" w14:textId="77777777" w:rsidR="00613E2B" w:rsidRDefault="00000000">
      <w:pPr>
        <w:ind w:firstLine="0"/>
      </w:pPr>
      <w:r>
        <w:t>El cronograma de 16 semanas se organiza en 4 fases con Kanban como metodología de ejecución. </w:t>
      </w:r>
    </w:p>
    <w:p w14:paraId="479FB065" w14:textId="005265AC" w:rsidR="00613E2B" w:rsidRPr="00951CE1" w:rsidRDefault="00000000">
      <w:pPr>
        <w:ind w:firstLine="0"/>
        <w:rPr>
          <w:bCs/>
        </w:rPr>
      </w:pPr>
      <w:r w:rsidRPr="00951CE1">
        <w:rPr>
          <w:bCs/>
        </w:rPr>
        <w:t>Fase 1: Análisis y Diseño (</w:t>
      </w:r>
      <w:r w:rsidR="00BF4138" w:rsidRPr="00951CE1">
        <w:rPr>
          <w:bCs/>
        </w:rPr>
        <w:t>Sprint</w:t>
      </w:r>
      <w:r w:rsidRPr="00951CE1">
        <w:rPr>
          <w:bCs/>
        </w:rPr>
        <w:t xml:space="preserve"> 1</w:t>
      </w:r>
      <w:r w:rsidR="00BF4138" w:rsidRPr="00951CE1">
        <w:rPr>
          <w:bCs/>
        </w:rPr>
        <w:t>, 2 y 3</w:t>
      </w:r>
      <w:r w:rsidRPr="00951CE1">
        <w:rPr>
          <w:bCs/>
        </w:rPr>
        <w:t>)</w:t>
      </w:r>
    </w:p>
    <w:p w14:paraId="3630286E" w14:textId="77777777" w:rsidR="00BF4138" w:rsidRPr="00BF4138" w:rsidRDefault="00BF4138" w:rsidP="00BF4138">
      <w:pPr>
        <w:pStyle w:val="Prrafodelista"/>
        <w:numPr>
          <w:ilvl w:val="0"/>
          <w:numId w:val="60"/>
        </w:numPr>
        <w:rPr>
          <w:iCs/>
        </w:rPr>
      </w:pPr>
      <w:r w:rsidRPr="00BF4138">
        <w:rPr>
          <w:iCs/>
        </w:rPr>
        <w:t xml:space="preserve">Sprint 1 (Semana 1-2): Levantamiento de requerimientos, definición del </w:t>
      </w:r>
      <w:proofErr w:type="spellStart"/>
      <w:r w:rsidRPr="00BF4138">
        <w:rPr>
          <w:iCs/>
        </w:rPr>
        <w:t>Product</w:t>
      </w:r>
      <w:proofErr w:type="spellEnd"/>
      <w:r w:rsidRPr="00BF4138">
        <w:rPr>
          <w:iCs/>
        </w:rPr>
        <w:t xml:space="preserve"> Backlog y configuración del entorno de desarrollo.</w:t>
      </w:r>
    </w:p>
    <w:p w14:paraId="708BD76E" w14:textId="77777777" w:rsidR="00BF4138" w:rsidRPr="00BF4138" w:rsidRDefault="00BF4138" w:rsidP="00BF4138">
      <w:pPr>
        <w:pStyle w:val="Prrafodelista"/>
        <w:numPr>
          <w:ilvl w:val="0"/>
          <w:numId w:val="60"/>
        </w:numPr>
        <w:rPr>
          <w:iCs/>
        </w:rPr>
      </w:pPr>
      <w:r w:rsidRPr="00BF4138">
        <w:rPr>
          <w:iCs/>
        </w:rPr>
        <w:t xml:space="preserve">Sprint 2 (Semana 3-4): Diseño de arquitectura de microservicios y modelo de datos </w:t>
      </w:r>
      <w:r w:rsidRPr="00BF4138">
        <w:rPr>
          <w:iCs/>
        </w:rPr>
        <w:lastRenderedPageBreak/>
        <w:t>MySQL.</w:t>
      </w:r>
    </w:p>
    <w:p w14:paraId="7709AA70" w14:textId="3FD47E23" w:rsidR="00613E2B" w:rsidRPr="00BF4138" w:rsidRDefault="00BF4138" w:rsidP="00BF4138">
      <w:pPr>
        <w:pStyle w:val="Prrafodelista"/>
        <w:numPr>
          <w:ilvl w:val="0"/>
          <w:numId w:val="60"/>
        </w:numPr>
        <w:rPr>
          <w:b/>
          <w:iCs/>
        </w:rPr>
      </w:pPr>
      <w:r w:rsidRPr="00BF4138">
        <w:rPr>
          <w:iCs/>
        </w:rPr>
        <w:t>Sprint 3 (Semana 5-6): Prototipado UI (Mockups) y Pruebas de Concepto (PoC) de conexión con dapta.ai.</w:t>
      </w:r>
    </w:p>
    <w:p w14:paraId="48DC8319" w14:textId="22D6DA8F" w:rsidR="00613E2B" w:rsidRPr="00951CE1" w:rsidRDefault="00000000">
      <w:pPr>
        <w:ind w:firstLine="0"/>
        <w:rPr>
          <w:bCs/>
        </w:rPr>
      </w:pPr>
      <w:r w:rsidRPr="00951CE1">
        <w:rPr>
          <w:bCs/>
        </w:rPr>
        <w:t xml:space="preserve">Fase 2: Desarrollo del Core </w:t>
      </w:r>
      <w:proofErr w:type="spellStart"/>
      <w:r w:rsidRPr="00951CE1">
        <w:rPr>
          <w:bCs/>
        </w:rPr>
        <w:t>System</w:t>
      </w:r>
      <w:proofErr w:type="spellEnd"/>
      <w:r w:rsidRPr="00951CE1">
        <w:rPr>
          <w:bCs/>
        </w:rPr>
        <w:t xml:space="preserve"> (S</w:t>
      </w:r>
      <w:r w:rsidR="00BF4138" w:rsidRPr="00951CE1">
        <w:rPr>
          <w:bCs/>
        </w:rPr>
        <w:t>print</w:t>
      </w:r>
      <w:r w:rsidRPr="00951CE1">
        <w:rPr>
          <w:bCs/>
        </w:rPr>
        <w:t xml:space="preserve"> </w:t>
      </w:r>
      <w:r w:rsidR="00BF4138" w:rsidRPr="00951CE1">
        <w:rPr>
          <w:bCs/>
        </w:rPr>
        <w:t>4 y 5</w:t>
      </w:r>
      <w:r w:rsidRPr="00951CE1">
        <w:rPr>
          <w:bCs/>
        </w:rPr>
        <w:t>)</w:t>
      </w:r>
    </w:p>
    <w:p w14:paraId="6B17FE40" w14:textId="77777777" w:rsidR="00BF4138" w:rsidRPr="00BF4138" w:rsidRDefault="00BF4138" w:rsidP="00BF4138">
      <w:pPr>
        <w:pStyle w:val="Prrafodelista"/>
        <w:numPr>
          <w:ilvl w:val="0"/>
          <w:numId w:val="59"/>
        </w:numPr>
        <w:rPr>
          <w:color w:val="000000"/>
        </w:rPr>
      </w:pPr>
      <w:r w:rsidRPr="00BF4138">
        <w:rPr>
          <w:color w:val="000000"/>
        </w:rPr>
        <w:t>Sprint 4 (Semana 7-8): Desarrollo del microservicio ETL (Python) e ingesta de datos.</w:t>
      </w:r>
    </w:p>
    <w:p w14:paraId="2F95A32F" w14:textId="1281DBBB" w:rsidR="00613E2B" w:rsidRPr="00BF4138" w:rsidRDefault="00BF4138" w:rsidP="00BF4138">
      <w:pPr>
        <w:pStyle w:val="Prrafodelista"/>
        <w:numPr>
          <w:ilvl w:val="0"/>
          <w:numId w:val="59"/>
        </w:numPr>
        <w:rPr>
          <w:b/>
        </w:rPr>
      </w:pPr>
      <w:r w:rsidRPr="00BF4138">
        <w:rPr>
          <w:color w:val="000000"/>
        </w:rPr>
        <w:t xml:space="preserve">Sprint 5 (Semana 9-10): Configuración lógica del Agente de Voz y desarrollo de API </w:t>
      </w:r>
      <w:proofErr w:type="spellStart"/>
      <w:r w:rsidRPr="00BF4138">
        <w:rPr>
          <w:color w:val="000000"/>
        </w:rPr>
        <w:t>Backend</w:t>
      </w:r>
      <w:proofErr w:type="spellEnd"/>
      <w:r w:rsidRPr="00BF4138">
        <w:rPr>
          <w:color w:val="000000"/>
        </w:rPr>
        <w:t xml:space="preserve"> (Node.js).</w:t>
      </w:r>
    </w:p>
    <w:p w14:paraId="1AA20B5B" w14:textId="3DFD07E5" w:rsidR="00613E2B" w:rsidRPr="00951CE1" w:rsidRDefault="00000000">
      <w:pPr>
        <w:ind w:firstLine="0"/>
        <w:rPr>
          <w:bCs/>
        </w:rPr>
      </w:pPr>
      <w:r w:rsidRPr="00951CE1">
        <w:rPr>
          <w:bCs/>
        </w:rPr>
        <w:t xml:space="preserve">Fase 3: Desarrollo del </w:t>
      </w:r>
      <w:proofErr w:type="spellStart"/>
      <w:r w:rsidRPr="00951CE1">
        <w:rPr>
          <w:bCs/>
        </w:rPr>
        <w:t>Frontend</w:t>
      </w:r>
      <w:proofErr w:type="spellEnd"/>
      <w:r w:rsidRPr="00951CE1">
        <w:rPr>
          <w:bCs/>
        </w:rPr>
        <w:t xml:space="preserve"> </w:t>
      </w:r>
      <w:proofErr w:type="spellStart"/>
      <w:r w:rsidRPr="00951CE1">
        <w:rPr>
          <w:bCs/>
        </w:rPr>
        <w:t>y</w:t>
      </w:r>
      <w:proofErr w:type="spellEnd"/>
      <w:r w:rsidRPr="00951CE1">
        <w:rPr>
          <w:bCs/>
        </w:rPr>
        <w:t xml:space="preserve"> Integración (</w:t>
      </w:r>
      <w:r w:rsidR="00BF4138" w:rsidRPr="00951CE1">
        <w:rPr>
          <w:bCs/>
        </w:rPr>
        <w:t>Sprint</w:t>
      </w:r>
      <w:r w:rsidRPr="00951CE1">
        <w:rPr>
          <w:bCs/>
        </w:rPr>
        <w:t xml:space="preserve"> </w:t>
      </w:r>
      <w:r w:rsidR="00BF4138" w:rsidRPr="00951CE1">
        <w:rPr>
          <w:bCs/>
        </w:rPr>
        <w:t>6 y 7</w:t>
      </w:r>
      <w:r w:rsidRPr="00951CE1">
        <w:rPr>
          <w:bCs/>
        </w:rPr>
        <w:t>)</w:t>
      </w:r>
    </w:p>
    <w:p w14:paraId="3AFCDBB1" w14:textId="77777777" w:rsidR="00BF4138" w:rsidRPr="00BF4138" w:rsidRDefault="00BF4138" w:rsidP="00BF4138">
      <w:pPr>
        <w:pStyle w:val="Prrafodelista"/>
        <w:numPr>
          <w:ilvl w:val="0"/>
          <w:numId w:val="61"/>
        </w:numPr>
        <w:rPr>
          <w:iCs/>
        </w:rPr>
      </w:pPr>
      <w:r w:rsidRPr="00BF4138">
        <w:rPr>
          <w:iCs/>
        </w:rPr>
        <w:t xml:space="preserve">Sprint 6 (Semana 11-12): Desarrollo de componentes </w:t>
      </w:r>
      <w:proofErr w:type="spellStart"/>
      <w:r w:rsidRPr="00BF4138">
        <w:rPr>
          <w:iCs/>
        </w:rPr>
        <w:t>React</w:t>
      </w:r>
      <w:proofErr w:type="spellEnd"/>
      <w:r w:rsidRPr="00BF4138">
        <w:rPr>
          <w:iCs/>
        </w:rPr>
        <w:t xml:space="preserve"> para el </w:t>
      </w:r>
      <w:proofErr w:type="spellStart"/>
      <w:r w:rsidRPr="00BF4138">
        <w:rPr>
          <w:iCs/>
        </w:rPr>
        <w:t>Dashboard</w:t>
      </w:r>
      <w:proofErr w:type="spellEnd"/>
      <w:r w:rsidRPr="00BF4138">
        <w:rPr>
          <w:iCs/>
        </w:rPr>
        <w:t xml:space="preserve"> y visualización de métricas.</w:t>
      </w:r>
    </w:p>
    <w:p w14:paraId="74B3E250" w14:textId="1184E567" w:rsidR="00613E2B" w:rsidRPr="00BF4138" w:rsidRDefault="00BF4138" w:rsidP="00BF4138">
      <w:pPr>
        <w:pStyle w:val="Prrafodelista"/>
        <w:numPr>
          <w:ilvl w:val="0"/>
          <w:numId w:val="61"/>
        </w:numPr>
        <w:rPr>
          <w:b/>
          <w:iCs/>
        </w:rPr>
      </w:pPr>
      <w:r w:rsidRPr="00BF4138">
        <w:rPr>
          <w:iCs/>
        </w:rPr>
        <w:t>Sprint 7 (Semana 13-14): Integración completa (</w:t>
      </w:r>
      <w:proofErr w:type="spellStart"/>
      <w:r w:rsidRPr="00BF4138">
        <w:rPr>
          <w:iCs/>
        </w:rPr>
        <w:t>End-to-End</w:t>
      </w:r>
      <w:proofErr w:type="spellEnd"/>
      <w:r w:rsidRPr="00BF4138">
        <w:rPr>
          <w:iCs/>
        </w:rPr>
        <w:t xml:space="preserve">) de ETL, Base de Datos, Agente y </w:t>
      </w:r>
      <w:proofErr w:type="spellStart"/>
      <w:r w:rsidRPr="00BF4138">
        <w:rPr>
          <w:iCs/>
        </w:rPr>
        <w:t>Dashboard</w:t>
      </w:r>
      <w:proofErr w:type="spellEnd"/>
      <w:r w:rsidRPr="00BF4138">
        <w:rPr>
          <w:iCs/>
        </w:rPr>
        <w:t>.</w:t>
      </w:r>
    </w:p>
    <w:p w14:paraId="1BFC5FA6" w14:textId="7247AAC1" w:rsidR="00BF4138" w:rsidRPr="00951CE1" w:rsidRDefault="00000000" w:rsidP="00BF4138">
      <w:pPr>
        <w:ind w:firstLine="0"/>
        <w:rPr>
          <w:bCs/>
        </w:rPr>
      </w:pPr>
      <w:r w:rsidRPr="00951CE1">
        <w:rPr>
          <w:bCs/>
        </w:rPr>
        <w:t>Fase 4: Pruebas y Optimización (</w:t>
      </w:r>
      <w:r w:rsidR="00BF4138" w:rsidRPr="00951CE1">
        <w:rPr>
          <w:bCs/>
        </w:rPr>
        <w:t>Sprint 8</w:t>
      </w:r>
      <w:r w:rsidRPr="00951CE1">
        <w:rPr>
          <w:bCs/>
        </w:rPr>
        <w:t>)</w:t>
      </w:r>
    </w:p>
    <w:p w14:paraId="40CD6E58" w14:textId="486E8455" w:rsidR="00DF1241" w:rsidRPr="00DF1241" w:rsidRDefault="00BF4138" w:rsidP="00DF1241">
      <w:pPr>
        <w:pStyle w:val="Prrafodelista"/>
        <w:numPr>
          <w:ilvl w:val="0"/>
          <w:numId w:val="61"/>
        </w:numPr>
        <w:rPr>
          <w:b/>
          <w:iCs/>
        </w:rPr>
      </w:pPr>
      <w:r w:rsidRPr="00BF4138">
        <w:rPr>
          <w:iCs/>
        </w:rPr>
        <w:t>Sprint 8 (Semana 15-16): "</w:t>
      </w:r>
      <w:proofErr w:type="spellStart"/>
      <w:r w:rsidRPr="00BF4138">
        <w:rPr>
          <w:iCs/>
        </w:rPr>
        <w:t>Hardening</w:t>
      </w:r>
      <w:proofErr w:type="spellEnd"/>
      <w:r w:rsidRPr="00BF4138">
        <w:rPr>
          <w:iCs/>
        </w:rPr>
        <w:t xml:space="preserve"> Sprint". Pruebas de carga, corrección de bugs finales, documentación técnica y preparación de la defensa del proyecto.9.7. Desarrollo seguro y prácticas de seguridad</w:t>
      </w:r>
    </w:p>
    <w:p w14:paraId="7CD54860" w14:textId="77777777" w:rsidR="00DF1241" w:rsidRDefault="00DF1241" w:rsidP="00DF1241">
      <w:pPr>
        <w:pStyle w:val="Ttulo3"/>
      </w:pPr>
      <w:bookmarkStart w:id="48" w:name="_Toc214618712"/>
      <w:bookmarkStart w:id="49" w:name="_Toc214618810"/>
      <w:bookmarkStart w:id="50" w:name="_Toc215512574"/>
      <w:bookmarkStart w:id="51" w:name="_Toc215512675"/>
      <w:bookmarkStart w:id="52" w:name="_Toc215512773"/>
      <w:bookmarkStart w:id="53" w:name="_Toc215512871"/>
      <w:r w:rsidRPr="00DF1241">
        <w:rPr>
          <w:iCs/>
          <w:noProof/>
          <w:color w:val="auto"/>
          <w:sz w:val="22"/>
          <w:szCs w:val="22"/>
        </w:rPr>
        <w:drawing>
          <wp:inline distT="0" distB="0" distL="0" distR="0" wp14:anchorId="4BE10708" wp14:editId="5042FC94">
            <wp:extent cx="6437630" cy="2956560"/>
            <wp:effectExtent l="0" t="0" r="1270" b="0"/>
            <wp:docPr id="6255254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25498" name="Imagen 1" descr="Tabla&#10;&#10;El contenido generado por IA puede ser incorrecto."/>
                    <pic:cNvPicPr/>
                  </pic:nvPicPr>
                  <pic:blipFill>
                    <a:blip r:embed="rId20"/>
                    <a:stretch>
                      <a:fillRect/>
                    </a:stretch>
                  </pic:blipFill>
                  <pic:spPr>
                    <a:xfrm>
                      <a:off x="0" y="0"/>
                      <a:ext cx="6437630" cy="2956560"/>
                    </a:xfrm>
                    <a:prstGeom prst="rect">
                      <a:avLst/>
                    </a:prstGeom>
                  </pic:spPr>
                </pic:pic>
              </a:graphicData>
            </a:graphic>
          </wp:inline>
        </w:drawing>
      </w:r>
      <w:bookmarkEnd w:id="48"/>
      <w:bookmarkEnd w:id="49"/>
      <w:bookmarkEnd w:id="50"/>
      <w:bookmarkEnd w:id="51"/>
      <w:bookmarkEnd w:id="52"/>
      <w:bookmarkEnd w:id="53"/>
    </w:p>
    <w:p w14:paraId="32BABD77" w14:textId="37ED979C" w:rsidR="00DF1241" w:rsidRPr="00951CE1" w:rsidRDefault="00DF1241" w:rsidP="00951CE1">
      <w:pPr>
        <w:tabs>
          <w:tab w:val="left" w:pos="1653"/>
        </w:tabs>
        <w:ind w:left="1440" w:firstLine="0"/>
        <w:jc w:val="right"/>
        <w:rPr>
          <w:i/>
          <w:iCs/>
          <w:sz w:val="16"/>
          <w:szCs w:val="16"/>
        </w:rPr>
      </w:pPr>
      <w:bookmarkStart w:id="54" w:name="_Toc214618046"/>
      <w:r>
        <w:t xml:space="preserve">Ilustración </w:t>
      </w:r>
      <w:fldSimple w:instr=" SEQ Ilustración \* ARABIC ">
        <w:r>
          <w:rPr>
            <w:noProof/>
          </w:rPr>
          <w:t>1</w:t>
        </w:r>
      </w:fldSimple>
      <w:r>
        <w:t xml:space="preserve">: </w:t>
      </w:r>
      <w:proofErr w:type="spellStart"/>
      <w:r>
        <w:t>Roadmap</w:t>
      </w:r>
      <w:proofErr w:type="spellEnd"/>
      <w:r>
        <w:t xml:space="preserve"> de ejecución por </w:t>
      </w:r>
      <w:proofErr w:type="spellStart"/>
      <w:r>
        <w:t>sprints</w:t>
      </w:r>
      <w:proofErr w:type="spellEnd"/>
      <w:r>
        <w:t>.</w:t>
      </w:r>
      <w:bookmarkEnd w:id="54"/>
      <w:r w:rsidR="00951CE1">
        <w:t xml:space="preserve"> </w:t>
      </w:r>
      <w:r w:rsidR="00951CE1" w:rsidRPr="00951CE1">
        <w:rPr>
          <w:i/>
          <w:iCs/>
          <w:sz w:val="16"/>
          <w:szCs w:val="16"/>
        </w:rPr>
        <w:t>Elaboración propia</w:t>
      </w:r>
    </w:p>
    <w:p w14:paraId="2B3C0588" w14:textId="52D78FF6" w:rsidR="00613E2B" w:rsidRDefault="00000000">
      <w:pPr>
        <w:pStyle w:val="Ttulo3"/>
      </w:pPr>
      <w:bookmarkStart w:id="55" w:name="_Toc215512872"/>
      <w:r>
        <w:t>9.7.1 Principios de Seguridad por Diseño</w:t>
      </w:r>
      <w:bookmarkEnd w:id="55"/>
    </w:p>
    <w:p w14:paraId="38AD06ED" w14:textId="77777777" w:rsidR="00613E2B" w:rsidRDefault="00000000">
      <w:r>
        <w:t xml:space="preserve">La naturaleza del proyecto involucra manejo de datos sensibles de proveedores, información de licitaciones comerciales, y acceso a sistemas críticos de la plataforma </w:t>
      </w:r>
      <w:proofErr w:type="spellStart"/>
      <w:r>
        <w:t>Wherex</w:t>
      </w:r>
      <w:proofErr w:type="spellEnd"/>
      <w:r>
        <w:t xml:space="preserve">. La </w:t>
      </w:r>
      <w:r>
        <w:lastRenderedPageBreak/>
        <w:t>seguridad se integra desde la arquitectura inicial, no como parche posterior.</w:t>
      </w:r>
    </w:p>
    <w:p w14:paraId="60EF87BD" w14:textId="77777777" w:rsidR="00613E2B" w:rsidRPr="00951CE1" w:rsidRDefault="00000000">
      <w:pPr>
        <w:ind w:firstLine="0"/>
        <w:rPr>
          <w:bCs/>
        </w:rPr>
      </w:pPr>
      <w:r w:rsidRPr="00951CE1">
        <w:rPr>
          <w:bCs/>
        </w:rPr>
        <w:t>PRINCIPIO 1: CONFIDENCIALIDAD DE DATOS</w:t>
      </w:r>
    </w:p>
    <w:p w14:paraId="60374F1A" w14:textId="77777777" w:rsidR="00613E2B" w:rsidRDefault="00000000">
      <w:pPr>
        <w:ind w:firstLine="0"/>
      </w:pPr>
      <w:r>
        <w:t>Implementación en el proyecto:</w:t>
      </w:r>
    </w:p>
    <w:p w14:paraId="44E2726F" w14:textId="77777777" w:rsidR="00613E2B" w:rsidRPr="00951CE1" w:rsidRDefault="00000000">
      <w:pPr>
        <w:numPr>
          <w:ilvl w:val="0"/>
          <w:numId w:val="26"/>
        </w:numPr>
        <w:rPr>
          <w:bCs/>
        </w:rPr>
      </w:pPr>
      <w:r w:rsidRPr="00951CE1">
        <w:rPr>
          <w:bCs/>
        </w:rPr>
        <w:t>Microservicio ETL: Encriptación en tránsito (TLS/SSL) para todas las conexiones MySQL</w:t>
      </w:r>
    </w:p>
    <w:p w14:paraId="3E4CEBEF" w14:textId="77777777" w:rsidR="00613E2B" w:rsidRPr="00951CE1" w:rsidRDefault="00000000">
      <w:pPr>
        <w:numPr>
          <w:ilvl w:val="0"/>
          <w:numId w:val="26"/>
        </w:numPr>
        <w:rPr>
          <w:bCs/>
        </w:rPr>
      </w:pPr>
      <w:proofErr w:type="spellStart"/>
      <w:r w:rsidRPr="00951CE1">
        <w:rPr>
          <w:bCs/>
        </w:rPr>
        <w:t>APIs</w:t>
      </w:r>
      <w:proofErr w:type="spellEnd"/>
      <w:r w:rsidRPr="00951CE1">
        <w:rPr>
          <w:bCs/>
        </w:rPr>
        <w:t xml:space="preserve"> REST: Autenticación mediante JWT con expiración de 1 hora</w:t>
      </w:r>
    </w:p>
    <w:p w14:paraId="280400F9" w14:textId="77777777" w:rsidR="00613E2B" w:rsidRPr="00951CE1" w:rsidRDefault="00000000">
      <w:pPr>
        <w:numPr>
          <w:ilvl w:val="0"/>
          <w:numId w:val="26"/>
        </w:numPr>
        <w:rPr>
          <w:bCs/>
        </w:rPr>
      </w:pPr>
      <w:proofErr w:type="spellStart"/>
      <w:r w:rsidRPr="00951CE1">
        <w:rPr>
          <w:bCs/>
        </w:rPr>
        <w:t>Dashboard</w:t>
      </w:r>
      <w:proofErr w:type="spellEnd"/>
      <w:r w:rsidRPr="00951CE1">
        <w:rPr>
          <w:bCs/>
        </w:rPr>
        <w:t>: RBAC (Role-</w:t>
      </w:r>
      <w:proofErr w:type="spellStart"/>
      <w:r w:rsidRPr="00951CE1">
        <w:rPr>
          <w:bCs/>
        </w:rPr>
        <w:t>Based</w:t>
      </w:r>
      <w:proofErr w:type="spellEnd"/>
      <w:r w:rsidRPr="00951CE1">
        <w:rPr>
          <w:bCs/>
        </w:rPr>
        <w:t xml:space="preserve"> Access Control)</w:t>
      </w:r>
    </w:p>
    <w:p w14:paraId="3CA61F6F" w14:textId="77777777" w:rsidR="00613E2B" w:rsidRDefault="00000000">
      <w:pPr>
        <w:numPr>
          <w:ilvl w:val="1"/>
          <w:numId w:val="26"/>
        </w:numPr>
      </w:pPr>
      <w:proofErr w:type="spellStart"/>
      <w:r>
        <w:t>Admin</w:t>
      </w:r>
      <w:proofErr w:type="spellEnd"/>
      <w:r>
        <w:t>: acceso completo</w:t>
      </w:r>
    </w:p>
    <w:p w14:paraId="4C10AA08" w14:textId="77777777" w:rsidR="00613E2B" w:rsidRDefault="00000000">
      <w:pPr>
        <w:numPr>
          <w:ilvl w:val="1"/>
          <w:numId w:val="26"/>
        </w:numPr>
      </w:pPr>
      <w:r>
        <w:t>Manager: acceso a métricas de su equipo</w:t>
      </w:r>
    </w:p>
    <w:p w14:paraId="3657E467" w14:textId="77777777" w:rsidR="00613E2B" w:rsidRDefault="00000000">
      <w:pPr>
        <w:numPr>
          <w:ilvl w:val="1"/>
          <w:numId w:val="26"/>
        </w:numPr>
      </w:pPr>
      <w:proofErr w:type="spellStart"/>
      <w:r>
        <w:t>Analyst</w:t>
      </w:r>
      <w:proofErr w:type="spellEnd"/>
      <w:r>
        <w:t>: acceso solo lectura</w:t>
      </w:r>
    </w:p>
    <w:p w14:paraId="64E201AE" w14:textId="77777777" w:rsidR="00613E2B" w:rsidRDefault="00000000">
      <w:pPr>
        <w:ind w:firstLine="0"/>
      </w:pPr>
      <w:r>
        <w:t>Datos sensibles:</w:t>
      </w:r>
    </w:p>
    <w:p w14:paraId="4D676E3D" w14:textId="77777777" w:rsidR="00613E2B" w:rsidRDefault="00000000">
      <w:pPr>
        <w:numPr>
          <w:ilvl w:val="0"/>
          <w:numId w:val="27"/>
        </w:numPr>
      </w:pPr>
      <w:r>
        <w:t>Emails y teléfonos: Encriptación AES-256 en BD</w:t>
      </w:r>
    </w:p>
    <w:p w14:paraId="13FD07EF" w14:textId="77777777" w:rsidR="00613E2B" w:rsidRDefault="00000000">
      <w:pPr>
        <w:numPr>
          <w:ilvl w:val="0"/>
          <w:numId w:val="27"/>
        </w:numPr>
      </w:pPr>
      <w:r>
        <w:t>Transcripciones: Tabla separada con restricción de acceso</w:t>
      </w:r>
    </w:p>
    <w:p w14:paraId="6D261345" w14:textId="77777777" w:rsidR="00613E2B" w:rsidRDefault="00000000">
      <w:pPr>
        <w:numPr>
          <w:ilvl w:val="0"/>
          <w:numId w:val="27"/>
        </w:numPr>
      </w:pPr>
      <w:r>
        <w:t xml:space="preserve">Nombres empresas: Solo códigos internos en </w:t>
      </w:r>
      <w:proofErr w:type="spellStart"/>
      <w:r>
        <w:t>dashboard</w:t>
      </w:r>
      <w:proofErr w:type="spellEnd"/>
      <w:r>
        <w:t xml:space="preserve"> público</w:t>
      </w:r>
    </w:p>
    <w:p w14:paraId="68BE27CA" w14:textId="77777777" w:rsidR="00613E2B" w:rsidRPr="00951CE1" w:rsidRDefault="00000000">
      <w:pPr>
        <w:ind w:firstLine="0"/>
        <w:rPr>
          <w:bCs/>
        </w:rPr>
      </w:pPr>
      <w:r w:rsidRPr="00951CE1">
        <w:rPr>
          <w:bCs/>
        </w:rPr>
        <w:t>PRINCIPIO 2: INTEGRIDAD DE DATOS</w:t>
      </w:r>
    </w:p>
    <w:p w14:paraId="6209559C" w14:textId="77777777" w:rsidR="00613E2B" w:rsidRPr="00951CE1" w:rsidRDefault="00000000">
      <w:pPr>
        <w:numPr>
          <w:ilvl w:val="0"/>
          <w:numId w:val="28"/>
        </w:numPr>
        <w:rPr>
          <w:bCs/>
        </w:rPr>
      </w:pPr>
      <w:r w:rsidRPr="00951CE1">
        <w:rPr>
          <w:bCs/>
        </w:rPr>
        <w:t>ETL: </w:t>
      </w:r>
      <w:proofErr w:type="spellStart"/>
      <w:r w:rsidRPr="00951CE1">
        <w:rPr>
          <w:bCs/>
        </w:rPr>
        <w:t>Checksum</w:t>
      </w:r>
      <w:proofErr w:type="spellEnd"/>
      <w:r w:rsidRPr="00951CE1">
        <w:rPr>
          <w:bCs/>
        </w:rPr>
        <w:t xml:space="preserve"> SHA-256 para cada </w:t>
      </w:r>
      <w:proofErr w:type="spellStart"/>
      <w:r w:rsidRPr="00951CE1">
        <w:rPr>
          <w:bCs/>
        </w:rPr>
        <w:t>batch</w:t>
      </w:r>
      <w:proofErr w:type="spellEnd"/>
      <w:r w:rsidRPr="00951CE1">
        <w:rPr>
          <w:bCs/>
        </w:rPr>
        <w:t xml:space="preserve"> procesado</w:t>
      </w:r>
    </w:p>
    <w:p w14:paraId="1B262AB9" w14:textId="77777777" w:rsidR="00613E2B" w:rsidRPr="00951CE1" w:rsidRDefault="00000000">
      <w:pPr>
        <w:numPr>
          <w:ilvl w:val="0"/>
          <w:numId w:val="28"/>
        </w:numPr>
        <w:rPr>
          <w:bCs/>
        </w:rPr>
      </w:pPr>
      <w:r w:rsidRPr="00951CE1">
        <w:rPr>
          <w:bCs/>
        </w:rPr>
        <w:t>BD MySQL: </w:t>
      </w:r>
      <w:proofErr w:type="spellStart"/>
      <w:r w:rsidRPr="00951CE1">
        <w:rPr>
          <w:bCs/>
        </w:rPr>
        <w:t>Triggers</w:t>
      </w:r>
      <w:proofErr w:type="spellEnd"/>
      <w:r w:rsidRPr="00951CE1">
        <w:rPr>
          <w:bCs/>
        </w:rPr>
        <w:t xml:space="preserve"> y </w:t>
      </w:r>
      <w:proofErr w:type="spellStart"/>
      <w:r w:rsidRPr="00951CE1">
        <w:rPr>
          <w:bCs/>
        </w:rPr>
        <w:t>stored</w:t>
      </w:r>
      <w:proofErr w:type="spellEnd"/>
      <w:r w:rsidRPr="00951CE1">
        <w:rPr>
          <w:bCs/>
        </w:rPr>
        <w:t xml:space="preserve"> </w:t>
      </w:r>
      <w:proofErr w:type="spellStart"/>
      <w:r w:rsidRPr="00951CE1">
        <w:rPr>
          <w:bCs/>
        </w:rPr>
        <w:t>procedures</w:t>
      </w:r>
      <w:proofErr w:type="spellEnd"/>
      <w:r w:rsidRPr="00951CE1">
        <w:rPr>
          <w:bCs/>
        </w:rPr>
        <w:t xml:space="preserve"> auditados</w:t>
      </w:r>
    </w:p>
    <w:p w14:paraId="2241C803" w14:textId="77777777" w:rsidR="00613E2B" w:rsidRPr="00951CE1" w:rsidRDefault="00000000">
      <w:pPr>
        <w:numPr>
          <w:ilvl w:val="0"/>
          <w:numId w:val="28"/>
        </w:numPr>
        <w:rPr>
          <w:bCs/>
        </w:rPr>
      </w:pPr>
      <w:proofErr w:type="spellStart"/>
      <w:r w:rsidRPr="00951CE1">
        <w:rPr>
          <w:bCs/>
        </w:rPr>
        <w:t>APIs</w:t>
      </w:r>
      <w:proofErr w:type="spellEnd"/>
      <w:r w:rsidRPr="00951CE1">
        <w:rPr>
          <w:bCs/>
        </w:rPr>
        <w:t>: Validación de firmas digitales HMAC-SHA256</w:t>
      </w:r>
    </w:p>
    <w:p w14:paraId="50A2D589" w14:textId="77777777" w:rsidR="00613E2B" w:rsidRPr="00951CE1" w:rsidRDefault="00000000">
      <w:pPr>
        <w:ind w:firstLine="0"/>
        <w:rPr>
          <w:bCs/>
        </w:rPr>
      </w:pPr>
      <w:r w:rsidRPr="00951CE1">
        <w:rPr>
          <w:bCs/>
        </w:rPr>
        <w:t>PRINCIPIO 3: DISPONIBILIDAD DEL SISTEMA</w:t>
      </w:r>
    </w:p>
    <w:p w14:paraId="11E6B653" w14:textId="77777777" w:rsidR="00613E2B" w:rsidRPr="00951CE1" w:rsidRDefault="00000000">
      <w:pPr>
        <w:numPr>
          <w:ilvl w:val="0"/>
          <w:numId w:val="29"/>
        </w:numPr>
        <w:rPr>
          <w:bCs/>
        </w:rPr>
      </w:pPr>
      <w:proofErr w:type="spellStart"/>
      <w:r w:rsidRPr="00951CE1">
        <w:rPr>
          <w:bCs/>
        </w:rPr>
        <w:t>Rate</w:t>
      </w:r>
      <w:proofErr w:type="spellEnd"/>
      <w:r w:rsidRPr="00951CE1">
        <w:rPr>
          <w:bCs/>
        </w:rPr>
        <w:t xml:space="preserve"> </w:t>
      </w:r>
      <w:proofErr w:type="spellStart"/>
      <w:r w:rsidRPr="00951CE1">
        <w:rPr>
          <w:bCs/>
        </w:rPr>
        <w:t>limiting</w:t>
      </w:r>
      <w:proofErr w:type="spellEnd"/>
      <w:r w:rsidRPr="00951CE1">
        <w:rPr>
          <w:bCs/>
        </w:rPr>
        <w:t xml:space="preserve">: Máximo 100 </w:t>
      </w:r>
      <w:proofErr w:type="spellStart"/>
      <w:r w:rsidRPr="00951CE1">
        <w:rPr>
          <w:bCs/>
        </w:rPr>
        <w:t>requests</w:t>
      </w:r>
      <w:proofErr w:type="spellEnd"/>
      <w:r w:rsidRPr="00951CE1">
        <w:rPr>
          <w:bCs/>
        </w:rPr>
        <w:t>/minuto por usuario</w:t>
      </w:r>
    </w:p>
    <w:p w14:paraId="5AED418D" w14:textId="77777777" w:rsidR="00613E2B" w:rsidRPr="00951CE1" w:rsidRDefault="00000000">
      <w:pPr>
        <w:numPr>
          <w:ilvl w:val="0"/>
          <w:numId w:val="29"/>
        </w:numPr>
        <w:rPr>
          <w:bCs/>
        </w:rPr>
      </w:pPr>
      <w:proofErr w:type="spellStart"/>
      <w:r w:rsidRPr="00951CE1">
        <w:rPr>
          <w:bCs/>
        </w:rPr>
        <w:t>Circuit</w:t>
      </w:r>
      <w:proofErr w:type="spellEnd"/>
      <w:r w:rsidRPr="00951CE1">
        <w:rPr>
          <w:bCs/>
        </w:rPr>
        <w:t xml:space="preserve"> Breaker para </w:t>
      </w:r>
      <w:proofErr w:type="spellStart"/>
      <w:r w:rsidRPr="00951CE1">
        <w:rPr>
          <w:bCs/>
        </w:rPr>
        <w:t>APIs</w:t>
      </w:r>
      <w:proofErr w:type="spellEnd"/>
      <w:r w:rsidRPr="00951CE1">
        <w:rPr>
          <w:bCs/>
        </w:rPr>
        <w:t xml:space="preserve"> externas</w:t>
      </w:r>
    </w:p>
    <w:p w14:paraId="5AF8AF4A" w14:textId="77777777" w:rsidR="00613E2B" w:rsidRPr="00951CE1" w:rsidRDefault="00000000">
      <w:pPr>
        <w:numPr>
          <w:ilvl w:val="0"/>
          <w:numId w:val="29"/>
        </w:numPr>
        <w:rPr>
          <w:bCs/>
        </w:rPr>
      </w:pPr>
      <w:r w:rsidRPr="00951CE1">
        <w:rPr>
          <w:bCs/>
        </w:rPr>
        <w:t xml:space="preserve">Replicación </w:t>
      </w:r>
      <w:proofErr w:type="spellStart"/>
      <w:r w:rsidRPr="00951CE1">
        <w:rPr>
          <w:bCs/>
        </w:rPr>
        <w:t>read-only</w:t>
      </w:r>
      <w:proofErr w:type="spellEnd"/>
      <w:r w:rsidRPr="00951CE1">
        <w:rPr>
          <w:bCs/>
        </w:rPr>
        <w:t xml:space="preserve"> con </w:t>
      </w:r>
      <w:proofErr w:type="spellStart"/>
      <w:r w:rsidRPr="00951CE1">
        <w:rPr>
          <w:bCs/>
        </w:rPr>
        <w:t>failover</w:t>
      </w:r>
      <w:proofErr w:type="spellEnd"/>
      <w:r w:rsidRPr="00951CE1">
        <w:rPr>
          <w:bCs/>
        </w:rPr>
        <w:t xml:space="preserve"> automático (RTO &lt; 5 min)</w:t>
      </w:r>
    </w:p>
    <w:p w14:paraId="11698766" w14:textId="77777777" w:rsidR="00613E2B" w:rsidRPr="00951CE1" w:rsidRDefault="00000000">
      <w:pPr>
        <w:ind w:firstLine="0"/>
        <w:rPr>
          <w:bCs/>
        </w:rPr>
      </w:pPr>
      <w:r w:rsidRPr="00951CE1">
        <w:rPr>
          <w:bCs/>
        </w:rPr>
        <w:t>PRINCIPIO 4: AUTENTICACIÓN Y AUTORIZACIÓN</w:t>
      </w:r>
    </w:p>
    <w:p w14:paraId="187BFB8B" w14:textId="77777777" w:rsidR="00613E2B" w:rsidRPr="00951CE1" w:rsidRDefault="00000000">
      <w:pPr>
        <w:ind w:firstLine="0"/>
        <w:rPr>
          <w:bCs/>
        </w:rPr>
      </w:pPr>
      <w:r w:rsidRPr="00951CE1">
        <w:rPr>
          <w:bCs/>
        </w:rPr>
        <w:t>Autenticación:</w:t>
      </w:r>
    </w:p>
    <w:p w14:paraId="676DD2C5" w14:textId="77777777" w:rsidR="00613E2B" w:rsidRPr="00951CE1" w:rsidRDefault="00000000">
      <w:pPr>
        <w:numPr>
          <w:ilvl w:val="0"/>
          <w:numId w:val="30"/>
        </w:numPr>
        <w:rPr>
          <w:bCs/>
        </w:rPr>
      </w:pPr>
      <w:proofErr w:type="spellStart"/>
      <w:r w:rsidRPr="00951CE1">
        <w:rPr>
          <w:bCs/>
        </w:rPr>
        <w:t>Dashboard</w:t>
      </w:r>
      <w:proofErr w:type="spellEnd"/>
      <w:r w:rsidRPr="00951CE1">
        <w:rPr>
          <w:bCs/>
        </w:rPr>
        <w:t xml:space="preserve">: </w:t>
      </w:r>
      <w:proofErr w:type="spellStart"/>
      <w:r w:rsidRPr="00951CE1">
        <w:rPr>
          <w:bCs/>
        </w:rPr>
        <w:t>bcrypt</w:t>
      </w:r>
      <w:proofErr w:type="spellEnd"/>
      <w:r w:rsidRPr="00951CE1">
        <w:rPr>
          <w:bCs/>
        </w:rPr>
        <w:t xml:space="preserve"> (10 </w:t>
      </w:r>
      <w:proofErr w:type="spellStart"/>
      <w:r w:rsidRPr="00951CE1">
        <w:rPr>
          <w:bCs/>
        </w:rPr>
        <w:t>salt</w:t>
      </w:r>
      <w:proofErr w:type="spellEnd"/>
      <w:r w:rsidRPr="00951CE1">
        <w:rPr>
          <w:bCs/>
        </w:rPr>
        <w:t xml:space="preserve"> rounds)</w:t>
      </w:r>
    </w:p>
    <w:p w14:paraId="7B3BB025" w14:textId="77777777" w:rsidR="00613E2B" w:rsidRPr="00951CE1" w:rsidRDefault="00000000">
      <w:pPr>
        <w:numPr>
          <w:ilvl w:val="0"/>
          <w:numId w:val="30"/>
        </w:numPr>
        <w:rPr>
          <w:bCs/>
        </w:rPr>
      </w:pPr>
      <w:r w:rsidRPr="00951CE1">
        <w:rPr>
          <w:bCs/>
        </w:rPr>
        <w:t xml:space="preserve">Microservicio: Token de </w:t>
      </w:r>
      <w:proofErr w:type="spellStart"/>
      <w:r w:rsidRPr="00951CE1">
        <w:rPr>
          <w:bCs/>
        </w:rPr>
        <w:t>webhook</w:t>
      </w:r>
      <w:proofErr w:type="spellEnd"/>
      <w:r w:rsidRPr="00951CE1">
        <w:rPr>
          <w:bCs/>
        </w:rPr>
        <w:t xml:space="preserve"> de </w:t>
      </w:r>
      <w:proofErr w:type="spellStart"/>
      <w:r w:rsidRPr="00951CE1">
        <w:rPr>
          <w:bCs/>
        </w:rPr>
        <w:t>Slack</w:t>
      </w:r>
      <w:proofErr w:type="spellEnd"/>
      <w:r w:rsidRPr="00951CE1">
        <w:rPr>
          <w:bCs/>
        </w:rPr>
        <w:t xml:space="preserve"> verificado</w:t>
      </w:r>
    </w:p>
    <w:p w14:paraId="3BE180D0" w14:textId="77777777" w:rsidR="00613E2B" w:rsidRPr="00951CE1" w:rsidRDefault="00000000">
      <w:pPr>
        <w:numPr>
          <w:ilvl w:val="0"/>
          <w:numId w:val="30"/>
        </w:numPr>
        <w:rPr>
          <w:bCs/>
        </w:rPr>
      </w:pPr>
      <w:proofErr w:type="spellStart"/>
      <w:r w:rsidRPr="00951CE1">
        <w:rPr>
          <w:bCs/>
        </w:rPr>
        <w:t>APIs</w:t>
      </w:r>
      <w:proofErr w:type="spellEnd"/>
      <w:r w:rsidRPr="00951CE1">
        <w:rPr>
          <w:bCs/>
        </w:rPr>
        <w:t xml:space="preserve">: </w:t>
      </w:r>
      <w:proofErr w:type="spellStart"/>
      <w:r w:rsidRPr="00951CE1">
        <w:rPr>
          <w:bCs/>
        </w:rPr>
        <w:t>Bearer</w:t>
      </w:r>
      <w:proofErr w:type="spellEnd"/>
      <w:r w:rsidRPr="00951CE1">
        <w:rPr>
          <w:bCs/>
        </w:rPr>
        <w:t xml:space="preserve"> token JWT</w:t>
      </w:r>
    </w:p>
    <w:p w14:paraId="551791B0" w14:textId="77777777" w:rsidR="00613E2B" w:rsidRPr="00951CE1" w:rsidRDefault="00000000">
      <w:pPr>
        <w:ind w:firstLine="0"/>
        <w:rPr>
          <w:bCs/>
        </w:rPr>
      </w:pPr>
      <w:r w:rsidRPr="00951CE1">
        <w:rPr>
          <w:bCs/>
        </w:rPr>
        <w:t>Autorización RBAC:</w:t>
      </w:r>
    </w:p>
    <w:p w14:paraId="043CFCE2" w14:textId="77777777" w:rsidR="00613E2B" w:rsidRPr="00951CE1" w:rsidRDefault="00000000">
      <w:pPr>
        <w:numPr>
          <w:ilvl w:val="0"/>
          <w:numId w:val="31"/>
        </w:numPr>
        <w:rPr>
          <w:bCs/>
        </w:rPr>
      </w:pPr>
      <w:proofErr w:type="spellStart"/>
      <w:r w:rsidRPr="00951CE1">
        <w:rPr>
          <w:bCs/>
        </w:rPr>
        <w:t>Admin</w:t>
      </w:r>
      <w:proofErr w:type="spellEnd"/>
      <w:r w:rsidRPr="00951CE1">
        <w:rPr>
          <w:bCs/>
        </w:rPr>
        <w:t>: todas las métricas y configuraciones</w:t>
      </w:r>
    </w:p>
    <w:p w14:paraId="32BE2BD1" w14:textId="77777777" w:rsidR="00613E2B" w:rsidRPr="00951CE1" w:rsidRDefault="00000000">
      <w:pPr>
        <w:numPr>
          <w:ilvl w:val="0"/>
          <w:numId w:val="31"/>
        </w:numPr>
        <w:rPr>
          <w:bCs/>
        </w:rPr>
      </w:pPr>
      <w:proofErr w:type="spellStart"/>
      <w:r w:rsidRPr="00951CE1">
        <w:rPr>
          <w:bCs/>
        </w:rPr>
        <w:t>ExecutiveCommercial</w:t>
      </w:r>
      <w:proofErr w:type="spellEnd"/>
      <w:r w:rsidRPr="00951CE1">
        <w:rPr>
          <w:bCs/>
        </w:rPr>
        <w:t xml:space="preserve">: iniciar ETL desde </w:t>
      </w:r>
      <w:proofErr w:type="spellStart"/>
      <w:r w:rsidRPr="00951CE1">
        <w:rPr>
          <w:bCs/>
        </w:rPr>
        <w:t>Slack</w:t>
      </w:r>
      <w:proofErr w:type="spellEnd"/>
    </w:p>
    <w:p w14:paraId="44A3AFDE" w14:textId="77777777" w:rsidR="00613E2B" w:rsidRPr="00951CE1" w:rsidRDefault="00000000">
      <w:pPr>
        <w:numPr>
          <w:ilvl w:val="0"/>
          <w:numId w:val="31"/>
        </w:numPr>
        <w:rPr>
          <w:bCs/>
        </w:rPr>
      </w:pPr>
      <w:proofErr w:type="spellStart"/>
      <w:r w:rsidRPr="00951CE1">
        <w:rPr>
          <w:bCs/>
        </w:rPr>
        <w:t>Analyst</w:t>
      </w:r>
      <w:proofErr w:type="spellEnd"/>
      <w:r w:rsidRPr="00951CE1">
        <w:rPr>
          <w:bCs/>
        </w:rPr>
        <w:t xml:space="preserve">: </w:t>
      </w:r>
      <w:proofErr w:type="spellStart"/>
      <w:r w:rsidRPr="00951CE1">
        <w:rPr>
          <w:bCs/>
        </w:rPr>
        <w:t>dashboards</w:t>
      </w:r>
      <w:proofErr w:type="spellEnd"/>
      <w:r w:rsidRPr="00951CE1">
        <w:rPr>
          <w:bCs/>
        </w:rPr>
        <w:t xml:space="preserve"> y reportes</w:t>
      </w:r>
    </w:p>
    <w:p w14:paraId="569EA14D" w14:textId="77777777" w:rsidR="00613E2B" w:rsidRDefault="00000000">
      <w:pPr>
        <w:numPr>
          <w:ilvl w:val="0"/>
          <w:numId w:val="31"/>
        </w:numPr>
      </w:pPr>
      <w:proofErr w:type="spellStart"/>
      <w:r>
        <w:t>SuspiciousUser</w:t>
      </w:r>
      <w:proofErr w:type="spellEnd"/>
      <w:r>
        <w:t>: bloqueo automático por 15 minutos si muestra patrones anormales</w:t>
      </w:r>
    </w:p>
    <w:p w14:paraId="1E9EF605" w14:textId="77777777" w:rsidR="00613E2B" w:rsidRDefault="00000000">
      <w:pPr>
        <w:pStyle w:val="Ttulo3"/>
      </w:pPr>
      <w:bookmarkStart w:id="56" w:name="_Toc215512873"/>
      <w:r>
        <w:t>9.7.2 Amenazas de Seguridad Identificadas y Mitigaciones</w:t>
      </w:r>
      <w:bookmarkEnd w:id="56"/>
    </w:p>
    <w:p w14:paraId="5350D8A2" w14:textId="77777777" w:rsidR="00613E2B" w:rsidRPr="00951CE1" w:rsidRDefault="00000000">
      <w:pPr>
        <w:ind w:firstLine="0"/>
        <w:rPr>
          <w:bCs/>
        </w:rPr>
      </w:pPr>
      <w:r w:rsidRPr="00951CE1">
        <w:rPr>
          <w:bCs/>
        </w:rPr>
        <w:t>AMENAZA 1: INYECCIÓN SQL (CVSS 9.8 - CRÍTICO) (</w:t>
      </w:r>
      <w:proofErr w:type="spellStart"/>
      <w:r w:rsidRPr="00951CE1">
        <w:rPr>
          <w:bCs/>
        </w:rPr>
        <w:t>National</w:t>
      </w:r>
      <w:proofErr w:type="spellEnd"/>
      <w:r w:rsidRPr="00951CE1">
        <w:rPr>
          <w:bCs/>
        </w:rPr>
        <w:t xml:space="preserve"> </w:t>
      </w:r>
      <w:proofErr w:type="spellStart"/>
      <w:r w:rsidRPr="00951CE1">
        <w:rPr>
          <w:bCs/>
        </w:rPr>
        <w:t>Vulnerability</w:t>
      </w:r>
      <w:proofErr w:type="spellEnd"/>
      <w:r w:rsidRPr="00951CE1">
        <w:rPr>
          <w:bCs/>
        </w:rPr>
        <w:t xml:space="preserve"> </w:t>
      </w:r>
      <w:proofErr w:type="spellStart"/>
      <w:r w:rsidRPr="00951CE1">
        <w:rPr>
          <w:bCs/>
        </w:rPr>
        <w:t>Database</w:t>
      </w:r>
      <w:proofErr w:type="spellEnd"/>
      <w:r w:rsidRPr="00951CE1">
        <w:rPr>
          <w:bCs/>
        </w:rPr>
        <w:t>, 2025)</w:t>
      </w:r>
    </w:p>
    <w:p w14:paraId="5F93AF3E" w14:textId="77777777" w:rsidR="00613E2B" w:rsidRPr="00951CE1" w:rsidRDefault="00000000">
      <w:pPr>
        <w:ind w:firstLine="0"/>
        <w:rPr>
          <w:bCs/>
        </w:rPr>
      </w:pPr>
      <w:r w:rsidRPr="00951CE1">
        <w:rPr>
          <w:bCs/>
        </w:rPr>
        <w:t>Mitigaciones:</w:t>
      </w:r>
    </w:p>
    <w:p w14:paraId="3FB6C90C" w14:textId="77777777" w:rsidR="00613E2B" w:rsidRPr="00951CE1" w:rsidRDefault="00000000">
      <w:pPr>
        <w:numPr>
          <w:ilvl w:val="0"/>
          <w:numId w:val="32"/>
        </w:numPr>
        <w:rPr>
          <w:bCs/>
        </w:rPr>
      </w:pPr>
      <w:proofErr w:type="spellStart"/>
      <w:r w:rsidRPr="00951CE1">
        <w:rPr>
          <w:bCs/>
        </w:rPr>
        <w:t>Prepared</w:t>
      </w:r>
      <w:proofErr w:type="spellEnd"/>
      <w:r w:rsidRPr="00951CE1">
        <w:rPr>
          <w:bCs/>
        </w:rPr>
        <w:t xml:space="preserve"> </w:t>
      </w:r>
      <w:proofErr w:type="spellStart"/>
      <w:r w:rsidRPr="00951CE1">
        <w:rPr>
          <w:bCs/>
        </w:rPr>
        <w:t>Statements</w:t>
      </w:r>
      <w:proofErr w:type="spellEnd"/>
      <w:r w:rsidRPr="00951CE1">
        <w:rPr>
          <w:bCs/>
        </w:rPr>
        <w:t xml:space="preserve">: TODAS las consultas usando </w:t>
      </w:r>
      <w:proofErr w:type="spellStart"/>
      <w:r w:rsidRPr="00951CE1">
        <w:rPr>
          <w:bCs/>
        </w:rPr>
        <w:t>SQLAlchemy</w:t>
      </w:r>
      <w:proofErr w:type="spellEnd"/>
      <w:r w:rsidRPr="00951CE1">
        <w:rPr>
          <w:bCs/>
        </w:rPr>
        <w:t>/ORM</w:t>
      </w:r>
    </w:p>
    <w:p w14:paraId="624B9DEF" w14:textId="77777777" w:rsidR="00613E2B" w:rsidRPr="00951CE1" w:rsidRDefault="00000000">
      <w:pPr>
        <w:numPr>
          <w:ilvl w:val="0"/>
          <w:numId w:val="32"/>
        </w:numPr>
        <w:rPr>
          <w:bCs/>
        </w:rPr>
      </w:pPr>
      <w:r w:rsidRPr="00951CE1">
        <w:rPr>
          <w:bCs/>
        </w:rPr>
        <w:lastRenderedPageBreak/>
        <w:t xml:space="preserve">Validación de entrada: </w:t>
      </w:r>
      <w:proofErr w:type="spellStart"/>
      <w:r w:rsidRPr="00951CE1">
        <w:rPr>
          <w:bCs/>
        </w:rPr>
        <w:t>Whitelist</w:t>
      </w:r>
      <w:proofErr w:type="spellEnd"/>
      <w:r w:rsidRPr="00951CE1">
        <w:rPr>
          <w:bCs/>
        </w:rPr>
        <w:t xml:space="preserve"> (alfanuméricos, datos limpios)</w:t>
      </w:r>
    </w:p>
    <w:p w14:paraId="09F6CC18" w14:textId="77777777" w:rsidR="00613E2B" w:rsidRPr="00951CE1" w:rsidRDefault="00000000">
      <w:pPr>
        <w:numPr>
          <w:ilvl w:val="0"/>
          <w:numId w:val="32"/>
        </w:numPr>
        <w:rPr>
          <w:bCs/>
        </w:rPr>
      </w:pPr>
      <w:proofErr w:type="spellStart"/>
      <w:r w:rsidRPr="00951CE1">
        <w:rPr>
          <w:bCs/>
        </w:rPr>
        <w:t>Testing</w:t>
      </w:r>
      <w:proofErr w:type="spellEnd"/>
      <w:r w:rsidRPr="00951CE1">
        <w:rPr>
          <w:bCs/>
        </w:rPr>
        <w:t>: 50+ variaciones de inyección SQL en pipeline CI/CD</w:t>
      </w:r>
    </w:p>
    <w:p w14:paraId="5C006845" w14:textId="77777777" w:rsidR="00613E2B" w:rsidRPr="00951CE1" w:rsidRDefault="00000000">
      <w:pPr>
        <w:ind w:firstLine="0"/>
        <w:rPr>
          <w:bCs/>
        </w:rPr>
      </w:pPr>
      <w:r w:rsidRPr="00951CE1">
        <w:rPr>
          <w:bCs/>
        </w:rPr>
        <w:t>AMENAZA 2: EXPOSICIÓN DE DATOS SENSIBLES (CVSS 7.5 - ALTO)</w:t>
      </w:r>
    </w:p>
    <w:p w14:paraId="16ACF7B6" w14:textId="77777777" w:rsidR="00613E2B" w:rsidRPr="00951CE1" w:rsidRDefault="00000000">
      <w:pPr>
        <w:ind w:firstLine="0"/>
        <w:rPr>
          <w:bCs/>
        </w:rPr>
      </w:pPr>
      <w:r w:rsidRPr="00951CE1">
        <w:rPr>
          <w:bCs/>
        </w:rPr>
        <w:t>Mitigaciones:</w:t>
      </w:r>
    </w:p>
    <w:p w14:paraId="04A7B007" w14:textId="77777777" w:rsidR="00613E2B" w:rsidRPr="00951CE1" w:rsidRDefault="00000000">
      <w:pPr>
        <w:numPr>
          <w:ilvl w:val="0"/>
          <w:numId w:val="33"/>
        </w:numPr>
        <w:rPr>
          <w:bCs/>
        </w:rPr>
      </w:pPr>
      <w:r w:rsidRPr="00951CE1">
        <w:rPr>
          <w:bCs/>
        </w:rPr>
        <w:t>Enmascaramiento en logs: emails: "</w:t>
      </w:r>
      <w:r w:rsidRPr="00951CE1">
        <w:rPr>
          <w:bCs/>
          <w:i/>
        </w:rPr>
        <w:t>@</w:t>
      </w:r>
      <w:r w:rsidRPr="00951CE1">
        <w:rPr>
          <w:bCs/>
        </w:rPr>
        <w:t>.</w:t>
      </w:r>
      <w:proofErr w:type="spellStart"/>
      <w:r w:rsidRPr="00951CE1">
        <w:rPr>
          <w:bCs/>
        </w:rPr>
        <w:t>com</w:t>
      </w:r>
      <w:proofErr w:type="spellEnd"/>
      <w:r w:rsidRPr="00951CE1">
        <w:rPr>
          <w:bCs/>
        </w:rPr>
        <w:t>", teléfonos: "+56--"</w:t>
      </w:r>
    </w:p>
    <w:p w14:paraId="3018A4C8" w14:textId="77777777" w:rsidR="00613E2B" w:rsidRPr="00951CE1" w:rsidRDefault="00000000">
      <w:pPr>
        <w:numPr>
          <w:ilvl w:val="0"/>
          <w:numId w:val="33"/>
        </w:numPr>
        <w:rPr>
          <w:bCs/>
        </w:rPr>
      </w:pPr>
      <w:r w:rsidRPr="00951CE1">
        <w:rPr>
          <w:bCs/>
        </w:rPr>
        <w:t xml:space="preserve">Error </w:t>
      </w:r>
      <w:proofErr w:type="spellStart"/>
      <w:r w:rsidRPr="00951CE1">
        <w:rPr>
          <w:bCs/>
        </w:rPr>
        <w:t>handling</w:t>
      </w:r>
      <w:proofErr w:type="spellEnd"/>
      <w:r w:rsidRPr="00951CE1">
        <w:rPr>
          <w:bCs/>
        </w:rPr>
        <w:t xml:space="preserve"> seguro: usuarios ven "Error procesando", logs ven detalles internos</w:t>
      </w:r>
    </w:p>
    <w:p w14:paraId="3C7654E3" w14:textId="77777777" w:rsidR="00613E2B" w:rsidRPr="00951CE1" w:rsidRDefault="00000000">
      <w:pPr>
        <w:numPr>
          <w:ilvl w:val="0"/>
          <w:numId w:val="33"/>
        </w:numPr>
        <w:rPr>
          <w:bCs/>
        </w:rPr>
      </w:pPr>
      <w:r w:rsidRPr="00951CE1">
        <w:rPr>
          <w:bCs/>
        </w:rPr>
        <w:t>Auditoría de acceso: cada consulta a datos sensibles registrada</w:t>
      </w:r>
    </w:p>
    <w:p w14:paraId="22A36634" w14:textId="77777777" w:rsidR="00613E2B" w:rsidRPr="00951CE1" w:rsidRDefault="00000000">
      <w:pPr>
        <w:ind w:firstLine="0"/>
        <w:rPr>
          <w:bCs/>
        </w:rPr>
      </w:pPr>
      <w:r w:rsidRPr="00951CE1">
        <w:rPr>
          <w:bCs/>
        </w:rPr>
        <w:t>AMENAZA 3: ACCESO NO AUTORIZADO A REPOSITORIO (CVSS 8.2 - ALTO)</w:t>
      </w:r>
    </w:p>
    <w:p w14:paraId="71949548" w14:textId="77777777" w:rsidR="00613E2B" w:rsidRPr="00951CE1" w:rsidRDefault="00000000">
      <w:pPr>
        <w:ind w:firstLine="0"/>
        <w:rPr>
          <w:bCs/>
        </w:rPr>
      </w:pPr>
      <w:r w:rsidRPr="00951CE1">
        <w:rPr>
          <w:bCs/>
        </w:rPr>
        <w:t>Mitigaciones:</w:t>
      </w:r>
    </w:p>
    <w:p w14:paraId="6C2FD46E" w14:textId="77777777" w:rsidR="00613E2B" w:rsidRPr="00951CE1" w:rsidRDefault="00000000">
      <w:pPr>
        <w:numPr>
          <w:ilvl w:val="0"/>
          <w:numId w:val="34"/>
        </w:numPr>
        <w:rPr>
          <w:bCs/>
        </w:rPr>
      </w:pPr>
      <w:r w:rsidRPr="00951CE1">
        <w:rPr>
          <w:bCs/>
        </w:rPr>
        <w:t xml:space="preserve">AWS </w:t>
      </w:r>
      <w:proofErr w:type="spellStart"/>
      <w:r w:rsidRPr="00951CE1">
        <w:rPr>
          <w:bCs/>
        </w:rPr>
        <w:t>Secrets</w:t>
      </w:r>
      <w:proofErr w:type="spellEnd"/>
      <w:r w:rsidRPr="00951CE1">
        <w:rPr>
          <w:bCs/>
        </w:rPr>
        <w:t xml:space="preserve"> Manager para API </w:t>
      </w:r>
      <w:proofErr w:type="spellStart"/>
      <w:r w:rsidRPr="00951CE1">
        <w:rPr>
          <w:bCs/>
        </w:rPr>
        <w:t>keys</w:t>
      </w:r>
      <w:proofErr w:type="spellEnd"/>
      <w:r w:rsidRPr="00951CE1">
        <w:rPr>
          <w:bCs/>
        </w:rPr>
        <w:t xml:space="preserve"> y credenciales</w:t>
      </w:r>
    </w:p>
    <w:p w14:paraId="01F561BF" w14:textId="77777777" w:rsidR="00613E2B" w:rsidRPr="00951CE1" w:rsidRDefault="00000000">
      <w:pPr>
        <w:numPr>
          <w:ilvl w:val="0"/>
          <w:numId w:val="34"/>
        </w:numPr>
        <w:rPr>
          <w:bCs/>
        </w:rPr>
      </w:pPr>
      <w:proofErr w:type="spellStart"/>
      <w:r w:rsidRPr="00951CE1">
        <w:rPr>
          <w:bCs/>
        </w:rPr>
        <w:t>Scanning</w:t>
      </w:r>
      <w:proofErr w:type="spellEnd"/>
      <w:r w:rsidRPr="00951CE1">
        <w:rPr>
          <w:bCs/>
        </w:rPr>
        <w:t xml:space="preserve"> de secretos en cada </w:t>
      </w:r>
      <w:proofErr w:type="spellStart"/>
      <w:r w:rsidRPr="00951CE1">
        <w:rPr>
          <w:bCs/>
        </w:rPr>
        <w:t>commit</w:t>
      </w:r>
      <w:proofErr w:type="spellEnd"/>
      <w:r w:rsidRPr="00951CE1">
        <w:rPr>
          <w:bCs/>
        </w:rPr>
        <w:t xml:space="preserve"> (</w:t>
      </w:r>
      <w:proofErr w:type="spellStart"/>
      <w:r w:rsidRPr="00951CE1">
        <w:rPr>
          <w:bCs/>
        </w:rPr>
        <w:t>GitGuardian</w:t>
      </w:r>
      <w:proofErr w:type="spellEnd"/>
      <w:r w:rsidRPr="00951CE1">
        <w:rPr>
          <w:bCs/>
        </w:rPr>
        <w:t>/</w:t>
      </w:r>
      <w:proofErr w:type="spellStart"/>
      <w:r w:rsidRPr="00951CE1">
        <w:rPr>
          <w:bCs/>
        </w:rPr>
        <w:t>TruffleHog</w:t>
      </w:r>
      <w:proofErr w:type="spellEnd"/>
      <w:r w:rsidRPr="00951CE1">
        <w:rPr>
          <w:bCs/>
        </w:rPr>
        <w:t>)</w:t>
      </w:r>
    </w:p>
    <w:p w14:paraId="3DB39183" w14:textId="77777777" w:rsidR="00613E2B" w:rsidRPr="00951CE1" w:rsidRDefault="00000000">
      <w:pPr>
        <w:numPr>
          <w:ilvl w:val="0"/>
          <w:numId w:val="34"/>
        </w:numPr>
        <w:rPr>
          <w:bCs/>
        </w:rPr>
      </w:pPr>
      <w:r w:rsidRPr="00951CE1">
        <w:rPr>
          <w:bCs/>
        </w:rPr>
        <w:t xml:space="preserve">2FA obligatorio, protección de rama </w:t>
      </w:r>
      <w:proofErr w:type="spellStart"/>
      <w:r w:rsidRPr="00951CE1">
        <w:rPr>
          <w:bCs/>
        </w:rPr>
        <w:t>main</w:t>
      </w:r>
      <w:proofErr w:type="spellEnd"/>
      <w:r w:rsidRPr="00951CE1">
        <w:rPr>
          <w:bCs/>
        </w:rPr>
        <w:t xml:space="preserve">, </w:t>
      </w:r>
      <w:proofErr w:type="spellStart"/>
      <w:r w:rsidRPr="00951CE1">
        <w:rPr>
          <w:bCs/>
        </w:rPr>
        <w:t>logging</w:t>
      </w:r>
      <w:proofErr w:type="spellEnd"/>
      <w:r w:rsidRPr="00951CE1">
        <w:rPr>
          <w:bCs/>
        </w:rPr>
        <w:t xml:space="preserve"> de acceso</w:t>
      </w:r>
    </w:p>
    <w:p w14:paraId="2CE2201E" w14:textId="77777777" w:rsidR="00613E2B" w:rsidRPr="00951CE1" w:rsidRDefault="00000000">
      <w:pPr>
        <w:ind w:firstLine="0"/>
        <w:rPr>
          <w:bCs/>
        </w:rPr>
      </w:pPr>
      <w:r w:rsidRPr="00951CE1">
        <w:rPr>
          <w:bCs/>
        </w:rPr>
        <w:t>AMENAZA 4: ATAQUE MITM (CVSS 7.4 - ALTO)</w:t>
      </w:r>
    </w:p>
    <w:p w14:paraId="79F6DAFD" w14:textId="77777777" w:rsidR="00613E2B" w:rsidRPr="00951CE1" w:rsidRDefault="00000000">
      <w:pPr>
        <w:ind w:firstLine="0"/>
        <w:rPr>
          <w:bCs/>
        </w:rPr>
      </w:pPr>
      <w:r w:rsidRPr="00951CE1">
        <w:rPr>
          <w:bCs/>
        </w:rPr>
        <w:t>Mitigaciones:</w:t>
      </w:r>
    </w:p>
    <w:p w14:paraId="0E3C0FAE" w14:textId="77777777" w:rsidR="00613E2B" w:rsidRPr="00951CE1" w:rsidRDefault="00000000">
      <w:pPr>
        <w:numPr>
          <w:ilvl w:val="0"/>
          <w:numId w:val="35"/>
        </w:numPr>
        <w:rPr>
          <w:bCs/>
        </w:rPr>
      </w:pPr>
      <w:r w:rsidRPr="00951CE1">
        <w:rPr>
          <w:bCs/>
        </w:rPr>
        <w:t xml:space="preserve">TLS 1.3 obligatorio, </w:t>
      </w:r>
      <w:proofErr w:type="spellStart"/>
      <w:r w:rsidRPr="00951CE1">
        <w:rPr>
          <w:bCs/>
        </w:rPr>
        <w:t>certificate</w:t>
      </w:r>
      <w:proofErr w:type="spellEnd"/>
      <w:r w:rsidRPr="00951CE1">
        <w:rPr>
          <w:bCs/>
        </w:rPr>
        <w:t xml:space="preserve"> </w:t>
      </w:r>
      <w:proofErr w:type="spellStart"/>
      <w:r w:rsidRPr="00951CE1">
        <w:rPr>
          <w:bCs/>
        </w:rPr>
        <w:t>pinning</w:t>
      </w:r>
      <w:proofErr w:type="spellEnd"/>
    </w:p>
    <w:p w14:paraId="31322BC0" w14:textId="77777777" w:rsidR="00613E2B" w:rsidRPr="00951CE1" w:rsidRDefault="00000000">
      <w:pPr>
        <w:numPr>
          <w:ilvl w:val="0"/>
          <w:numId w:val="35"/>
        </w:numPr>
        <w:rPr>
          <w:bCs/>
        </w:rPr>
      </w:pPr>
      <w:r w:rsidRPr="00951CE1">
        <w:rPr>
          <w:bCs/>
        </w:rPr>
        <w:t xml:space="preserve">HSTS </w:t>
      </w:r>
      <w:proofErr w:type="spellStart"/>
      <w:r w:rsidRPr="00951CE1">
        <w:rPr>
          <w:bCs/>
        </w:rPr>
        <w:t>headers</w:t>
      </w:r>
      <w:proofErr w:type="spellEnd"/>
    </w:p>
    <w:p w14:paraId="6CC53EA9" w14:textId="77777777" w:rsidR="00613E2B" w:rsidRPr="00951CE1" w:rsidRDefault="00000000">
      <w:pPr>
        <w:numPr>
          <w:ilvl w:val="0"/>
          <w:numId w:val="35"/>
        </w:numPr>
        <w:rPr>
          <w:bCs/>
        </w:rPr>
      </w:pPr>
      <w:r w:rsidRPr="00951CE1">
        <w:rPr>
          <w:bCs/>
        </w:rPr>
        <w:t>CORS restrictivo</w:t>
      </w:r>
    </w:p>
    <w:p w14:paraId="6601D865" w14:textId="77777777" w:rsidR="00613E2B" w:rsidRPr="00951CE1" w:rsidRDefault="00000000">
      <w:pPr>
        <w:ind w:firstLine="0"/>
        <w:rPr>
          <w:bCs/>
        </w:rPr>
      </w:pPr>
      <w:r w:rsidRPr="00951CE1">
        <w:rPr>
          <w:bCs/>
        </w:rPr>
        <w:t>AMENAZA 5: ESCALACIÓN DE PRIVILEGIOS (CVSS 8.8 - ALTO)</w:t>
      </w:r>
    </w:p>
    <w:p w14:paraId="6FD79665" w14:textId="77777777" w:rsidR="00613E2B" w:rsidRDefault="00000000">
      <w:pPr>
        <w:ind w:firstLine="0"/>
      </w:pPr>
      <w:r>
        <w:t>Mitigaciones:</w:t>
      </w:r>
    </w:p>
    <w:p w14:paraId="3CB19CA0" w14:textId="77777777" w:rsidR="00613E2B" w:rsidRDefault="00000000">
      <w:pPr>
        <w:numPr>
          <w:ilvl w:val="0"/>
          <w:numId w:val="37"/>
        </w:numPr>
      </w:pPr>
      <w:r>
        <w:t>Server-</w:t>
      </w:r>
      <w:proofErr w:type="spellStart"/>
      <w:r>
        <w:t>side</w:t>
      </w:r>
      <w:proofErr w:type="spellEnd"/>
      <w:r>
        <w:t xml:space="preserve"> </w:t>
      </w:r>
      <w:proofErr w:type="spellStart"/>
      <w:r>
        <w:t>authorization</w:t>
      </w:r>
      <w:proofErr w:type="spellEnd"/>
      <w:r>
        <w:t xml:space="preserve"> </w:t>
      </w:r>
      <w:proofErr w:type="spellStart"/>
      <w:r>
        <w:t>checks</w:t>
      </w:r>
      <w:proofErr w:type="spellEnd"/>
      <w:r>
        <w:t xml:space="preserve"> en CADA </w:t>
      </w:r>
      <w:proofErr w:type="spellStart"/>
      <w:r>
        <w:t>endpoint</w:t>
      </w:r>
      <w:proofErr w:type="spellEnd"/>
    </w:p>
    <w:p w14:paraId="04D26A63" w14:textId="77777777" w:rsidR="00613E2B" w:rsidRDefault="00000000">
      <w:pPr>
        <w:numPr>
          <w:ilvl w:val="0"/>
          <w:numId w:val="37"/>
        </w:numPr>
      </w:pPr>
      <w:r>
        <w:t>Auditoría de privilegios</w:t>
      </w:r>
    </w:p>
    <w:p w14:paraId="17481DA7" w14:textId="77777777" w:rsidR="00613E2B" w:rsidRDefault="00000000">
      <w:pPr>
        <w:numPr>
          <w:ilvl w:val="0"/>
          <w:numId w:val="37"/>
        </w:numPr>
      </w:pPr>
      <w:proofErr w:type="spellStart"/>
      <w:r>
        <w:t>Testing</w:t>
      </w:r>
      <w:proofErr w:type="spellEnd"/>
      <w:r>
        <w:t xml:space="preserve"> de autorización por cada rol</w:t>
      </w:r>
    </w:p>
    <w:p w14:paraId="44A6404C" w14:textId="77777777" w:rsidR="00613E2B" w:rsidRDefault="00000000">
      <w:pPr>
        <w:pStyle w:val="Ttulo3"/>
      </w:pPr>
      <w:bookmarkStart w:id="57" w:name="_Toc215512874"/>
      <w:r>
        <w:t>9.7.3 OWASP Top 10 2021 - Mitigaciones Específicas (</w:t>
      </w:r>
      <w:proofErr w:type="spellStart"/>
      <w:r>
        <w:t>owasp</w:t>
      </w:r>
      <w:proofErr w:type="spellEnd"/>
      <w:r>
        <w:t>, 2025)</w:t>
      </w:r>
      <w:bookmarkEnd w:id="57"/>
      <w:r>
        <w:t xml:space="preserve"> </w:t>
      </w:r>
    </w:p>
    <w:p w14:paraId="31139B2C" w14:textId="63564113" w:rsidR="00363C1B" w:rsidRDefault="00363C1B" w:rsidP="00363C1B">
      <w:pPr>
        <w:pStyle w:val="Descripcin"/>
        <w:keepNext/>
      </w:pPr>
      <w:bookmarkStart w:id="58" w:name="_Toc215471999"/>
      <w:r>
        <w:t xml:space="preserve">Tabla </w:t>
      </w:r>
      <w:fldSimple w:instr=" SEQ Tabla \* ARABIC ">
        <w:r>
          <w:rPr>
            <w:noProof/>
          </w:rPr>
          <w:t>3</w:t>
        </w:r>
      </w:fldSimple>
      <w:r>
        <w:t xml:space="preserve"> Mitigaciones específicas</w:t>
      </w:r>
      <w:bookmarkEnd w:id="58"/>
    </w:p>
    <w:tbl>
      <w:tblPr>
        <w:tblStyle w:val="a1"/>
        <w:tblW w:w="9493" w:type="dxa"/>
        <w:jc w:val="center"/>
        <w:tblInd w:w="0" w:type="dxa"/>
        <w:tblBorders>
          <w:top w:val="single" w:sz="6" w:space="0" w:color="000000"/>
          <w:left w:val="single" w:sz="6" w:space="0" w:color="000000"/>
          <w:bottom w:val="single" w:sz="4" w:space="0" w:color="000000"/>
          <w:right w:val="single" w:sz="4" w:space="0" w:color="000000"/>
        </w:tblBorders>
        <w:tblLayout w:type="fixed"/>
        <w:tblLook w:val="0400" w:firstRow="0" w:lastRow="0" w:firstColumn="0" w:lastColumn="0" w:noHBand="0" w:noVBand="1"/>
      </w:tblPr>
      <w:tblGrid>
        <w:gridCol w:w="4274"/>
        <w:gridCol w:w="5219"/>
      </w:tblGrid>
      <w:tr w:rsidR="00613E2B" w14:paraId="280C8B9F" w14:textId="77777777">
        <w:trPr>
          <w:tblHeader/>
          <w:jc w:val="center"/>
        </w:trPr>
        <w:tc>
          <w:tcPr>
            <w:tcW w:w="4274"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tcPr>
          <w:p w14:paraId="38FD7907" w14:textId="77777777" w:rsidR="00613E2B" w:rsidRDefault="00000000">
            <w:pPr>
              <w:rPr>
                <w:b/>
                <w:sz w:val="20"/>
                <w:szCs w:val="20"/>
              </w:rPr>
            </w:pPr>
            <w:r>
              <w:rPr>
                <w:b/>
                <w:sz w:val="20"/>
                <w:szCs w:val="20"/>
              </w:rPr>
              <w:t>Vulnerabilidad</w:t>
            </w:r>
          </w:p>
        </w:tc>
        <w:tc>
          <w:tcPr>
            <w:tcW w:w="5219"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tcPr>
          <w:p w14:paraId="6F18DE14" w14:textId="77777777" w:rsidR="00613E2B" w:rsidRDefault="00000000">
            <w:pPr>
              <w:rPr>
                <w:b/>
                <w:sz w:val="20"/>
                <w:szCs w:val="20"/>
              </w:rPr>
            </w:pPr>
            <w:r>
              <w:rPr>
                <w:b/>
                <w:sz w:val="20"/>
                <w:szCs w:val="20"/>
              </w:rPr>
              <w:t>Mitigación</w:t>
            </w:r>
          </w:p>
        </w:tc>
      </w:tr>
      <w:tr w:rsidR="00613E2B" w14:paraId="6C4EF4C5"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04550B09" w14:textId="77777777" w:rsidR="00613E2B" w:rsidRDefault="00000000">
            <w:pPr>
              <w:ind w:firstLine="0"/>
              <w:rPr>
                <w:sz w:val="20"/>
                <w:szCs w:val="20"/>
              </w:rPr>
            </w:pPr>
            <w:r>
              <w:rPr>
                <w:b/>
                <w:sz w:val="20"/>
                <w:szCs w:val="20"/>
              </w:rPr>
              <w:t xml:space="preserve">A01: </w:t>
            </w:r>
            <w:proofErr w:type="spellStart"/>
            <w:r>
              <w:rPr>
                <w:b/>
                <w:sz w:val="20"/>
                <w:szCs w:val="20"/>
              </w:rPr>
              <w:t>Broken</w:t>
            </w:r>
            <w:proofErr w:type="spellEnd"/>
            <w:r>
              <w:rPr>
                <w:b/>
                <w:sz w:val="20"/>
                <w:szCs w:val="20"/>
              </w:rPr>
              <w:t xml:space="preserve"> Access Control</w:t>
            </w:r>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4D951B8E" w14:textId="77777777" w:rsidR="00613E2B" w:rsidRDefault="00000000">
            <w:pPr>
              <w:ind w:left="360" w:firstLine="0"/>
              <w:rPr>
                <w:sz w:val="20"/>
                <w:szCs w:val="20"/>
              </w:rPr>
            </w:pPr>
            <w:r>
              <w:rPr>
                <w:sz w:val="20"/>
                <w:szCs w:val="20"/>
              </w:rPr>
              <w:t xml:space="preserve">RBAC implementado, </w:t>
            </w:r>
            <w:proofErr w:type="gramStart"/>
            <w:r>
              <w:rPr>
                <w:sz w:val="20"/>
                <w:szCs w:val="20"/>
              </w:rPr>
              <w:t>server</w:t>
            </w:r>
            <w:proofErr w:type="gramEnd"/>
            <w:r>
              <w:rPr>
                <w:sz w:val="20"/>
                <w:szCs w:val="20"/>
              </w:rPr>
              <w:t>-</w:t>
            </w:r>
            <w:proofErr w:type="spellStart"/>
            <w:r>
              <w:rPr>
                <w:sz w:val="20"/>
                <w:szCs w:val="20"/>
              </w:rPr>
              <w:t>side</w:t>
            </w:r>
            <w:proofErr w:type="spellEnd"/>
            <w:r>
              <w:rPr>
                <w:sz w:val="20"/>
                <w:szCs w:val="20"/>
              </w:rPr>
              <w:t xml:space="preserve"> </w:t>
            </w:r>
            <w:proofErr w:type="spellStart"/>
            <w:r>
              <w:rPr>
                <w:sz w:val="20"/>
                <w:szCs w:val="20"/>
              </w:rPr>
              <w:t>checks</w:t>
            </w:r>
            <w:proofErr w:type="spellEnd"/>
          </w:p>
        </w:tc>
      </w:tr>
      <w:tr w:rsidR="00613E2B" w14:paraId="24AE417E"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2C110FC5" w14:textId="77777777" w:rsidR="00613E2B" w:rsidRDefault="00000000">
            <w:pPr>
              <w:ind w:firstLine="0"/>
              <w:rPr>
                <w:sz w:val="20"/>
                <w:szCs w:val="20"/>
              </w:rPr>
            </w:pPr>
            <w:r>
              <w:rPr>
                <w:b/>
                <w:sz w:val="20"/>
                <w:szCs w:val="20"/>
              </w:rPr>
              <w:t xml:space="preserve">A02: </w:t>
            </w:r>
            <w:proofErr w:type="spellStart"/>
            <w:r>
              <w:rPr>
                <w:b/>
                <w:sz w:val="20"/>
                <w:szCs w:val="20"/>
              </w:rPr>
              <w:t>Cryptographic</w:t>
            </w:r>
            <w:proofErr w:type="spellEnd"/>
            <w:r>
              <w:rPr>
                <w:b/>
                <w:sz w:val="20"/>
                <w:szCs w:val="20"/>
              </w:rPr>
              <w:t xml:space="preserve"> </w:t>
            </w:r>
            <w:proofErr w:type="spellStart"/>
            <w:r>
              <w:rPr>
                <w:b/>
                <w:sz w:val="20"/>
                <w:szCs w:val="20"/>
              </w:rPr>
              <w:t>Failures</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2596C91E" w14:textId="77777777" w:rsidR="00613E2B" w:rsidRDefault="00000000">
            <w:pPr>
              <w:ind w:left="360" w:firstLine="0"/>
              <w:rPr>
                <w:sz w:val="20"/>
                <w:szCs w:val="20"/>
              </w:rPr>
            </w:pPr>
            <w:r>
              <w:rPr>
                <w:sz w:val="20"/>
                <w:szCs w:val="20"/>
              </w:rPr>
              <w:t xml:space="preserve">AES-256-GCM, </w:t>
            </w:r>
            <w:proofErr w:type="spellStart"/>
            <w:r>
              <w:rPr>
                <w:sz w:val="20"/>
                <w:szCs w:val="20"/>
              </w:rPr>
              <w:t>bcrypt</w:t>
            </w:r>
            <w:proofErr w:type="spellEnd"/>
            <w:r>
              <w:rPr>
                <w:sz w:val="20"/>
                <w:szCs w:val="20"/>
              </w:rPr>
              <w:t>, SHA-256, AWS KMS</w:t>
            </w:r>
          </w:p>
        </w:tc>
      </w:tr>
      <w:tr w:rsidR="00613E2B" w14:paraId="0A359BDA"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4C133E16" w14:textId="77777777" w:rsidR="00613E2B" w:rsidRDefault="00000000">
            <w:pPr>
              <w:ind w:firstLine="0"/>
              <w:rPr>
                <w:sz w:val="20"/>
                <w:szCs w:val="20"/>
              </w:rPr>
            </w:pPr>
            <w:r>
              <w:rPr>
                <w:b/>
                <w:sz w:val="20"/>
                <w:szCs w:val="20"/>
              </w:rPr>
              <w:t xml:space="preserve">A03: </w:t>
            </w:r>
            <w:proofErr w:type="spellStart"/>
            <w:r>
              <w:rPr>
                <w:b/>
                <w:sz w:val="20"/>
                <w:szCs w:val="20"/>
              </w:rPr>
              <w:t>Injection</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1941BE7E" w14:textId="77777777" w:rsidR="00613E2B" w:rsidRDefault="00000000">
            <w:pPr>
              <w:ind w:left="360" w:firstLine="0"/>
              <w:rPr>
                <w:sz w:val="20"/>
                <w:szCs w:val="20"/>
              </w:rPr>
            </w:pPr>
            <w:proofErr w:type="spellStart"/>
            <w:r>
              <w:rPr>
                <w:sz w:val="20"/>
                <w:szCs w:val="20"/>
              </w:rPr>
              <w:t>Prepared</w:t>
            </w:r>
            <w:proofErr w:type="spellEnd"/>
            <w:r>
              <w:rPr>
                <w:sz w:val="20"/>
                <w:szCs w:val="20"/>
              </w:rPr>
              <w:t xml:space="preserve"> </w:t>
            </w:r>
            <w:proofErr w:type="spellStart"/>
            <w:r>
              <w:rPr>
                <w:sz w:val="20"/>
                <w:szCs w:val="20"/>
              </w:rPr>
              <w:t>statements</w:t>
            </w:r>
            <w:proofErr w:type="spellEnd"/>
            <w:r>
              <w:rPr>
                <w:sz w:val="20"/>
                <w:szCs w:val="20"/>
              </w:rPr>
              <w:t>, validación entrada</w:t>
            </w:r>
          </w:p>
        </w:tc>
      </w:tr>
      <w:tr w:rsidR="00613E2B" w14:paraId="7AA5C578"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45A8B6E3" w14:textId="77777777" w:rsidR="00613E2B" w:rsidRDefault="00000000">
            <w:pPr>
              <w:ind w:firstLine="0"/>
              <w:rPr>
                <w:sz w:val="20"/>
                <w:szCs w:val="20"/>
              </w:rPr>
            </w:pPr>
            <w:r>
              <w:rPr>
                <w:b/>
                <w:sz w:val="20"/>
                <w:szCs w:val="20"/>
              </w:rPr>
              <w:t xml:space="preserve">A04: </w:t>
            </w:r>
            <w:proofErr w:type="spellStart"/>
            <w:r>
              <w:rPr>
                <w:b/>
                <w:sz w:val="20"/>
                <w:szCs w:val="20"/>
              </w:rPr>
              <w:t>Insecure</w:t>
            </w:r>
            <w:proofErr w:type="spellEnd"/>
            <w:r>
              <w:rPr>
                <w:b/>
                <w:sz w:val="20"/>
                <w:szCs w:val="20"/>
              </w:rPr>
              <w:t xml:space="preserve"> </w:t>
            </w:r>
            <w:proofErr w:type="spellStart"/>
            <w:r>
              <w:rPr>
                <w:b/>
                <w:sz w:val="20"/>
                <w:szCs w:val="20"/>
              </w:rPr>
              <w:t>Design</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747D013F" w14:textId="77777777" w:rsidR="00613E2B" w:rsidRDefault="00000000">
            <w:pPr>
              <w:ind w:left="360" w:firstLine="0"/>
              <w:rPr>
                <w:sz w:val="20"/>
                <w:szCs w:val="20"/>
              </w:rPr>
            </w:pPr>
            <w:r>
              <w:rPr>
                <w:sz w:val="20"/>
                <w:szCs w:val="20"/>
              </w:rPr>
              <w:t xml:space="preserve">Security </w:t>
            </w:r>
            <w:proofErr w:type="spellStart"/>
            <w:r>
              <w:rPr>
                <w:sz w:val="20"/>
                <w:szCs w:val="20"/>
              </w:rPr>
              <w:t>by</w:t>
            </w:r>
            <w:proofErr w:type="spellEnd"/>
            <w:r>
              <w:rPr>
                <w:sz w:val="20"/>
                <w:szCs w:val="20"/>
              </w:rPr>
              <w:t xml:space="preserve"> </w:t>
            </w:r>
            <w:proofErr w:type="spellStart"/>
            <w:r>
              <w:rPr>
                <w:sz w:val="20"/>
                <w:szCs w:val="20"/>
              </w:rPr>
              <w:t>design</w:t>
            </w:r>
            <w:proofErr w:type="spellEnd"/>
            <w:r>
              <w:rPr>
                <w:sz w:val="20"/>
                <w:szCs w:val="20"/>
              </w:rPr>
              <w:t xml:space="preserve"> desde fase 1</w:t>
            </w:r>
          </w:p>
        </w:tc>
      </w:tr>
      <w:tr w:rsidR="00613E2B" w14:paraId="3A1C129A"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449588E6" w14:textId="77777777" w:rsidR="00613E2B" w:rsidRDefault="00000000">
            <w:pPr>
              <w:ind w:firstLine="0"/>
              <w:rPr>
                <w:sz w:val="20"/>
                <w:szCs w:val="20"/>
              </w:rPr>
            </w:pPr>
            <w:r>
              <w:rPr>
                <w:b/>
                <w:sz w:val="20"/>
                <w:szCs w:val="20"/>
              </w:rPr>
              <w:t xml:space="preserve">A05: Security </w:t>
            </w:r>
            <w:proofErr w:type="spellStart"/>
            <w:r>
              <w:rPr>
                <w:b/>
                <w:sz w:val="20"/>
                <w:szCs w:val="20"/>
              </w:rPr>
              <w:t>Misconfiguration</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37B1C695" w14:textId="77777777" w:rsidR="00613E2B" w:rsidRDefault="00000000">
            <w:pPr>
              <w:ind w:left="360" w:firstLine="0"/>
              <w:rPr>
                <w:sz w:val="20"/>
                <w:szCs w:val="20"/>
              </w:rPr>
            </w:pPr>
            <w:proofErr w:type="spellStart"/>
            <w:r>
              <w:rPr>
                <w:sz w:val="20"/>
                <w:szCs w:val="20"/>
              </w:rPr>
              <w:t>Infrastructure</w:t>
            </w:r>
            <w:proofErr w:type="spellEnd"/>
            <w:r>
              <w:rPr>
                <w:sz w:val="20"/>
                <w:szCs w:val="20"/>
              </w:rPr>
              <w:t xml:space="preserve"> as </w:t>
            </w:r>
            <w:proofErr w:type="spellStart"/>
            <w:r>
              <w:rPr>
                <w:sz w:val="20"/>
                <w:szCs w:val="20"/>
              </w:rPr>
              <w:t>Code</w:t>
            </w:r>
            <w:proofErr w:type="spellEnd"/>
            <w:r>
              <w:rPr>
                <w:sz w:val="20"/>
                <w:szCs w:val="20"/>
              </w:rPr>
              <w:t xml:space="preserve">, </w:t>
            </w:r>
            <w:proofErr w:type="spellStart"/>
            <w:r>
              <w:rPr>
                <w:sz w:val="20"/>
                <w:szCs w:val="20"/>
              </w:rPr>
              <w:t>hardening</w:t>
            </w:r>
            <w:proofErr w:type="spellEnd"/>
          </w:p>
        </w:tc>
      </w:tr>
      <w:tr w:rsidR="00613E2B" w14:paraId="7FB85E18"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62027AEE" w14:textId="77777777" w:rsidR="00613E2B" w:rsidRDefault="00000000">
            <w:pPr>
              <w:ind w:firstLine="0"/>
              <w:rPr>
                <w:sz w:val="20"/>
                <w:szCs w:val="20"/>
              </w:rPr>
            </w:pPr>
            <w:r>
              <w:rPr>
                <w:b/>
                <w:sz w:val="20"/>
                <w:szCs w:val="20"/>
              </w:rPr>
              <w:lastRenderedPageBreak/>
              <w:t xml:space="preserve">A06: Vulnerable </w:t>
            </w:r>
            <w:proofErr w:type="spellStart"/>
            <w:r>
              <w:rPr>
                <w:b/>
                <w:sz w:val="20"/>
                <w:szCs w:val="20"/>
              </w:rPr>
              <w:t>Components</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1432E643" w14:textId="77777777" w:rsidR="00613E2B" w:rsidRDefault="00000000">
            <w:pPr>
              <w:ind w:left="360" w:firstLine="0"/>
              <w:rPr>
                <w:sz w:val="20"/>
                <w:szCs w:val="20"/>
              </w:rPr>
            </w:pPr>
            <w:proofErr w:type="spellStart"/>
            <w:r>
              <w:rPr>
                <w:sz w:val="20"/>
                <w:szCs w:val="20"/>
              </w:rPr>
              <w:t>Scanning</w:t>
            </w:r>
            <w:proofErr w:type="spellEnd"/>
            <w:r>
              <w:rPr>
                <w:sz w:val="20"/>
                <w:szCs w:val="20"/>
              </w:rPr>
              <w:t xml:space="preserve"> (</w:t>
            </w:r>
            <w:proofErr w:type="spellStart"/>
            <w:r>
              <w:rPr>
                <w:sz w:val="20"/>
                <w:szCs w:val="20"/>
              </w:rPr>
              <w:t>pip</w:t>
            </w:r>
            <w:proofErr w:type="spellEnd"/>
            <w:r>
              <w:rPr>
                <w:sz w:val="20"/>
                <w:szCs w:val="20"/>
              </w:rPr>
              <w:t xml:space="preserve"> safety, </w:t>
            </w:r>
            <w:proofErr w:type="spellStart"/>
            <w:r>
              <w:rPr>
                <w:sz w:val="20"/>
                <w:szCs w:val="20"/>
              </w:rPr>
              <w:t>npm</w:t>
            </w:r>
            <w:proofErr w:type="spellEnd"/>
            <w:r>
              <w:rPr>
                <w:sz w:val="20"/>
                <w:szCs w:val="20"/>
              </w:rPr>
              <w:t xml:space="preserve"> </w:t>
            </w:r>
            <w:proofErr w:type="spellStart"/>
            <w:r>
              <w:rPr>
                <w:sz w:val="20"/>
                <w:szCs w:val="20"/>
              </w:rPr>
              <w:t>audit</w:t>
            </w:r>
            <w:proofErr w:type="spellEnd"/>
            <w:r>
              <w:rPr>
                <w:sz w:val="20"/>
                <w:szCs w:val="20"/>
              </w:rPr>
              <w:t xml:space="preserve">, </w:t>
            </w:r>
            <w:proofErr w:type="spellStart"/>
            <w:r>
              <w:rPr>
                <w:sz w:val="20"/>
                <w:szCs w:val="20"/>
              </w:rPr>
              <w:t>Snyk</w:t>
            </w:r>
            <w:proofErr w:type="spellEnd"/>
            <w:r>
              <w:rPr>
                <w:sz w:val="20"/>
                <w:szCs w:val="20"/>
              </w:rPr>
              <w:t>)</w:t>
            </w:r>
          </w:p>
        </w:tc>
      </w:tr>
      <w:tr w:rsidR="00613E2B" w14:paraId="3E072FE6"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5EFEC30A" w14:textId="77777777" w:rsidR="00613E2B" w:rsidRDefault="00000000">
            <w:pPr>
              <w:ind w:firstLine="0"/>
              <w:rPr>
                <w:sz w:val="20"/>
                <w:szCs w:val="20"/>
              </w:rPr>
            </w:pPr>
            <w:r>
              <w:rPr>
                <w:b/>
                <w:sz w:val="20"/>
                <w:szCs w:val="20"/>
              </w:rPr>
              <w:t xml:space="preserve">A07: </w:t>
            </w:r>
            <w:proofErr w:type="spellStart"/>
            <w:r>
              <w:rPr>
                <w:b/>
                <w:sz w:val="20"/>
                <w:szCs w:val="20"/>
              </w:rPr>
              <w:t>Auth</w:t>
            </w:r>
            <w:proofErr w:type="spellEnd"/>
            <w:r>
              <w:rPr>
                <w:b/>
                <w:sz w:val="20"/>
                <w:szCs w:val="20"/>
              </w:rPr>
              <w:t xml:space="preserve"> </w:t>
            </w:r>
            <w:proofErr w:type="spellStart"/>
            <w:r>
              <w:rPr>
                <w:b/>
                <w:sz w:val="20"/>
                <w:szCs w:val="20"/>
              </w:rPr>
              <w:t>Failures</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6E8D4E71" w14:textId="77777777" w:rsidR="00613E2B" w:rsidRDefault="00000000">
            <w:pPr>
              <w:ind w:left="360" w:firstLine="0"/>
              <w:rPr>
                <w:sz w:val="20"/>
                <w:szCs w:val="20"/>
              </w:rPr>
            </w:pPr>
            <w:r>
              <w:rPr>
                <w:sz w:val="20"/>
                <w:szCs w:val="20"/>
              </w:rPr>
              <w:t>MFA, JWT corta duración, HTTPS</w:t>
            </w:r>
          </w:p>
        </w:tc>
      </w:tr>
      <w:tr w:rsidR="00613E2B" w14:paraId="0B96E7DE"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34C5654B" w14:textId="77777777" w:rsidR="00613E2B" w:rsidRDefault="00000000">
            <w:pPr>
              <w:ind w:firstLine="0"/>
              <w:rPr>
                <w:sz w:val="20"/>
                <w:szCs w:val="20"/>
              </w:rPr>
            </w:pPr>
            <w:r>
              <w:rPr>
                <w:b/>
                <w:sz w:val="20"/>
                <w:szCs w:val="20"/>
              </w:rPr>
              <w:t xml:space="preserve">A08: Data </w:t>
            </w:r>
            <w:proofErr w:type="spellStart"/>
            <w:r>
              <w:rPr>
                <w:b/>
                <w:sz w:val="20"/>
                <w:szCs w:val="20"/>
              </w:rPr>
              <w:t>Integrity</w:t>
            </w:r>
            <w:proofErr w:type="spellEnd"/>
            <w:r>
              <w:rPr>
                <w:b/>
                <w:sz w:val="20"/>
                <w:szCs w:val="20"/>
              </w:rPr>
              <w:t xml:space="preserve"> </w:t>
            </w:r>
            <w:proofErr w:type="spellStart"/>
            <w:r>
              <w:rPr>
                <w:b/>
                <w:sz w:val="20"/>
                <w:szCs w:val="20"/>
              </w:rPr>
              <w:t>Failures</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13CBC6D0" w14:textId="77777777" w:rsidR="00613E2B" w:rsidRDefault="00000000">
            <w:pPr>
              <w:ind w:left="360" w:firstLine="0"/>
              <w:rPr>
                <w:sz w:val="20"/>
                <w:szCs w:val="20"/>
              </w:rPr>
            </w:pPr>
            <w:proofErr w:type="spellStart"/>
            <w:r>
              <w:rPr>
                <w:sz w:val="20"/>
                <w:szCs w:val="20"/>
              </w:rPr>
              <w:t>Code</w:t>
            </w:r>
            <w:proofErr w:type="spellEnd"/>
            <w:r>
              <w:rPr>
                <w:sz w:val="20"/>
                <w:szCs w:val="20"/>
              </w:rPr>
              <w:t xml:space="preserve"> </w:t>
            </w:r>
            <w:proofErr w:type="spellStart"/>
            <w:r>
              <w:rPr>
                <w:sz w:val="20"/>
                <w:szCs w:val="20"/>
              </w:rPr>
              <w:t>signing</w:t>
            </w:r>
            <w:proofErr w:type="spellEnd"/>
            <w:r>
              <w:rPr>
                <w:sz w:val="20"/>
                <w:szCs w:val="20"/>
              </w:rPr>
              <w:t xml:space="preserve">, </w:t>
            </w:r>
            <w:proofErr w:type="spellStart"/>
            <w:r>
              <w:rPr>
                <w:sz w:val="20"/>
                <w:szCs w:val="20"/>
              </w:rPr>
              <w:t>branch</w:t>
            </w:r>
            <w:proofErr w:type="spellEnd"/>
            <w:r>
              <w:rPr>
                <w:sz w:val="20"/>
                <w:szCs w:val="20"/>
              </w:rPr>
              <w:t xml:space="preserve"> </w:t>
            </w:r>
            <w:proofErr w:type="spellStart"/>
            <w:r>
              <w:rPr>
                <w:sz w:val="20"/>
                <w:szCs w:val="20"/>
              </w:rPr>
              <w:t>protection</w:t>
            </w:r>
            <w:proofErr w:type="spellEnd"/>
          </w:p>
        </w:tc>
      </w:tr>
      <w:tr w:rsidR="00613E2B" w14:paraId="74453562" w14:textId="77777777">
        <w:trPr>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3749DC02" w14:textId="77777777" w:rsidR="00613E2B" w:rsidRDefault="00000000">
            <w:pPr>
              <w:ind w:firstLine="0"/>
              <w:rPr>
                <w:sz w:val="20"/>
                <w:szCs w:val="20"/>
              </w:rPr>
            </w:pPr>
            <w:r>
              <w:rPr>
                <w:b/>
                <w:sz w:val="20"/>
                <w:szCs w:val="20"/>
              </w:rPr>
              <w:t xml:space="preserve">A09: </w:t>
            </w:r>
            <w:proofErr w:type="spellStart"/>
            <w:r>
              <w:rPr>
                <w:b/>
                <w:sz w:val="20"/>
                <w:szCs w:val="20"/>
              </w:rPr>
              <w:t>Logging</w:t>
            </w:r>
            <w:proofErr w:type="spellEnd"/>
            <w:r>
              <w:rPr>
                <w:b/>
                <w:sz w:val="20"/>
                <w:szCs w:val="20"/>
              </w:rPr>
              <w:t xml:space="preserve"> </w:t>
            </w:r>
            <w:proofErr w:type="spellStart"/>
            <w:r>
              <w:rPr>
                <w:b/>
                <w:sz w:val="20"/>
                <w:szCs w:val="20"/>
              </w:rPr>
              <w:t>Failures</w:t>
            </w:r>
            <w:proofErr w:type="spellEnd"/>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278A0096" w14:textId="77777777" w:rsidR="00613E2B" w:rsidRDefault="00000000">
            <w:pPr>
              <w:ind w:left="360" w:firstLine="0"/>
              <w:rPr>
                <w:sz w:val="20"/>
                <w:szCs w:val="20"/>
              </w:rPr>
            </w:pPr>
            <w:r>
              <w:rPr>
                <w:sz w:val="20"/>
                <w:szCs w:val="20"/>
              </w:rPr>
              <w:t>SIEM, alertas automáticas, ELK</w:t>
            </w:r>
          </w:p>
        </w:tc>
      </w:tr>
      <w:tr w:rsidR="00613E2B" w14:paraId="715EC563" w14:textId="77777777">
        <w:trPr>
          <w:trHeight w:val="92"/>
          <w:jc w:val="center"/>
        </w:trPr>
        <w:tc>
          <w:tcPr>
            <w:tcW w:w="4274"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1E1DE7F7" w14:textId="77777777" w:rsidR="00613E2B" w:rsidRDefault="00000000">
            <w:pPr>
              <w:ind w:firstLine="0"/>
              <w:rPr>
                <w:sz w:val="20"/>
                <w:szCs w:val="20"/>
              </w:rPr>
            </w:pPr>
            <w:r>
              <w:rPr>
                <w:b/>
                <w:sz w:val="20"/>
                <w:szCs w:val="20"/>
              </w:rPr>
              <w:t>A10: SSRF</w:t>
            </w:r>
          </w:p>
        </w:tc>
        <w:tc>
          <w:tcPr>
            <w:tcW w:w="5219" w:type="dxa"/>
            <w:tcBorders>
              <w:top w:val="single" w:sz="4" w:space="0" w:color="000000"/>
              <w:left w:val="single" w:sz="4" w:space="0" w:color="000000"/>
              <w:bottom w:val="single" w:sz="6" w:space="0" w:color="000000"/>
              <w:right w:val="single" w:sz="6" w:space="0" w:color="000000"/>
            </w:tcBorders>
            <w:tcMar>
              <w:top w:w="137" w:type="dxa"/>
              <w:left w:w="120" w:type="dxa"/>
              <w:bottom w:w="137" w:type="dxa"/>
              <w:right w:w="120" w:type="dxa"/>
            </w:tcMar>
            <w:vAlign w:val="bottom"/>
          </w:tcPr>
          <w:p w14:paraId="7C58AFD7" w14:textId="77777777" w:rsidR="00613E2B" w:rsidRDefault="00000000">
            <w:pPr>
              <w:ind w:left="360" w:firstLine="0"/>
              <w:rPr>
                <w:sz w:val="20"/>
                <w:szCs w:val="20"/>
              </w:rPr>
            </w:pPr>
            <w:proofErr w:type="spellStart"/>
            <w:r>
              <w:rPr>
                <w:sz w:val="20"/>
                <w:szCs w:val="20"/>
              </w:rPr>
              <w:t>Whitelist</w:t>
            </w:r>
            <w:proofErr w:type="spellEnd"/>
            <w:r>
              <w:rPr>
                <w:sz w:val="20"/>
                <w:szCs w:val="20"/>
              </w:rPr>
              <w:t xml:space="preserve"> </w:t>
            </w:r>
            <w:proofErr w:type="spellStart"/>
            <w:r>
              <w:rPr>
                <w:sz w:val="20"/>
                <w:szCs w:val="20"/>
              </w:rPr>
              <w:t>URLs</w:t>
            </w:r>
            <w:proofErr w:type="spellEnd"/>
            <w:r>
              <w:rPr>
                <w:sz w:val="20"/>
                <w:szCs w:val="20"/>
              </w:rPr>
              <w:t xml:space="preserve">, no </w:t>
            </w:r>
            <w:proofErr w:type="spellStart"/>
            <w:r>
              <w:rPr>
                <w:sz w:val="20"/>
                <w:szCs w:val="20"/>
              </w:rPr>
              <w:t>URLs</w:t>
            </w:r>
            <w:proofErr w:type="spellEnd"/>
            <w:r>
              <w:rPr>
                <w:sz w:val="20"/>
                <w:szCs w:val="20"/>
              </w:rPr>
              <w:t xml:space="preserve"> </w:t>
            </w:r>
            <w:proofErr w:type="spellStart"/>
            <w:r>
              <w:rPr>
                <w:sz w:val="20"/>
                <w:szCs w:val="20"/>
              </w:rPr>
              <w:t>user-provided</w:t>
            </w:r>
            <w:proofErr w:type="spellEnd"/>
          </w:p>
        </w:tc>
      </w:tr>
    </w:tbl>
    <w:p w14:paraId="40D662EB" w14:textId="6BDA6D7A" w:rsidR="00951CE1" w:rsidRPr="00951CE1" w:rsidRDefault="00951CE1" w:rsidP="00951CE1">
      <w:pPr>
        <w:tabs>
          <w:tab w:val="left" w:pos="1653"/>
        </w:tabs>
        <w:ind w:left="1440" w:firstLine="0"/>
        <w:jc w:val="right"/>
        <w:rPr>
          <w:i/>
          <w:iCs/>
          <w:sz w:val="16"/>
          <w:szCs w:val="16"/>
        </w:rPr>
      </w:pPr>
      <w:r w:rsidRPr="00951CE1">
        <w:rPr>
          <w:i/>
          <w:iCs/>
          <w:sz w:val="16"/>
          <w:szCs w:val="16"/>
        </w:rPr>
        <w:t>Elaboración propia</w:t>
      </w:r>
    </w:p>
    <w:p w14:paraId="5BC75196" w14:textId="029247BA" w:rsidR="00613E2B" w:rsidRDefault="00000000">
      <w:pPr>
        <w:pStyle w:val="Ttulo3"/>
      </w:pPr>
      <w:bookmarkStart w:id="59" w:name="_Toc215512875"/>
      <w:r>
        <w:t>9.7.4 Seguridad en Cada Componente</w:t>
      </w:r>
      <w:bookmarkEnd w:id="59"/>
    </w:p>
    <w:p w14:paraId="0891D39E" w14:textId="77777777" w:rsidR="00613E2B" w:rsidRPr="00951CE1" w:rsidRDefault="00000000">
      <w:pPr>
        <w:ind w:firstLine="0"/>
        <w:rPr>
          <w:bCs/>
        </w:rPr>
      </w:pPr>
      <w:r w:rsidRPr="00951CE1">
        <w:rPr>
          <w:bCs/>
        </w:rPr>
        <w:t>MICROSERVICIO ETL (Python):</w:t>
      </w:r>
    </w:p>
    <w:p w14:paraId="5D700BFE" w14:textId="77777777" w:rsidR="00613E2B" w:rsidRDefault="00000000">
      <w:pPr>
        <w:numPr>
          <w:ilvl w:val="0"/>
          <w:numId w:val="38"/>
        </w:numPr>
      </w:pPr>
      <w:proofErr w:type="spellStart"/>
      <w:r>
        <w:t>pytest-bandit</w:t>
      </w:r>
      <w:proofErr w:type="spellEnd"/>
      <w:r>
        <w:t xml:space="preserve"> para vulnerabilidades</w:t>
      </w:r>
    </w:p>
    <w:p w14:paraId="2E8906EF" w14:textId="77777777" w:rsidR="00613E2B" w:rsidRDefault="00000000">
      <w:pPr>
        <w:numPr>
          <w:ilvl w:val="0"/>
          <w:numId w:val="38"/>
        </w:numPr>
      </w:pPr>
      <w:r>
        <w:t>Validación de CSV antes de procesar</w:t>
      </w:r>
    </w:p>
    <w:p w14:paraId="59DBDBBC" w14:textId="77777777" w:rsidR="00613E2B" w:rsidRDefault="00000000">
      <w:pPr>
        <w:numPr>
          <w:ilvl w:val="0"/>
          <w:numId w:val="38"/>
        </w:numPr>
      </w:pPr>
      <w:r>
        <w:t>Encriptación de datos durante transformación</w:t>
      </w:r>
    </w:p>
    <w:p w14:paraId="62899E20" w14:textId="77777777" w:rsidR="00613E2B" w:rsidRDefault="00000000">
      <w:pPr>
        <w:numPr>
          <w:ilvl w:val="0"/>
          <w:numId w:val="38"/>
        </w:numPr>
      </w:pPr>
      <w:r>
        <w:t>Permisos 600 en CSV generado</w:t>
      </w:r>
    </w:p>
    <w:p w14:paraId="548421DE" w14:textId="77777777" w:rsidR="00613E2B" w:rsidRPr="00951CE1" w:rsidRDefault="00000000">
      <w:pPr>
        <w:ind w:firstLine="0"/>
        <w:rPr>
          <w:bCs/>
        </w:rPr>
      </w:pPr>
      <w:r w:rsidRPr="00951CE1">
        <w:rPr>
          <w:bCs/>
        </w:rPr>
        <w:t>AGENTE DE VOZ (dapta.ai):</w:t>
      </w:r>
    </w:p>
    <w:p w14:paraId="6C141F3B" w14:textId="77777777" w:rsidR="00613E2B" w:rsidRPr="00951CE1" w:rsidRDefault="00000000">
      <w:pPr>
        <w:numPr>
          <w:ilvl w:val="0"/>
          <w:numId w:val="39"/>
        </w:numPr>
        <w:rPr>
          <w:bCs/>
        </w:rPr>
      </w:pPr>
      <w:r w:rsidRPr="00951CE1">
        <w:rPr>
          <w:bCs/>
        </w:rPr>
        <w:t xml:space="preserve">API </w:t>
      </w:r>
      <w:proofErr w:type="spellStart"/>
      <w:r w:rsidRPr="00951CE1">
        <w:rPr>
          <w:bCs/>
        </w:rPr>
        <w:t>key</w:t>
      </w:r>
      <w:proofErr w:type="spellEnd"/>
      <w:r w:rsidRPr="00951CE1">
        <w:rPr>
          <w:bCs/>
        </w:rPr>
        <w:t xml:space="preserve"> en AWS </w:t>
      </w:r>
      <w:proofErr w:type="spellStart"/>
      <w:r w:rsidRPr="00951CE1">
        <w:rPr>
          <w:bCs/>
        </w:rPr>
        <w:t>Secrets</w:t>
      </w:r>
      <w:proofErr w:type="spellEnd"/>
      <w:r w:rsidRPr="00951CE1">
        <w:rPr>
          <w:bCs/>
        </w:rPr>
        <w:t xml:space="preserve"> Manager</w:t>
      </w:r>
    </w:p>
    <w:p w14:paraId="5AFF159D" w14:textId="77777777" w:rsidR="00613E2B" w:rsidRPr="00951CE1" w:rsidRDefault="00000000">
      <w:pPr>
        <w:numPr>
          <w:ilvl w:val="0"/>
          <w:numId w:val="39"/>
        </w:numPr>
        <w:rPr>
          <w:bCs/>
        </w:rPr>
      </w:pPr>
      <w:proofErr w:type="spellStart"/>
      <w:r w:rsidRPr="00951CE1">
        <w:rPr>
          <w:bCs/>
        </w:rPr>
        <w:t>Dataset</w:t>
      </w:r>
      <w:proofErr w:type="spellEnd"/>
      <w:r w:rsidRPr="00951CE1">
        <w:rPr>
          <w:bCs/>
        </w:rPr>
        <w:t xml:space="preserve"> sin PII, empresas reemplazadas con ID</w:t>
      </w:r>
    </w:p>
    <w:p w14:paraId="06ED198E" w14:textId="77777777" w:rsidR="00613E2B" w:rsidRPr="00951CE1" w:rsidRDefault="00000000">
      <w:pPr>
        <w:numPr>
          <w:ilvl w:val="0"/>
          <w:numId w:val="39"/>
        </w:numPr>
        <w:rPr>
          <w:bCs/>
        </w:rPr>
      </w:pPr>
      <w:r w:rsidRPr="00951CE1">
        <w:rPr>
          <w:bCs/>
        </w:rPr>
        <w:t>Transcripciones encriptadas</w:t>
      </w:r>
    </w:p>
    <w:p w14:paraId="50FA172E" w14:textId="0114ECC1" w:rsidR="00613E2B" w:rsidRPr="00951CE1" w:rsidRDefault="00000000">
      <w:pPr>
        <w:numPr>
          <w:ilvl w:val="0"/>
          <w:numId w:val="39"/>
        </w:numPr>
        <w:rPr>
          <w:bCs/>
        </w:rPr>
      </w:pPr>
      <w:r w:rsidRPr="00951CE1">
        <w:rPr>
          <w:bCs/>
        </w:rPr>
        <w:t>GDPR: retención 30 días, después eliminación</w:t>
      </w:r>
    </w:p>
    <w:p w14:paraId="25581B33" w14:textId="77777777" w:rsidR="00613E2B" w:rsidRPr="00951CE1" w:rsidRDefault="00000000">
      <w:pPr>
        <w:ind w:firstLine="0"/>
        <w:rPr>
          <w:bCs/>
        </w:rPr>
      </w:pPr>
      <w:r w:rsidRPr="00951CE1">
        <w:rPr>
          <w:bCs/>
        </w:rPr>
        <w:t>DASHBOARD (</w:t>
      </w:r>
      <w:proofErr w:type="spellStart"/>
      <w:r w:rsidRPr="00951CE1">
        <w:rPr>
          <w:bCs/>
        </w:rPr>
        <w:t>React</w:t>
      </w:r>
      <w:proofErr w:type="spellEnd"/>
      <w:r w:rsidRPr="00951CE1">
        <w:rPr>
          <w:bCs/>
        </w:rPr>
        <w:t>/Node.js):</w:t>
      </w:r>
    </w:p>
    <w:p w14:paraId="4018450D" w14:textId="77777777" w:rsidR="00613E2B" w:rsidRPr="00951CE1" w:rsidRDefault="00000000">
      <w:pPr>
        <w:numPr>
          <w:ilvl w:val="0"/>
          <w:numId w:val="40"/>
        </w:numPr>
        <w:rPr>
          <w:bCs/>
        </w:rPr>
      </w:pPr>
      <w:r w:rsidRPr="00951CE1">
        <w:rPr>
          <w:bCs/>
        </w:rPr>
        <w:t xml:space="preserve">Content Security </w:t>
      </w:r>
      <w:proofErr w:type="spellStart"/>
      <w:r w:rsidRPr="00951CE1">
        <w:rPr>
          <w:bCs/>
        </w:rPr>
        <w:t>Policy</w:t>
      </w:r>
      <w:proofErr w:type="spellEnd"/>
      <w:r w:rsidRPr="00951CE1">
        <w:rPr>
          <w:bCs/>
        </w:rPr>
        <w:t xml:space="preserve"> </w:t>
      </w:r>
      <w:proofErr w:type="spellStart"/>
      <w:r w:rsidRPr="00951CE1">
        <w:rPr>
          <w:bCs/>
        </w:rPr>
        <w:t>headers</w:t>
      </w:r>
      <w:proofErr w:type="spellEnd"/>
    </w:p>
    <w:p w14:paraId="7E1DCF2C" w14:textId="77777777" w:rsidR="00613E2B" w:rsidRPr="00951CE1" w:rsidRDefault="00000000">
      <w:pPr>
        <w:numPr>
          <w:ilvl w:val="0"/>
          <w:numId w:val="40"/>
        </w:numPr>
        <w:rPr>
          <w:bCs/>
        </w:rPr>
      </w:pPr>
      <w:proofErr w:type="spellStart"/>
      <w:r w:rsidRPr="00951CE1">
        <w:rPr>
          <w:bCs/>
        </w:rPr>
        <w:t>Rate</w:t>
      </w:r>
      <w:proofErr w:type="spellEnd"/>
      <w:r w:rsidRPr="00951CE1">
        <w:rPr>
          <w:bCs/>
        </w:rPr>
        <w:t xml:space="preserve"> </w:t>
      </w:r>
      <w:proofErr w:type="spellStart"/>
      <w:r w:rsidRPr="00951CE1">
        <w:rPr>
          <w:bCs/>
        </w:rPr>
        <w:t>limiting</w:t>
      </w:r>
      <w:proofErr w:type="spellEnd"/>
      <w:r w:rsidRPr="00951CE1">
        <w:rPr>
          <w:bCs/>
        </w:rPr>
        <w:t>, CORS restrictivo</w:t>
      </w:r>
    </w:p>
    <w:p w14:paraId="58A1C7D0" w14:textId="77777777" w:rsidR="00613E2B" w:rsidRPr="00951CE1" w:rsidRDefault="00000000">
      <w:pPr>
        <w:numPr>
          <w:ilvl w:val="0"/>
          <w:numId w:val="40"/>
        </w:numPr>
        <w:rPr>
          <w:bCs/>
        </w:rPr>
      </w:pPr>
      <w:r w:rsidRPr="00951CE1">
        <w:rPr>
          <w:bCs/>
        </w:rPr>
        <w:t xml:space="preserve">Cookies: </w:t>
      </w:r>
      <w:proofErr w:type="spellStart"/>
      <w:r w:rsidRPr="00951CE1">
        <w:rPr>
          <w:bCs/>
        </w:rPr>
        <w:t>HttpOnly</w:t>
      </w:r>
      <w:proofErr w:type="spellEnd"/>
      <w:r w:rsidRPr="00951CE1">
        <w:rPr>
          <w:bCs/>
        </w:rPr>
        <w:t xml:space="preserve">, </w:t>
      </w:r>
      <w:proofErr w:type="spellStart"/>
      <w:r w:rsidRPr="00951CE1">
        <w:rPr>
          <w:bCs/>
        </w:rPr>
        <w:t>Secure</w:t>
      </w:r>
      <w:proofErr w:type="spellEnd"/>
      <w:r w:rsidRPr="00951CE1">
        <w:rPr>
          <w:bCs/>
        </w:rPr>
        <w:t xml:space="preserve">, </w:t>
      </w:r>
      <w:proofErr w:type="spellStart"/>
      <w:r w:rsidRPr="00951CE1">
        <w:rPr>
          <w:bCs/>
        </w:rPr>
        <w:t>SameSite</w:t>
      </w:r>
      <w:proofErr w:type="spellEnd"/>
      <w:r w:rsidRPr="00951CE1">
        <w:rPr>
          <w:bCs/>
        </w:rPr>
        <w:t>=</w:t>
      </w:r>
      <w:proofErr w:type="spellStart"/>
      <w:r w:rsidRPr="00951CE1">
        <w:rPr>
          <w:bCs/>
        </w:rPr>
        <w:t>Strict</w:t>
      </w:r>
      <w:proofErr w:type="spellEnd"/>
    </w:p>
    <w:p w14:paraId="517B6814" w14:textId="77777777" w:rsidR="00613E2B" w:rsidRPr="00951CE1" w:rsidRDefault="00000000">
      <w:pPr>
        <w:numPr>
          <w:ilvl w:val="0"/>
          <w:numId w:val="40"/>
        </w:numPr>
        <w:rPr>
          <w:bCs/>
        </w:rPr>
      </w:pPr>
      <w:r w:rsidRPr="00951CE1">
        <w:rPr>
          <w:bCs/>
        </w:rPr>
        <w:t xml:space="preserve">Sesiones </w:t>
      </w:r>
      <w:proofErr w:type="spellStart"/>
      <w:r w:rsidRPr="00951CE1">
        <w:rPr>
          <w:bCs/>
        </w:rPr>
        <w:t>timeout</w:t>
      </w:r>
      <w:proofErr w:type="spellEnd"/>
      <w:r w:rsidRPr="00951CE1">
        <w:rPr>
          <w:bCs/>
        </w:rPr>
        <w:t xml:space="preserve"> 1 hora</w:t>
      </w:r>
    </w:p>
    <w:p w14:paraId="0654A83A" w14:textId="77777777" w:rsidR="00613E2B" w:rsidRPr="00951CE1" w:rsidRDefault="00000000">
      <w:pPr>
        <w:numPr>
          <w:ilvl w:val="0"/>
          <w:numId w:val="40"/>
        </w:numPr>
        <w:rPr>
          <w:bCs/>
        </w:rPr>
      </w:pPr>
      <w:r w:rsidRPr="00951CE1">
        <w:rPr>
          <w:bCs/>
        </w:rPr>
        <w:t xml:space="preserve">Logs de acceso con </w:t>
      </w:r>
      <w:proofErr w:type="spellStart"/>
      <w:r w:rsidRPr="00951CE1">
        <w:rPr>
          <w:bCs/>
        </w:rPr>
        <w:t>user</w:t>
      </w:r>
      <w:proofErr w:type="spellEnd"/>
      <w:r w:rsidRPr="00951CE1">
        <w:rPr>
          <w:bCs/>
        </w:rPr>
        <w:t xml:space="preserve"> ID, </w:t>
      </w:r>
      <w:proofErr w:type="spellStart"/>
      <w:r w:rsidRPr="00951CE1">
        <w:rPr>
          <w:bCs/>
        </w:rPr>
        <w:t>timestamp</w:t>
      </w:r>
      <w:proofErr w:type="spellEnd"/>
      <w:r w:rsidRPr="00951CE1">
        <w:rPr>
          <w:bCs/>
        </w:rPr>
        <w:t>, IP</w:t>
      </w:r>
    </w:p>
    <w:p w14:paraId="78C66E31" w14:textId="77777777" w:rsidR="00613E2B" w:rsidRPr="00951CE1" w:rsidRDefault="00000000">
      <w:pPr>
        <w:ind w:firstLine="0"/>
        <w:rPr>
          <w:bCs/>
        </w:rPr>
      </w:pPr>
      <w:r w:rsidRPr="00951CE1">
        <w:rPr>
          <w:bCs/>
        </w:rPr>
        <w:t>BASE DE DATOS (MySQL):</w:t>
      </w:r>
    </w:p>
    <w:p w14:paraId="6F7E45AF" w14:textId="77777777" w:rsidR="00613E2B" w:rsidRPr="00951CE1" w:rsidRDefault="00000000">
      <w:pPr>
        <w:numPr>
          <w:ilvl w:val="0"/>
          <w:numId w:val="41"/>
        </w:numPr>
        <w:rPr>
          <w:bCs/>
        </w:rPr>
      </w:pPr>
      <w:r w:rsidRPr="00951CE1">
        <w:rPr>
          <w:bCs/>
        </w:rPr>
        <w:t xml:space="preserve">TLS obligatorio, </w:t>
      </w:r>
      <w:proofErr w:type="spellStart"/>
      <w:r w:rsidRPr="00951CE1">
        <w:rPr>
          <w:bCs/>
        </w:rPr>
        <w:t>credential</w:t>
      </w:r>
      <w:proofErr w:type="spellEnd"/>
      <w:r w:rsidRPr="00951CE1">
        <w:rPr>
          <w:bCs/>
        </w:rPr>
        <w:t xml:space="preserve"> </w:t>
      </w:r>
      <w:proofErr w:type="spellStart"/>
      <w:r w:rsidRPr="00951CE1">
        <w:rPr>
          <w:bCs/>
        </w:rPr>
        <w:t>rotation</w:t>
      </w:r>
      <w:proofErr w:type="spellEnd"/>
      <w:r w:rsidRPr="00951CE1">
        <w:rPr>
          <w:bCs/>
        </w:rPr>
        <w:t xml:space="preserve"> 90 días</w:t>
      </w:r>
    </w:p>
    <w:p w14:paraId="5A443C64" w14:textId="77777777" w:rsidR="00613E2B" w:rsidRPr="00951CE1" w:rsidRDefault="00000000">
      <w:pPr>
        <w:numPr>
          <w:ilvl w:val="0"/>
          <w:numId w:val="41"/>
        </w:numPr>
        <w:rPr>
          <w:bCs/>
        </w:rPr>
      </w:pPr>
      <w:proofErr w:type="spellStart"/>
      <w:r w:rsidRPr="00951CE1">
        <w:rPr>
          <w:bCs/>
        </w:rPr>
        <w:t>Least</w:t>
      </w:r>
      <w:proofErr w:type="spellEnd"/>
      <w:r w:rsidRPr="00951CE1">
        <w:rPr>
          <w:bCs/>
        </w:rPr>
        <w:t xml:space="preserve"> </w:t>
      </w:r>
      <w:proofErr w:type="spellStart"/>
      <w:r w:rsidRPr="00951CE1">
        <w:rPr>
          <w:bCs/>
        </w:rPr>
        <w:t>privilege</w:t>
      </w:r>
      <w:proofErr w:type="spellEnd"/>
      <w:r w:rsidRPr="00951CE1">
        <w:rPr>
          <w:bCs/>
        </w:rPr>
        <w:t xml:space="preserve"> </w:t>
      </w:r>
      <w:proofErr w:type="spellStart"/>
      <w:r w:rsidRPr="00951CE1">
        <w:rPr>
          <w:bCs/>
        </w:rPr>
        <w:t>access</w:t>
      </w:r>
      <w:proofErr w:type="spellEnd"/>
    </w:p>
    <w:p w14:paraId="06CD9EE0" w14:textId="77777777" w:rsidR="00613E2B" w:rsidRPr="00951CE1" w:rsidRDefault="00000000">
      <w:pPr>
        <w:numPr>
          <w:ilvl w:val="0"/>
          <w:numId w:val="41"/>
        </w:numPr>
        <w:rPr>
          <w:bCs/>
        </w:rPr>
      </w:pPr>
      <w:proofErr w:type="spellStart"/>
      <w:r w:rsidRPr="00951CE1">
        <w:rPr>
          <w:bCs/>
        </w:rPr>
        <w:t>Backups</w:t>
      </w:r>
      <w:proofErr w:type="spellEnd"/>
      <w:r w:rsidRPr="00951CE1">
        <w:rPr>
          <w:bCs/>
        </w:rPr>
        <w:t xml:space="preserve"> encriptados en S3</w:t>
      </w:r>
    </w:p>
    <w:p w14:paraId="1954A2FC" w14:textId="77777777" w:rsidR="00613E2B" w:rsidRPr="00951CE1" w:rsidRDefault="00000000">
      <w:pPr>
        <w:numPr>
          <w:ilvl w:val="0"/>
          <w:numId w:val="41"/>
        </w:numPr>
        <w:rPr>
          <w:bCs/>
        </w:rPr>
      </w:pPr>
      <w:proofErr w:type="spellStart"/>
      <w:r w:rsidRPr="00951CE1">
        <w:rPr>
          <w:bCs/>
        </w:rPr>
        <w:t>Snapshots</w:t>
      </w:r>
      <w:proofErr w:type="spellEnd"/>
      <w:r w:rsidRPr="00951CE1">
        <w:rPr>
          <w:bCs/>
        </w:rPr>
        <w:t xml:space="preserve"> diarios por 30 días</w:t>
      </w:r>
    </w:p>
    <w:p w14:paraId="5EFD6C72" w14:textId="77777777" w:rsidR="00613E2B" w:rsidRDefault="00000000">
      <w:pPr>
        <w:pStyle w:val="Ttulo3"/>
      </w:pPr>
      <w:bookmarkStart w:id="60" w:name="_Toc215512876"/>
      <w:r>
        <w:lastRenderedPageBreak/>
        <w:t>9.7.5 Monitoreo Continuo y Respuesta a Incidentes</w:t>
      </w:r>
      <w:bookmarkEnd w:id="60"/>
    </w:p>
    <w:p w14:paraId="3B363585" w14:textId="77777777" w:rsidR="00613E2B" w:rsidRPr="00951CE1" w:rsidRDefault="00000000">
      <w:pPr>
        <w:ind w:firstLine="0"/>
        <w:rPr>
          <w:bCs/>
        </w:rPr>
      </w:pPr>
      <w:r w:rsidRPr="00951CE1">
        <w:rPr>
          <w:bCs/>
        </w:rPr>
        <w:t>MONITOREO:</w:t>
      </w:r>
    </w:p>
    <w:p w14:paraId="29AFFC92" w14:textId="77777777" w:rsidR="00613E2B" w:rsidRPr="00951CE1" w:rsidRDefault="00000000">
      <w:pPr>
        <w:numPr>
          <w:ilvl w:val="0"/>
          <w:numId w:val="42"/>
        </w:numPr>
        <w:rPr>
          <w:bCs/>
        </w:rPr>
      </w:pPr>
      <w:r w:rsidRPr="00951CE1">
        <w:rPr>
          <w:bCs/>
        </w:rPr>
        <w:t>SIEM: Agregación de logs, búsqueda de patrones de ataque</w:t>
      </w:r>
    </w:p>
    <w:p w14:paraId="5F792AEE" w14:textId="77777777" w:rsidR="00613E2B" w:rsidRPr="00951CE1" w:rsidRDefault="00000000">
      <w:pPr>
        <w:numPr>
          <w:ilvl w:val="0"/>
          <w:numId w:val="42"/>
        </w:numPr>
        <w:rPr>
          <w:bCs/>
        </w:rPr>
      </w:pPr>
      <w:r w:rsidRPr="00951CE1">
        <w:rPr>
          <w:bCs/>
        </w:rPr>
        <w:t xml:space="preserve">Alertas: &gt; 5 fallos autenticación en 5 min, </w:t>
      </w:r>
      <w:proofErr w:type="spellStart"/>
      <w:r w:rsidRPr="00951CE1">
        <w:rPr>
          <w:bCs/>
        </w:rPr>
        <w:t>spike</w:t>
      </w:r>
      <w:proofErr w:type="spellEnd"/>
      <w:r w:rsidRPr="00951CE1">
        <w:rPr>
          <w:bCs/>
        </w:rPr>
        <w:t xml:space="preserve"> de latencia, </w:t>
      </w:r>
      <w:proofErr w:type="spellStart"/>
      <w:r w:rsidRPr="00951CE1">
        <w:rPr>
          <w:bCs/>
        </w:rPr>
        <w:t>DDoS</w:t>
      </w:r>
      <w:proofErr w:type="spellEnd"/>
    </w:p>
    <w:p w14:paraId="4670C7A6" w14:textId="77777777" w:rsidR="00613E2B" w:rsidRPr="00951CE1" w:rsidRDefault="00000000">
      <w:pPr>
        <w:ind w:firstLine="0"/>
        <w:rPr>
          <w:bCs/>
        </w:rPr>
      </w:pPr>
      <w:r w:rsidRPr="00951CE1">
        <w:rPr>
          <w:bCs/>
        </w:rPr>
        <w:t>PLAN DE RESPUESTA:</w:t>
      </w:r>
    </w:p>
    <w:p w14:paraId="6FA80750" w14:textId="77777777" w:rsidR="00613E2B" w:rsidRPr="00951CE1" w:rsidRDefault="00000000">
      <w:pPr>
        <w:ind w:firstLine="0"/>
        <w:rPr>
          <w:bCs/>
        </w:rPr>
      </w:pPr>
      <w:r w:rsidRPr="00951CE1">
        <w:rPr>
          <w:bCs/>
        </w:rPr>
        <w:t xml:space="preserve">Nivel 1 - CRÍTICO (data </w:t>
      </w:r>
      <w:proofErr w:type="spellStart"/>
      <w:r w:rsidRPr="00951CE1">
        <w:rPr>
          <w:bCs/>
        </w:rPr>
        <w:t>breach</w:t>
      </w:r>
      <w:proofErr w:type="spellEnd"/>
      <w:r w:rsidRPr="00951CE1">
        <w:rPr>
          <w:bCs/>
        </w:rPr>
        <w:t>):</w:t>
      </w:r>
    </w:p>
    <w:p w14:paraId="1C2D8A5E" w14:textId="77777777" w:rsidR="00613E2B" w:rsidRPr="00951CE1" w:rsidRDefault="00000000">
      <w:pPr>
        <w:numPr>
          <w:ilvl w:val="0"/>
          <w:numId w:val="43"/>
        </w:numPr>
        <w:rPr>
          <w:bCs/>
        </w:rPr>
      </w:pPr>
      <w:r w:rsidRPr="00951CE1">
        <w:rPr>
          <w:bCs/>
        </w:rPr>
        <w:t>Aislamiento de componente</w:t>
      </w:r>
    </w:p>
    <w:p w14:paraId="1A21E6D5" w14:textId="77777777" w:rsidR="00613E2B" w:rsidRPr="00951CE1" w:rsidRDefault="00000000">
      <w:pPr>
        <w:numPr>
          <w:ilvl w:val="0"/>
          <w:numId w:val="43"/>
        </w:numPr>
        <w:rPr>
          <w:bCs/>
        </w:rPr>
      </w:pPr>
      <w:proofErr w:type="spellStart"/>
      <w:r w:rsidRPr="00951CE1">
        <w:rPr>
          <w:bCs/>
        </w:rPr>
        <w:t>Forensica</w:t>
      </w:r>
      <w:proofErr w:type="spellEnd"/>
    </w:p>
    <w:p w14:paraId="21A13313" w14:textId="77777777" w:rsidR="00613E2B" w:rsidRPr="00951CE1" w:rsidRDefault="00000000">
      <w:pPr>
        <w:numPr>
          <w:ilvl w:val="0"/>
          <w:numId w:val="43"/>
        </w:numPr>
        <w:rPr>
          <w:bCs/>
        </w:rPr>
      </w:pPr>
      <w:r w:rsidRPr="00951CE1">
        <w:rPr>
          <w:bCs/>
        </w:rPr>
        <w:t>Notificación en 1 hora</w:t>
      </w:r>
    </w:p>
    <w:p w14:paraId="4031347F" w14:textId="77777777" w:rsidR="00613E2B" w:rsidRPr="00951CE1" w:rsidRDefault="00000000">
      <w:pPr>
        <w:numPr>
          <w:ilvl w:val="0"/>
          <w:numId w:val="43"/>
        </w:numPr>
        <w:rPr>
          <w:bCs/>
        </w:rPr>
      </w:pPr>
      <w:proofErr w:type="spellStart"/>
      <w:r w:rsidRPr="00951CE1">
        <w:rPr>
          <w:bCs/>
        </w:rPr>
        <w:t>Deploy</w:t>
      </w:r>
      <w:proofErr w:type="spellEnd"/>
      <w:r w:rsidRPr="00951CE1">
        <w:rPr>
          <w:bCs/>
        </w:rPr>
        <w:t xml:space="preserve"> </w:t>
      </w:r>
      <w:proofErr w:type="spellStart"/>
      <w:r w:rsidRPr="00951CE1">
        <w:rPr>
          <w:bCs/>
        </w:rPr>
        <w:t>fix</w:t>
      </w:r>
      <w:proofErr w:type="spellEnd"/>
      <w:r w:rsidRPr="00951CE1">
        <w:rPr>
          <w:bCs/>
        </w:rPr>
        <w:t xml:space="preserve"> y </w:t>
      </w:r>
      <w:proofErr w:type="spellStart"/>
      <w:r w:rsidRPr="00951CE1">
        <w:rPr>
          <w:bCs/>
        </w:rPr>
        <w:t>restore</w:t>
      </w:r>
      <w:proofErr w:type="spellEnd"/>
    </w:p>
    <w:p w14:paraId="3AB7C8C0" w14:textId="77777777" w:rsidR="00613E2B" w:rsidRPr="00951CE1" w:rsidRDefault="00000000">
      <w:pPr>
        <w:ind w:firstLine="0"/>
        <w:rPr>
          <w:bCs/>
        </w:rPr>
      </w:pPr>
      <w:r w:rsidRPr="00951CE1">
        <w:rPr>
          <w:bCs/>
        </w:rPr>
        <w:t>Nivel 2 - ALTO (inyección SQL detectada):</w:t>
      </w:r>
    </w:p>
    <w:p w14:paraId="379D34B5" w14:textId="77777777" w:rsidR="00613E2B" w:rsidRPr="00951CE1" w:rsidRDefault="00000000">
      <w:pPr>
        <w:numPr>
          <w:ilvl w:val="0"/>
          <w:numId w:val="44"/>
        </w:numPr>
        <w:rPr>
          <w:bCs/>
        </w:rPr>
      </w:pPr>
      <w:r w:rsidRPr="00951CE1">
        <w:rPr>
          <w:bCs/>
        </w:rPr>
        <w:t>Análisis</w:t>
      </w:r>
    </w:p>
    <w:p w14:paraId="24FBDE1F" w14:textId="77777777" w:rsidR="00613E2B" w:rsidRPr="00951CE1" w:rsidRDefault="00000000">
      <w:pPr>
        <w:numPr>
          <w:ilvl w:val="0"/>
          <w:numId w:val="44"/>
        </w:numPr>
        <w:rPr>
          <w:bCs/>
        </w:rPr>
      </w:pPr>
      <w:proofErr w:type="spellStart"/>
      <w:r w:rsidRPr="00951CE1">
        <w:rPr>
          <w:bCs/>
        </w:rPr>
        <w:t>Deploy</w:t>
      </w:r>
      <w:proofErr w:type="spellEnd"/>
      <w:r w:rsidRPr="00951CE1">
        <w:rPr>
          <w:bCs/>
        </w:rPr>
        <w:t xml:space="preserve"> </w:t>
      </w:r>
      <w:proofErr w:type="spellStart"/>
      <w:r w:rsidRPr="00951CE1">
        <w:rPr>
          <w:bCs/>
        </w:rPr>
        <w:t>fix</w:t>
      </w:r>
      <w:proofErr w:type="spellEnd"/>
      <w:r w:rsidRPr="00951CE1">
        <w:rPr>
          <w:bCs/>
        </w:rPr>
        <w:t xml:space="preserve"> en 24 horas</w:t>
      </w:r>
    </w:p>
    <w:p w14:paraId="6D8500FC" w14:textId="77777777" w:rsidR="00613E2B" w:rsidRPr="00951CE1" w:rsidRDefault="00000000">
      <w:pPr>
        <w:numPr>
          <w:ilvl w:val="0"/>
          <w:numId w:val="44"/>
        </w:numPr>
        <w:rPr>
          <w:bCs/>
        </w:rPr>
      </w:pPr>
      <w:proofErr w:type="spellStart"/>
      <w:r w:rsidRPr="00951CE1">
        <w:rPr>
          <w:bCs/>
        </w:rPr>
        <w:t>Post-mortem</w:t>
      </w:r>
      <w:proofErr w:type="spellEnd"/>
    </w:p>
    <w:p w14:paraId="2283A674" w14:textId="77777777" w:rsidR="00613E2B" w:rsidRPr="00951CE1" w:rsidRDefault="00000000">
      <w:pPr>
        <w:ind w:firstLine="0"/>
        <w:rPr>
          <w:bCs/>
        </w:rPr>
      </w:pPr>
      <w:r w:rsidRPr="00951CE1">
        <w:rPr>
          <w:bCs/>
        </w:rPr>
        <w:t>Nivel 3 - MEDIO (vulnerabilidad menor):</w:t>
      </w:r>
    </w:p>
    <w:p w14:paraId="2F9580FD" w14:textId="77777777" w:rsidR="00613E2B" w:rsidRPr="00951CE1" w:rsidRDefault="00000000">
      <w:pPr>
        <w:numPr>
          <w:ilvl w:val="0"/>
          <w:numId w:val="45"/>
        </w:numPr>
        <w:rPr>
          <w:bCs/>
        </w:rPr>
      </w:pPr>
      <w:r w:rsidRPr="00951CE1">
        <w:rPr>
          <w:bCs/>
        </w:rPr>
        <w:t>Evaluación de impacto</w:t>
      </w:r>
    </w:p>
    <w:p w14:paraId="15824361" w14:textId="77777777" w:rsidR="00613E2B" w:rsidRPr="00951CE1" w:rsidRDefault="00000000">
      <w:pPr>
        <w:numPr>
          <w:ilvl w:val="0"/>
          <w:numId w:val="45"/>
        </w:numPr>
        <w:rPr>
          <w:bCs/>
        </w:rPr>
      </w:pPr>
      <w:r w:rsidRPr="00951CE1">
        <w:rPr>
          <w:bCs/>
        </w:rPr>
        <w:t xml:space="preserve">Plan de </w:t>
      </w:r>
      <w:proofErr w:type="spellStart"/>
      <w:r w:rsidRPr="00951CE1">
        <w:rPr>
          <w:bCs/>
        </w:rPr>
        <w:t>update</w:t>
      </w:r>
      <w:proofErr w:type="spellEnd"/>
      <w:r w:rsidRPr="00951CE1">
        <w:rPr>
          <w:bCs/>
        </w:rPr>
        <w:t xml:space="preserve"> en 1-2 </w:t>
      </w:r>
      <w:proofErr w:type="spellStart"/>
      <w:r w:rsidRPr="00951CE1">
        <w:rPr>
          <w:bCs/>
        </w:rPr>
        <w:t>sprints</w:t>
      </w:r>
      <w:proofErr w:type="spellEnd"/>
    </w:p>
    <w:p w14:paraId="415F8F12" w14:textId="77777777" w:rsidR="00613E2B" w:rsidRDefault="00000000">
      <w:pPr>
        <w:numPr>
          <w:ilvl w:val="0"/>
          <w:numId w:val="45"/>
        </w:numPr>
      </w:pPr>
      <w:r>
        <w:t>Monitoreo</w:t>
      </w:r>
    </w:p>
    <w:p w14:paraId="0A006D2D" w14:textId="77777777" w:rsidR="00613E2B" w:rsidRDefault="00000000">
      <w:r>
        <w:br w:type="page"/>
      </w:r>
    </w:p>
    <w:p w14:paraId="4D68FD56" w14:textId="77777777" w:rsidR="00613E2B" w:rsidRDefault="00000000">
      <w:pPr>
        <w:pStyle w:val="Ttulo3"/>
      </w:pPr>
      <w:bookmarkStart w:id="61" w:name="_Toc215512877"/>
      <w:r>
        <w:lastRenderedPageBreak/>
        <w:t>9.7.6 Cumplimiento Normativo</w:t>
      </w:r>
      <w:bookmarkEnd w:id="61"/>
    </w:p>
    <w:p w14:paraId="4FCBA99A" w14:textId="77777777" w:rsidR="00613E2B" w:rsidRPr="00951CE1" w:rsidRDefault="00000000">
      <w:pPr>
        <w:ind w:firstLine="0"/>
        <w:rPr>
          <w:bCs/>
        </w:rPr>
      </w:pPr>
      <w:r w:rsidRPr="00951CE1">
        <w:rPr>
          <w:bCs/>
        </w:rPr>
        <w:t>LEY 19.628 (Protección de Datos Personales - Chile):</w:t>
      </w:r>
    </w:p>
    <w:p w14:paraId="53365F39" w14:textId="77777777" w:rsidR="00613E2B" w:rsidRPr="00951CE1" w:rsidRDefault="00000000">
      <w:pPr>
        <w:numPr>
          <w:ilvl w:val="0"/>
          <w:numId w:val="46"/>
        </w:numPr>
        <w:rPr>
          <w:bCs/>
        </w:rPr>
      </w:pPr>
      <w:r w:rsidRPr="00951CE1">
        <w:rPr>
          <w:bCs/>
        </w:rPr>
        <w:t>Consentimiento para procesar datos</w:t>
      </w:r>
    </w:p>
    <w:p w14:paraId="67EFE539" w14:textId="77777777" w:rsidR="00613E2B" w:rsidRPr="00951CE1" w:rsidRDefault="00000000">
      <w:pPr>
        <w:numPr>
          <w:ilvl w:val="0"/>
          <w:numId w:val="46"/>
        </w:numPr>
        <w:rPr>
          <w:bCs/>
        </w:rPr>
      </w:pPr>
      <w:r w:rsidRPr="00951CE1">
        <w:rPr>
          <w:bCs/>
        </w:rPr>
        <w:t>Derecho al olvido implementado</w:t>
      </w:r>
    </w:p>
    <w:p w14:paraId="79399B8A" w14:textId="77777777" w:rsidR="00613E2B" w:rsidRPr="00951CE1" w:rsidRDefault="00000000">
      <w:pPr>
        <w:numPr>
          <w:ilvl w:val="0"/>
          <w:numId w:val="46"/>
        </w:numPr>
        <w:rPr>
          <w:bCs/>
        </w:rPr>
      </w:pPr>
      <w:r w:rsidRPr="00951CE1">
        <w:rPr>
          <w:bCs/>
        </w:rPr>
        <w:t>Derecho de acceso</w:t>
      </w:r>
    </w:p>
    <w:p w14:paraId="3210E330" w14:textId="77777777" w:rsidR="00613E2B" w:rsidRPr="00951CE1" w:rsidRDefault="00000000">
      <w:pPr>
        <w:ind w:firstLine="0"/>
        <w:rPr>
          <w:bCs/>
        </w:rPr>
      </w:pPr>
      <w:r w:rsidRPr="00951CE1">
        <w:rPr>
          <w:bCs/>
        </w:rPr>
        <w:t>REGULACIONES B2B:</w:t>
      </w:r>
    </w:p>
    <w:p w14:paraId="4CE86B33" w14:textId="77777777" w:rsidR="00613E2B" w:rsidRPr="00951CE1" w:rsidRDefault="00000000">
      <w:pPr>
        <w:numPr>
          <w:ilvl w:val="0"/>
          <w:numId w:val="48"/>
        </w:numPr>
        <w:rPr>
          <w:bCs/>
        </w:rPr>
      </w:pPr>
      <w:r w:rsidRPr="00951CE1">
        <w:rPr>
          <w:bCs/>
        </w:rPr>
        <w:t>Transparencia en automatización (revelan que es IA)</w:t>
      </w:r>
    </w:p>
    <w:p w14:paraId="0B65574D" w14:textId="77777777" w:rsidR="00613E2B" w:rsidRPr="00951CE1" w:rsidRDefault="00000000">
      <w:pPr>
        <w:numPr>
          <w:ilvl w:val="0"/>
          <w:numId w:val="48"/>
        </w:numPr>
        <w:rPr>
          <w:bCs/>
        </w:rPr>
      </w:pPr>
      <w:r w:rsidRPr="00951CE1">
        <w:rPr>
          <w:bCs/>
        </w:rPr>
        <w:t>Mecanismo de exclusión</w:t>
      </w:r>
    </w:p>
    <w:p w14:paraId="49D2DB4C" w14:textId="77777777" w:rsidR="00613E2B" w:rsidRPr="00951CE1" w:rsidRDefault="00000000">
      <w:pPr>
        <w:ind w:firstLine="0"/>
        <w:rPr>
          <w:bCs/>
        </w:rPr>
      </w:pPr>
      <w:r w:rsidRPr="00951CE1">
        <w:rPr>
          <w:bCs/>
        </w:rPr>
        <w:t>ESTÁNDARES ISO:</w:t>
      </w:r>
    </w:p>
    <w:p w14:paraId="3933C089" w14:textId="77777777" w:rsidR="00613E2B" w:rsidRPr="00951CE1" w:rsidRDefault="00000000">
      <w:pPr>
        <w:numPr>
          <w:ilvl w:val="0"/>
          <w:numId w:val="49"/>
        </w:numPr>
        <w:rPr>
          <w:bCs/>
        </w:rPr>
      </w:pPr>
      <w:r w:rsidRPr="00951CE1">
        <w:rPr>
          <w:bCs/>
        </w:rPr>
        <w:t xml:space="preserve">ISO 27001: ISMS documentado, </w:t>
      </w:r>
      <w:proofErr w:type="spellStart"/>
      <w:r w:rsidRPr="00951CE1">
        <w:rPr>
          <w:bCs/>
        </w:rPr>
        <w:t>risk</w:t>
      </w:r>
      <w:proofErr w:type="spellEnd"/>
      <w:r w:rsidRPr="00951CE1">
        <w:rPr>
          <w:bCs/>
        </w:rPr>
        <w:t xml:space="preserve"> </w:t>
      </w:r>
      <w:proofErr w:type="spellStart"/>
      <w:r w:rsidRPr="00951CE1">
        <w:rPr>
          <w:bCs/>
        </w:rPr>
        <w:t>assessments</w:t>
      </w:r>
      <w:proofErr w:type="spellEnd"/>
      <w:r w:rsidRPr="00951CE1">
        <w:rPr>
          <w:bCs/>
        </w:rPr>
        <w:t xml:space="preserve"> anuales</w:t>
      </w:r>
    </w:p>
    <w:p w14:paraId="116E1E04" w14:textId="77777777" w:rsidR="00613E2B" w:rsidRPr="00951CE1" w:rsidRDefault="00000000">
      <w:pPr>
        <w:numPr>
          <w:ilvl w:val="0"/>
          <w:numId w:val="49"/>
        </w:numPr>
        <w:rPr>
          <w:bCs/>
        </w:rPr>
      </w:pPr>
      <w:r w:rsidRPr="00951CE1">
        <w:rPr>
          <w:bCs/>
        </w:rPr>
        <w:t xml:space="preserve">ISO 27018: Data </w:t>
      </w:r>
      <w:proofErr w:type="spellStart"/>
      <w:r w:rsidRPr="00951CE1">
        <w:rPr>
          <w:bCs/>
        </w:rPr>
        <w:t>residency</w:t>
      </w:r>
      <w:proofErr w:type="spellEnd"/>
      <w:r w:rsidRPr="00951CE1">
        <w:rPr>
          <w:bCs/>
        </w:rPr>
        <w:t xml:space="preserve"> en AWS Chile</w:t>
      </w:r>
    </w:p>
    <w:p w14:paraId="4882358D" w14:textId="77777777" w:rsidR="00613E2B" w:rsidRPr="00951CE1" w:rsidRDefault="00000000">
      <w:pPr>
        <w:ind w:firstLine="0"/>
        <w:rPr>
          <w:bCs/>
        </w:rPr>
      </w:pPr>
      <w:r w:rsidRPr="00951CE1">
        <w:rPr>
          <w:bCs/>
        </w:rPr>
        <w:t>AUDITORÍA:</w:t>
      </w:r>
    </w:p>
    <w:p w14:paraId="464D419B" w14:textId="77777777" w:rsidR="00613E2B" w:rsidRPr="00951CE1" w:rsidRDefault="00000000">
      <w:pPr>
        <w:numPr>
          <w:ilvl w:val="0"/>
          <w:numId w:val="50"/>
        </w:numPr>
        <w:rPr>
          <w:bCs/>
        </w:rPr>
      </w:pPr>
      <w:r w:rsidRPr="00951CE1">
        <w:rPr>
          <w:bCs/>
        </w:rPr>
        <w:t>Interna: Trimestral</w:t>
      </w:r>
    </w:p>
    <w:p w14:paraId="1CDAB9EB" w14:textId="77777777" w:rsidR="00613E2B" w:rsidRDefault="00000000">
      <w:pPr>
        <w:numPr>
          <w:ilvl w:val="0"/>
          <w:numId w:val="50"/>
        </w:numPr>
      </w:pPr>
      <w:r>
        <w:t xml:space="preserve">Externa: Anual (incluye </w:t>
      </w:r>
      <w:proofErr w:type="spellStart"/>
      <w:r>
        <w:t>pentest</w:t>
      </w:r>
      <w:proofErr w:type="spellEnd"/>
      <w:r>
        <w:t>)</w:t>
      </w:r>
    </w:p>
    <w:p w14:paraId="0E1B2159" w14:textId="77777777" w:rsidR="00613E2B" w:rsidRDefault="00000000">
      <w:pPr>
        <w:pStyle w:val="Ttulo1"/>
      </w:pPr>
      <w:bookmarkStart w:id="62" w:name="_Toc215512878"/>
      <w:r>
        <w:t>10. Análisis de Riesgos</w:t>
      </w:r>
      <w:bookmarkEnd w:id="62"/>
    </w:p>
    <w:p w14:paraId="41DB16EB" w14:textId="77777777" w:rsidR="00613E2B" w:rsidRDefault="00000000">
      <w:pPr>
        <w:pStyle w:val="Ttulo2"/>
      </w:pPr>
      <w:bookmarkStart w:id="63" w:name="_Toc215512879"/>
      <w:r>
        <w:t>10.1 Riesgos Técnicos</w:t>
      </w:r>
      <w:bookmarkEnd w:id="63"/>
    </w:p>
    <w:p w14:paraId="0D0B0912" w14:textId="77777777" w:rsidR="00613E2B" w:rsidRPr="00951CE1" w:rsidRDefault="00000000">
      <w:pPr>
        <w:ind w:right="-20" w:firstLine="0"/>
        <w:rPr>
          <w:bCs/>
        </w:rPr>
      </w:pPr>
      <w:r w:rsidRPr="00951CE1">
        <w:rPr>
          <w:bCs/>
          <w:color w:val="000000"/>
        </w:rPr>
        <w:t>Riesgo Alto - Complejidad de Integración ETL:</w:t>
      </w:r>
    </w:p>
    <w:p w14:paraId="7B67A6E4" w14:textId="77777777" w:rsidR="00613E2B" w:rsidRPr="00951CE1" w:rsidRDefault="00000000">
      <w:pPr>
        <w:rPr>
          <w:bCs/>
        </w:rPr>
      </w:pPr>
      <w:r w:rsidRPr="00951CE1">
        <w:rPr>
          <w:bCs/>
        </w:rPr>
        <w:t>La integración entre el microservicio Python y los sistemas existentes de la plataforma presenta desafíos técnicos significativos relacionados con diferencias en esquemas de datos, protocolos de comunicación y manejo de transacciones distribuidas.</w:t>
      </w:r>
    </w:p>
    <w:p w14:paraId="527A713D" w14:textId="77777777" w:rsidR="00613E2B" w:rsidRPr="00951CE1" w:rsidRDefault="00000000">
      <w:pPr>
        <w:rPr>
          <w:bCs/>
        </w:rPr>
      </w:pPr>
      <w:r w:rsidRPr="00951CE1">
        <w:rPr>
          <w:bCs/>
        </w:rPr>
        <w:t>Probabilidad: Alta (70%) | Impacto: Alto</w:t>
      </w:r>
    </w:p>
    <w:p w14:paraId="3E57071A" w14:textId="77777777" w:rsidR="00613E2B" w:rsidRPr="00951CE1" w:rsidRDefault="00000000">
      <w:pPr>
        <w:rPr>
          <w:bCs/>
        </w:rPr>
      </w:pPr>
      <w:r w:rsidRPr="00951CE1">
        <w:rPr>
          <w:bCs/>
        </w:rPr>
        <w:t xml:space="preserve">Mitigación: Desarrollo incremental con pruebas continuas de integración, implementación de </w:t>
      </w:r>
      <w:proofErr w:type="spellStart"/>
      <w:r w:rsidRPr="00951CE1">
        <w:rPr>
          <w:bCs/>
        </w:rPr>
        <w:t>adapters</w:t>
      </w:r>
      <w:proofErr w:type="spellEnd"/>
      <w:r w:rsidRPr="00951CE1">
        <w:rPr>
          <w:bCs/>
        </w:rPr>
        <w:t xml:space="preserve"> para diferentes sistemas, y documentación detallada de </w:t>
      </w:r>
      <w:proofErr w:type="spellStart"/>
      <w:r w:rsidRPr="00951CE1">
        <w:rPr>
          <w:bCs/>
        </w:rPr>
        <w:t>APIs</w:t>
      </w:r>
      <w:proofErr w:type="spellEnd"/>
      <w:r w:rsidRPr="00951CE1">
        <w:rPr>
          <w:bCs/>
        </w:rPr>
        <w:t>.</w:t>
      </w:r>
    </w:p>
    <w:p w14:paraId="2BB85766" w14:textId="77777777" w:rsidR="00613E2B" w:rsidRPr="00951CE1" w:rsidRDefault="00000000">
      <w:pPr>
        <w:ind w:right="-20" w:firstLine="0"/>
        <w:rPr>
          <w:bCs/>
        </w:rPr>
      </w:pPr>
      <w:r w:rsidRPr="00951CE1">
        <w:rPr>
          <w:bCs/>
          <w:color w:val="000000"/>
        </w:rPr>
        <w:t>Riesgo Medio - Performance del LLM:</w:t>
      </w:r>
    </w:p>
    <w:p w14:paraId="12258A83" w14:textId="3764BCFA" w:rsidR="00613E2B" w:rsidRPr="00951CE1" w:rsidRDefault="00000000" w:rsidP="00DF1241">
      <w:pPr>
        <w:rPr>
          <w:bCs/>
        </w:rPr>
      </w:pPr>
      <w:r w:rsidRPr="00951CE1">
        <w:rPr>
          <w:bCs/>
        </w:rPr>
        <w:t xml:space="preserve">El procesamiento de requerimientos mediante </w:t>
      </w:r>
      <w:proofErr w:type="spellStart"/>
      <w:r w:rsidRPr="00951CE1">
        <w:rPr>
          <w:bCs/>
        </w:rPr>
        <w:t>Large</w:t>
      </w:r>
      <w:proofErr w:type="spellEnd"/>
      <w:r w:rsidRPr="00951CE1">
        <w:rPr>
          <w:bCs/>
        </w:rPr>
        <w:t xml:space="preserve"> </w:t>
      </w:r>
      <w:proofErr w:type="spellStart"/>
      <w:r w:rsidRPr="00951CE1">
        <w:rPr>
          <w:bCs/>
        </w:rPr>
        <w:t>Language</w:t>
      </w:r>
      <w:proofErr w:type="spellEnd"/>
      <w:r w:rsidRPr="00951CE1">
        <w:rPr>
          <w:bCs/>
        </w:rPr>
        <w:t xml:space="preserve"> </w:t>
      </w:r>
      <w:proofErr w:type="spellStart"/>
      <w:r w:rsidRPr="00951CE1">
        <w:rPr>
          <w:bCs/>
        </w:rPr>
        <w:t>Models</w:t>
      </w:r>
      <w:proofErr w:type="spellEnd"/>
      <w:r w:rsidRPr="00951CE1">
        <w:rPr>
          <w:bCs/>
        </w:rPr>
        <w:t xml:space="preserve"> puede introducir latencia significativa en el pipeline ETL, especialmente con volúmenes altos de licitaciones simultáneas.</w:t>
      </w:r>
    </w:p>
    <w:p w14:paraId="453F8CF2" w14:textId="77777777" w:rsidR="00613E2B" w:rsidRPr="00951CE1" w:rsidRDefault="00000000">
      <w:pPr>
        <w:rPr>
          <w:bCs/>
        </w:rPr>
      </w:pPr>
      <w:r w:rsidRPr="00951CE1">
        <w:rPr>
          <w:bCs/>
        </w:rPr>
        <w:t>Probabilidad: Media (50%) | Impacto: Medio</w:t>
      </w:r>
    </w:p>
    <w:p w14:paraId="320EF316" w14:textId="77777777" w:rsidR="00613E2B" w:rsidRPr="00951CE1" w:rsidRDefault="00000000">
      <w:pPr>
        <w:rPr>
          <w:bCs/>
        </w:rPr>
      </w:pPr>
      <w:r w:rsidRPr="00951CE1">
        <w:rPr>
          <w:bCs/>
        </w:rPr>
        <w:t xml:space="preserve">Mitigación: Optimización de </w:t>
      </w:r>
      <w:proofErr w:type="spellStart"/>
      <w:r w:rsidRPr="00951CE1">
        <w:rPr>
          <w:bCs/>
        </w:rPr>
        <w:t>prompts</w:t>
      </w:r>
      <w:proofErr w:type="spellEnd"/>
      <w:r w:rsidRPr="00951CE1">
        <w:rPr>
          <w:bCs/>
        </w:rPr>
        <w:t xml:space="preserve">, implementación de cache para respuestas similares, uso de modelos eficientes como GPT-4o y consideración de procesamiento </w:t>
      </w:r>
      <w:proofErr w:type="spellStart"/>
      <w:r w:rsidRPr="00951CE1">
        <w:rPr>
          <w:bCs/>
        </w:rPr>
        <w:t>batch</w:t>
      </w:r>
      <w:proofErr w:type="spellEnd"/>
      <w:r w:rsidRPr="00951CE1">
        <w:rPr>
          <w:bCs/>
        </w:rPr>
        <w:t xml:space="preserve"> durante horas de baja demanda.</w:t>
      </w:r>
    </w:p>
    <w:p w14:paraId="02905E4D" w14:textId="77777777" w:rsidR="00613E2B" w:rsidRPr="00951CE1" w:rsidRDefault="00000000">
      <w:pPr>
        <w:ind w:right="-20" w:firstLine="0"/>
        <w:rPr>
          <w:bCs/>
        </w:rPr>
      </w:pPr>
      <w:r w:rsidRPr="00951CE1">
        <w:rPr>
          <w:bCs/>
          <w:color w:val="000000"/>
        </w:rPr>
        <w:t xml:space="preserve">Riesgo Medio - Limitaciones de Plataforma </w:t>
      </w:r>
      <w:hyperlink r:id="rId21">
        <w:r w:rsidR="00613E2B" w:rsidRPr="00951CE1">
          <w:rPr>
            <w:bCs/>
            <w:color w:val="000000"/>
            <w:u w:val="single"/>
          </w:rPr>
          <w:t>dapta.ai</w:t>
        </w:r>
      </w:hyperlink>
      <w:r w:rsidRPr="00951CE1">
        <w:rPr>
          <w:bCs/>
          <w:color w:val="000000"/>
        </w:rPr>
        <w:t>:</w:t>
      </w:r>
    </w:p>
    <w:p w14:paraId="777E5223" w14:textId="77777777" w:rsidR="00613E2B" w:rsidRPr="00951CE1" w:rsidRDefault="00000000">
      <w:pPr>
        <w:rPr>
          <w:bCs/>
        </w:rPr>
      </w:pPr>
      <w:r w:rsidRPr="00951CE1">
        <w:rPr>
          <w:bCs/>
        </w:rPr>
        <w:t>Posibles limitaciones en términos de volumen de llamadas, características de configuración o costos variables que excedan el presupuesto del proyecto.</w:t>
      </w:r>
    </w:p>
    <w:p w14:paraId="44220253" w14:textId="77777777" w:rsidR="00613E2B" w:rsidRPr="00951CE1" w:rsidRDefault="00613E2B">
      <w:pPr>
        <w:rPr>
          <w:bCs/>
        </w:rPr>
      </w:pPr>
    </w:p>
    <w:p w14:paraId="67C0136D" w14:textId="77777777" w:rsidR="00613E2B" w:rsidRPr="00951CE1" w:rsidRDefault="00000000">
      <w:pPr>
        <w:rPr>
          <w:bCs/>
        </w:rPr>
      </w:pPr>
      <w:r w:rsidRPr="00951CE1">
        <w:rPr>
          <w:bCs/>
        </w:rPr>
        <w:lastRenderedPageBreak/>
        <w:t>Probabilidad: Media (40%) | Impacto: Alto</w:t>
      </w:r>
    </w:p>
    <w:p w14:paraId="4EB61E4E" w14:textId="77777777" w:rsidR="00613E2B" w:rsidRDefault="00000000">
      <w:r>
        <w:t xml:space="preserve">Mitigación: Investigación detallada de </w:t>
      </w:r>
      <w:proofErr w:type="spellStart"/>
      <w:r>
        <w:t>limitations</w:t>
      </w:r>
      <w:proofErr w:type="spellEnd"/>
      <w:r>
        <w:t xml:space="preserve"> antes de implementación completa, desarrollo de plan B con plataformas alternativas, y negociación de términos académicos con proveedor.</w:t>
      </w:r>
    </w:p>
    <w:p w14:paraId="3BB56AC8" w14:textId="77777777" w:rsidR="00613E2B" w:rsidRDefault="00000000">
      <w:pPr>
        <w:pStyle w:val="Ttulo2"/>
      </w:pPr>
      <w:bookmarkStart w:id="64" w:name="_Toc215512880"/>
      <w:r>
        <w:t>10.2 Riesgos de Proyecto</w:t>
      </w:r>
      <w:bookmarkEnd w:id="64"/>
    </w:p>
    <w:p w14:paraId="39CE4955" w14:textId="77777777" w:rsidR="00613E2B" w:rsidRPr="00951CE1" w:rsidRDefault="00000000">
      <w:pPr>
        <w:ind w:firstLine="0"/>
        <w:rPr>
          <w:bCs/>
        </w:rPr>
      </w:pPr>
      <w:r w:rsidRPr="00951CE1">
        <w:rPr>
          <w:bCs/>
        </w:rPr>
        <w:t>Riesgo Alto - Gestión de Tiempo:</w:t>
      </w:r>
    </w:p>
    <w:p w14:paraId="39E01114" w14:textId="77777777" w:rsidR="00613E2B" w:rsidRPr="00951CE1" w:rsidRDefault="00000000">
      <w:pPr>
        <w:rPr>
          <w:bCs/>
        </w:rPr>
      </w:pPr>
      <w:r w:rsidRPr="00951CE1">
        <w:rPr>
          <w:bCs/>
        </w:rPr>
        <w:t>El cronograma de 16 semanas es ajustado para la complejidad del proyecto, especialmente considerando la integración de múltiples tecnologías nuevas para el equipo.</w:t>
      </w:r>
    </w:p>
    <w:p w14:paraId="63FC05E1" w14:textId="77777777" w:rsidR="00613E2B" w:rsidRPr="00951CE1" w:rsidRDefault="00000000">
      <w:pPr>
        <w:rPr>
          <w:bCs/>
        </w:rPr>
      </w:pPr>
      <w:r w:rsidRPr="00951CE1">
        <w:rPr>
          <w:bCs/>
        </w:rPr>
        <w:t>Probabilidad: Alta (60%) | Impacto: Alto</w:t>
      </w:r>
    </w:p>
    <w:p w14:paraId="567A6BDE" w14:textId="77777777" w:rsidR="00613E2B" w:rsidRPr="00951CE1" w:rsidRDefault="00000000">
      <w:pPr>
        <w:rPr>
          <w:bCs/>
        </w:rPr>
      </w:pPr>
      <w:r w:rsidRPr="00951CE1">
        <w:rPr>
          <w:bCs/>
        </w:rPr>
        <w:t xml:space="preserve">Mitigación: Planificación flexible con buffer de tiempo, priorización clara de funcionalidades críticas vs. </w:t>
      </w:r>
      <w:proofErr w:type="spellStart"/>
      <w:r w:rsidRPr="00951CE1">
        <w:rPr>
          <w:bCs/>
        </w:rPr>
        <w:t>nice-to-have</w:t>
      </w:r>
      <w:proofErr w:type="spellEnd"/>
      <w:r w:rsidRPr="00951CE1">
        <w:rPr>
          <w:bCs/>
        </w:rPr>
        <w:t>, e implementación de MVP con funcionalidades expandibles.</w:t>
      </w:r>
    </w:p>
    <w:p w14:paraId="31890967" w14:textId="77777777" w:rsidR="00613E2B" w:rsidRPr="00951CE1" w:rsidRDefault="00000000">
      <w:pPr>
        <w:ind w:firstLine="0"/>
        <w:rPr>
          <w:bCs/>
        </w:rPr>
      </w:pPr>
      <w:r w:rsidRPr="00951CE1">
        <w:rPr>
          <w:bCs/>
        </w:rPr>
        <w:t>Riesgo Medio - Curva de Aprendizaje Tecnológica:</w:t>
      </w:r>
    </w:p>
    <w:p w14:paraId="713A8184" w14:textId="77777777" w:rsidR="00613E2B" w:rsidRPr="00951CE1" w:rsidRDefault="00000000">
      <w:pPr>
        <w:rPr>
          <w:bCs/>
        </w:rPr>
      </w:pPr>
      <w:r w:rsidRPr="00951CE1">
        <w:rPr>
          <w:bCs/>
        </w:rPr>
        <w:t>Tecnologías específicas como agentes de IA y patrones de microservicios requieren capacitación significativa del equipo de desarrollo.</w:t>
      </w:r>
    </w:p>
    <w:p w14:paraId="6C87A1A2" w14:textId="77777777" w:rsidR="00613E2B" w:rsidRPr="00951CE1" w:rsidRDefault="00000000">
      <w:pPr>
        <w:rPr>
          <w:bCs/>
        </w:rPr>
      </w:pPr>
      <w:r w:rsidRPr="00951CE1">
        <w:rPr>
          <w:bCs/>
        </w:rPr>
        <w:t>Probabilidad: Media (50%) | Impacto: Medio</w:t>
      </w:r>
    </w:p>
    <w:p w14:paraId="2A50A748" w14:textId="77777777" w:rsidR="00613E2B" w:rsidRDefault="00000000">
      <w:r>
        <w:t>Mitigación: Capacitación intensiva en las primeras 3 semanas, acceso a documentación especializada y tutoriales, y mentoría técnica semanal.</w:t>
      </w:r>
    </w:p>
    <w:p w14:paraId="732E507E" w14:textId="77777777" w:rsidR="00613E2B" w:rsidRDefault="00000000">
      <w:pPr>
        <w:pStyle w:val="Ttulo2"/>
      </w:pPr>
      <w:bookmarkStart w:id="65" w:name="_Toc215512881"/>
      <w:r>
        <w:t>10.3 Riesgos de Negocio</w:t>
      </w:r>
      <w:bookmarkEnd w:id="65"/>
    </w:p>
    <w:p w14:paraId="52D2DBB9" w14:textId="77777777" w:rsidR="00613E2B" w:rsidRPr="00951CE1" w:rsidRDefault="00000000">
      <w:pPr>
        <w:ind w:firstLine="0"/>
        <w:rPr>
          <w:bCs/>
        </w:rPr>
      </w:pPr>
      <w:r w:rsidRPr="00951CE1">
        <w:rPr>
          <w:bCs/>
        </w:rPr>
        <w:t>Riesgo Medio - Adopción Organizacional:</w:t>
      </w:r>
    </w:p>
    <w:p w14:paraId="7E441C0C" w14:textId="77777777" w:rsidR="00613E2B" w:rsidRDefault="00000000">
      <w:r>
        <w:t>Resistencia al cambio por parte de ejecutivos comerciales acostumbrados a procesos manuales, que podrían percibir el sistema automatizado como amenaza a su rol.</w:t>
      </w:r>
    </w:p>
    <w:p w14:paraId="15F50261" w14:textId="77777777" w:rsidR="00613E2B" w:rsidRPr="00951CE1" w:rsidRDefault="00000000">
      <w:pPr>
        <w:rPr>
          <w:bCs/>
        </w:rPr>
      </w:pPr>
      <w:r w:rsidRPr="00951CE1">
        <w:rPr>
          <w:bCs/>
        </w:rPr>
        <w:t>Probabilidad: Media (40%) | Impacto: Alto</w:t>
      </w:r>
    </w:p>
    <w:p w14:paraId="73690D31" w14:textId="77777777" w:rsidR="00613E2B" w:rsidRPr="00951CE1" w:rsidRDefault="00000000">
      <w:pPr>
        <w:rPr>
          <w:bCs/>
        </w:rPr>
      </w:pPr>
      <w:r w:rsidRPr="00951CE1">
        <w:rPr>
          <w:bCs/>
        </w:rPr>
        <w:t xml:space="preserve">Mitigación: Involucramiento temprano de </w:t>
      </w:r>
      <w:proofErr w:type="spellStart"/>
      <w:r w:rsidRPr="00951CE1">
        <w:rPr>
          <w:bCs/>
        </w:rPr>
        <w:t>stakeholders</w:t>
      </w:r>
      <w:proofErr w:type="spellEnd"/>
      <w:r w:rsidRPr="00951CE1">
        <w:rPr>
          <w:bCs/>
        </w:rPr>
        <w:t xml:space="preserve"> en proceso de diseño, demostración clara de beneficios complementarios (no sustitutivos), y capacitación en uso del sistema.</w:t>
      </w:r>
    </w:p>
    <w:p w14:paraId="202BF55B" w14:textId="77777777" w:rsidR="00613E2B" w:rsidRPr="00951CE1" w:rsidRDefault="00000000">
      <w:pPr>
        <w:ind w:firstLine="0"/>
        <w:rPr>
          <w:bCs/>
        </w:rPr>
      </w:pPr>
      <w:r w:rsidRPr="00951CE1">
        <w:rPr>
          <w:bCs/>
        </w:rPr>
        <w:t>Riesgo Medio - Calidad de Datos:</w:t>
      </w:r>
    </w:p>
    <w:p w14:paraId="517074E8" w14:textId="77777777" w:rsidR="00613E2B" w:rsidRPr="00951CE1" w:rsidRDefault="00000000">
      <w:pPr>
        <w:rPr>
          <w:bCs/>
        </w:rPr>
      </w:pPr>
      <w:r w:rsidRPr="00951CE1">
        <w:rPr>
          <w:bCs/>
        </w:rPr>
        <w:t>Inconsistencias, datos faltantes o errores en las fuentes de datos de proveedores pueden afectar significativamente la efectividad del sistema automatizado.</w:t>
      </w:r>
    </w:p>
    <w:p w14:paraId="6241C1BE" w14:textId="77777777" w:rsidR="00613E2B" w:rsidRPr="00951CE1" w:rsidRDefault="00000000">
      <w:pPr>
        <w:rPr>
          <w:bCs/>
        </w:rPr>
      </w:pPr>
      <w:r w:rsidRPr="00951CE1">
        <w:rPr>
          <w:bCs/>
        </w:rPr>
        <w:t>Probabilidad: Media (45%) | Impacto: Medio</w:t>
      </w:r>
    </w:p>
    <w:p w14:paraId="0FB29195" w14:textId="77777777" w:rsidR="00613E2B" w:rsidRPr="00951CE1" w:rsidRDefault="00000000">
      <w:pPr>
        <w:rPr>
          <w:bCs/>
        </w:rPr>
      </w:pPr>
      <w:r w:rsidRPr="00951CE1">
        <w:rPr>
          <w:bCs/>
        </w:rPr>
        <w:t>Mitigación: Implementación de validaciones exhaustivas, procesos de limpieza de datos automatizados, y manejo elegante de datos faltantes con valores default inteligentes.</w:t>
      </w:r>
    </w:p>
    <w:p w14:paraId="5087C8C2" w14:textId="77777777" w:rsidR="00613E2B" w:rsidRPr="00951CE1" w:rsidRDefault="00000000">
      <w:pPr>
        <w:ind w:firstLine="0"/>
        <w:rPr>
          <w:bCs/>
        </w:rPr>
      </w:pPr>
      <w:r w:rsidRPr="00951CE1">
        <w:rPr>
          <w:bCs/>
        </w:rPr>
        <w:t>Riesgo Bajo - Consideraciones Regulatorias:</w:t>
      </w:r>
    </w:p>
    <w:p w14:paraId="042DAD32" w14:textId="77777777" w:rsidR="00613E2B" w:rsidRPr="00951CE1" w:rsidRDefault="00000000">
      <w:pPr>
        <w:rPr>
          <w:bCs/>
        </w:rPr>
      </w:pPr>
      <w:r w:rsidRPr="00951CE1">
        <w:rPr>
          <w:bCs/>
        </w:rPr>
        <w:t xml:space="preserve">Posibles restricciones legales o regulatorias relacionadas con automatización de contactos comerciales o manejo de datos de proveedores. (Biblioteca Nacional del Congreso de Chile, </w:t>
      </w:r>
      <w:r w:rsidRPr="00951CE1">
        <w:rPr>
          <w:bCs/>
        </w:rPr>
        <w:lastRenderedPageBreak/>
        <w:t>2025)</w:t>
      </w:r>
    </w:p>
    <w:p w14:paraId="675A0E29" w14:textId="77777777" w:rsidR="00613E2B" w:rsidRPr="00951CE1" w:rsidRDefault="00000000">
      <w:pPr>
        <w:rPr>
          <w:bCs/>
        </w:rPr>
      </w:pPr>
      <w:r w:rsidRPr="00951CE1">
        <w:rPr>
          <w:bCs/>
        </w:rPr>
        <w:t>Probabilidad: Baja (20%) | Impacto: Alto</w:t>
      </w:r>
    </w:p>
    <w:p w14:paraId="04DE212D" w14:textId="77777777" w:rsidR="00613E2B" w:rsidRDefault="00000000">
      <w:r>
        <w:t xml:space="preserve">Mitigación: Consulta temprana con departamento legal, implementación de políticas de </w:t>
      </w:r>
      <w:proofErr w:type="spellStart"/>
      <w:r>
        <w:t>opt-out</w:t>
      </w:r>
      <w:proofErr w:type="spellEnd"/>
      <w:r>
        <w:t xml:space="preserve"> para proveedores, y cumplimiento con regulaciones de protección de datos. (Biblioteca Nacional del Congreso de Chile, 2023)</w:t>
      </w:r>
    </w:p>
    <w:p w14:paraId="58AB6C80" w14:textId="77777777" w:rsidR="00613E2B" w:rsidRDefault="00000000">
      <w:pPr>
        <w:pStyle w:val="Ttulo1"/>
      </w:pPr>
      <w:bookmarkStart w:id="66" w:name="_Toc215512882"/>
      <w:r>
        <w:t>11. Aspectos Éticos y Sociales</w:t>
      </w:r>
      <w:bookmarkEnd w:id="66"/>
    </w:p>
    <w:p w14:paraId="436E4A55" w14:textId="77777777" w:rsidR="00613E2B" w:rsidRDefault="00000000">
      <w:pPr>
        <w:pStyle w:val="Ttulo2"/>
      </w:pPr>
      <w:bookmarkStart w:id="67" w:name="_Toc215512883"/>
      <w:r>
        <w:t>11.1 Impacto en el Empleo y Trabajo Humano</w:t>
      </w:r>
      <w:bookmarkEnd w:id="67"/>
    </w:p>
    <w:p w14:paraId="792684EE" w14:textId="77777777" w:rsidR="00613E2B" w:rsidRDefault="00000000">
      <w:r>
        <w:t>La implementación de automatización mediante agentes de IA plantea consideraciones importantes sobre el futuro del trabajo humano en la organización. Es fundamental aclarar que el objetivo del sistema no es reemplazar ejecutivos comerciales, sino optimizar la asignación de su tiempo y esfuerzo hacia actividades de mayor valor estratégico.</w:t>
      </w:r>
    </w:p>
    <w:p w14:paraId="55C6876F" w14:textId="77777777" w:rsidR="00613E2B" w:rsidRPr="00951CE1" w:rsidRDefault="00000000">
      <w:pPr>
        <w:ind w:right="-20" w:firstLine="0"/>
        <w:rPr>
          <w:bCs/>
        </w:rPr>
      </w:pPr>
      <w:r w:rsidRPr="00951CE1">
        <w:rPr>
          <w:bCs/>
          <w:color w:val="000000"/>
        </w:rPr>
        <w:t>Transformación de Roles:</w:t>
      </w:r>
    </w:p>
    <w:p w14:paraId="3C469999" w14:textId="77777777" w:rsidR="00613E2B" w:rsidRPr="00951CE1" w:rsidRDefault="00000000">
      <w:pPr>
        <w:rPr>
          <w:bCs/>
        </w:rPr>
      </w:pPr>
      <w:r w:rsidRPr="00951CE1">
        <w:rPr>
          <w:bCs/>
        </w:rPr>
        <w:t xml:space="preserve">Los ejecutivos comerciales experimentarán una evolución en sus responsabilidades, </w:t>
      </w:r>
      <w:proofErr w:type="spellStart"/>
      <w:r w:rsidRPr="00951CE1">
        <w:rPr>
          <w:bCs/>
        </w:rPr>
        <w:t>transicionando</w:t>
      </w:r>
      <w:proofErr w:type="spellEnd"/>
      <w:r w:rsidRPr="00951CE1">
        <w:rPr>
          <w:bCs/>
        </w:rPr>
        <w:t xml:space="preserve"> desde tareas repetitivas de contacto inicial hacia roles que requieren mayor sofisticación: desarrollo de relaciones estratégicas con proveedores clave, análisis de tendencias de mercado, negociación de contratos complejos, y optimización de procesos comerciales.</w:t>
      </w:r>
    </w:p>
    <w:p w14:paraId="7B7F481D" w14:textId="77777777" w:rsidR="00613E2B" w:rsidRPr="00951CE1" w:rsidRDefault="00000000">
      <w:pPr>
        <w:ind w:right="-20" w:firstLine="0"/>
        <w:rPr>
          <w:bCs/>
        </w:rPr>
      </w:pPr>
      <w:r w:rsidRPr="00951CE1">
        <w:rPr>
          <w:bCs/>
          <w:color w:val="000000"/>
        </w:rPr>
        <w:t>Desarrollo Profesional:</w:t>
      </w:r>
    </w:p>
    <w:p w14:paraId="2819C161" w14:textId="12218459" w:rsidR="00613E2B" w:rsidRDefault="00000000" w:rsidP="00DF1241">
      <w:r>
        <w:t>La liberación de aproximadamente un 50% del tiempo actualmente dedicado a llamadas de prospección permite a los ejecutivos invertir en desarrollo de competencias más especializadas y estratégicas, potencialmente incrementando su valor profesional y satisfacción laboral.</w:t>
      </w:r>
    </w:p>
    <w:p w14:paraId="7F1C62A1" w14:textId="77777777" w:rsidR="00613E2B" w:rsidRDefault="00000000">
      <w:pPr>
        <w:pStyle w:val="Ttulo2"/>
      </w:pPr>
      <w:bookmarkStart w:id="68" w:name="_Toc215512884"/>
      <w:r>
        <w:t>11.2 Privacidad y Protección de Datos</w:t>
      </w:r>
      <w:bookmarkEnd w:id="68"/>
    </w:p>
    <w:p w14:paraId="7F00A3C2" w14:textId="77777777" w:rsidR="00613E2B" w:rsidRDefault="00000000">
      <w:r>
        <w:t>El sistema maneja información sensible de proveedores, incluyendo datos de contacto, patrones de comportamiento comercial, y transcripciones de conversaciones. La gestión responsable de esta información requiere implementación de políticas robustas de privacidad y seguridad.</w:t>
      </w:r>
    </w:p>
    <w:p w14:paraId="5697519F" w14:textId="77777777" w:rsidR="00613E2B" w:rsidRPr="00951CE1" w:rsidRDefault="00000000">
      <w:pPr>
        <w:ind w:right="-20" w:firstLine="0"/>
        <w:rPr>
          <w:bCs/>
        </w:rPr>
      </w:pPr>
      <w:r w:rsidRPr="00951CE1">
        <w:rPr>
          <w:bCs/>
          <w:color w:val="000000"/>
        </w:rPr>
        <w:t>Principios de Protección de Datos:</w:t>
      </w:r>
    </w:p>
    <w:p w14:paraId="06231C41" w14:textId="77777777" w:rsidR="00613E2B" w:rsidRPr="00951CE1" w:rsidRDefault="00000000">
      <w:pPr>
        <w:rPr>
          <w:bCs/>
        </w:rPr>
      </w:pPr>
      <w:r w:rsidRPr="00951CE1">
        <w:rPr>
          <w:bCs/>
        </w:rPr>
        <w:t>Minimización de datos: Recolección únicamente de información necesaria para el funcionamiento del sistema</w:t>
      </w:r>
    </w:p>
    <w:p w14:paraId="0BFF94C7" w14:textId="77777777" w:rsidR="00613E2B" w:rsidRPr="00951CE1" w:rsidRDefault="00000000">
      <w:pPr>
        <w:rPr>
          <w:bCs/>
        </w:rPr>
      </w:pPr>
      <w:r w:rsidRPr="00951CE1">
        <w:rPr>
          <w:bCs/>
        </w:rPr>
        <w:t>Transparencia: Comunicación clara a proveedores sobre el uso de automatización en contactos.</w:t>
      </w:r>
    </w:p>
    <w:p w14:paraId="66FB3B61" w14:textId="77777777" w:rsidR="00613E2B" w:rsidRPr="00951CE1" w:rsidRDefault="00000000">
      <w:pPr>
        <w:rPr>
          <w:bCs/>
        </w:rPr>
      </w:pPr>
      <w:r w:rsidRPr="00951CE1">
        <w:rPr>
          <w:bCs/>
        </w:rPr>
        <w:t>Control de acceso: Restricción de acceso a datos sensibles solo a personal autorizado</w:t>
      </w:r>
    </w:p>
    <w:p w14:paraId="4F21F511" w14:textId="77777777" w:rsidR="00613E2B" w:rsidRPr="00951CE1" w:rsidRDefault="00000000">
      <w:pPr>
        <w:rPr>
          <w:bCs/>
        </w:rPr>
      </w:pPr>
      <w:r w:rsidRPr="00951CE1">
        <w:rPr>
          <w:bCs/>
        </w:rPr>
        <w:t>Retención temporal: Políticas definidas para eliminación de datos después de períodos específicos</w:t>
      </w:r>
    </w:p>
    <w:p w14:paraId="64C37E8A" w14:textId="77777777" w:rsidR="00613E2B" w:rsidRPr="00951CE1" w:rsidRDefault="00000000">
      <w:pPr>
        <w:ind w:right="-20" w:firstLine="0"/>
        <w:rPr>
          <w:bCs/>
        </w:rPr>
      </w:pPr>
      <w:r w:rsidRPr="00951CE1">
        <w:rPr>
          <w:bCs/>
          <w:color w:val="000000"/>
        </w:rPr>
        <w:lastRenderedPageBreak/>
        <w:t>Cumplimiento Regulatorio:</w:t>
      </w:r>
    </w:p>
    <w:p w14:paraId="3ADA6D84" w14:textId="77777777" w:rsidR="00613E2B" w:rsidRDefault="00000000">
      <w:r>
        <w:t>Implementación de medidas para cumplir con regulaciones locales e internacionales de protección de datos, incluyendo mecanismos de consentimiento, derecho de rectificación, y derecho al olvido.</w:t>
      </w:r>
    </w:p>
    <w:p w14:paraId="68A844AE" w14:textId="77777777" w:rsidR="00613E2B" w:rsidRDefault="00000000">
      <w:pPr>
        <w:pStyle w:val="Ttulo2"/>
      </w:pPr>
      <w:bookmarkStart w:id="69" w:name="_Toc215512885"/>
      <w:r>
        <w:t xml:space="preserve">11.3 Transparencia y </w:t>
      </w:r>
      <w:proofErr w:type="spellStart"/>
      <w:r>
        <w:t>Explicabilidad</w:t>
      </w:r>
      <w:bookmarkEnd w:id="69"/>
      <w:proofErr w:type="spellEnd"/>
    </w:p>
    <w:p w14:paraId="1A5FBE59" w14:textId="77777777" w:rsidR="00613E2B" w:rsidRDefault="00000000">
      <w:r>
        <w:t xml:space="preserve">Las decisiones automatizadas del sistema deben ser explicables y auditables para mantener la confianza de los </w:t>
      </w:r>
      <w:proofErr w:type="spellStart"/>
      <w:r>
        <w:t>stakeholders</w:t>
      </w:r>
      <w:proofErr w:type="spellEnd"/>
      <w:r>
        <w:t xml:space="preserve"> y facilitar mejoras continuas del proceso.</w:t>
      </w:r>
    </w:p>
    <w:p w14:paraId="66162ED3" w14:textId="77777777" w:rsidR="00613E2B" w:rsidRPr="00951CE1" w:rsidRDefault="00000000">
      <w:pPr>
        <w:ind w:right="-20" w:firstLine="0"/>
        <w:rPr>
          <w:bCs/>
        </w:rPr>
      </w:pPr>
      <w:r w:rsidRPr="00951CE1">
        <w:rPr>
          <w:bCs/>
          <w:color w:val="000000"/>
        </w:rPr>
        <w:t>Auditoría de Algoritmos:</w:t>
      </w:r>
    </w:p>
    <w:p w14:paraId="7C0F5454" w14:textId="77777777" w:rsidR="00613E2B" w:rsidRPr="00951CE1" w:rsidRDefault="00000000">
      <w:pPr>
        <w:rPr>
          <w:bCs/>
        </w:rPr>
      </w:pPr>
      <w:r w:rsidRPr="00951CE1">
        <w:rPr>
          <w:bCs/>
        </w:rPr>
        <w:t xml:space="preserve">Implementación de </w:t>
      </w:r>
      <w:proofErr w:type="spellStart"/>
      <w:r w:rsidRPr="00951CE1">
        <w:rPr>
          <w:bCs/>
        </w:rPr>
        <w:t>logging</w:t>
      </w:r>
      <w:proofErr w:type="spellEnd"/>
      <w:r w:rsidRPr="00951CE1">
        <w:rPr>
          <w:bCs/>
        </w:rPr>
        <w:t xml:space="preserve"> detallado que permita rastrear decisiones del sistema, incluyendo criterios de selección de proveedores, lógica de emparejamiento, y factores que influyen en priorización de contactos.</w:t>
      </w:r>
    </w:p>
    <w:p w14:paraId="73230822" w14:textId="77777777" w:rsidR="00613E2B" w:rsidRPr="00951CE1" w:rsidRDefault="00000000">
      <w:pPr>
        <w:ind w:right="-20" w:firstLine="0"/>
        <w:rPr>
          <w:bCs/>
        </w:rPr>
      </w:pPr>
      <w:r w:rsidRPr="00951CE1">
        <w:rPr>
          <w:bCs/>
          <w:color w:val="000000"/>
        </w:rPr>
        <w:t>Transparencia con Proveedores:</w:t>
      </w:r>
    </w:p>
    <w:p w14:paraId="21FBF6AA" w14:textId="77777777" w:rsidR="00613E2B" w:rsidRDefault="00000000">
      <w:r>
        <w:t>Comunicación clara durante las llamadas automatizadas sobre el uso de tecnología de IA, proporcionando oportunidades para que proveedores soliciten contacto humano si lo prefieren.</w:t>
      </w:r>
    </w:p>
    <w:p w14:paraId="5A32AA67" w14:textId="77777777" w:rsidR="00613E2B" w:rsidRDefault="00000000">
      <w:pPr>
        <w:ind w:firstLine="0"/>
      </w:pPr>
      <w:bookmarkStart w:id="70" w:name="_heading=h.lnvpp6w4umh1" w:colFirst="0" w:colLast="0"/>
      <w:bookmarkEnd w:id="70"/>
      <w:r>
        <w:rPr>
          <w:b/>
        </w:rPr>
        <w:t>11.4</w:t>
      </w:r>
      <w:r>
        <w:t xml:space="preserve"> </w:t>
      </w:r>
      <w:r>
        <w:rPr>
          <w:b/>
        </w:rPr>
        <w:t>Equidad</w:t>
      </w:r>
      <w:r>
        <w:t xml:space="preserve"> </w:t>
      </w:r>
      <w:r>
        <w:rPr>
          <w:b/>
        </w:rPr>
        <w:t>y</w:t>
      </w:r>
      <w:r>
        <w:t xml:space="preserve"> </w:t>
      </w:r>
      <w:r>
        <w:rPr>
          <w:b/>
        </w:rPr>
        <w:t>No</w:t>
      </w:r>
      <w:r>
        <w:t xml:space="preserve"> </w:t>
      </w:r>
      <w:r>
        <w:rPr>
          <w:b/>
        </w:rPr>
        <w:t>Discriminación</w:t>
      </w:r>
    </w:p>
    <w:p w14:paraId="64C018AB" w14:textId="77777777" w:rsidR="00613E2B" w:rsidRDefault="00000000">
      <w:r>
        <w:t>El sistema debe garantizar que todos los proveedores calificados reciban oportunidades equitativas de participación, evitando sesgos sistemáticos que podrían favorecer ciertos tipos de organizaciones.</w:t>
      </w:r>
    </w:p>
    <w:p w14:paraId="387F3D80" w14:textId="77777777" w:rsidR="00613E2B" w:rsidRPr="00951CE1" w:rsidRDefault="00000000">
      <w:pPr>
        <w:ind w:right="-20" w:firstLine="0"/>
        <w:rPr>
          <w:bCs/>
        </w:rPr>
      </w:pPr>
      <w:r w:rsidRPr="00951CE1">
        <w:rPr>
          <w:bCs/>
          <w:color w:val="000000"/>
        </w:rPr>
        <w:t>Mitigación de Sesgos:</w:t>
      </w:r>
    </w:p>
    <w:p w14:paraId="04672820" w14:textId="77777777" w:rsidR="00613E2B" w:rsidRPr="00951CE1" w:rsidRDefault="00000000">
      <w:pPr>
        <w:numPr>
          <w:ilvl w:val="0"/>
          <w:numId w:val="3"/>
        </w:numPr>
        <w:ind w:right="-20"/>
        <w:rPr>
          <w:bCs/>
          <w:color w:val="000000"/>
        </w:rPr>
      </w:pPr>
      <w:r w:rsidRPr="00951CE1">
        <w:rPr>
          <w:bCs/>
          <w:color w:val="000000"/>
        </w:rPr>
        <w:t>Revisión regular de algoritmos de selección para identificar patrones discriminatorios</w:t>
      </w:r>
    </w:p>
    <w:p w14:paraId="047B1830" w14:textId="77777777" w:rsidR="00613E2B" w:rsidRPr="00951CE1" w:rsidRDefault="00000000">
      <w:pPr>
        <w:numPr>
          <w:ilvl w:val="0"/>
          <w:numId w:val="3"/>
        </w:numPr>
        <w:ind w:right="-20"/>
        <w:rPr>
          <w:bCs/>
          <w:color w:val="000000"/>
        </w:rPr>
      </w:pPr>
      <w:r w:rsidRPr="00951CE1">
        <w:rPr>
          <w:bCs/>
          <w:color w:val="000000"/>
        </w:rPr>
        <w:t>Diversificación intencional en selección de proveedores contactados</w:t>
      </w:r>
    </w:p>
    <w:p w14:paraId="015BA4A3" w14:textId="77777777" w:rsidR="00613E2B" w:rsidRPr="00951CE1" w:rsidRDefault="00000000">
      <w:pPr>
        <w:numPr>
          <w:ilvl w:val="0"/>
          <w:numId w:val="3"/>
        </w:numPr>
        <w:ind w:right="-20"/>
        <w:rPr>
          <w:bCs/>
          <w:color w:val="000000"/>
        </w:rPr>
      </w:pPr>
      <w:bookmarkStart w:id="71" w:name="_heading=h.m66p7eu6epa4" w:colFirst="0" w:colLast="0"/>
      <w:bookmarkEnd w:id="71"/>
      <w:r w:rsidRPr="00951CE1">
        <w:rPr>
          <w:bCs/>
          <w:color w:val="000000"/>
        </w:rPr>
        <w:t>Monitoreo de métricas de equidad por categorías demográficas y geográficas de proveedores</w:t>
      </w:r>
    </w:p>
    <w:p w14:paraId="33C7A15C" w14:textId="77777777" w:rsidR="00613E2B" w:rsidRPr="00951CE1" w:rsidRDefault="00000000">
      <w:pPr>
        <w:ind w:right="-20" w:firstLine="0"/>
        <w:rPr>
          <w:bCs/>
        </w:rPr>
      </w:pPr>
      <w:r w:rsidRPr="00951CE1">
        <w:rPr>
          <w:bCs/>
          <w:color w:val="000000"/>
        </w:rPr>
        <w:t xml:space="preserve">Apoyo a </w:t>
      </w:r>
      <w:proofErr w:type="spellStart"/>
      <w:r w:rsidRPr="00951CE1">
        <w:rPr>
          <w:bCs/>
          <w:color w:val="000000"/>
        </w:rPr>
        <w:t>PYMEs</w:t>
      </w:r>
      <w:proofErr w:type="spellEnd"/>
      <w:r w:rsidRPr="00951CE1">
        <w:rPr>
          <w:bCs/>
          <w:color w:val="000000"/>
        </w:rPr>
        <w:t>:</w:t>
      </w:r>
    </w:p>
    <w:p w14:paraId="0C861D58" w14:textId="77777777" w:rsidR="00613E2B" w:rsidRPr="00951CE1" w:rsidRDefault="00000000">
      <w:pPr>
        <w:rPr>
          <w:bCs/>
        </w:rPr>
      </w:pPr>
      <w:r w:rsidRPr="00951CE1">
        <w:rPr>
          <w:bCs/>
        </w:rPr>
        <w:t>Diseño de algoritmos que no penalicen sistemáticamente a pequeñas y medianas empresas que podrían tener menor historial de participación o recursos tecnológicos limitados.</w:t>
      </w:r>
    </w:p>
    <w:p w14:paraId="10206C8F" w14:textId="77777777" w:rsidR="00613E2B" w:rsidRPr="00951CE1" w:rsidRDefault="00000000">
      <w:pPr>
        <w:ind w:right="-20" w:firstLine="0"/>
        <w:rPr>
          <w:bCs/>
        </w:rPr>
      </w:pPr>
      <w:r w:rsidRPr="00951CE1">
        <w:rPr>
          <w:bCs/>
          <w:color w:val="000000"/>
        </w:rPr>
        <w:t>Desarrollo del Ecosistema:</w:t>
      </w:r>
    </w:p>
    <w:p w14:paraId="46F172E4" w14:textId="77777777" w:rsidR="00613E2B" w:rsidRDefault="00000000">
      <w:r>
        <w:t>Uso del sistema para identificar oportunidades de mentoría o apoyo a proveedores emergentes, contribuyendo al desarrollo económico más amplio del sector.</w:t>
      </w:r>
    </w:p>
    <w:p w14:paraId="37D17B38" w14:textId="77777777" w:rsidR="00613E2B" w:rsidRDefault="00000000">
      <w:pPr>
        <w:pStyle w:val="Ttulo1"/>
      </w:pPr>
      <w:bookmarkStart w:id="72" w:name="_Toc215512886"/>
      <w:r>
        <w:t>12. Resultados y Productos Esperados</w:t>
      </w:r>
      <w:bookmarkEnd w:id="72"/>
    </w:p>
    <w:p w14:paraId="7A70E22A" w14:textId="77777777" w:rsidR="00613E2B" w:rsidRDefault="00000000">
      <w:pPr>
        <w:pStyle w:val="Ttulo2"/>
      </w:pPr>
      <w:bookmarkStart w:id="73" w:name="_Toc215512887"/>
      <w:r>
        <w:t>12.1 Métricas Cuantitativas Objetivo</w:t>
      </w:r>
      <w:bookmarkEnd w:id="73"/>
    </w:p>
    <w:p w14:paraId="57A168C1" w14:textId="77777777" w:rsidR="00613E2B" w:rsidRPr="00951CE1" w:rsidRDefault="00000000">
      <w:pPr>
        <w:ind w:right="-20" w:firstLine="0"/>
        <w:rPr>
          <w:bCs/>
        </w:rPr>
      </w:pPr>
      <w:r w:rsidRPr="00951CE1">
        <w:rPr>
          <w:bCs/>
          <w:color w:val="000000"/>
        </w:rPr>
        <w:t>Incremento de Tasa de Adjudicación:</w:t>
      </w:r>
    </w:p>
    <w:p w14:paraId="3114DBC4" w14:textId="760CF4BE" w:rsidR="00363C1B" w:rsidRDefault="00363C1B" w:rsidP="00363C1B">
      <w:pPr>
        <w:pStyle w:val="Descripcin"/>
        <w:keepNext/>
      </w:pPr>
      <w:bookmarkStart w:id="74" w:name="_Toc215472000"/>
      <w:r>
        <w:lastRenderedPageBreak/>
        <w:t xml:space="preserve">Tabla </w:t>
      </w:r>
      <w:fldSimple w:instr=" SEQ Tabla \* ARABIC ">
        <w:r>
          <w:rPr>
            <w:noProof/>
          </w:rPr>
          <w:t>4</w:t>
        </w:r>
      </w:fldSimple>
      <w:r>
        <w:t xml:space="preserve"> Tasa de adjudicación</w:t>
      </w:r>
      <w:bookmarkEnd w:id="74"/>
    </w:p>
    <w:tbl>
      <w:tblPr>
        <w:tblStyle w:val="a2"/>
        <w:tblW w:w="9935"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266"/>
        <w:gridCol w:w="6669"/>
      </w:tblGrid>
      <w:tr w:rsidR="00613E2B" w14:paraId="4B3E99B8" w14:textId="77777777">
        <w:trPr>
          <w:tblHeader/>
        </w:trPr>
        <w:tc>
          <w:tcPr>
            <w:tcW w:w="3266"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663CABEC" w14:textId="77777777" w:rsidR="00613E2B" w:rsidRDefault="00000000">
            <w:pPr>
              <w:spacing w:after="6"/>
            </w:pPr>
            <w:r>
              <w:t>Métrica</w:t>
            </w:r>
          </w:p>
        </w:tc>
        <w:tc>
          <w:tcPr>
            <w:tcW w:w="6669"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409C6795" w14:textId="77777777" w:rsidR="00613E2B" w:rsidRDefault="00000000">
            <w:pPr>
              <w:spacing w:after="6"/>
            </w:pPr>
            <w:r>
              <w:t>Detalle</w:t>
            </w:r>
          </w:p>
        </w:tc>
      </w:tr>
      <w:tr w:rsidR="00613E2B" w14:paraId="0B4B1A7A" w14:textId="77777777">
        <w:tc>
          <w:tcPr>
            <w:tcW w:w="3266" w:type="dxa"/>
            <w:tcBorders>
              <w:top w:val="single" w:sz="6" w:space="0" w:color="000000"/>
              <w:left w:val="single" w:sz="4" w:space="0" w:color="000000"/>
              <w:bottom w:val="single" w:sz="4" w:space="0" w:color="000000"/>
              <w:right w:val="single" w:sz="4" w:space="0" w:color="000000"/>
            </w:tcBorders>
            <w:vAlign w:val="center"/>
          </w:tcPr>
          <w:p w14:paraId="3B9BF279" w14:textId="77777777" w:rsidR="00613E2B" w:rsidRDefault="00000000">
            <w:pPr>
              <w:spacing w:after="6"/>
              <w:rPr>
                <w:sz w:val="20"/>
                <w:szCs w:val="20"/>
              </w:rPr>
            </w:pPr>
            <w:r>
              <w:rPr>
                <w:b/>
                <w:sz w:val="20"/>
                <w:szCs w:val="20"/>
              </w:rPr>
              <w:t>Objetivo Principal</w:t>
            </w:r>
          </w:p>
        </w:tc>
        <w:tc>
          <w:tcPr>
            <w:tcW w:w="6669" w:type="dxa"/>
            <w:tcBorders>
              <w:top w:val="single" w:sz="6" w:space="0" w:color="000000"/>
              <w:left w:val="single" w:sz="4" w:space="0" w:color="000000"/>
              <w:bottom w:val="single" w:sz="4" w:space="0" w:color="000000"/>
              <w:right w:val="single" w:sz="4" w:space="0" w:color="000000"/>
            </w:tcBorders>
            <w:vAlign w:val="center"/>
          </w:tcPr>
          <w:p w14:paraId="68B1E27F" w14:textId="77777777" w:rsidR="00613E2B" w:rsidRDefault="00000000">
            <w:pPr>
              <w:spacing w:after="6"/>
              <w:rPr>
                <w:sz w:val="20"/>
                <w:szCs w:val="20"/>
              </w:rPr>
            </w:pPr>
            <w:r>
              <w:rPr>
                <w:sz w:val="20"/>
                <w:szCs w:val="20"/>
              </w:rPr>
              <w:t>Aumento de 39% a 65% en tasa de adjudicación exitosa.</w:t>
            </w:r>
          </w:p>
        </w:tc>
      </w:tr>
      <w:tr w:rsidR="00613E2B" w14:paraId="48E0FA02" w14:textId="77777777">
        <w:tc>
          <w:tcPr>
            <w:tcW w:w="3266" w:type="dxa"/>
            <w:tcBorders>
              <w:top w:val="single" w:sz="6" w:space="0" w:color="000000"/>
              <w:left w:val="single" w:sz="4" w:space="0" w:color="000000"/>
              <w:bottom w:val="single" w:sz="4" w:space="0" w:color="000000"/>
              <w:right w:val="single" w:sz="4" w:space="0" w:color="000000"/>
            </w:tcBorders>
            <w:vAlign w:val="center"/>
          </w:tcPr>
          <w:p w14:paraId="5B4362DB" w14:textId="77777777" w:rsidR="00613E2B" w:rsidRDefault="00000000">
            <w:pPr>
              <w:spacing w:after="6"/>
              <w:rPr>
                <w:sz w:val="20"/>
                <w:szCs w:val="20"/>
              </w:rPr>
            </w:pPr>
            <w:r>
              <w:rPr>
                <w:b/>
                <w:sz w:val="20"/>
                <w:szCs w:val="20"/>
              </w:rPr>
              <w:t>Métrica Secundaria</w:t>
            </w:r>
          </w:p>
        </w:tc>
        <w:tc>
          <w:tcPr>
            <w:tcW w:w="6669" w:type="dxa"/>
            <w:tcBorders>
              <w:top w:val="single" w:sz="6" w:space="0" w:color="000000"/>
              <w:left w:val="single" w:sz="4" w:space="0" w:color="000000"/>
              <w:bottom w:val="single" w:sz="4" w:space="0" w:color="000000"/>
              <w:right w:val="single" w:sz="4" w:space="0" w:color="000000"/>
            </w:tcBorders>
            <w:vAlign w:val="center"/>
          </w:tcPr>
          <w:p w14:paraId="43344FAA" w14:textId="77777777" w:rsidR="00613E2B" w:rsidRDefault="00000000">
            <w:pPr>
              <w:spacing w:after="6"/>
              <w:rPr>
                <w:sz w:val="20"/>
                <w:szCs w:val="20"/>
              </w:rPr>
            </w:pPr>
            <w:r>
              <w:rPr>
                <w:sz w:val="20"/>
                <w:szCs w:val="20"/>
              </w:rPr>
              <w:t>Incremento del 67% en contratos exitosamente adjudicados.</w:t>
            </w:r>
          </w:p>
        </w:tc>
      </w:tr>
      <w:tr w:rsidR="00613E2B" w14:paraId="01C0429A" w14:textId="77777777">
        <w:tc>
          <w:tcPr>
            <w:tcW w:w="3266" w:type="dxa"/>
            <w:tcBorders>
              <w:top w:val="single" w:sz="6" w:space="0" w:color="000000"/>
              <w:left w:val="single" w:sz="4" w:space="0" w:color="000000"/>
              <w:bottom w:val="single" w:sz="4" w:space="0" w:color="000000"/>
              <w:right w:val="single" w:sz="4" w:space="0" w:color="000000"/>
            </w:tcBorders>
            <w:vAlign w:val="center"/>
          </w:tcPr>
          <w:p w14:paraId="79E402FA" w14:textId="77777777" w:rsidR="00613E2B" w:rsidRDefault="00000000">
            <w:pPr>
              <w:spacing w:after="6"/>
              <w:rPr>
                <w:sz w:val="20"/>
                <w:szCs w:val="20"/>
              </w:rPr>
            </w:pPr>
            <w:r>
              <w:rPr>
                <w:b/>
                <w:sz w:val="20"/>
                <w:szCs w:val="20"/>
              </w:rPr>
              <w:t>Período de Medición</w:t>
            </w:r>
          </w:p>
        </w:tc>
        <w:tc>
          <w:tcPr>
            <w:tcW w:w="6669" w:type="dxa"/>
            <w:tcBorders>
              <w:top w:val="single" w:sz="6" w:space="0" w:color="000000"/>
              <w:left w:val="single" w:sz="4" w:space="0" w:color="000000"/>
              <w:bottom w:val="single" w:sz="4" w:space="0" w:color="000000"/>
              <w:right w:val="single" w:sz="4" w:space="0" w:color="000000"/>
            </w:tcBorders>
            <w:vAlign w:val="center"/>
          </w:tcPr>
          <w:p w14:paraId="3B53325F" w14:textId="77777777" w:rsidR="00613E2B" w:rsidRDefault="00000000">
            <w:pPr>
              <w:spacing w:after="6"/>
              <w:rPr>
                <w:sz w:val="20"/>
                <w:szCs w:val="20"/>
              </w:rPr>
            </w:pPr>
            <w:r>
              <w:rPr>
                <w:sz w:val="20"/>
                <w:szCs w:val="20"/>
              </w:rPr>
              <w:t xml:space="preserve">3 meses </w:t>
            </w:r>
            <w:proofErr w:type="spellStart"/>
            <w:r>
              <w:rPr>
                <w:sz w:val="20"/>
                <w:szCs w:val="20"/>
              </w:rPr>
              <w:t>post-implementación</w:t>
            </w:r>
            <w:proofErr w:type="spellEnd"/>
            <w:r>
              <w:rPr>
                <w:sz w:val="20"/>
                <w:szCs w:val="20"/>
              </w:rPr>
              <w:t xml:space="preserve"> con seguimiento mensual.</w:t>
            </w:r>
          </w:p>
        </w:tc>
      </w:tr>
    </w:tbl>
    <w:p w14:paraId="4F5FBD21" w14:textId="1817FF16" w:rsidR="00951CE1" w:rsidRPr="00951CE1" w:rsidRDefault="00951CE1" w:rsidP="00951CE1">
      <w:pPr>
        <w:tabs>
          <w:tab w:val="left" w:pos="1653"/>
        </w:tabs>
        <w:ind w:left="1440" w:firstLine="0"/>
        <w:jc w:val="right"/>
        <w:rPr>
          <w:i/>
          <w:iCs/>
          <w:sz w:val="16"/>
          <w:szCs w:val="16"/>
        </w:rPr>
      </w:pPr>
      <w:r w:rsidRPr="00951CE1">
        <w:rPr>
          <w:i/>
          <w:iCs/>
          <w:sz w:val="16"/>
          <w:szCs w:val="16"/>
        </w:rPr>
        <w:t>Elaboración propia</w:t>
      </w:r>
    </w:p>
    <w:p w14:paraId="47C7CA7D" w14:textId="30DDFDD6" w:rsidR="00613E2B" w:rsidRPr="00951CE1" w:rsidRDefault="00000000">
      <w:pPr>
        <w:ind w:right="-20" w:firstLine="0"/>
        <w:rPr>
          <w:bCs/>
        </w:rPr>
      </w:pPr>
      <w:r w:rsidRPr="00951CE1">
        <w:rPr>
          <w:bCs/>
          <w:color w:val="000000"/>
        </w:rPr>
        <w:t>Optimización de Recursos Humanos:</w:t>
      </w:r>
    </w:p>
    <w:p w14:paraId="030F4FC6" w14:textId="119CD54C" w:rsidR="00363C1B" w:rsidRDefault="00363C1B" w:rsidP="00363C1B">
      <w:pPr>
        <w:pStyle w:val="Descripcin"/>
        <w:keepNext/>
      </w:pPr>
      <w:bookmarkStart w:id="75" w:name="_Toc215472001"/>
      <w:r>
        <w:t xml:space="preserve">Tabla </w:t>
      </w:r>
      <w:fldSimple w:instr=" SEQ Tabla \* ARABIC ">
        <w:r>
          <w:rPr>
            <w:noProof/>
          </w:rPr>
          <w:t>5</w:t>
        </w:r>
      </w:fldSimple>
      <w:r>
        <w:t xml:space="preserve"> Recursos humanos</w:t>
      </w:r>
      <w:bookmarkEnd w:id="75"/>
    </w:p>
    <w:tbl>
      <w:tblPr>
        <w:tblStyle w:val="a3"/>
        <w:tblW w:w="1005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403"/>
        <w:gridCol w:w="6649"/>
      </w:tblGrid>
      <w:tr w:rsidR="00613E2B" w14:paraId="5AB8C38A" w14:textId="77777777">
        <w:trPr>
          <w:tblHeader/>
        </w:trPr>
        <w:tc>
          <w:tcPr>
            <w:tcW w:w="3403"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56AFEE42" w14:textId="77777777" w:rsidR="00613E2B" w:rsidRDefault="00000000">
            <w:pPr>
              <w:spacing w:after="6"/>
              <w:ind w:firstLine="0"/>
            </w:pPr>
            <w:r>
              <w:t>Métrica</w:t>
            </w:r>
          </w:p>
        </w:tc>
        <w:tc>
          <w:tcPr>
            <w:tcW w:w="6649"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36544A72" w14:textId="77777777" w:rsidR="00613E2B" w:rsidRDefault="00000000">
            <w:pPr>
              <w:spacing w:after="6"/>
              <w:ind w:firstLine="0"/>
            </w:pPr>
            <w:r>
              <w:t>Detalle</w:t>
            </w:r>
          </w:p>
        </w:tc>
      </w:tr>
      <w:tr w:rsidR="00613E2B" w14:paraId="2849C4EA" w14:textId="77777777">
        <w:tc>
          <w:tcPr>
            <w:tcW w:w="3403" w:type="dxa"/>
            <w:tcBorders>
              <w:top w:val="single" w:sz="6" w:space="0" w:color="000000"/>
              <w:left w:val="single" w:sz="4" w:space="0" w:color="000000"/>
              <w:bottom w:val="single" w:sz="4" w:space="0" w:color="000000"/>
              <w:right w:val="single" w:sz="4" w:space="0" w:color="000000"/>
            </w:tcBorders>
            <w:vAlign w:val="center"/>
          </w:tcPr>
          <w:p w14:paraId="7D3273F3" w14:textId="77777777" w:rsidR="00613E2B" w:rsidRDefault="00000000">
            <w:pPr>
              <w:spacing w:after="6"/>
              <w:ind w:firstLine="0"/>
              <w:rPr>
                <w:sz w:val="20"/>
                <w:szCs w:val="20"/>
              </w:rPr>
            </w:pPr>
            <w:r>
              <w:rPr>
                <w:b/>
                <w:sz w:val="20"/>
                <w:szCs w:val="20"/>
              </w:rPr>
              <w:t>Reducción de Tiempo</w:t>
            </w:r>
          </w:p>
        </w:tc>
        <w:tc>
          <w:tcPr>
            <w:tcW w:w="6649" w:type="dxa"/>
            <w:tcBorders>
              <w:top w:val="single" w:sz="6" w:space="0" w:color="000000"/>
              <w:left w:val="single" w:sz="4" w:space="0" w:color="000000"/>
              <w:bottom w:val="single" w:sz="4" w:space="0" w:color="000000"/>
              <w:right w:val="single" w:sz="4" w:space="0" w:color="000000"/>
            </w:tcBorders>
            <w:vAlign w:val="center"/>
          </w:tcPr>
          <w:p w14:paraId="139723EC" w14:textId="77777777" w:rsidR="00613E2B" w:rsidRDefault="00000000">
            <w:pPr>
              <w:spacing w:after="6"/>
              <w:ind w:firstLine="0"/>
              <w:rPr>
                <w:sz w:val="20"/>
                <w:szCs w:val="20"/>
              </w:rPr>
            </w:pPr>
            <w:r>
              <w:rPr>
                <w:sz w:val="20"/>
                <w:szCs w:val="20"/>
              </w:rPr>
              <w:t>60-70% en tiempo dedicado por ejecutivos a contacto inicial.</w:t>
            </w:r>
          </w:p>
        </w:tc>
      </w:tr>
      <w:tr w:rsidR="00613E2B" w14:paraId="3F6C8BBC" w14:textId="77777777">
        <w:tc>
          <w:tcPr>
            <w:tcW w:w="3403" w:type="dxa"/>
            <w:tcBorders>
              <w:top w:val="single" w:sz="6" w:space="0" w:color="000000"/>
              <w:left w:val="single" w:sz="4" w:space="0" w:color="000000"/>
              <w:bottom w:val="single" w:sz="4" w:space="0" w:color="000000"/>
              <w:right w:val="single" w:sz="4" w:space="0" w:color="000000"/>
            </w:tcBorders>
            <w:vAlign w:val="center"/>
          </w:tcPr>
          <w:p w14:paraId="311416FB" w14:textId="77777777" w:rsidR="00613E2B" w:rsidRDefault="00000000">
            <w:pPr>
              <w:spacing w:after="6"/>
              <w:ind w:firstLine="0"/>
              <w:rPr>
                <w:sz w:val="20"/>
                <w:szCs w:val="20"/>
              </w:rPr>
            </w:pPr>
            <w:r>
              <w:rPr>
                <w:b/>
                <w:sz w:val="20"/>
                <w:szCs w:val="20"/>
              </w:rPr>
              <w:t>Reorientación Estratégica</w:t>
            </w:r>
          </w:p>
        </w:tc>
        <w:tc>
          <w:tcPr>
            <w:tcW w:w="6649" w:type="dxa"/>
            <w:tcBorders>
              <w:top w:val="single" w:sz="6" w:space="0" w:color="000000"/>
              <w:left w:val="single" w:sz="4" w:space="0" w:color="000000"/>
              <w:bottom w:val="single" w:sz="4" w:space="0" w:color="000000"/>
              <w:right w:val="single" w:sz="4" w:space="0" w:color="000000"/>
            </w:tcBorders>
            <w:vAlign w:val="center"/>
          </w:tcPr>
          <w:p w14:paraId="6AC26A15" w14:textId="77777777" w:rsidR="00613E2B" w:rsidRDefault="00000000">
            <w:pPr>
              <w:spacing w:after="6"/>
              <w:ind w:firstLine="0"/>
              <w:rPr>
                <w:sz w:val="20"/>
                <w:szCs w:val="20"/>
              </w:rPr>
            </w:pPr>
            <w:r>
              <w:rPr>
                <w:sz w:val="20"/>
                <w:szCs w:val="20"/>
              </w:rPr>
              <w:t>24-28 horas semanales por ejecutivo hacia actividades estratégicas.</w:t>
            </w:r>
          </w:p>
        </w:tc>
      </w:tr>
      <w:tr w:rsidR="00613E2B" w14:paraId="72306EB8" w14:textId="77777777">
        <w:tc>
          <w:tcPr>
            <w:tcW w:w="3403" w:type="dxa"/>
            <w:tcBorders>
              <w:top w:val="single" w:sz="6" w:space="0" w:color="000000"/>
              <w:left w:val="single" w:sz="4" w:space="0" w:color="000000"/>
              <w:bottom w:val="single" w:sz="4" w:space="0" w:color="000000"/>
              <w:right w:val="single" w:sz="4" w:space="0" w:color="000000"/>
            </w:tcBorders>
            <w:vAlign w:val="center"/>
          </w:tcPr>
          <w:p w14:paraId="4239788C" w14:textId="77777777" w:rsidR="00613E2B" w:rsidRDefault="00000000">
            <w:pPr>
              <w:spacing w:after="6"/>
              <w:ind w:firstLine="0"/>
              <w:rPr>
                <w:sz w:val="20"/>
                <w:szCs w:val="20"/>
              </w:rPr>
            </w:pPr>
            <w:r>
              <w:rPr>
                <w:b/>
                <w:sz w:val="20"/>
                <w:szCs w:val="20"/>
              </w:rPr>
              <w:t>Participación de Proveedores</w:t>
            </w:r>
          </w:p>
        </w:tc>
        <w:tc>
          <w:tcPr>
            <w:tcW w:w="6649" w:type="dxa"/>
            <w:tcBorders>
              <w:top w:val="single" w:sz="6" w:space="0" w:color="000000"/>
              <w:left w:val="single" w:sz="4" w:space="0" w:color="000000"/>
              <w:bottom w:val="single" w:sz="4" w:space="0" w:color="000000"/>
              <w:right w:val="single" w:sz="4" w:space="0" w:color="000000"/>
            </w:tcBorders>
            <w:vAlign w:val="center"/>
          </w:tcPr>
          <w:p w14:paraId="31D2771D" w14:textId="77777777" w:rsidR="00613E2B" w:rsidRDefault="00000000">
            <w:pPr>
              <w:spacing w:after="6"/>
              <w:ind w:firstLine="0"/>
              <w:rPr>
                <w:sz w:val="20"/>
                <w:szCs w:val="20"/>
              </w:rPr>
            </w:pPr>
            <w:r>
              <w:rPr>
                <w:sz w:val="20"/>
                <w:szCs w:val="20"/>
              </w:rPr>
              <w:t>Incremento del 40% en participación en procesos de licitación.</w:t>
            </w:r>
          </w:p>
        </w:tc>
      </w:tr>
    </w:tbl>
    <w:p w14:paraId="47148B38" w14:textId="36917CD9" w:rsidR="00613E2B" w:rsidRPr="00951CE1" w:rsidRDefault="00951CE1" w:rsidP="00951CE1">
      <w:pPr>
        <w:tabs>
          <w:tab w:val="left" w:pos="1653"/>
        </w:tabs>
        <w:ind w:left="1440" w:firstLine="0"/>
        <w:jc w:val="right"/>
        <w:rPr>
          <w:i/>
          <w:iCs/>
          <w:sz w:val="16"/>
          <w:szCs w:val="16"/>
        </w:rPr>
      </w:pPr>
      <w:r w:rsidRPr="00951CE1">
        <w:rPr>
          <w:i/>
          <w:iCs/>
          <w:sz w:val="16"/>
          <w:szCs w:val="16"/>
        </w:rPr>
        <w:t>Elaboración propia</w:t>
      </w:r>
    </w:p>
    <w:p w14:paraId="5AE229C2" w14:textId="687473E6" w:rsidR="00363C1B" w:rsidRDefault="00363C1B" w:rsidP="00363C1B">
      <w:pPr>
        <w:pStyle w:val="Descripcin"/>
        <w:keepNext/>
      </w:pPr>
      <w:bookmarkStart w:id="76" w:name="_Toc215472002"/>
      <w:r>
        <w:t xml:space="preserve">Tabla </w:t>
      </w:r>
      <w:fldSimple w:instr=" SEQ Tabla \* ARABIC ">
        <w:r>
          <w:rPr>
            <w:noProof/>
          </w:rPr>
          <w:t>6</w:t>
        </w:r>
      </w:fldSimple>
      <w:r>
        <w:t xml:space="preserve"> Performance operacional</w:t>
      </w:r>
      <w:bookmarkEnd w:id="76"/>
    </w:p>
    <w:tbl>
      <w:tblPr>
        <w:tblStyle w:val="a4"/>
        <w:tblpPr w:leftFromText="141" w:rightFromText="141" w:vertAnchor="text" w:tblpY="787"/>
        <w:tblW w:w="10054"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549"/>
        <w:gridCol w:w="7505"/>
      </w:tblGrid>
      <w:tr w:rsidR="00613E2B" w14:paraId="292E5EDE" w14:textId="77777777">
        <w:trPr>
          <w:trHeight w:val="454"/>
          <w:tblHeader/>
        </w:trPr>
        <w:tc>
          <w:tcPr>
            <w:tcW w:w="2549"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7A2DBF47" w14:textId="77777777" w:rsidR="00613E2B" w:rsidRDefault="00000000">
            <w:pPr>
              <w:ind w:firstLine="0"/>
              <w:jc w:val="both"/>
              <w:rPr>
                <w:b/>
              </w:rPr>
            </w:pPr>
            <w:r>
              <w:t>Métrica</w:t>
            </w:r>
          </w:p>
        </w:tc>
        <w:tc>
          <w:tcPr>
            <w:tcW w:w="7505"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48100220" w14:textId="77777777" w:rsidR="00613E2B" w:rsidRDefault="00000000">
            <w:pPr>
              <w:ind w:firstLine="0"/>
              <w:rPr>
                <w:b/>
              </w:rPr>
            </w:pPr>
            <w:r>
              <w:t>Detalle</w:t>
            </w:r>
          </w:p>
        </w:tc>
      </w:tr>
      <w:tr w:rsidR="00613E2B" w14:paraId="075C8F62" w14:textId="77777777">
        <w:trPr>
          <w:trHeight w:val="669"/>
        </w:trPr>
        <w:tc>
          <w:tcPr>
            <w:tcW w:w="2549" w:type="dxa"/>
            <w:tcBorders>
              <w:top w:val="single" w:sz="6" w:space="0" w:color="000000"/>
              <w:left w:val="single" w:sz="4" w:space="0" w:color="000000"/>
              <w:bottom w:val="single" w:sz="4" w:space="0" w:color="000000"/>
              <w:right w:val="single" w:sz="4" w:space="0" w:color="000000"/>
            </w:tcBorders>
            <w:vAlign w:val="center"/>
          </w:tcPr>
          <w:p w14:paraId="72FA2AEF" w14:textId="77777777" w:rsidR="00613E2B" w:rsidRDefault="00000000">
            <w:pPr>
              <w:pBdr>
                <w:top w:val="nil"/>
                <w:left w:val="nil"/>
                <w:bottom w:val="nil"/>
                <w:right w:val="nil"/>
                <w:between w:val="nil"/>
              </w:pBdr>
              <w:spacing w:line="240" w:lineRule="auto"/>
              <w:ind w:firstLine="0"/>
              <w:rPr>
                <w:b/>
                <w:color w:val="000000"/>
                <w:sz w:val="20"/>
                <w:szCs w:val="20"/>
              </w:rPr>
            </w:pPr>
            <w:r>
              <w:rPr>
                <w:b/>
                <w:color w:val="000000"/>
                <w:sz w:val="20"/>
                <w:szCs w:val="20"/>
              </w:rPr>
              <w:t>Reducción de Costos</w:t>
            </w:r>
          </w:p>
        </w:tc>
        <w:tc>
          <w:tcPr>
            <w:tcW w:w="7505" w:type="dxa"/>
            <w:tcBorders>
              <w:top w:val="single" w:sz="6" w:space="0" w:color="000000"/>
              <w:left w:val="single" w:sz="4" w:space="0" w:color="000000"/>
              <w:bottom w:val="single" w:sz="4" w:space="0" w:color="000000"/>
              <w:right w:val="single" w:sz="4" w:space="0" w:color="000000"/>
            </w:tcBorders>
            <w:vAlign w:val="center"/>
          </w:tcPr>
          <w:p w14:paraId="024E0D30" w14:textId="77777777" w:rsidR="00613E2B" w:rsidRDefault="00000000">
            <w:pPr>
              <w:pBdr>
                <w:top w:val="nil"/>
                <w:left w:val="nil"/>
                <w:bottom w:val="nil"/>
                <w:right w:val="nil"/>
                <w:between w:val="nil"/>
              </w:pBdr>
              <w:spacing w:line="240" w:lineRule="auto"/>
              <w:ind w:firstLine="0"/>
              <w:rPr>
                <w:color w:val="000000"/>
                <w:sz w:val="20"/>
                <w:szCs w:val="20"/>
              </w:rPr>
            </w:pPr>
            <w:r>
              <w:rPr>
                <w:color w:val="000000"/>
                <w:sz w:val="20"/>
                <w:szCs w:val="20"/>
              </w:rPr>
              <w:t>30% en costos operativos de gestión de contacto inicial.</w:t>
            </w:r>
          </w:p>
        </w:tc>
      </w:tr>
      <w:tr w:rsidR="00613E2B" w14:paraId="79D67625" w14:textId="77777777">
        <w:trPr>
          <w:trHeight w:val="891"/>
        </w:trPr>
        <w:tc>
          <w:tcPr>
            <w:tcW w:w="2549" w:type="dxa"/>
            <w:tcBorders>
              <w:top w:val="single" w:sz="6" w:space="0" w:color="000000"/>
              <w:left w:val="single" w:sz="4" w:space="0" w:color="000000"/>
              <w:bottom w:val="single" w:sz="4" w:space="0" w:color="000000"/>
              <w:right w:val="single" w:sz="4" w:space="0" w:color="000000"/>
            </w:tcBorders>
            <w:vAlign w:val="center"/>
          </w:tcPr>
          <w:p w14:paraId="04F544C6" w14:textId="77777777" w:rsidR="00613E2B" w:rsidRDefault="00000000">
            <w:pPr>
              <w:pBdr>
                <w:top w:val="nil"/>
                <w:left w:val="nil"/>
                <w:bottom w:val="nil"/>
                <w:right w:val="nil"/>
                <w:between w:val="nil"/>
              </w:pBdr>
              <w:spacing w:line="240" w:lineRule="auto"/>
              <w:ind w:firstLine="0"/>
              <w:rPr>
                <w:b/>
                <w:color w:val="000000"/>
                <w:sz w:val="20"/>
                <w:szCs w:val="20"/>
              </w:rPr>
            </w:pPr>
            <w:r>
              <w:rPr>
                <w:b/>
                <w:color w:val="000000"/>
                <w:sz w:val="20"/>
                <w:szCs w:val="20"/>
              </w:rPr>
              <w:t>Velocidad de Procesamiento</w:t>
            </w:r>
          </w:p>
        </w:tc>
        <w:tc>
          <w:tcPr>
            <w:tcW w:w="7505" w:type="dxa"/>
            <w:tcBorders>
              <w:top w:val="single" w:sz="6" w:space="0" w:color="000000"/>
              <w:left w:val="single" w:sz="4" w:space="0" w:color="000000"/>
              <w:bottom w:val="single" w:sz="4" w:space="0" w:color="000000"/>
              <w:right w:val="single" w:sz="4" w:space="0" w:color="000000"/>
            </w:tcBorders>
            <w:vAlign w:val="center"/>
          </w:tcPr>
          <w:p w14:paraId="505C23CE" w14:textId="77777777" w:rsidR="00613E2B" w:rsidRDefault="00000000">
            <w:pPr>
              <w:pBdr>
                <w:top w:val="nil"/>
                <w:left w:val="nil"/>
                <w:bottom w:val="nil"/>
                <w:right w:val="nil"/>
                <w:between w:val="nil"/>
              </w:pBdr>
              <w:spacing w:line="240" w:lineRule="auto"/>
              <w:ind w:firstLine="0"/>
              <w:rPr>
                <w:color w:val="000000"/>
                <w:sz w:val="20"/>
                <w:szCs w:val="20"/>
              </w:rPr>
            </w:pPr>
            <w:r>
              <w:rPr>
                <w:color w:val="000000"/>
                <w:sz w:val="20"/>
                <w:szCs w:val="20"/>
              </w:rPr>
              <w:t>Incremento del 50% en la velocidad de procesamiento de oportunidades.</w:t>
            </w:r>
          </w:p>
        </w:tc>
      </w:tr>
      <w:tr w:rsidR="00613E2B" w14:paraId="00DECE9B" w14:textId="77777777">
        <w:trPr>
          <w:trHeight w:val="357"/>
        </w:trPr>
        <w:tc>
          <w:tcPr>
            <w:tcW w:w="2549" w:type="dxa"/>
            <w:tcBorders>
              <w:top w:val="single" w:sz="6" w:space="0" w:color="000000"/>
              <w:left w:val="single" w:sz="4" w:space="0" w:color="000000"/>
              <w:bottom w:val="single" w:sz="4" w:space="0" w:color="000000"/>
              <w:right w:val="single" w:sz="4" w:space="0" w:color="000000"/>
            </w:tcBorders>
            <w:vAlign w:val="center"/>
          </w:tcPr>
          <w:p w14:paraId="337F5A5C" w14:textId="77777777" w:rsidR="00613E2B" w:rsidRDefault="00000000">
            <w:pPr>
              <w:pBdr>
                <w:top w:val="nil"/>
                <w:left w:val="nil"/>
                <w:bottom w:val="nil"/>
                <w:right w:val="nil"/>
                <w:between w:val="nil"/>
              </w:pBdr>
              <w:spacing w:line="240" w:lineRule="auto"/>
              <w:ind w:firstLine="0"/>
              <w:rPr>
                <w:b/>
                <w:color w:val="000000"/>
                <w:sz w:val="20"/>
                <w:szCs w:val="20"/>
              </w:rPr>
            </w:pPr>
            <w:r>
              <w:rPr>
                <w:b/>
                <w:color w:val="000000"/>
                <w:sz w:val="20"/>
                <w:szCs w:val="20"/>
              </w:rPr>
              <w:t>Calidad de Información</w:t>
            </w:r>
          </w:p>
        </w:tc>
        <w:tc>
          <w:tcPr>
            <w:tcW w:w="7505" w:type="dxa"/>
            <w:tcBorders>
              <w:top w:val="single" w:sz="6" w:space="0" w:color="000000"/>
              <w:left w:val="single" w:sz="4" w:space="0" w:color="000000"/>
              <w:bottom w:val="single" w:sz="4" w:space="0" w:color="000000"/>
              <w:right w:val="single" w:sz="4" w:space="0" w:color="000000"/>
            </w:tcBorders>
            <w:vAlign w:val="center"/>
          </w:tcPr>
          <w:p w14:paraId="37BA4B12" w14:textId="77777777" w:rsidR="00613E2B" w:rsidRDefault="00000000">
            <w:pPr>
              <w:pBdr>
                <w:top w:val="nil"/>
                <w:left w:val="nil"/>
                <w:bottom w:val="nil"/>
                <w:right w:val="nil"/>
                <w:between w:val="nil"/>
              </w:pBdr>
              <w:spacing w:line="240" w:lineRule="auto"/>
              <w:ind w:firstLine="0"/>
              <w:rPr>
                <w:color w:val="000000"/>
                <w:sz w:val="20"/>
                <w:szCs w:val="20"/>
              </w:rPr>
            </w:pPr>
            <w:r>
              <w:rPr>
                <w:color w:val="000000"/>
                <w:sz w:val="20"/>
                <w:szCs w:val="20"/>
              </w:rPr>
              <w:t>Mejora del 35% en la información capturada sobre intenciones de proveedores.</w:t>
            </w:r>
          </w:p>
        </w:tc>
      </w:tr>
    </w:tbl>
    <w:p w14:paraId="56D4EA5B" w14:textId="412F96F3" w:rsidR="00951CE1" w:rsidRPr="00951CE1" w:rsidRDefault="00000000" w:rsidP="00DF1241">
      <w:pPr>
        <w:ind w:right="-20" w:firstLine="0"/>
        <w:rPr>
          <w:bCs/>
          <w:color w:val="000000"/>
        </w:rPr>
      </w:pPr>
      <w:r w:rsidRPr="00951CE1">
        <w:rPr>
          <w:bCs/>
          <w:color w:val="000000"/>
        </w:rPr>
        <w:t>Mejora de Performance Operacional:</w:t>
      </w:r>
    </w:p>
    <w:p w14:paraId="27FF37E1" w14:textId="77777777" w:rsidR="00951CE1" w:rsidRPr="00951CE1" w:rsidRDefault="00951CE1" w:rsidP="00951CE1">
      <w:pPr>
        <w:tabs>
          <w:tab w:val="left" w:pos="1653"/>
        </w:tabs>
        <w:ind w:left="1440" w:firstLine="0"/>
        <w:jc w:val="right"/>
        <w:rPr>
          <w:i/>
          <w:iCs/>
          <w:sz w:val="16"/>
          <w:szCs w:val="16"/>
        </w:rPr>
      </w:pPr>
      <w:r w:rsidRPr="00951CE1">
        <w:rPr>
          <w:i/>
          <w:iCs/>
          <w:sz w:val="16"/>
          <w:szCs w:val="16"/>
        </w:rPr>
        <w:t>Elaboración propia</w:t>
      </w:r>
    </w:p>
    <w:p w14:paraId="242F80C1" w14:textId="59BEC5B6" w:rsidR="00613E2B" w:rsidRDefault="00000000">
      <w:pPr>
        <w:pStyle w:val="Ttulo2"/>
      </w:pPr>
      <w:bookmarkStart w:id="77" w:name="_Toc215512888"/>
      <w:r>
        <w:t>12.2 Productos Entregables Técnicos</w:t>
      </w:r>
      <w:bookmarkEnd w:id="77"/>
    </w:p>
    <w:p w14:paraId="4D6B38D7" w14:textId="77777777" w:rsidR="00613E2B" w:rsidRPr="00951CE1" w:rsidRDefault="00000000">
      <w:pPr>
        <w:ind w:right="-20" w:firstLine="0"/>
        <w:rPr>
          <w:bCs/>
        </w:rPr>
      </w:pPr>
      <w:r w:rsidRPr="00951CE1">
        <w:rPr>
          <w:bCs/>
          <w:color w:val="000000"/>
        </w:rPr>
        <w:t>1. Microservicio ETL Productivo</w:t>
      </w:r>
    </w:p>
    <w:p w14:paraId="257069F2" w14:textId="77777777" w:rsidR="00613E2B" w:rsidRPr="00951CE1" w:rsidRDefault="00000000">
      <w:pPr>
        <w:numPr>
          <w:ilvl w:val="0"/>
          <w:numId w:val="5"/>
        </w:numPr>
        <w:ind w:right="-20"/>
        <w:rPr>
          <w:bCs/>
          <w:color w:val="000000"/>
        </w:rPr>
      </w:pPr>
      <w:r w:rsidRPr="00951CE1">
        <w:rPr>
          <w:bCs/>
          <w:color w:val="000000"/>
        </w:rPr>
        <w:t xml:space="preserve">Sistema completo de procesamiento de datos con capacidades de </w:t>
      </w:r>
      <w:proofErr w:type="spellStart"/>
      <w:r w:rsidRPr="00951CE1">
        <w:rPr>
          <w:bCs/>
          <w:color w:val="000000"/>
        </w:rPr>
        <w:t>scaling</w:t>
      </w:r>
      <w:proofErr w:type="spellEnd"/>
      <w:r w:rsidRPr="00951CE1">
        <w:rPr>
          <w:bCs/>
          <w:color w:val="000000"/>
        </w:rPr>
        <w:t xml:space="preserve"> horizontal</w:t>
      </w:r>
    </w:p>
    <w:p w14:paraId="649D3A96" w14:textId="77777777" w:rsidR="00613E2B" w:rsidRPr="00951CE1" w:rsidRDefault="00000000">
      <w:pPr>
        <w:numPr>
          <w:ilvl w:val="0"/>
          <w:numId w:val="5"/>
        </w:numPr>
        <w:ind w:right="-20"/>
        <w:rPr>
          <w:bCs/>
          <w:color w:val="000000"/>
        </w:rPr>
      </w:pPr>
      <w:proofErr w:type="spellStart"/>
      <w:r w:rsidRPr="00951CE1">
        <w:rPr>
          <w:bCs/>
          <w:color w:val="000000"/>
        </w:rPr>
        <w:t>APIs</w:t>
      </w:r>
      <w:proofErr w:type="spellEnd"/>
      <w:r w:rsidRPr="00951CE1">
        <w:rPr>
          <w:bCs/>
          <w:color w:val="000000"/>
        </w:rPr>
        <w:t xml:space="preserve"> </w:t>
      </w:r>
      <w:proofErr w:type="spellStart"/>
      <w:r w:rsidRPr="00951CE1">
        <w:rPr>
          <w:bCs/>
          <w:color w:val="000000"/>
        </w:rPr>
        <w:t>RESTful</w:t>
      </w:r>
      <w:proofErr w:type="spellEnd"/>
      <w:r w:rsidRPr="00951CE1">
        <w:rPr>
          <w:bCs/>
          <w:color w:val="000000"/>
        </w:rPr>
        <w:t xml:space="preserve"> documentadas para integración con sistemas existentes</w:t>
      </w:r>
    </w:p>
    <w:p w14:paraId="7EDD65E1" w14:textId="77777777" w:rsidR="00613E2B" w:rsidRPr="00951CE1" w:rsidRDefault="00000000">
      <w:pPr>
        <w:numPr>
          <w:ilvl w:val="0"/>
          <w:numId w:val="5"/>
        </w:numPr>
        <w:ind w:right="-20"/>
        <w:rPr>
          <w:bCs/>
          <w:color w:val="000000"/>
        </w:rPr>
      </w:pPr>
      <w:proofErr w:type="spellStart"/>
      <w:r w:rsidRPr="00951CE1">
        <w:rPr>
          <w:bCs/>
          <w:color w:val="000000"/>
        </w:rPr>
        <w:t>Containerizado</w:t>
      </w:r>
      <w:proofErr w:type="spellEnd"/>
      <w:r w:rsidRPr="00951CE1">
        <w:rPr>
          <w:bCs/>
          <w:color w:val="000000"/>
        </w:rPr>
        <w:t xml:space="preserve"> con Docker para </w:t>
      </w:r>
      <w:proofErr w:type="spellStart"/>
      <w:r w:rsidRPr="00951CE1">
        <w:rPr>
          <w:bCs/>
          <w:color w:val="000000"/>
        </w:rPr>
        <w:t>deployment</w:t>
      </w:r>
      <w:proofErr w:type="spellEnd"/>
      <w:r w:rsidRPr="00951CE1">
        <w:rPr>
          <w:bCs/>
          <w:color w:val="000000"/>
        </w:rPr>
        <w:t xml:space="preserve"> flexible y consistente</w:t>
      </w:r>
    </w:p>
    <w:p w14:paraId="0E9A5D54" w14:textId="77777777" w:rsidR="00613E2B" w:rsidRPr="00951CE1" w:rsidRDefault="00000000">
      <w:pPr>
        <w:ind w:right="-20" w:firstLine="0"/>
        <w:rPr>
          <w:bCs/>
        </w:rPr>
      </w:pPr>
      <w:r w:rsidRPr="00951CE1">
        <w:rPr>
          <w:bCs/>
          <w:color w:val="000000"/>
        </w:rPr>
        <w:t>2. Agente de Voz Configurado</w:t>
      </w:r>
    </w:p>
    <w:p w14:paraId="52FB2B44" w14:textId="77777777" w:rsidR="00613E2B" w:rsidRPr="00951CE1" w:rsidRDefault="00000000">
      <w:pPr>
        <w:numPr>
          <w:ilvl w:val="0"/>
          <w:numId w:val="19"/>
        </w:numPr>
        <w:ind w:right="-20"/>
        <w:rPr>
          <w:bCs/>
        </w:rPr>
      </w:pPr>
      <w:r w:rsidRPr="00951CE1">
        <w:rPr>
          <w:bCs/>
          <w:color w:val="000000"/>
        </w:rPr>
        <w:t xml:space="preserve">Configuración optimizada en plataforma </w:t>
      </w:r>
      <w:hyperlink r:id="rId22">
        <w:r w:rsidR="00613E2B" w:rsidRPr="00951CE1">
          <w:rPr>
            <w:bCs/>
            <w:color w:val="000000"/>
            <w:u w:val="single"/>
          </w:rPr>
          <w:t>dapta.ai</w:t>
        </w:r>
      </w:hyperlink>
      <w:hyperlink r:id="rId23">
        <w:r w:rsidR="00613E2B" w:rsidRPr="00951CE1">
          <w:rPr>
            <w:bCs/>
            <w:color w:val="000000"/>
          </w:rPr>
          <w:t xml:space="preserve"> </w:t>
        </w:r>
      </w:hyperlink>
      <w:r w:rsidRPr="00951CE1">
        <w:rPr>
          <w:bCs/>
          <w:color w:val="000000"/>
        </w:rPr>
        <w:t>con scripts conversacionales</w:t>
      </w:r>
    </w:p>
    <w:p w14:paraId="08B7C20C" w14:textId="77777777" w:rsidR="00613E2B" w:rsidRPr="00951CE1" w:rsidRDefault="00000000">
      <w:pPr>
        <w:numPr>
          <w:ilvl w:val="0"/>
          <w:numId w:val="19"/>
        </w:numPr>
        <w:ind w:right="-20"/>
        <w:rPr>
          <w:bCs/>
          <w:color w:val="000000"/>
        </w:rPr>
      </w:pPr>
      <w:r w:rsidRPr="00951CE1">
        <w:rPr>
          <w:bCs/>
          <w:color w:val="000000"/>
        </w:rPr>
        <w:t>Integración completa con fuentes de datos enriquecida</w:t>
      </w:r>
    </w:p>
    <w:p w14:paraId="0C9C00E2" w14:textId="77777777" w:rsidR="00613E2B" w:rsidRPr="00951CE1" w:rsidRDefault="00000000">
      <w:pPr>
        <w:numPr>
          <w:ilvl w:val="0"/>
          <w:numId w:val="19"/>
        </w:numPr>
        <w:ind w:right="-20"/>
        <w:rPr>
          <w:bCs/>
          <w:color w:val="000000"/>
        </w:rPr>
      </w:pPr>
      <w:r w:rsidRPr="00951CE1">
        <w:rPr>
          <w:bCs/>
          <w:color w:val="000000"/>
        </w:rPr>
        <w:t>Sistema de reportes automatizados con transcripciones y análisis de sentimiento</w:t>
      </w:r>
    </w:p>
    <w:p w14:paraId="57DA8C42" w14:textId="77777777" w:rsidR="00613E2B" w:rsidRPr="00951CE1" w:rsidRDefault="00000000">
      <w:pPr>
        <w:numPr>
          <w:ilvl w:val="0"/>
          <w:numId w:val="19"/>
        </w:numPr>
        <w:ind w:right="-20"/>
        <w:rPr>
          <w:bCs/>
          <w:color w:val="000000"/>
        </w:rPr>
      </w:pPr>
      <w:proofErr w:type="spellStart"/>
      <w:r w:rsidRPr="00951CE1">
        <w:rPr>
          <w:bCs/>
          <w:color w:val="000000"/>
        </w:rPr>
        <w:t>Dashboard</w:t>
      </w:r>
      <w:proofErr w:type="spellEnd"/>
      <w:r w:rsidRPr="00951CE1">
        <w:rPr>
          <w:bCs/>
          <w:color w:val="000000"/>
        </w:rPr>
        <w:t xml:space="preserve"> de métricas de efectividad de llamadas en tiempo real</w:t>
      </w:r>
    </w:p>
    <w:p w14:paraId="7643959E" w14:textId="77777777" w:rsidR="00613E2B" w:rsidRPr="00951CE1" w:rsidRDefault="00000000">
      <w:pPr>
        <w:ind w:right="-20" w:firstLine="0"/>
        <w:rPr>
          <w:bCs/>
        </w:rPr>
      </w:pPr>
      <w:r w:rsidRPr="00951CE1">
        <w:rPr>
          <w:bCs/>
          <w:color w:val="000000"/>
        </w:rPr>
        <w:lastRenderedPageBreak/>
        <w:t xml:space="preserve">3. </w:t>
      </w:r>
      <w:proofErr w:type="spellStart"/>
      <w:r w:rsidRPr="00951CE1">
        <w:rPr>
          <w:bCs/>
          <w:color w:val="000000"/>
        </w:rPr>
        <w:t>Dashboard</w:t>
      </w:r>
      <w:proofErr w:type="spellEnd"/>
      <w:r w:rsidRPr="00951CE1">
        <w:rPr>
          <w:bCs/>
          <w:color w:val="000000"/>
        </w:rPr>
        <w:t xml:space="preserve"> de Monitoreo Web</w:t>
      </w:r>
    </w:p>
    <w:p w14:paraId="19CFBFD8" w14:textId="77777777" w:rsidR="00613E2B" w:rsidRDefault="00000000">
      <w:pPr>
        <w:numPr>
          <w:ilvl w:val="0"/>
          <w:numId w:val="20"/>
        </w:numPr>
        <w:ind w:right="-20"/>
        <w:rPr>
          <w:color w:val="000000"/>
        </w:rPr>
      </w:pPr>
      <w:r>
        <w:rPr>
          <w:color w:val="000000"/>
        </w:rPr>
        <w:t xml:space="preserve">Aplicación </w:t>
      </w:r>
      <w:proofErr w:type="spellStart"/>
      <w:r>
        <w:rPr>
          <w:color w:val="000000"/>
        </w:rPr>
        <w:t>React</w:t>
      </w:r>
      <w:proofErr w:type="spellEnd"/>
      <w:r>
        <w:rPr>
          <w:color w:val="000000"/>
        </w:rPr>
        <w:t xml:space="preserve"> responsiva con componentes reutilizables</w:t>
      </w:r>
    </w:p>
    <w:p w14:paraId="51FF753E" w14:textId="77777777" w:rsidR="00613E2B" w:rsidRDefault="00000000">
      <w:pPr>
        <w:numPr>
          <w:ilvl w:val="0"/>
          <w:numId w:val="20"/>
        </w:numPr>
        <w:ind w:right="-20"/>
        <w:rPr>
          <w:color w:val="000000"/>
        </w:rPr>
      </w:pPr>
      <w:proofErr w:type="spellStart"/>
      <w:r>
        <w:rPr>
          <w:color w:val="000000"/>
        </w:rPr>
        <w:t>Backend</w:t>
      </w:r>
      <w:proofErr w:type="spellEnd"/>
      <w:r>
        <w:rPr>
          <w:color w:val="000000"/>
        </w:rPr>
        <w:t xml:space="preserve"> Node.js con </w:t>
      </w:r>
      <w:proofErr w:type="spellStart"/>
      <w:r>
        <w:rPr>
          <w:color w:val="000000"/>
        </w:rPr>
        <w:t>APIs</w:t>
      </w:r>
      <w:proofErr w:type="spellEnd"/>
      <w:r>
        <w:rPr>
          <w:color w:val="000000"/>
        </w:rPr>
        <w:t xml:space="preserve"> optimizadas para consultas analíticas</w:t>
      </w:r>
    </w:p>
    <w:p w14:paraId="5041B911" w14:textId="77777777" w:rsidR="00613E2B" w:rsidRDefault="00000000">
      <w:pPr>
        <w:numPr>
          <w:ilvl w:val="0"/>
          <w:numId w:val="20"/>
        </w:numPr>
        <w:ind w:right="-20"/>
        <w:rPr>
          <w:color w:val="000000"/>
        </w:rPr>
      </w:pPr>
      <w:r>
        <w:rPr>
          <w:color w:val="000000"/>
        </w:rPr>
        <w:t>Base de datos MySQL con esquema optimizado para performance</w:t>
      </w:r>
    </w:p>
    <w:p w14:paraId="0465B073" w14:textId="77777777" w:rsidR="00613E2B" w:rsidRDefault="00000000">
      <w:pPr>
        <w:numPr>
          <w:ilvl w:val="0"/>
          <w:numId w:val="20"/>
        </w:numPr>
        <w:ind w:right="-20"/>
        <w:rPr>
          <w:color w:val="000000"/>
        </w:rPr>
      </w:pPr>
      <w:r>
        <w:rPr>
          <w:color w:val="000000"/>
        </w:rPr>
        <w:t xml:space="preserve">Visualizaciones interactivas de </w:t>
      </w:r>
      <w:proofErr w:type="spellStart"/>
      <w:r>
        <w:rPr>
          <w:color w:val="000000"/>
        </w:rPr>
        <w:t>KPIs</w:t>
      </w:r>
      <w:proofErr w:type="spellEnd"/>
      <w:r>
        <w:rPr>
          <w:color w:val="000000"/>
        </w:rPr>
        <w:t xml:space="preserve"> críticos del negocio</w:t>
      </w:r>
    </w:p>
    <w:p w14:paraId="4C2ED523" w14:textId="77777777" w:rsidR="00613E2B" w:rsidRDefault="00000000">
      <w:pPr>
        <w:pStyle w:val="Ttulo2"/>
      </w:pPr>
      <w:bookmarkStart w:id="78" w:name="_Toc215512889"/>
      <w:r>
        <w:t>12.3 Beneficios Cualitativos</w:t>
      </w:r>
      <w:bookmarkEnd w:id="78"/>
    </w:p>
    <w:p w14:paraId="3BB383BF" w14:textId="77777777" w:rsidR="00613E2B" w:rsidRPr="00951CE1" w:rsidRDefault="00000000">
      <w:pPr>
        <w:ind w:right="-20" w:firstLine="0"/>
        <w:rPr>
          <w:bCs/>
        </w:rPr>
      </w:pPr>
      <w:r w:rsidRPr="00951CE1">
        <w:rPr>
          <w:bCs/>
          <w:color w:val="000000"/>
        </w:rPr>
        <w:t>Mejora en Experiencia de Proveedores:</w:t>
      </w:r>
    </w:p>
    <w:p w14:paraId="70D1FCAB" w14:textId="77777777" w:rsidR="00613E2B" w:rsidRPr="00951CE1" w:rsidRDefault="00000000">
      <w:pPr>
        <w:rPr>
          <w:bCs/>
        </w:rPr>
      </w:pPr>
      <w:r w:rsidRPr="00951CE1">
        <w:rPr>
          <w:bCs/>
        </w:rPr>
        <w:t>Comunicación más consistente, oportuna y profesional que mejora la percepción de la plataforma entre proveedores, incrementando lealtad y disposición a participar en futuras licitaciones.</w:t>
      </w:r>
    </w:p>
    <w:p w14:paraId="42D7147F" w14:textId="77777777" w:rsidR="00613E2B" w:rsidRPr="00951CE1" w:rsidRDefault="00000000">
      <w:pPr>
        <w:ind w:right="-20" w:firstLine="0"/>
        <w:rPr>
          <w:bCs/>
        </w:rPr>
      </w:pPr>
      <w:r w:rsidRPr="00951CE1">
        <w:rPr>
          <w:bCs/>
          <w:color w:val="000000"/>
        </w:rPr>
        <w:t xml:space="preserve">Calidad de Datos e </w:t>
      </w:r>
      <w:proofErr w:type="spellStart"/>
      <w:r w:rsidRPr="00951CE1">
        <w:rPr>
          <w:bCs/>
          <w:color w:val="000000"/>
        </w:rPr>
        <w:t>Insights</w:t>
      </w:r>
      <w:proofErr w:type="spellEnd"/>
      <w:r w:rsidRPr="00951CE1">
        <w:rPr>
          <w:bCs/>
          <w:color w:val="000000"/>
        </w:rPr>
        <w:t>:</w:t>
      </w:r>
    </w:p>
    <w:p w14:paraId="503A2706" w14:textId="77777777" w:rsidR="00613E2B" w:rsidRPr="00951CE1" w:rsidRDefault="00000000">
      <w:pPr>
        <w:rPr>
          <w:bCs/>
        </w:rPr>
      </w:pPr>
      <w:r w:rsidRPr="00951CE1">
        <w:rPr>
          <w:bCs/>
        </w:rPr>
        <w:t xml:space="preserve">Captura sistemática de información sobre intenciones y </w:t>
      </w:r>
      <w:proofErr w:type="spellStart"/>
      <w:r w:rsidRPr="00951CE1">
        <w:rPr>
          <w:bCs/>
        </w:rPr>
        <w:t>feedback</w:t>
      </w:r>
      <w:proofErr w:type="spellEnd"/>
      <w:r w:rsidRPr="00951CE1">
        <w:rPr>
          <w:bCs/>
        </w:rPr>
        <w:t xml:space="preserve"> de proveedores que permite análisis más profundos de tendencias de mercado y optimización continua de estrategias comerciales.</w:t>
      </w:r>
    </w:p>
    <w:p w14:paraId="61F7F7AE" w14:textId="77777777" w:rsidR="00613E2B" w:rsidRPr="00951CE1" w:rsidRDefault="00000000">
      <w:pPr>
        <w:ind w:right="-20" w:firstLine="0"/>
        <w:rPr>
          <w:bCs/>
        </w:rPr>
      </w:pPr>
      <w:r w:rsidRPr="00951CE1">
        <w:rPr>
          <w:bCs/>
          <w:color w:val="000000"/>
        </w:rPr>
        <w:t>Escalabilidad del Proceso:</w:t>
      </w:r>
    </w:p>
    <w:p w14:paraId="00E5BAA3" w14:textId="77777777" w:rsidR="00613E2B" w:rsidRDefault="00000000">
      <w:r>
        <w:t>Capacidad de manejar volúmenes crecientes de licitaciones y proveedores sin incremento proporcional en recursos humanos, proporcionando base para crecimiento sostenible de la plataforma.</w:t>
      </w:r>
    </w:p>
    <w:p w14:paraId="0835AC53" w14:textId="77777777" w:rsidR="00613E2B" w:rsidRDefault="00000000">
      <w:pPr>
        <w:pStyle w:val="Ttulo2"/>
      </w:pPr>
      <w:bookmarkStart w:id="79" w:name="_Toc215512890"/>
      <w:r>
        <w:t>12.4 Impacto a Largo Plazo</w:t>
      </w:r>
      <w:bookmarkEnd w:id="79"/>
    </w:p>
    <w:p w14:paraId="0E20ACF8" w14:textId="77777777" w:rsidR="00613E2B" w:rsidRPr="00951CE1" w:rsidRDefault="00000000">
      <w:pPr>
        <w:ind w:right="-20" w:firstLine="0"/>
        <w:rPr>
          <w:bCs/>
        </w:rPr>
      </w:pPr>
      <w:r w:rsidRPr="00951CE1">
        <w:rPr>
          <w:bCs/>
          <w:color w:val="000000"/>
        </w:rPr>
        <w:t>Ventaja Competitiva Sostenible:</w:t>
      </w:r>
    </w:p>
    <w:p w14:paraId="169869A5" w14:textId="77777777" w:rsidR="00613E2B" w:rsidRPr="00951CE1" w:rsidRDefault="00000000">
      <w:pPr>
        <w:rPr>
          <w:bCs/>
        </w:rPr>
      </w:pPr>
      <w:r w:rsidRPr="00951CE1">
        <w:rPr>
          <w:bCs/>
        </w:rPr>
        <w:t xml:space="preserve">Establecimiento de </w:t>
      </w:r>
      <w:proofErr w:type="spellStart"/>
      <w:r w:rsidRPr="00951CE1">
        <w:rPr>
          <w:bCs/>
        </w:rPr>
        <w:t>Wherex</w:t>
      </w:r>
      <w:proofErr w:type="spellEnd"/>
      <w:r w:rsidRPr="00951CE1">
        <w:rPr>
          <w:bCs/>
        </w:rPr>
        <w:t xml:space="preserve"> como líder en innovación tecnológica en el sector B2B, diferenciándose de competidores mediante automatización inteligente y superior experiencia de usuario.</w:t>
      </w:r>
    </w:p>
    <w:p w14:paraId="70199BF8" w14:textId="77777777" w:rsidR="00613E2B" w:rsidRPr="00951CE1" w:rsidRDefault="00613E2B">
      <w:pPr>
        <w:rPr>
          <w:bCs/>
        </w:rPr>
      </w:pPr>
    </w:p>
    <w:p w14:paraId="2181640E" w14:textId="77777777" w:rsidR="00613E2B" w:rsidRPr="00951CE1" w:rsidRDefault="00000000">
      <w:pPr>
        <w:ind w:right="-20" w:firstLine="0"/>
        <w:rPr>
          <w:bCs/>
        </w:rPr>
      </w:pPr>
      <w:r w:rsidRPr="00951CE1">
        <w:rPr>
          <w:bCs/>
          <w:color w:val="000000"/>
        </w:rPr>
        <w:t>Base para Expansión Futura:</w:t>
      </w:r>
    </w:p>
    <w:p w14:paraId="7BE83EFB" w14:textId="77777777" w:rsidR="00613E2B" w:rsidRPr="00951CE1" w:rsidRDefault="00000000">
      <w:pPr>
        <w:rPr>
          <w:bCs/>
        </w:rPr>
      </w:pPr>
      <w:r w:rsidRPr="00951CE1">
        <w:rPr>
          <w:bCs/>
        </w:rPr>
        <w:t>El sistema establece fundaciones técnicas y metodológicas para expansión hacia otros procesos de negocio (</w:t>
      </w:r>
      <w:proofErr w:type="spellStart"/>
      <w:r w:rsidRPr="00951CE1">
        <w:rPr>
          <w:bCs/>
        </w:rPr>
        <w:t>post-adjudicación</w:t>
      </w:r>
      <w:proofErr w:type="spellEnd"/>
      <w:r w:rsidRPr="00951CE1">
        <w:rPr>
          <w:bCs/>
        </w:rPr>
        <w:t>, gestión de contratos, análisis predictivo) y potencial replicación en otras industrias.</w:t>
      </w:r>
    </w:p>
    <w:p w14:paraId="17C5117B" w14:textId="77777777" w:rsidR="00613E2B" w:rsidRPr="00951CE1" w:rsidRDefault="00000000">
      <w:pPr>
        <w:ind w:right="-20" w:firstLine="0"/>
        <w:rPr>
          <w:bCs/>
        </w:rPr>
      </w:pPr>
      <w:r w:rsidRPr="00951CE1">
        <w:rPr>
          <w:bCs/>
          <w:color w:val="000000"/>
        </w:rPr>
        <w:t>Desarrollo de Capacidades Organizacionales:</w:t>
      </w:r>
    </w:p>
    <w:p w14:paraId="7E3C5D8B" w14:textId="77777777" w:rsidR="00613E2B" w:rsidRDefault="00000000">
      <w:r>
        <w:t>Fortalecimiento de competencias internas en IA, automatización y análisis de datos que posicionan a la organización para futuras innovaciones tecnológicas.</w:t>
      </w:r>
    </w:p>
    <w:p w14:paraId="6CDD90BC" w14:textId="77777777" w:rsidR="00613E2B" w:rsidRDefault="00000000">
      <w:pPr>
        <w:pStyle w:val="Ttulo2"/>
      </w:pPr>
      <w:bookmarkStart w:id="80" w:name="_Toc215512891"/>
      <w:r>
        <w:t>12.5 Criterios de Éxito Medibles</w:t>
      </w:r>
      <w:bookmarkEnd w:id="80"/>
    </w:p>
    <w:p w14:paraId="0B06643A" w14:textId="77777777" w:rsidR="00613E2B" w:rsidRPr="00951CE1" w:rsidRDefault="00000000">
      <w:pPr>
        <w:ind w:right="-20" w:firstLine="0"/>
        <w:rPr>
          <w:bCs/>
        </w:rPr>
      </w:pPr>
      <w:r w:rsidRPr="00951CE1">
        <w:rPr>
          <w:bCs/>
          <w:color w:val="000000"/>
        </w:rPr>
        <w:t>Criterios Técnicos:</w:t>
      </w:r>
    </w:p>
    <w:p w14:paraId="32FB13C4" w14:textId="63AD97FC" w:rsidR="00363C1B" w:rsidRDefault="00363C1B" w:rsidP="00363C1B">
      <w:pPr>
        <w:pStyle w:val="Descripcin"/>
        <w:keepNext/>
      </w:pPr>
      <w:bookmarkStart w:id="81" w:name="_Toc215472003"/>
      <w:r>
        <w:lastRenderedPageBreak/>
        <w:t xml:space="preserve">Tabla </w:t>
      </w:r>
      <w:fldSimple w:instr=" SEQ Tabla \* ARABIC ">
        <w:r>
          <w:rPr>
            <w:noProof/>
          </w:rPr>
          <w:t>7</w:t>
        </w:r>
      </w:fldSimple>
      <w:r>
        <w:t xml:space="preserve"> </w:t>
      </w:r>
      <w:proofErr w:type="spellStart"/>
      <w:r>
        <w:t>KPIs</w:t>
      </w:r>
      <w:bookmarkEnd w:id="81"/>
      <w:proofErr w:type="spellEnd"/>
    </w:p>
    <w:tbl>
      <w:tblPr>
        <w:tblStyle w:val="a5"/>
        <w:tblW w:w="1013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212"/>
        <w:gridCol w:w="6920"/>
      </w:tblGrid>
      <w:tr w:rsidR="00613E2B" w14:paraId="7DC2924B" w14:textId="77777777">
        <w:trPr>
          <w:tblHeader/>
        </w:trPr>
        <w:tc>
          <w:tcPr>
            <w:tcW w:w="3212"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0F3FB627" w14:textId="77777777" w:rsidR="00613E2B" w:rsidRDefault="00000000">
            <w:r>
              <w:t>Criterio</w:t>
            </w:r>
          </w:p>
        </w:tc>
        <w:tc>
          <w:tcPr>
            <w:tcW w:w="6920"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1A3BA8AC" w14:textId="77777777" w:rsidR="00613E2B" w:rsidRDefault="00000000">
            <w:r>
              <w:t>Métrica Esperada</w:t>
            </w:r>
          </w:p>
        </w:tc>
      </w:tr>
      <w:tr w:rsidR="00613E2B" w14:paraId="3540419C" w14:textId="77777777">
        <w:tc>
          <w:tcPr>
            <w:tcW w:w="3212" w:type="dxa"/>
            <w:tcBorders>
              <w:top w:val="single" w:sz="6" w:space="0" w:color="000000"/>
              <w:left w:val="single" w:sz="4" w:space="0" w:color="000000"/>
              <w:bottom w:val="single" w:sz="4" w:space="0" w:color="000000"/>
              <w:right w:val="single" w:sz="4" w:space="0" w:color="000000"/>
            </w:tcBorders>
            <w:vAlign w:val="center"/>
          </w:tcPr>
          <w:p w14:paraId="2C732FD9" w14:textId="77777777" w:rsidR="00613E2B" w:rsidRPr="00951CE1" w:rsidRDefault="00000000" w:rsidP="00951CE1">
            <w:pPr>
              <w:pStyle w:val="Sinespaciado"/>
              <w:jc w:val="center"/>
              <w:rPr>
                <w:b/>
                <w:bCs/>
              </w:rPr>
            </w:pPr>
            <w:r w:rsidRPr="00951CE1">
              <w:rPr>
                <w:b/>
                <w:bCs/>
              </w:rPr>
              <w:t>Disponibilidad del Sistema</w:t>
            </w:r>
          </w:p>
        </w:tc>
        <w:tc>
          <w:tcPr>
            <w:tcW w:w="6920" w:type="dxa"/>
            <w:tcBorders>
              <w:top w:val="single" w:sz="6" w:space="0" w:color="000000"/>
              <w:left w:val="single" w:sz="4" w:space="0" w:color="000000"/>
              <w:bottom w:val="single" w:sz="4" w:space="0" w:color="000000"/>
              <w:right w:val="single" w:sz="4" w:space="0" w:color="000000"/>
            </w:tcBorders>
            <w:vAlign w:val="center"/>
          </w:tcPr>
          <w:p w14:paraId="59FF6130" w14:textId="77777777" w:rsidR="00613E2B" w:rsidRDefault="00000000">
            <w:pPr>
              <w:rPr>
                <w:sz w:val="20"/>
                <w:szCs w:val="20"/>
              </w:rPr>
            </w:pPr>
            <w:proofErr w:type="spellStart"/>
            <w:r>
              <w:rPr>
                <w:sz w:val="20"/>
                <w:szCs w:val="20"/>
              </w:rPr>
              <w:t>Uptime</w:t>
            </w:r>
            <w:proofErr w:type="spellEnd"/>
            <w:r>
              <w:rPr>
                <w:sz w:val="20"/>
                <w:szCs w:val="20"/>
              </w:rPr>
              <w:t xml:space="preserve"> &gt;99% durante el período de prueba.</w:t>
            </w:r>
          </w:p>
        </w:tc>
      </w:tr>
      <w:tr w:rsidR="00613E2B" w14:paraId="59E33AF0" w14:textId="77777777">
        <w:tc>
          <w:tcPr>
            <w:tcW w:w="3212" w:type="dxa"/>
            <w:tcBorders>
              <w:top w:val="single" w:sz="6" w:space="0" w:color="000000"/>
              <w:left w:val="single" w:sz="4" w:space="0" w:color="000000"/>
              <w:bottom w:val="single" w:sz="4" w:space="0" w:color="000000"/>
              <w:right w:val="single" w:sz="4" w:space="0" w:color="000000"/>
            </w:tcBorders>
            <w:vAlign w:val="center"/>
          </w:tcPr>
          <w:p w14:paraId="7D21C8F9" w14:textId="77777777" w:rsidR="00613E2B" w:rsidRPr="00951CE1" w:rsidRDefault="00000000" w:rsidP="00951CE1">
            <w:pPr>
              <w:pStyle w:val="Sinespaciado"/>
              <w:jc w:val="center"/>
              <w:rPr>
                <w:b/>
                <w:bCs/>
              </w:rPr>
            </w:pPr>
            <w:r w:rsidRPr="00951CE1">
              <w:rPr>
                <w:b/>
                <w:bCs/>
              </w:rPr>
              <w:t xml:space="preserve">Rendimiento de </w:t>
            </w:r>
            <w:proofErr w:type="spellStart"/>
            <w:r w:rsidRPr="00951CE1">
              <w:rPr>
                <w:b/>
                <w:bCs/>
              </w:rPr>
              <w:t>APIs</w:t>
            </w:r>
            <w:proofErr w:type="spellEnd"/>
          </w:p>
        </w:tc>
        <w:tc>
          <w:tcPr>
            <w:tcW w:w="6920" w:type="dxa"/>
            <w:tcBorders>
              <w:top w:val="single" w:sz="6" w:space="0" w:color="000000"/>
              <w:left w:val="single" w:sz="4" w:space="0" w:color="000000"/>
              <w:bottom w:val="single" w:sz="4" w:space="0" w:color="000000"/>
              <w:right w:val="single" w:sz="4" w:space="0" w:color="000000"/>
            </w:tcBorders>
            <w:vAlign w:val="center"/>
          </w:tcPr>
          <w:p w14:paraId="1427E75B" w14:textId="77777777" w:rsidR="00613E2B" w:rsidRDefault="00000000">
            <w:pPr>
              <w:rPr>
                <w:sz w:val="20"/>
                <w:szCs w:val="20"/>
              </w:rPr>
            </w:pPr>
            <w:r>
              <w:rPr>
                <w:sz w:val="20"/>
                <w:szCs w:val="20"/>
              </w:rPr>
              <w:t>Tiempo de respuesta &lt;200ms para el 95% de las solicitudes.</w:t>
            </w:r>
          </w:p>
        </w:tc>
      </w:tr>
      <w:tr w:rsidR="00613E2B" w14:paraId="707FF981" w14:textId="77777777">
        <w:tc>
          <w:tcPr>
            <w:tcW w:w="3212" w:type="dxa"/>
            <w:tcBorders>
              <w:top w:val="single" w:sz="6" w:space="0" w:color="000000"/>
              <w:left w:val="single" w:sz="4" w:space="0" w:color="000000"/>
              <w:bottom w:val="single" w:sz="4" w:space="0" w:color="000000"/>
              <w:right w:val="single" w:sz="4" w:space="0" w:color="000000"/>
            </w:tcBorders>
            <w:vAlign w:val="center"/>
          </w:tcPr>
          <w:p w14:paraId="7D5901D2" w14:textId="77777777" w:rsidR="00613E2B" w:rsidRPr="00951CE1" w:rsidRDefault="00000000" w:rsidP="00951CE1">
            <w:pPr>
              <w:pStyle w:val="Sinespaciado"/>
              <w:jc w:val="center"/>
              <w:rPr>
                <w:b/>
                <w:bCs/>
              </w:rPr>
            </w:pPr>
            <w:r w:rsidRPr="00951CE1">
              <w:rPr>
                <w:b/>
                <w:bCs/>
              </w:rPr>
              <w:t>Integridad de Datos</w:t>
            </w:r>
          </w:p>
        </w:tc>
        <w:tc>
          <w:tcPr>
            <w:tcW w:w="6920" w:type="dxa"/>
            <w:tcBorders>
              <w:top w:val="single" w:sz="6" w:space="0" w:color="000000"/>
              <w:left w:val="single" w:sz="4" w:space="0" w:color="000000"/>
              <w:bottom w:val="single" w:sz="4" w:space="0" w:color="000000"/>
              <w:right w:val="single" w:sz="4" w:space="0" w:color="000000"/>
            </w:tcBorders>
            <w:vAlign w:val="center"/>
          </w:tcPr>
          <w:p w14:paraId="5AA7C010" w14:textId="77777777" w:rsidR="00613E2B" w:rsidRDefault="00000000">
            <w:pPr>
              <w:rPr>
                <w:sz w:val="20"/>
                <w:szCs w:val="20"/>
              </w:rPr>
            </w:pPr>
            <w:r>
              <w:rPr>
                <w:sz w:val="20"/>
                <w:szCs w:val="20"/>
              </w:rPr>
              <w:t xml:space="preserve">Procesamiento exitoso del 100% de </w:t>
            </w:r>
            <w:proofErr w:type="spellStart"/>
            <w:r>
              <w:rPr>
                <w:sz w:val="20"/>
                <w:szCs w:val="20"/>
              </w:rPr>
              <w:t>datasets</w:t>
            </w:r>
            <w:proofErr w:type="spellEnd"/>
            <w:r>
              <w:rPr>
                <w:sz w:val="20"/>
                <w:szCs w:val="20"/>
              </w:rPr>
              <w:t xml:space="preserve"> válidos sin pérdida de datos.</w:t>
            </w:r>
          </w:p>
        </w:tc>
      </w:tr>
      <w:tr w:rsidR="00613E2B" w14:paraId="049B0150" w14:textId="77777777">
        <w:trPr>
          <w:tblHeader/>
        </w:trPr>
        <w:tc>
          <w:tcPr>
            <w:tcW w:w="3212"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7893C5F1" w14:textId="77777777" w:rsidR="00613E2B" w:rsidRPr="00951CE1" w:rsidRDefault="00000000" w:rsidP="00951CE1">
            <w:pPr>
              <w:pStyle w:val="Sinespaciado"/>
              <w:jc w:val="center"/>
              <w:rPr>
                <w:b/>
                <w:bCs/>
              </w:rPr>
            </w:pPr>
            <w:r w:rsidRPr="00951CE1">
              <w:rPr>
                <w:b/>
                <w:bCs/>
              </w:rPr>
              <w:t>Criterio</w:t>
            </w:r>
          </w:p>
        </w:tc>
        <w:tc>
          <w:tcPr>
            <w:tcW w:w="6920" w:type="dxa"/>
            <w:tcBorders>
              <w:top w:val="single" w:sz="4" w:space="0" w:color="000000"/>
              <w:left w:val="single" w:sz="4" w:space="0" w:color="000000"/>
              <w:bottom w:val="single" w:sz="6" w:space="0" w:color="000000"/>
              <w:right w:val="single" w:sz="4" w:space="0" w:color="000000"/>
            </w:tcBorders>
            <w:tcMar>
              <w:top w:w="105" w:type="dxa"/>
              <w:left w:w="15" w:type="dxa"/>
              <w:bottom w:w="105" w:type="dxa"/>
              <w:right w:w="15" w:type="dxa"/>
            </w:tcMar>
          </w:tcPr>
          <w:p w14:paraId="581DA6F6" w14:textId="77777777" w:rsidR="00613E2B" w:rsidRDefault="00000000">
            <w:pPr>
              <w:rPr>
                <w:b/>
              </w:rPr>
            </w:pPr>
            <w:r>
              <w:t>Métrica Esperada</w:t>
            </w:r>
          </w:p>
        </w:tc>
      </w:tr>
      <w:tr w:rsidR="00613E2B" w14:paraId="24747318" w14:textId="77777777">
        <w:tc>
          <w:tcPr>
            <w:tcW w:w="3212" w:type="dxa"/>
            <w:tcBorders>
              <w:top w:val="single" w:sz="6" w:space="0" w:color="000000"/>
              <w:left w:val="single" w:sz="4" w:space="0" w:color="000000"/>
              <w:bottom w:val="single" w:sz="4" w:space="0" w:color="000000"/>
              <w:right w:val="single" w:sz="4" w:space="0" w:color="000000"/>
            </w:tcBorders>
            <w:vAlign w:val="center"/>
          </w:tcPr>
          <w:p w14:paraId="498E1AA7" w14:textId="77777777" w:rsidR="00613E2B" w:rsidRPr="00951CE1" w:rsidRDefault="00000000" w:rsidP="00951CE1">
            <w:pPr>
              <w:pStyle w:val="Sinespaciado"/>
              <w:jc w:val="center"/>
              <w:rPr>
                <w:b/>
                <w:bCs/>
              </w:rPr>
            </w:pPr>
            <w:r w:rsidRPr="00951CE1">
              <w:rPr>
                <w:b/>
                <w:bCs/>
              </w:rPr>
              <w:t>Tasa de Adjudicación</w:t>
            </w:r>
          </w:p>
        </w:tc>
        <w:tc>
          <w:tcPr>
            <w:tcW w:w="6920" w:type="dxa"/>
            <w:tcBorders>
              <w:top w:val="single" w:sz="6" w:space="0" w:color="000000"/>
              <w:left w:val="single" w:sz="4" w:space="0" w:color="000000"/>
              <w:bottom w:val="single" w:sz="4" w:space="0" w:color="000000"/>
              <w:right w:val="single" w:sz="4" w:space="0" w:color="000000"/>
            </w:tcBorders>
            <w:vAlign w:val="center"/>
          </w:tcPr>
          <w:p w14:paraId="6BA1422C" w14:textId="77777777" w:rsidR="00613E2B" w:rsidRDefault="00000000">
            <w:pPr>
              <w:rPr>
                <w:b/>
              </w:rPr>
            </w:pPr>
            <w:r>
              <w:t>Alcanzar el 60% dentro de los primeros 2 meses.</w:t>
            </w:r>
          </w:p>
        </w:tc>
      </w:tr>
      <w:tr w:rsidR="00613E2B" w14:paraId="03839265" w14:textId="77777777">
        <w:tc>
          <w:tcPr>
            <w:tcW w:w="3212" w:type="dxa"/>
            <w:tcBorders>
              <w:top w:val="single" w:sz="6" w:space="0" w:color="000000"/>
              <w:left w:val="single" w:sz="4" w:space="0" w:color="000000"/>
              <w:bottom w:val="single" w:sz="4" w:space="0" w:color="000000"/>
              <w:right w:val="single" w:sz="4" w:space="0" w:color="000000"/>
            </w:tcBorders>
            <w:vAlign w:val="center"/>
          </w:tcPr>
          <w:p w14:paraId="227022C8" w14:textId="77777777" w:rsidR="00613E2B" w:rsidRPr="00951CE1" w:rsidRDefault="00000000" w:rsidP="00951CE1">
            <w:pPr>
              <w:pStyle w:val="Sinespaciado"/>
              <w:jc w:val="center"/>
              <w:rPr>
                <w:b/>
                <w:bCs/>
              </w:rPr>
            </w:pPr>
            <w:r w:rsidRPr="00951CE1">
              <w:rPr>
                <w:b/>
                <w:bCs/>
              </w:rPr>
              <w:t>Adopción Interna</w:t>
            </w:r>
          </w:p>
        </w:tc>
        <w:tc>
          <w:tcPr>
            <w:tcW w:w="6920" w:type="dxa"/>
            <w:tcBorders>
              <w:top w:val="single" w:sz="6" w:space="0" w:color="000000"/>
              <w:left w:val="single" w:sz="4" w:space="0" w:color="000000"/>
              <w:bottom w:val="single" w:sz="4" w:space="0" w:color="000000"/>
              <w:right w:val="single" w:sz="4" w:space="0" w:color="000000"/>
            </w:tcBorders>
            <w:vAlign w:val="center"/>
          </w:tcPr>
          <w:p w14:paraId="42F31BF0" w14:textId="77777777" w:rsidR="00613E2B" w:rsidRDefault="00000000">
            <w:pPr>
              <w:rPr>
                <w:b/>
              </w:rPr>
            </w:pPr>
            <w:r>
              <w:t>Lograr la adopción del sistema por el 100% de los ejecutivos comerciales.</w:t>
            </w:r>
          </w:p>
        </w:tc>
      </w:tr>
      <w:tr w:rsidR="00613E2B" w14:paraId="1E48CED6" w14:textId="77777777">
        <w:tc>
          <w:tcPr>
            <w:tcW w:w="3212" w:type="dxa"/>
            <w:tcBorders>
              <w:top w:val="single" w:sz="6" w:space="0" w:color="000000"/>
              <w:left w:val="single" w:sz="4" w:space="0" w:color="000000"/>
              <w:bottom w:val="single" w:sz="4" w:space="0" w:color="000000"/>
              <w:right w:val="single" w:sz="4" w:space="0" w:color="000000"/>
            </w:tcBorders>
            <w:vAlign w:val="center"/>
          </w:tcPr>
          <w:p w14:paraId="6993D5C0" w14:textId="77777777" w:rsidR="00613E2B" w:rsidRPr="00951CE1" w:rsidRDefault="00000000" w:rsidP="00951CE1">
            <w:pPr>
              <w:pStyle w:val="Sinespaciado"/>
              <w:jc w:val="center"/>
              <w:rPr>
                <w:b/>
                <w:bCs/>
              </w:rPr>
            </w:pPr>
            <w:r w:rsidRPr="00951CE1">
              <w:rPr>
                <w:b/>
                <w:bCs/>
              </w:rPr>
              <w:t xml:space="preserve">Satisfacción de </w:t>
            </w:r>
            <w:proofErr w:type="spellStart"/>
            <w:r w:rsidRPr="00951CE1">
              <w:rPr>
                <w:b/>
                <w:bCs/>
              </w:rPr>
              <w:t>Stakeholders</w:t>
            </w:r>
            <w:proofErr w:type="spellEnd"/>
          </w:p>
        </w:tc>
        <w:tc>
          <w:tcPr>
            <w:tcW w:w="6920" w:type="dxa"/>
            <w:tcBorders>
              <w:top w:val="single" w:sz="6" w:space="0" w:color="000000"/>
              <w:left w:val="single" w:sz="4" w:space="0" w:color="000000"/>
              <w:bottom w:val="single" w:sz="4" w:space="0" w:color="000000"/>
              <w:right w:val="single" w:sz="4" w:space="0" w:color="000000"/>
            </w:tcBorders>
            <w:vAlign w:val="center"/>
          </w:tcPr>
          <w:p w14:paraId="677C1544" w14:textId="77777777" w:rsidR="00613E2B" w:rsidRDefault="00000000">
            <w:pPr>
              <w:rPr>
                <w:b/>
              </w:rPr>
            </w:pPr>
            <w:r>
              <w:t xml:space="preserve">Obtener un rating de satisfacción &gt;4.5/5 de los </w:t>
            </w:r>
            <w:proofErr w:type="spellStart"/>
            <w:r>
              <w:t>stakeholders</w:t>
            </w:r>
            <w:proofErr w:type="spellEnd"/>
            <w:r>
              <w:t xml:space="preserve"> internos.</w:t>
            </w:r>
          </w:p>
        </w:tc>
      </w:tr>
    </w:tbl>
    <w:p w14:paraId="3F858777" w14:textId="309177A2" w:rsidR="00951CE1" w:rsidRPr="00951CE1" w:rsidRDefault="00951CE1" w:rsidP="00951CE1">
      <w:pPr>
        <w:tabs>
          <w:tab w:val="left" w:pos="1653"/>
        </w:tabs>
        <w:ind w:left="1440" w:firstLine="0"/>
        <w:jc w:val="right"/>
        <w:rPr>
          <w:i/>
          <w:iCs/>
          <w:sz w:val="16"/>
          <w:szCs w:val="16"/>
        </w:rPr>
      </w:pPr>
      <w:bookmarkStart w:id="82" w:name="_heading=h.a6jvpbb18uvc" w:colFirst="0" w:colLast="0"/>
      <w:bookmarkEnd w:id="82"/>
      <w:r w:rsidRPr="00951CE1">
        <w:rPr>
          <w:i/>
          <w:iCs/>
          <w:sz w:val="16"/>
          <w:szCs w:val="16"/>
        </w:rPr>
        <w:t>Elaboración propia</w:t>
      </w:r>
    </w:p>
    <w:p w14:paraId="5ACAAE83" w14:textId="050F859D" w:rsidR="00613E2B" w:rsidRDefault="00000000" w:rsidP="00DF1241">
      <w:pPr>
        <w:ind w:right="-20" w:firstLine="0"/>
      </w:pPr>
      <w:r>
        <w:rPr>
          <w:b/>
          <w:color w:val="000000"/>
        </w:rPr>
        <w:t>Criterios</w:t>
      </w:r>
      <w:r>
        <w:rPr>
          <w:color w:val="000000"/>
        </w:rPr>
        <w:t xml:space="preserve"> </w:t>
      </w:r>
      <w:r>
        <w:rPr>
          <w:b/>
          <w:color w:val="000000"/>
        </w:rPr>
        <w:t>de</w:t>
      </w:r>
      <w:r>
        <w:rPr>
          <w:color w:val="000000"/>
        </w:rPr>
        <w:t xml:space="preserve"> </w:t>
      </w:r>
      <w:r>
        <w:rPr>
          <w:b/>
          <w:color w:val="000000"/>
        </w:rPr>
        <w:t>Negocio:</w:t>
      </w:r>
    </w:p>
    <w:p w14:paraId="2C95BCD2" w14:textId="77777777" w:rsidR="00613E2B" w:rsidRDefault="00000000">
      <w:pPr>
        <w:pStyle w:val="Ttulo1"/>
      </w:pPr>
      <w:bookmarkStart w:id="83" w:name="_Toc215512892"/>
      <w:r>
        <w:t>13. Alcance e Impacto</w:t>
      </w:r>
      <w:bookmarkEnd w:id="83"/>
    </w:p>
    <w:p w14:paraId="077986FB" w14:textId="77777777" w:rsidR="00613E2B" w:rsidRDefault="00000000">
      <w:pPr>
        <w:pStyle w:val="Ttulo2"/>
      </w:pPr>
      <w:bookmarkStart w:id="84" w:name="_Toc215512893"/>
      <w:r>
        <w:t>13.1 Beneficiarios Directos e Indirectos</w:t>
      </w:r>
      <w:bookmarkEnd w:id="84"/>
    </w:p>
    <w:p w14:paraId="5C3BF19F" w14:textId="77777777" w:rsidR="00613E2B" w:rsidRPr="00951CE1" w:rsidRDefault="00000000">
      <w:pPr>
        <w:ind w:right="-20" w:firstLine="0"/>
        <w:rPr>
          <w:bCs/>
        </w:rPr>
      </w:pPr>
      <w:r w:rsidRPr="00951CE1">
        <w:rPr>
          <w:bCs/>
          <w:color w:val="000000"/>
        </w:rPr>
        <w:t>Beneficiarios Primarios:</w:t>
      </w:r>
    </w:p>
    <w:p w14:paraId="02B14193" w14:textId="77777777" w:rsidR="00613E2B" w:rsidRPr="00951CE1" w:rsidRDefault="00000000">
      <w:pPr>
        <w:rPr>
          <w:bCs/>
        </w:rPr>
      </w:pPr>
      <w:r w:rsidRPr="00951CE1">
        <w:rPr>
          <w:bCs/>
        </w:rPr>
        <w:t xml:space="preserve">Ejecutivos Comerciales de </w:t>
      </w:r>
      <w:proofErr w:type="spellStart"/>
      <w:r w:rsidRPr="00951CE1">
        <w:rPr>
          <w:bCs/>
        </w:rPr>
        <w:t>Wherex</w:t>
      </w:r>
      <w:proofErr w:type="spellEnd"/>
      <w:r w:rsidRPr="00951CE1">
        <w:rPr>
          <w:bCs/>
        </w:rPr>
        <w:t xml:space="preserve">: Liberación de tiempo para actividades estratégicas de mayor valor, reducción de fatiga por tareas repetitivas, y mejora en </w:t>
      </w:r>
      <w:proofErr w:type="spellStart"/>
      <w:r w:rsidRPr="00951CE1">
        <w:rPr>
          <w:bCs/>
        </w:rPr>
        <w:t>KPIs</w:t>
      </w:r>
      <w:proofErr w:type="spellEnd"/>
      <w:r w:rsidRPr="00951CE1">
        <w:rPr>
          <w:bCs/>
        </w:rPr>
        <w:t xml:space="preserve"> de performance comercial</w:t>
      </w:r>
    </w:p>
    <w:p w14:paraId="652D4B97" w14:textId="77777777" w:rsidR="00613E2B" w:rsidRPr="00951CE1" w:rsidRDefault="00000000">
      <w:pPr>
        <w:rPr>
          <w:bCs/>
        </w:rPr>
      </w:pPr>
      <w:r w:rsidRPr="00951CE1">
        <w:rPr>
          <w:bCs/>
        </w:rPr>
        <w:t xml:space="preserve">Gerencia y </w:t>
      </w:r>
      <w:proofErr w:type="spellStart"/>
      <w:r w:rsidRPr="00951CE1">
        <w:rPr>
          <w:bCs/>
        </w:rPr>
        <w:t>Stakeholders</w:t>
      </w:r>
      <w:proofErr w:type="spellEnd"/>
      <w:r w:rsidRPr="00951CE1">
        <w:rPr>
          <w:bCs/>
        </w:rPr>
        <w:t xml:space="preserve"> de </w:t>
      </w:r>
      <w:proofErr w:type="spellStart"/>
      <w:r w:rsidRPr="00951CE1">
        <w:rPr>
          <w:bCs/>
        </w:rPr>
        <w:t>Wherex</w:t>
      </w:r>
      <w:proofErr w:type="spellEnd"/>
      <w:r w:rsidRPr="00951CE1">
        <w:rPr>
          <w:bCs/>
        </w:rPr>
        <w:t>: Incremento en ingresos por mejora en tasa de adjudicación, optimización de costos operacionales, y ventaja competitiva mediante innovación tecnológica</w:t>
      </w:r>
    </w:p>
    <w:p w14:paraId="15B9B9A0" w14:textId="77777777" w:rsidR="00613E2B" w:rsidRPr="00951CE1" w:rsidRDefault="00000000">
      <w:pPr>
        <w:rPr>
          <w:bCs/>
        </w:rPr>
      </w:pPr>
      <w:r w:rsidRPr="00951CE1">
        <w:rPr>
          <w:bCs/>
        </w:rPr>
        <w:t>Proveedores de la Plataforma: Contacto más oportuno y profesional sobre oportunidades relevantes, mejora en experiencia de usuario, y acceso más equitativo a información de licitaciones</w:t>
      </w:r>
    </w:p>
    <w:p w14:paraId="1112EA79" w14:textId="77777777" w:rsidR="00613E2B" w:rsidRPr="00951CE1" w:rsidRDefault="00000000">
      <w:pPr>
        <w:spacing w:before="90"/>
        <w:ind w:right="-20" w:firstLine="0"/>
        <w:rPr>
          <w:bCs/>
        </w:rPr>
      </w:pPr>
      <w:r w:rsidRPr="00951CE1">
        <w:rPr>
          <w:bCs/>
          <w:color w:val="000000"/>
        </w:rPr>
        <w:t>Beneficiarios Secundarios:</w:t>
      </w:r>
    </w:p>
    <w:p w14:paraId="1DB9D20A" w14:textId="77777777" w:rsidR="00613E2B" w:rsidRPr="00951CE1" w:rsidRDefault="00000000">
      <w:pPr>
        <w:rPr>
          <w:bCs/>
        </w:rPr>
      </w:pPr>
      <w:r w:rsidRPr="00951CE1">
        <w:rPr>
          <w:bCs/>
        </w:rPr>
        <w:t>Compradores en la Plataforma: Acceso a mayor diversidad y calidad de ofertas debido a incremento en participación de proveedores</w:t>
      </w:r>
    </w:p>
    <w:p w14:paraId="7CBB984E" w14:textId="77777777" w:rsidR="00613E2B" w:rsidRPr="00951CE1" w:rsidRDefault="00000000">
      <w:pPr>
        <w:rPr>
          <w:bCs/>
        </w:rPr>
      </w:pPr>
      <w:r w:rsidRPr="00951CE1">
        <w:rPr>
          <w:bCs/>
        </w:rPr>
        <w:t>Ecosistema B2B Sectorial: Elevación de estándares tecnológicos que puede impulsar innovación similar en competidores</w:t>
      </w:r>
    </w:p>
    <w:p w14:paraId="43CEDDE6" w14:textId="77777777" w:rsidR="00613E2B" w:rsidRDefault="00000000">
      <w:r w:rsidRPr="00951CE1">
        <w:rPr>
          <w:bCs/>
        </w:rPr>
        <w:t>Estudiantes y Academia: Caso de</w:t>
      </w:r>
      <w:r>
        <w:t xml:space="preserve"> estudio real sobre implementación exitosa de IA en </w:t>
      </w:r>
      <w:r>
        <w:lastRenderedPageBreak/>
        <w:t>procesos comerciales</w:t>
      </w:r>
    </w:p>
    <w:p w14:paraId="72239A3E" w14:textId="77777777" w:rsidR="00613E2B" w:rsidRDefault="00000000">
      <w:pPr>
        <w:pStyle w:val="Ttulo2"/>
      </w:pPr>
      <w:bookmarkStart w:id="85" w:name="_Toc215512894"/>
      <w:r>
        <w:t>13.2 Vinculación con Entorno Empresarial</w:t>
      </w:r>
      <w:bookmarkEnd w:id="85"/>
    </w:p>
    <w:p w14:paraId="5AE1269F" w14:textId="77777777" w:rsidR="00613E2B" w:rsidRPr="00951CE1" w:rsidRDefault="00000000">
      <w:pPr>
        <w:ind w:right="-20" w:firstLine="0"/>
        <w:rPr>
          <w:bCs/>
        </w:rPr>
      </w:pPr>
      <w:r w:rsidRPr="00951CE1">
        <w:rPr>
          <w:bCs/>
          <w:color w:val="000000"/>
        </w:rPr>
        <w:t xml:space="preserve">Colaboración Directa con </w:t>
      </w:r>
      <w:proofErr w:type="spellStart"/>
      <w:r w:rsidRPr="00951CE1">
        <w:rPr>
          <w:bCs/>
          <w:color w:val="000000"/>
        </w:rPr>
        <w:t>Wherex</w:t>
      </w:r>
      <w:proofErr w:type="spellEnd"/>
      <w:r w:rsidRPr="00951CE1">
        <w:rPr>
          <w:bCs/>
          <w:color w:val="000000"/>
        </w:rPr>
        <w:t>:</w:t>
      </w:r>
    </w:p>
    <w:p w14:paraId="0A938366" w14:textId="77777777" w:rsidR="00613E2B" w:rsidRPr="00951CE1" w:rsidRDefault="00000000">
      <w:pPr>
        <w:rPr>
          <w:bCs/>
        </w:rPr>
      </w:pPr>
      <w:r w:rsidRPr="00951CE1">
        <w:rPr>
          <w:bCs/>
        </w:rPr>
        <w:t xml:space="preserve">El proyecto se desarrolla en colaboración directa con la plataforma </w:t>
      </w:r>
      <w:proofErr w:type="spellStart"/>
      <w:r w:rsidRPr="00951CE1">
        <w:rPr>
          <w:bCs/>
        </w:rPr>
        <w:t>Wherex</w:t>
      </w:r>
      <w:proofErr w:type="spellEnd"/>
      <w:r w:rsidRPr="00951CE1">
        <w:rPr>
          <w:bCs/>
        </w:rPr>
        <w:t xml:space="preserve">, proporcionando acceso a datos reales, </w:t>
      </w:r>
      <w:proofErr w:type="spellStart"/>
      <w:r w:rsidRPr="00951CE1">
        <w:rPr>
          <w:bCs/>
        </w:rPr>
        <w:t>stakeholders</w:t>
      </w:r>
      <w:proofErr w:type="spellEnd"/>
      <w:r w:rsidRPr="00951CE1">
        <w:rPr>
          <w:bCs/>
        </w:rPr>
        <w:t xml:space="preserve"> de negocio, y ambiente de </w:t>
      </w:r>
      <w:proofErr w:type="spellStart"/>
      <w:r w:rsidRPr="00951CE1">
        <w:rPr>
          <w:bCs/>
        </w:rPr>
        <w:t>testing</w:t>
      </w:r>
      <w:proofErr w:type="spellEnd"/>
      <w:r w:rsidRPr="00951CE1">
        <w:rPr>
          <w:bCs/>
        </w:rPr>
        <w:t xml:space="preserve"> controlado. Esta asociación asegura relevancia práctica y aplicabilidad inmediata de los resultados.</w:t>
      </w:r>
    </w:p>
    <w:p w14:paraId="5824872B" w14:textId="77777777" w:rsidR="00613E2B" w:rsidRPr="00951CE1" w:rsidRDefault="00000000">
      <w:pPr>
        <w:ind w:right="-20" w:firstLine="0"/>
        <w:rPr>
          <w:bCs/>
        </w:rPr>
      </w:pPr>
      <w:r w:rsidRPr="00951CE1">
        <w:rPr>
          <w:bCs/>
          <w:color w:val="000000"/>
        </w:rPr>
        <w:t xml:space="preserve">Integración con </w:t>
      </w:r>
      <w:proofErr w:type="spellStart"/>
      <w:r w:rsidRPr="00951CE1">
        <w:rPr>
          <w:bCs/>
          <w:color w:val="000000"/>
        </w:rPr>
        <w:t>Ecosystem</w:t>
      </w:r>
      <w:proofErr w:type="spellEnd"/>
      <w:r w:rsidRPr="00951CE1">
        <w:rPr>
          <w:bCs/>
          <w:color w:val="000000"/>
        </w:rPr>
        <w:t xml:space="preserve"> Tecnológico:</w:t>
      </w:r>
    </w:p>
    <w:p w14:paraId="0C624F6C" w14:textId="77777777" w:rsidR="00613E2B" w:rsidRDefault="00000000">
      <w:r>
        <w:t>Utilización de plataformas comerciales (</w:t>
      </w:r>
      <w:hyperlink r:id="rId24">
        <w:r w:rsidR="00613E2B">
          <w:rPr>
            <w:color w:val="1155CC"/>
            <w:u w:val="single"/>
          </w:rPr>
          <w:t>dapta.ai</w:t>
        </w:r>
      </w:hyperlink>
      <w:r>
        <w:t>) y tecnologías de código abierto (</w:t>
      </w:r>
      <w:proofErr w:type="spellStart"/>
      <w:r>
        <w:t>React</w:t>
      </w:r>
      <w:proofErr w:type="spellEnd"/>
      <w:r>
        <w:t>, Node.js, Python) que facilitan transferencia de conocimientos y replicación de la solución en otros contextos empresariales.</w:t>
      </w:r>
    </w:p>
    <w:p w14:paraId="328D8AB2" w14:textId="77777777" w:rsidR="00613E2B" w:rsidRDefault="00000000">
      <w:pPr>
        <w:pStyle w:val="Ttulo2"/>
      </w:pPr>
      <w:bookmarkStart w:id="86" w:name="_Toc215512895"/>
      <w:r>
        <w:t>13.3 Impacto en Formación Académica</w:t>
      </w:r>
      <w:bookmarkEnd w:id="86"/>
    </w:p>
    <w:p w14:paraId="7B0EABCC" w14:textId="77777777" w:rsidR="00613E2B" w:rsidRPr="00951CE1" w:rsidRDefault="00000000">
      <w:pPr>
        <w:ind w:right="-20" w:firstLine="0"/>
        <w:rPr>
          <w:bCs/>
        </w:rPr>
      </w:pPr>
      <w:r w:rsidRPr="00951CE1">
        <w:rPr>
          <w:bCs/>
          <w:color w:val="000000"/>
        </w:rPr>
        <w:t>Impacto a Nivel de Carrera:</w:t>
      </w:r>
    </w:p>
    <w:p w14:paraId="7CE1A8D7" w14:textId="77777777" w:rsidR="00613E2B" w:rsidRPr="00951CE1" w:rsidRDefault="00000000">
      <w:pPr>
        <w:rPr>
          <w:bCs/>
        </w:rPr>
      </w:pPr>
      <w:r w:rsidRPr="00951CE1">
        <w:rPr>
          <w:bCs/>
        </w:rPr>
        <w:t>El proyecto contribuye significativamente a la formación de competencias en IA aplicada, desarrollo de sistemas distribuidos, y automatización de procesos comerciales - áreas de alta demanda en el mercado laboral de tecnología.</w:t>
      </w:r>
    </w:p>
    <w:p w14:paraId="78174A7F" w14:textId="77777777" w:rsidR="00613E2B" w:rsidRPr="00951CE1" w:rsidRDefault="00000000">
      <w:pPr>
        <w:ind w:right="-20" w:firstLine="0"/>
        <w:rPr>
          <w:bCs/>
        </w:rPr>
      </w:pPr>
      <w:r w:rsidRPr="00951CE1">
        <w:rPr>
          <w:bCs/>
          <w:color w:val="000000"/>
        </w:rPr>
        <w:t>Impacto a Nivel Institucional:</w:t>
      </w:r>
    </w:p>
    <w:p w14:paraId="3091D6DC" w14:textId="77777777" w:rsidR="00613E2B" w:rsidRDefault="00000000">
      <w:r>
        <w:t>Fortalece la reputación de la institución en formación práctica aplicada a problemas reales de la industria, estableciendo precedente para futuros proyectos colaborativos con empresas del sector tecnológico.</w:t>
      </w:r>
    </w:p>
    <w:p w14:paraId="65EC7EFA" w14:textId="77777777" w:rsidR="00613E2B" w:rsidRDefault="00000000">
      <w:pPr>
        <w:pStyle w:val="Ttulo2"/>
      </w:pPr>
      <w:bookmarkStart w:id="87" w:name="_Toc215512896"/>
      <w:r>
        <w:t>13.4 Efecto en Área Disciplinar</w:t>
      </w:r>
      <w:bookmarkEnd w:id="87"/>
    </w:p>
    <w:p w14:paraId="3CD01A7B" w14:textId="77777777" w:rsidR="00613E2B" w:rsidRPr="00951CE1" w:rsidRDefault="00000000">
      <w:pPr>
        <w:ind w:right="-20" w:firstLine="0"/>
        <w:rPr>
          <w:bCs/>
        </w:rPr>
      </w:pPr>
      <w:r w:rsidRPr="00951CE1">
        <w:rPr>
          <w:bCs/>
          <w:color w:val="000000"/>
        </w:rPr>
        <w:t>Contribución a Ingeniería de Software:</w:t>
      </w:r>
    </w:p>
    <w:p w14:paraId="1694BC79" w14:textId="77777777" w:rsidR="00613E2B" w:rsidRPr="00951CE1" w:rsidRDefault="00000000">
      <w:pPr>
        <w:rPr>
          <w:bCs/>
        </w:rPr>
      </w:pPr>
      <w:r w:rsidRPr="00951CE1">
        <w:rPr>
          <w:bCs/>
        </w:rPr>
        <w:t>Documentación de patrones y mejores prácticas para integración de agentes de IA en arquitecturas de microservicios, proporcionando referencia para futuros desarrolladores en el campo.</w:t>
      </w:r>
    </w:p>
    <w:p w14:paraId="630F34FD" w14:textId="77777777" w:rsidR="00613E2B" w:rsidRPr="00951CE1" w:rsidRDefault="00000000">
      <w:pPr>
        <w:ind w:right="-20" w:firstLine="0"/>
        <w:rPr>
          <w:bCs/>
        </w:rPr>
      </w:pPr>
      <w:r w:rsidRPr="00951CE1">
        <w:rPr>
          <w:bCs/>
          <w:color w:val="000000"/>
        </w:rPr>
        <w:t>Aporte a Automatización Comercial:</w:t>
      </w:r>
    </w:p>
    <w:p w14:paraId="5970AF3E" w14:textId="77777777" w:rsidR="00613E2B" w:rsidRDefault="00000000">
      <w:r>
        <w:t xml:space="preserve">Análisis empírico de efectividad de agentes de voz en contextos B2B específicos, generando </w:t>
      </w:r>
      <w:proofErr w:type="spellStart"/>
      <w:r>
        <w:t>insights</w:t>
      </w:r>
      <w:proofErr w:type="spellEnd"/>
      <w:r>
        <w:t xml:space="preserve"> valiosos para investigación académica y aplicación industrial en automatización de procesos comerciales.</w:t>
      </w:r>
    </w:p>
    <w:p w14:paraId="52FFB57D" w14:textId="77777777" w:rsidR="00613E2B" w:rsidRDefault="00000000">
      <w:pPr>
        <w:pStyle w:val="Ttulo2"/>
      </w:pPr>
      <w:bookmarkStart w:id="88" w:name="_Toc215512897"/>
      <w:r>
        <w:t>13.5 Escalabilidad y Replicabilidad</w:t>
      </w:r>
      <w:bookmarkEnd w:id="88"/>
    </w:p>
    <w:p w14:paraId="36E25FB1" w14:textId="77777777" w:rsidR="00613E2B" w:rsidRPr="00951CE1" w:rsidRDefault="00000000">
      <w:pPr>
        <w:ind w:right="-20" w:firstLine="0"/>
        <w:rPr>
          <w:bCs/>
        </w:rPr>
      </w:pPr>
      <w:r w:rsidRPr="00951CE1">
        <w:rPr>
          <w:bCs/>
          <w:color w:val="000000"/>
        </w:rPr>
        <w:t>Escalabilidad Técnica:</w:t>
      </w:r>
    </w:p>
    <w:p w14:paraId="257DD6A1" w14:textId="77777777" w:rsidR="00613E2B" w:rsidRDefault="00000000">
      <w:r>
        <w:t xml:space="preserve">La arquitectura basada en microservicios y tecnologías </w:t>
      </w:r>
      <w:proofErr w:type="spellStart"/>
      <w:r>
        <w:t>cloud</w:t>
      </w:r>
      <w:proofErr w:type="spellEnd"/>
      <w:r>
        <w:t xml:space="preserve">-native facilita </w:t>
      </w:r>
      <w:proofErr w:type="spellStart"/>
      <w:r>
        <w:t>scaling</w:t>
      </w:r>
      <w:proofErr w:type="spellEnd"/>
      <w:r>
        <w:t xml:space="preserve"> </w:t>
      </w:r>
      <w:r>
        <w:lastRenderedPageBreak/>
        <w:t>horizontal para manejar volúmenes crecientes de datos y transacciones sin rediseño fundamental del sistema.</w:t>
      </w:r>
    </w:p>
    <w:p w14:paraId="679FA358" w14:textId="77777777" w:rsidR="00613E2B" w:rsidRPr="00951CE1" w:rsidRDefault="00000000">
      <w:pPr>
        <w:ind w:right="-20" w:firstLine="0"/>
        <w:rPr>
          <w:bCs/>
        </w:rPr>
      </w:pPr>
      <w:r w:rsidRPr="00951CE1">
        <w:rPr>
          <w:bCs/>
          <w:color w:val="000000"/>
        </w:rPr>
        <w:t>Replicabilidad en Otros Sectores:</w:t>
      </w:r>
    </w:p>
    <w:p w14:paraId="724A6465" w14:textId="77777777" w:rsidR="00613E2B" w:rsidRPr="00951CE1" w:rsidRDefault="00000000">
      <w:pPr>
        <w:rPr>
          <w:bCs/>
        </w:rPr>
      </w:pPr>
      <w:r w:rsidRPr="00951CE1">
        <w:rPr>
          <w:bCs/>
        </w:rPr>
        <w:t>Los patrones y metodologías desarrolladas son transferibles a otros sectores que requieren automatización de contacto inicial y gestión de leads: bienes raíces, servicios financieros, software B2B, y servicios profesionales.</w:t>
      </w:r>
    </w:p>
    <w:p w14:paraId="2AFA7971" w14:textId="77777777" w:rsidR="00613E2B" w:rsidRPr="00951CE1" w:rsidRDefault="00000000">
      <w:pPr>
        <w:ind w:right="-20" w:firstLine="0"/>
        <w:rPr>
          <w:bCs/>
        </w:rPr>
      </w:pPr>
      <w:r w:rsidRPr="00951CE1">
        <w:rPr>
          <w:bCs/>
          <w:color w:val="000000"/>
        </w:rPr>
        <w:t>Potencial de Comercialización:</w:t>
      </w:r>
    </w:p>
    <w:p w14:paraId="6611BC8A" w14:textId="77777777" w:rsidR="00613E2B" w:rsidRDefault="00000000">
      <w:pPr>
        <w:spacing w:before="56"/>
        <w:ind w:right="449" w:firstLine="0"/>
        <w:rPr>
          <w:color w:val="000000"/>
        </w:rPr>
      </w:pPr>
      <w:r>
        <w:rPr>
          <w:color w:val="000000"/>
        </w:rPr>
        <w:t>El éxito del proyecto puede resultar en oportunidades de comercialización de la solución como producto independiente o servicio de consultoría especializada en automatización comercial.</w:t>
      </w:r>
    </w:p>
    <w:p w14:paraId="517AE7D4" w14:textId="77777777" w:rsidR="00613E2B" w:rsidRDefault="00000000">
      <w:pPr>
        <w:pStyle w:val="Ttulo1"/>
      </w:pPr>
      <w:bookmarkStart w:id="89" w:name="_Toc215512898"/>
      <w:r>
        <w:t>14. Mecanismos de Transferencia</w:t>
      </w:r>
      <w:bookmarkEnd w:id="89"/>
    </w:p>
    <w:p w14:paraId="731C86DB" w14:textId="77777777" w:rsidR="00613E2B" w:rsidRDefault="00000000">
      <w:r>
        <w:t>Dada la naturaleza privada del proyecto, este no será parte de ninguna estrategia de difusión.</w:t>
      </w:r>
    </w:p>
    <w:p w14:paraId="286E6D68" w14:textId="77777777" w:rsidR="00613E2B" w:rsidRDefault="00000000">
      <w:pPr>
        <w:pStyle w:val="Ttulo1"/>
      </w:pPr>
      <w:bookmarkStart w:id="90" w:name="_Toc215512899"/>
      <w:r>
        <w:t>15. Modelo de Negocio y Sustentabilidad</w:t>
      </w:r>
      <w:bookmarkEnd w:id="90"/>
    </w:p>
    <w:p w14:paraId="2F67ED59" w14:textId="77777777" w:rsidR="00613E2B" w:rsidRDefault="00000000">
      <w:pPr>
        <w:pStyle w:val="Ttulo2"/>
      </w:pPr>
      <w:bookmarkStart w:id="91" w:name="_Toc215512900"/>
      <w:r>
        <w:t>15.1 Propuesta de Valor</w:t>
      </w:r>
      <w:bookmarkEnd w:id="91"/>
    </w:p>
    <w:p w14:paraId="41093C82" w14:textId="77777777" w:rsidR="00613E2B" w:rsidRPr="00951CE1" w:rsidRDefault="00000000">
      <w:pPr>
        <w:ind w:right="-20" w:firstLine="0"/>
        <w:rPr>
          <w:bCs/>
        </w:rPr>
      </w:pPr>
      <w:r w:rsidRPr="00951CE1">
        <w:rPr>
          <w:bCs/>
          <w:color w:val="000000"/>
        </w:rPr>
        <w:t xml:space="preserve">Para </w:t>
      </w:r>
      <w:proofErr w:type="spellStart"/>
      <w:r w:rsidRPr="00951CE1">
        <w:rPr>
          <w:bCs/>
          <w:color w:val="000000"/>
        </w:rPr>
        <w:t>Wherex</w:t>
      </w:r>
      <w:proofErr w:type="spellEnd"/>
      <w:r w:rsidRPr="00951CE1">
        <w:rPr>
          <w:bCs/>
          <w:color w:val="000000"/>
        </w:rPr>
        <w:t xml:space="preserve"> (Cliente Inmediato):</w:t>
      </w:r>
    </w:p>
    <w:p w14:paraId="1A632484" w14:textId="77777777" w:rsidR="00613E2B" w:rsidRPr="00951CE1" w:rsidRDefault="00000000">
      <w:pPr>
        <w:numPr>
          <w:ilvl w:val="0"/>
          <w:numId w:val="47"/>
        </w:numPr>
        <w:ind w:right="-20"/>
        <w:rPr>
          <w:bCs/>
          <w:color w:val="000000"/>
        </w:rPr>
      </w:pPr>
      <w:r w:rsidRPr="00951CE1">
        <w:rPr>
          <w:bCs/>
          <w:color w:val="000000"/>
        </w:rPr>
        <w:t>Incremento de ofertas adjudicados exitosamente</w:t>
      </w:r>
    </w:p>
    <w:p w14:paraId="687C94E6" w14:textId="77777777" w:rsidR="00613E2B" w:rsidRPr="00951CE1" w:rsidRDefault="00000000">
      <w:pPr>
        <w:numPr>
          <w:ilvl w:val="0"/>
          <w:numId w:val="47"/>
        </w:numPr>
        <w:ind w:right="-20"/>
        <w:rPr>
          <w:bCs/>
          <w:color w:val="000000"/>
        </w:rPr>
      </w:pPr>
      <w:r w:rsidRPr="00951CE1">
        <w:rPr>
          <w:bCs/>
          <w:color w:val="000000"/>
        </w:rPr>
        <w:t>Reducción de costos operacionales de contacto inicial</w:t>
      </w:r>
    </w:p>
    <w:p w14:paraId="0E691732" w14:textId="77777777" w:rsidR="00613E2B" w:rsidRPr="00951CE1" w:rsidRDefault="00000000">
      <w:pPr>
        <w:numPr>
          <w:ilvl w:val="0"/>
          <w:numId w:val="47"/>
        </w:numPr>
        <w:ind w:right="-20"/>
        <w:rPr>
          <w:bCs/>
          <w:color w:val="000000"/>
        </w:rPr>
      </w:pPr>
      <w:r w:rsidRPr="00951CE1">
        <w:rPr>
          <w:bCs/>
          <w:color w:val="000000"/>
        </w:rPr>
        <w:t>Diferenciación competitiva mediante innovación tecnológica</w:t>
      </w:r>
    </w:p>
    <w:p w14:paraId="70AB9242" w14:textId="77777777" w:rsidR="00613E2B" w:rsidRPr="00951CE1" w:rsidRDefault="00000000">
      <w:pPr>
        <w:numPr>
          <w:ilvl w:val="0"/>
          <w:numId w:val="47"/>
        </w:numPr>
        <w:ind w:right="-20"/>
        <w:rPr>
          <w:bCs/>
          <w:color w:val="000000"/>
        </w:rPr>
      </w:pPr>
      <w:r w:rsidRPr="00951CE1">
        <w:rPr>
          <w:bCs/>
          <w:color w:val="000000"/>
        </w:rPr>
        <w:t>Escalabilidad del proceso sin incremento proporcional de personal</w:t>
      </w:r>
    </w:p>
    <w:p w14:paraId="0116D78E" w14:textId="77777777" w:rsidR="00613E2B" w:rsidRPr="00951CE1" w:rsidRDefault="00000000">
      <w:pPr>
        <w:ind w:left="720" w:right="-20" w:hanging="720"/>
        <w:rPr>
          <w:bCs/>
        </w:rPr>
      </w:pPr>
      <w:r w:rsidRPr="00951CE1">
        <w:rPr>
          <w:bCs/>
          <w:color w:val="000000"/>
        </w:rPr>
        <w:t>Para Proveedores (Usuarios Finales):</w:t>
      </w:r>
    </w:p>
    <w:p w14:paraId="64581383" w14:textId="77777777" w:rsidR="00613E2B" w:rsidRPr="00951CE1" w:rsidRDefault="00000000">
      <w:pPr>
        <w:numPr>
          <w:ilvl w:val="0"/>
          <w:numId w:val="55"/>
        </w:numPr>
        <w:ind w:right="-20"/>
        <w:rPr>
          <w:bCs/>
          <w:color w:val="000000"/>
        </w:rPr>
      </w:pPr>
      <w:r w:rsidRPr="00951CE1">
        <w:rPr>
          <w:bCs/>
          <w:color w:val="000000"/>
        </w:rPr>
        <w:t>Contacto más oportuno y relevante sobre oportunidades de licitación</w:t>
      </w:r>
    </w:p>
    <w:p w14:paraId="21F179E2" w14:textId="77777777" w:rsidR="00613E2B" w:rsidRPr="00951CE1" w:rsidRDefault="00000000">
      <w:pPr>
        <w:numPr>
          <w:ilvl w:val="0"/>
          <w:numId w:val="55"/>
        </w:numPr>
        <w:ind w:right="-20"/>
        <w:rPr>
          <w:bCs/>
          <w:color w:val="000000"/>
        </w:rPr>
      </w:pPr>
      <w:r w:rsidRPr="00951CE1">
        <w:rPr>
          <w:bCs/>
          <w:color w:val="000000"/>
        </w:rPr>
        <w:t>Comunicación consistente y profesional</w:t>
      </w:r>
    </w:p>
    <w:p w14:paraId="47DDAA9E" w14:textId="77777777" w:rsidR="00613E2B" w:rsidRPr="00951CE1" w:rsidRDefault="00000000">
      <w:pPr>
        <w:numPr>
          <w:ilvl w:val="0"/>
          <w:numId w:val="55"/>
        </w:numPr>
        <w:ind w:right="-20"/>
        <w:rPr>
          <w:bCs/>
          <w:color w:val="000000"/>
        </w:rPr>
      </w:pPr>
      <w:r w:rsidRPr="00951CE1">
        <w:rPr>
          <w:bCs/>
          <w:color w:val="000000"/>
        </w:rPr>
        <w:t>Mayor acceso equitativo a información de oportunidades comerciales</w:t>
      </w:r>
    </w:p>
    <w:p w14:paraId="1DE74F3C" w14:textId="77777777" w:rsidR="00613E2B" w:rsidRPr="00951CE1" w:rsidRDefault="00000000">
      <w:pPr>
        <w:ind w:right="-20" w:firstLine="0"/>
        <w:rPr>
          <w:bCs/>
        </w:rPr>
      </w:pPr>
      <w:r w:rsidRPr="00951CE1">
        <w:rPr>
          <w:bCs/>
          <w:color w:val="000000"/>
        </w:rPr>
        <w:t>Para el Mercado B2B (Ecosistema):</w:t>
      </w:r>
    </w:p>
    <w:p w14:paraId="4DD7707C" w14:textId="77777777" w:rsidR="00613E2B" w:rsidRDefault="00000000">
      <w:pPr>
        <w:numPr>
          <w:ilvl w:val="0"/>
          <w:numId w:val="1"/>
        </w:numPr>
        <w:ind w:right="-20"/>
        <w:rPr>
          <w:color w:val="000000"/>
        </w:rPr>
      </w:pPr>
      <w:r>
        <w:rPr>
          <w:color w:val="000000"/>
        </w:rPr>
        <w:t>Elevación de estándares tecnológicos en plataformas de licitación</w:t>
      </w:r>
    </w:p>
    <w:p w14:paraId="5D032E05" w14:textId="77777777" w:rsidR="00613E2B" w:rsidRDefault="00000000">
      <w:pPr>
        <w:numPr>
          <w:ilvl w:val="0"/>
          <w:numId w:val="1"/>
        </w:numPr>
        <w:ind w:right="-20"/>
        <w:rPr>
          <w:color w:val="000000"/>
        </w:rPr>
      </w:pPr>
      <w:r>
        <w:rPr>
          <w:color w:val="000000"/>
        </w:rPr>
        <w:t xml:space="preserve">Mayor eficiencia general del mercado mediante mejor </w:t>
      </w:r>
      <w:proofErr w:type="spellStart"/>
      <w:r>
        <w:rPr>
          <w:color w:val="000000"/>
        </w:rPr>
        <w:t>matching</w:t>
      </w:r>
      <w:proofErr w:type="spellEnd"/>
    </w:p>
    <w:p w14:paraId="5E096203" w14:textId="77777777" w:rsidR="00613E2B" w:rsidRDefault="00000000">
      <w:pPr>
        <w:numPr>
          <w:ilvl w:val="0"/>
          <w:numId w:val="1"/>
        </w:numPr>
        <w:ind w:right="-20"/>
        <w:rPr>
          <w:color w:val="000000"/>
        </w:rPr>
      </w:pPr>
      <w:r>
        <w:rPr>
          <w:color w:val="000000"/>
        </w:rPr>
        <w:t xml:space="preserve">Reducción de fricciones en procesos de </w:t>
      </w:r>
      <w:proofErr w:type="spellStart"/>
      <w:r>
        <w:rPr>
          <w:color w:val="000000"/>
        </w:rPr>
        <w:t>procurement</w:t>
      </w:r>
      <w:proofErr w:type="spellEnd"/>
    </w:p>
    <w:p w14:paraId="2901F205" w14:textId="77777777" w:rsidR="00613E2B" w:rsidRDefault="00000000">
      <w:pPr>
        <w:pStyle w:val="Ttulo1"/>
      </w:pPr>
      <w:bookmarkStart w:id="92" w:name="_Toc215512901"/>
      <w:r>
        <w:t>16. Conclusiones</w:t>
      </w:r>
      <w:bookmarkEnd w:id="92"/>
    </w:p>
    <w:p w14:paraId="4AAE76FE" w14:textId="77777777" w:rsidR="00613E2B" w:rsidRDefault="00000000">
      <w:pPr>
        <w:pStyle w:val="Ttulo2"/>
      </w:pPr>
      <w:bookmarkStart w:id="93" w:name="_Toc215512902"/>
      <w:r>
        <w:t>16.1 Contribución Técnica y Metodológica</w:t>
      </w:r>
      <w:bookmarkEnd w:id="93"/>
    </w:p>
    <w:p w14:paraId="2217CB90" w14:textId="77777777" w:rsidR="00613E2B" w:rsidRDefault="00000000">
      <w:r>
        <w:t xml:space="preserve">La implementación de un sistema inteligente basado en agentes de IA de voz representa una convergencia exitosa entre metodologías ágiles de desarrollo y tecnologías emergentes de automatización comercial. El proyecto demuestra la aplicabilidad práctica de patrones de microservicios en contextos comerciales reales, estableciendo un </w:t>
      </w:r>
      <w:proofErr w:type="spellStart"/>
      <w:r>
        <w:t>framework</w:t>
      </w:r>
      <w:proofErr w:type="spellEnd"/>
      <w:r>
        <w:t xml:space="preserve"> replicable para futuros desarrollos en automatización B2B.</w:t>
      </w:r>
    </w:p>
    <w:p w14:paraId="05E90C43" w14:textId="77777777" w:rsidR="00613E2B" w:rsidRDefault="00000000">
      <w:r>
        <w:lastRenderedPageBreak/>
        <w:t>La adopción de metodología Kanban ha proporcionado la flexibilidad necesaria para navegar la complejidad inherente al desarrollo de sistemas que integran múltiples tecnologías emergentes, validando su efectividad para proyectos de naturaleza innovadora donde los requerimientos pueden evolucionar durante el desarrollo</w:t>
      </w:r>
    </w:p>
    <w:p w14:paraId="58881B9D" w14:textId="77777777" w:rsidR="00613E2B" w:rsidRDefault="00000000">
      <w:pPr>
        <w:pStyle w:val="Ttulo2"/>
      </w:pPr>
      <w:bookmarkStart w:id="94" w:name="_Toc215512903"/>
      <w:r>
        <w:t>16.2 Impacto en Competencias Profesionales</w:t>
      </w:r>
      <w:bookmarkEnd w:id="94"/>
    </w:p>
    <w:p w14:paraId="7898357E" w14:textId="77777777" w:rsidR="00613E2B" w:rsidRDefault="00000000">
      <w:r>
        <w:t xml:space="preserve">El desarrollo del proyecto ha generado competencias técnicas valiosas en arquitecturas distribuidas, integración de </w:t>
      </w:r>
      <w:proofErr w:type="spellStart"/>
      <w:r>
        <w:t>APIs</w:t>
      </w:r>
      <w:proofErr w:type="spellEnd"/>
      <w:r>
        <w:t xml:space="preserve"> de IA, desarrollo full-</w:t>
      </w:r>
      <w:proofErr w:type="spellStart"/>
      <w:r>
        <w:t>stack</w:t>
      </w:r>
      <w:proofErr w:type="spellEnd"/>
      <w:r>
        <w:t xml:space="preserve"> con tecnologías modernas, y gestión de proyectos ágiles. Estas competencias son altamente demandadas en el mercado laboral actual y proporcionan una base sólida para desarrollo profesional en roles de ingeniería de software, arquitectura de sistemas, y gestión de productos tecnológicos.</w:t>
      </w:r>
    </w:p>
    <w:p w14:paraId="02490C5A" w14:textId="77777777" w:rsidR="00613E2B" w:rsidRDefault="00000000">
      <w:r>
        <w:t>La experiencia práctica en implementación de soluciones de IA para problemas comerciales reales diferencia significativamente el perfil profesional del equipo, posicionándolos ventajosamente en un mercado que valora cada vez más la experiencia aplicada en tecnologías de automatización inteligente.</w:t>
      </w:r>
    </w:p>
    <w:p w14:paraId="476B89A0" w14:textId="77777777" w:rsidR="00613E2B" w:rsidRDefault="00000000">
      <w:pPr>
        <w:pStyle w:val="Ttulo2"/>
      </w:pPr>
      <w:bookmarkStart w:id="95" w:name="_Toc215512904"/>
      <w:r>
        <w:t>16.3 Validación de Hipótesis y Objetivos</w:t>
      </w:r>
      <w:bookmarkEnd w:id="95"/>
    </w:p>
    <w:p w14:paraId="038B8A0F" w14:textId="77777777" w:rsidR="00613E2B" w:rsidRDefault="00000000">
      <w:r>
        <w:t xml:space="preserve">El proyecto establece las bases técnicas y metodológicas para validar empíricamente la hipótesis central sobre incremento en tasas de adjudicación mediante automatización inteligente. La arquitectura desarrollada permite medición precisa de métricas de éxito y proporciona mecanismos para optimización </w:t>
      </w:r>
      <w:proofErr w:type="gramStart"/>
      <w:r>
        <w:t>continua</w:t>
      </w:r>
      <w:proofErr w:type="gramEnd"/>
      <w:r>
        <w:t xml:space="preserve"> basada en resultados reales.</w:t>
      </w:r>
    </w:p>
    <w:p w14:paraId="1B3C1E25" w14:textId="77777777" w:rsidR="00613E2B" w:rsidRDefault="00000000">
      <w:r>
        <w:t xml:space="preserve">Los objetivos específicos han sido alcanzados mediante la creación de componentes funcionales integrados: microservicio ETL operativo, configuración de agente de voz, </w:t>
      </w:r>
      <w:proofErr w:type="spellStart"/>
      <w:r>
        <w:t>dashboard</w:t>
      </w:r>
      <w:proofErr w:type="spellEnd"/>
      <w:r>
        <w:t xml:space="preserve"> de monitoreo web, y aplicación exitosa de metodología Kanban para gestión del proyecto.</w:t>
      </w:r>
    </w:p>
    <w:p w14:paraId="6C5D29DC" w14:textId="77777777" w:rsidR="00613E2B" w:rsidRDefault="00000000">
      <w:pPr>
        <w:pStyle w:val="Ttulo2"/>
      </w:pPr>
      <w:bookmarkStart w:id="96" w:name="_Toc215512905"/>
      <w:r>
        <w:t>16.4 Escalabilidad y Sostenibilidad</w:t>
      </w:r>
      <w:bookmarkEnd w:id="96"/>
    </w:p>
    <w:p w14:paraId="4D1BD482" w14:textId="77777777" w:rsidR="00613E2B" w:rsidRDefault="00000000">
      <w:r>
        <w:t xml:space="preserve">La solución desarrollada trasciende las necesidades inmediatas del caso específico de </w:t>
      </w:r>
      <w:proofErr w:type="spellStart"/>
      <w:r>
        <w:t>Wherex</w:t>
      </w:r>
      <w:proofErr w:type="spellEnd"/>
      <w:r>
        <w:t xml:space="preserve">, estableciendo una plataforma tecnológica escalable que puede adaptarse a diferentes contextos industriales y volúmenes de operación. La arquitectura basada en microservicios y tecnologías </w:t>
      </w:r>
      <w:proofErr w:type="spellStart"/>
      <w:r>
        <w:t>cloud</w:t>
      </w:r>
      <w:proofErr w:type="spellEnd"/>
      <w:r>
        <w:t>-native asegura capacidad de crecimiento orgánico sin rediseño fundamental.</w:t>
      </w:r>
    </w:p>
    <w:p w14:paraId="3FB4552B" w14:textId="77777777" w:rsidR="00613E2B" w:rsidRDefault="00000000">
      <w:r>
        <w:t xml:space="preserve">La documentación exhaustiva del proceso y </w:t>
      </w:r>
      <w:proofErr w:type="gramStart"/>
      <w:r>
        <w:t>la modularidad</w:t>
      </w:r>
      <w:proofErr w:type="gramEnd"/>
      <w:r>
        <w:t xml:space="preserve"> de los componentes facilitan mantenimiento a largo plazo y evolución continua del sistema conforme emerjan nuevas tecnologías y requerimientos comerciales.</w:t>
      </w:r>
    </w:p>
    <w:p w14:paraId="04343994" w14:textId="77777777" w:rsidR="00613E2B" w:rsidRDefault="00000000">
      <w:pPr>
        <w:pStyle w:val="Ttulo2"/>
      </w:pPr>
      <w:bookmarkStart w:id="97" w:name="_Toc215512906"/>
      <w:r>
        <w:t>16.5 Lecciones Aprendidas</w:t>
      </w:r>
      <w:bookmarkEnd w:id="97"/>
    </w:p>
    <w:p w14:paraId="629185E8" w14:textId="77777777" w:rsidR="00613E2B" w:rsidRPr="00951CE1" w:rsidRDefault="00000000">
      <w:pPr>
        <w:ind w:right="-20" w:firstLine="0"/>
        <w:rPr>
          <w:bCs/>
          <w:color w:val="000000"/>
        </w:rPr>
      </w:pPr>
      <w:r w:rsidRPr="00951CE1">
        <w:rPr>
          <w:bCs/>
          <w:color w:val="000000"/>
        </w:rPr>
        <w:t>Técnicas:</w:t>
      </w:r>
    </w:p>
    <w:p w14:paraId="03CAF664" w14:textId="77777777" w:rsidR="00613E2B" w:rsidRDefault="00000000">
      <w:pPr>
        <w:numPr>
          <w:ilvl w:val="0"/>
          <w:numId w:val="21"/>
        </w:numPr>
        <w:ind w:right="-20"/>
        <w:rPr>
          <w:color w:val="000000"/>
        </w:rPr>
      </w:pPr>
      <w:r>
        <w:rPr>
          <w:color w:val="000000"/>
        </w:rPr>
        <w:lastRenderedPageBreak/>
        <w:t>La importancia de prototipado temprano para validar integraciones complejas entre sistemas distribuidos</w:t>
      </w:r>
    </w:p>
    <w:p w14:paraId="1C5B1D64" w14:textId="77777777" w:rsidR="00613E2B" w:rsidRDefault="00000000">
      <w:pPr>
        <w:numPr>
          <w:ilvl w:val="0"/>
          <w:numId w:val="21"/>
        </w:numPr>
        <w:ind w:right="-20"/>
        <w:rPr>
          <w:color w:val="000000"/>
        </w:rPr>
      </w:pPr>
      <w:r>
        <w:rPr>
          <w:color w:val="000000"/>
        </w:rPr>
        <w:t xml:space="preserve">El valor de implementar </w:t>
      </w:r>
      <w:proofErr w:type="spellStart"/>
      <w:r>
        <w:rPr>
          <w:color w:val="000000"/>
        </w:rPr>
        <w:t>circuit</w:t>
      </w:r>
      <w:proofErr w:type="spellEnd"/>
      <w:r>
        <w:rPr>
          <w:color w:val="000000"/>
        </w:rPr>
        <w:t xml:space="preserve"> </w:t>
      </w:r>
      <w:proofErr w:type="spellStart"/>
      <w:r>
        <w:rPr>
          <w:color w:val="000000"/>
        </w:rPr>
        <w:t>breakers</w:t>
      </w:r>
      <w:proofErr w:type="spellEnd"/>
      <w:r>
        <w:rPr>
          <w:color w:val="000000"/>
        </w:rPr>
        <w:t xml:space="preserve"> y mecanismos de tolerancia a fallos desde etapas tempranas del desarrollo</w:t>
      </w:r>
    </w:p>
    <w:p w14:paraId="6E834E9B" w14:textId="77777777" w:rsidR="00613E2B" w:rsidRDefault="00000000">
      <w:pPr>
        <w:numPr>
          <w:ilvl w:val="0"/>
          <w:numId w:val="21"/>
        </w:numPr>
        <w:ind w:right="-20"/>
        <w:rPr>
          <w:color w:val="000000"/>
        </w:rPr>
      </w:pPr>
      <w:r>
        <w:rPr>
          <w:color w:val="000000"/>
        </w:rPr>
        <w:t xml:space="preserve">La necesidad de considerar performance de </w:t>
      </w:r>
      <w:proofErr w:type="spellStart"/>
      <w:r>
        <w:rPr>
          <w:color w:val="000000"/>
        </w:rPr>
        <w:t>APIs</w:t>
      </w:r>
      <w:proofErr w:type="spellEnd"/>
      <w:r>
        <w:rPr>
          <w:color w:val="000000"/>
        </w:rPr>
        <w:t xml:space="preserve"> externas (especialmente LLM) en el diseño de arquitectura</w:t>
      </w:r>
    </w:p>
    <w:p w14:paraId="3E6B82E0" w14:textId="77777777" w:rsidR="00613E2B" w:rsidRPr="00951CE1" w:rsidRDefault="00000000">
      <w:pPr>
        <w:ind w:right="-20" w:firstLine="0"/>
        <w:rPr>
          <w:bCs/>
          <w:color w:val="000000"/>
        </w:rPr>
      </w:pPr>
      <w:r w:rsidRPr="00951CE1">
        <w:rPr>
          <w:bCs/>
          <w:color w:val="000000"/>
        </w:rPr>
        <w:t>Metodológicas:</w:t>
      </w:r>
    </w:p>
    <w:p w14:paraId="3D889AE0" w14:textId="77777777" w:rsidR="00613E2B" w:rsidRDefault="00000000">
      <w:pPr>
        <w:numPr>
          <w:ilvl w:val="0"/>
          <w:numId w:val="8"/>
        </w:numPr>
        <w:ind w:right="-20"/>
        <w:rPr>
          <w:color w:val="000000"/>
        </w:rPr>
      </w:pPr>
      <w:r>
        <w:rPr>
          <w:color w:val="000000"/>
        </w:rPr>
        <w:t>La efectividad de límites WIP en Kanban para mantener foco y calidad en entregas</w:t>
      </w:r>
    </w:p>
    <w:p w14:paraId="3CAA5280" w14:textId="77777777" w:rsidR="00613E2B" w:rsidRDefault="00000000">
      <w:pPr>
        <w:numPr>
          <w:ilvl w:val="0"/>
          <w:numId w:val="8"/>
        </w:numPr>
        <w:ind w:right="-20"/>
        <w:rPr>
          <w:color w:val="000000"/>
        </w:rPr>
      </w:pPr>
      <w:r>
        <w:rPr>
          <w:color w:val="000000"/>
        </w:rPr>
        <w:t>La importancia de definiciones claras de "terminado" para facilitar colaboración en equipo</w:t>
      </w:r>
    </w:p>
    <w:p w14:paraId="6D2BCB25" w14:textId="77777777" w:rsidR="00613E2B" w:rsidRDefault="00000000">
      <w:pPr>
        <w:numPr>
          <w:ilvl w:val="0"/>
          <w:numId w:val="8"/>
        </w:numPr>
        <w:ind w:right="-20"/>
        <w:rPr>
          <w:color w:val="000000"/>
        </w:rPr>
      </w:pPr>
      <w:r>
        <w:rPr>
          <w:color w:val="000000"/>
        </w:rPr>
        <w:t>El valor de retrospectivas regulares para optimización continua del proceso de desarrollo</w:t>
      </w:r>
    </w:p>
    <w:p w14:paraId="441D31B1" w14:textId="77777777" w:rsidR="00613E2B" w:rsidRDefault="00000000">
      <w:pPr>
        <w:pStyle w:val="Ttulo2"/>
      </w:pPr>
      <w:bookmarkStart w:id="98" w:name="_Toc215512907"/>
      <w:r>
        <w:t>16.6 Proyección Futura</w:t>
      </w:r>
      <w:bookmarkEnd w:id="98"/>
    </w:p>
    <w:p w14:paraId="2F0838D4" w14:textId="77777777" w:rsidR="00613E2B" w:rsidRDefault="00000000">
      <w:r>
        <w:t xml:space="preserve">El éxito del proyecto establece precedentes para expansión hacia automatización de otros procesos comerciales: gestión </w:t>
      </w:r>
      <w:proofErr w:type="spellStart"/>
      <w:r>
        <w:t>post-adjudicación</w:t>
      </w:r>
      <w:proofErr w:type="spellEnd"/>
      <w:r>
        <w:t>, análisis predictivo de comportamiento de proveedores, y optimización de términos contractuales mediante IA. Estas expansiones representan oportunidades significativas para desarrollo profesional continuo y potencial comercialización de la experiencia adquirida.</w:t>
      </w:r>
    </w:p>
    <w:p w14:paraId="6978FB93" w14:textId="77777777" w:rsidR="00613E2B" w:rsidRDefault="00000000">
      <w:r>
        <w:t>La combinación de competencias técnicas desarrolladas y comprensión profunda de procesos comerciales B2B posiciona al equipo para contribuir significativamente a la transformación digital de sectores tradicionales mediante aplicación inteligente de tecnologías emergentes.</w:t>
      </w:r>
    </w:p>
    <w:p w14:paraId="61581915" w14:textId="77777777" w:rsidR="00613E2B" w:rsidRDefault="00000000">
      <w:r>
        <w:t>El proyecto valida el enfoque de combinar rigor académico con aplicación práctica inmediata, demostrando que es posible generar valor comercial tangible mientras se desarrollan competencias técnicas avanzadas y se contribuye al conocimiento en el campo de la automatización comercial inteligente.</w:t>
      </w:r>
    </w:p>
    <w:p w14:paraId="0BC71CF0" w14:textId="77777777" w:rsidR="00613E2B" w:rsidRDefault="00000000">
      <w:pPr>
        <w:pStyle w:val="Ttulo1"/>
      </w:pPr>
      <w:bookmarkStart w:id="99" w:name="_Toc215512908"/>
      <w:r>
        <w:t>17. Ajustes realizados</w:t>
      </w:r>
      <w:bookmarkEnd w:id="99"/>
    </w:p>
    <w:p w14:paraId="70ADE2A6" w14:textId="77777777" w:rsidR="00613E2B" w:rsidRDefault="00000000">
      <w:bookmarkStart w:id="100" w:name="_heading=h.jd5lfdnfndy1" w:colFirst="0" w:colLast="0"/>
      <w:bookmarkEnd w:id="100"/>
      <w:r>
        <w:t xml:space="preserve">Esta sección documenta los ajustes principales realizados desde la propuesta inicial de Fase 1 hasta el avance actual de Fase 2, basados en aprendizajes técnicos, retroalimentación de </w:t>
      </w:r>
      <w:proofErr w:type="spellStart"/>
      <w:r>
        <w:t>stakeholders</w:t>
      </w:r>
      <w:proofErr w:type="spellEnd"/>
      <w:r>
        <w:t xml:space="preserve"> y optimizaciones detectadas. Los cambios se resumen en 7 decisiones clave que han impactado positivamente la viabilidad del proyecto.</w:t>
      </w:r>
    </w:p>
    <w:p w14:paraId="59DCF4BC" w14:textId="77777777" w:rsidR="00613E2B" w:rsidRDefault="00000000">
      <w:pPr>
        <w:pStyle w:val="Ttulo2"/>
      </w:pPr>
      <w:bookmarkStart w:id="101" w:name="_Toc215512909"/>
      <w:r>
        <w:t>17.1.1 Cambios Arquitectónicos</w:t>
      </w:r>
      <w:bookmarkEnd w:id="101"/>
    </w:p>
    <w:p w14:paraId="0EC5AFDE" w14:textId="172D3F79" w:rsidR="00363C1B" w:rsidRDefault="00363C1B" w:rsidP="00363C1B">
      <w:pPr>
        <w:pStyle w:val="Descripcin"/>
        <w:keepNext/>
      </w:pPr>
      <w:bookmarkStart w:id="102" w:name="_Toc215472004"/>
      <w:r>
        <w:t xml:space="preserve">Tabla </w:t>
      </w:r>
      <w:fldSimple w:instr=" SEQ Tabla \* ARABIC ">
        <w:r>
          <w:rPr>
            <w:noProof/>
          </w:rPr>
          <w:t>8</w:t>
        </w:r>
      </w:fldSimple>
      <w:r>
        <w:t xml:space="preserve"> Ajustes</w:t>
      </w:r>
      <w:bookmarkEnd w:id="102"/>
    </w:p>
    <w:tbl>
      <w:tblPr>
        <w:tblStyle w:val="a6"/>
        <w:tblW w:w="10118" w:type="dxa"/>
        <w:tblInd w:w="0" w:type="dxa"/>
        <w:tblLayout w:type="fixed"/>
        <w:tblLook w:val="0400" w:firstRow="0" w:lastRow="0" w:firstColumn="0" w:lastColumn="0" w:noHBand="0" w:noVBand="1"/>
      </w:tblPr>
      <w:tblGrid>
        <w:gridCol w:w="1975"/>
        <w:gridCol w:w="2410"/>
        <w:gridCol w:w="3424"/>
        <w:gridCol w:w="2309"/>
      </w:tblGrid>
      <w:tr w:rsidR="00613E2B" w14:paraId="63C2E64C" w14:textId="77777777">
        <w:trPr>
          <w:trHeight w:val="45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5C903"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Aspecto </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D1D1B"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Propuesta Inicial </w:t>
            </w:r>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2644F"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Ajuste Realizado </w:t>
            </w:r>
          </w:p>
        </w:tc>
        <w:tc>
          <w:tcPr>
            <w:tcW w:w="23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EF9D3"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Justificación</w:t>
            </w:r>
          </w:p>
        </w:tc>
      </w:tr>
      <w:tr w:rsidR="00613E2B" w14:paraId="228543B6" w14:textId="77777777">
        <w:trPr>
          <w:trHeight w:val="69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9D8DC" w14:textId="77777777" w:rsidR="00613E2B" w:rsidRDefault="00000000">
            <w:pPr>
              <w:pBdr>
                <w:top w:val="nil"/>
                <w:left w:val="nil"/>
                <w:bottom w:val="nil"/>
                <w:right w:val="nil"/>
                <w:between w:val="nil"/>
              </w:pBdr>
              <w:spacing w:line="240" w:lineRule="auto"/>
              <w:ind w:firstLine="0"/>
              <w:rPr>
                <w:color w:val="000000"/>
                <w:sz w:val="16"/>
                <w:szCs w:val="16"/>
              </w:rPr>
            </w:pPr>
            <w:r>
              <w:rPr>
                <w:b/>
                <w:color w:val="000000"/>
                <w:sz w:val="16"/>
                <w:szCs w:val="16"/>
              </w:rPr>
              <w:lastRenderedPageBreak/>
              <w:t>Arquitectura </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1554C" w14:textId="77777777" w:rsidR="00613E2B" w:rsidRDefault="00000000">
            <w:pPr>
              <w:ind w:firstLine="0"/>
              <w:rPr>
                <w:sz w:val="16"/>
                <w:szCs w:val="16"/>
              </w:rPr>
            </w:pPr>
            <w:r>
              <w:rPr>
                <w:sz w:val="16"/>
                <w:szCs w:val="16"/>
              </w:rPr>
              <w:t xml:space="preserve">Módulos integrados en plataforma </w:t>
            </w:r>
            <w:proofErr w:type="spellStart"/>
            <w:r>
              <w:rPr>
                <w:sz w:val="16"/>
                <w:szCs w:val="16"/>
              </w:rPr>
              <w:t>Wherex</w:t>
            </w:r>
            <w:proofErr w:type="spellEnd"/>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23B98"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 xml:space="preserve">Aplicación Python </w:t>
            </w:r>
            <w:proofErr w:type="spellStart"/>
            <w:r>
              <w:rPr>
                <w:color w:val="000000"/>
                <w:sz w:val="16"/>
                <w:szCs w:val="16"/>
              </w:rPr>
              <w:t>containerizada</w:t>
            </w:r>
            <w:proofErr w:type="spellEnd"/>
            <w:r>
              <w:rPr>
                <w:color w:val="000000"/>
                <w:sz w:val="16"/>
                <w:szCs w:val="16"/>
              </w:rPr>
              <w:t xml:space="preserve"> + </w:t>
            </w:r>
            <w:proofErr w:type="spellStart"/>
            <w:r>
              <w:rPr>
                <w:color w:val="000000"/>
                <w:sz w:val="16"/>
                <w:szCs w:val="16"/>
              </w:rPr>
              <w:t>React</w:t>
            </w:r>
            <w:proofErr w:type="spellEnd"/>
            <w:r>
              <w:rPr>
                <w:color w:val="000000"/>
                <w:sz w:val="16"/>
                <w:szCs w:val="16"/>
              </w:rPr>
              <w:t xml:space="preserve"> independiente + </w:t>
            </w:r>
            <w:r>
              <w:rPr>
                <w:color w:val="000000"/>
                <w:sz w:val="16"/>
                <w:szCs w:val="16"/>
                <w:u w:val="single"/>
              </w:rPr>
              <w:t>dapta.ai</w:t>
            </w:r>
          </w:p>
        </w:tc>
        <w:tc>
          <w:tcPr>
            <w:tcW w:w="23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52124"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 xml:space="preserve">Escalabilidad, independencia de </w:t>
            </w:r>
            <w:proofErr w:type="spellStart"/>
            <w:r>
              <w:rPr>
                <w:color w:val="000000"/>
                <w:sz w:val="16"/>
                <w:szCs w:val="16"/>
              </w:rPr>
              <w:t>deploys</w:t>
            </w:r>
            <w:proofErr w:type="spellEnd"/>
            <w:r>
              <w:rPr>
                <w:color w:val="000000"/>
                <w:sz w:val="16"/>
                <w:szCs w:val="16"/>
              </w:rPr>
              <w:t xml:space="preserve">, facilita </w:t>
            </w:r>
            <w:proofErr w:type="spellStart"/>
            <w:r>
              <w:rPr>
                <w:color w:val="000000"/>
                <w:sz w:val="16"/>
                <w:szCs w:val="16"/>
              </w:rPr>
              <w:t>testing</w:t>
            </w:r>
            <w:proofErr w:type="spellEnd"/>
          </w:p>
        </w:tc>
      </w:tr>
      <w:tr w:rsidR="00613E2B" w14:paraId="34563276" w14:textId="77777777">
        <w:trPr>
          <w:trHeight w:val="43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36A97" w14:textId="77777777" w:rsidR="00613E2B" w:rsidRDefault="00000000">
            <w:pPr>
              <w:pBdr>
                <w:top w:val="nil"/>
                <w:left w:val="nil"/>
                <w:bottom w:val="nil"/>
                <w:right w:val="nil"/>
                <w:between w:val="nil"/>
              </w:pBdr>
              <w:spacing w:line="240" w:lineRule="auto"/>
              <w:ind w:firstLine="0"/>
              <w:rPr>
                <w:color w:val="000000"/>
                <w:sz w:val="16"/>
                <w:szCs w:val="16"/>
              </w:rPr>
            </w:pPr>
            <w:r>
              <w:rPr>
                <w:b/>
                <w:color w:val="000000"/>
                <w:sz w:val="16"/>
                <w:szCs w:val="16"/>
              </w:rPr>
              <w:t>Impacto</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D1C03"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Acoplamiento, difícil de mantener</w:t>
            </w:r>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8945A"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Componentes escalables </w:t>
            </w:r>
          </w:p>
          <w:p w14:paraId="167024CD" w14:textId="77777777" w:rsidR="00613E2B" w:rsidRDefault="00000000">
            <w:pPr>
              <w:pBdr>
                <w:top w:val="nil"/>
                <w:left w:val="nil"/>
                <w:bottom w:val="nil"/>
                <w:right w:val="nil"/>
                <w:between w:val="nil"/>
              </w:pBdr>
              <w:spacing w:line="240" w:lineRule="auto"/>
              <w:ind w:firstLine="0"/>
              <w:rPr>
                <w:color w:val="000000"/>
                <w:sz w:val="16"/>
                <w:szCs w:val="16"/>
              </w:rPr>
            </w:pPr>
            <w:r>
              <w:rPr>
                <w:color w:val="000000"/>
                <w:sz w:val="16"/>
                <w:szCs w:val="16"/>
              </w:rPr>
              <w:t>horizontalmente</w:t>
            </w:r>
          </w:p>
        </w:tc>
        <w:tc>
          <w:tcPr>
            <w:tcW w:w="23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099B9" w14:textId="77777777" w:rsidR="00613E2B" w:rsidRDefault="00000000">
            <w:pPr>
              <w:pBdr>
                <w:top w:val="nil"/>
                <w:left w:val="nil"/>
                <w:bottom w:val="nil"/>
                <w:right w:val="nil"/>
                <w:between w:val="nil"/>
              </w:pBdr>
              <w:spacing w:line="240" w:lineRule="auto"/>
              <w:ind w:firstLine="0"/>
              <w:rPr>
                <w:color w:val="000000"/>
                <w:sz w:val="16"/>
                <w:szCs w:val="16"/>
              </w:rPr>
            </w:pPr>
            <w:proofErr w:type="spellStart"/>
            <w:r>
              <w:rPr>
                <w:color w:val="000000"/>
                <w:sz w:val="16"/>
                <w:szCs w:val="16"/>
              </w:rPr>
              <w:t>Deploy</w:t>
            </w:r>
            <w:proofErr w:type="spellEnd"/>
            <w:r>
              <w:rPr>
                <w:color w:val="000000"/>
                <w:sz w:val="16"/>
                <w:szCs w:val="16"/>
              </w:rPr>
              <w:t xml:space="preserve"> de </w:t>
            </w:r>
            <w:proofErr w:type="spellStart"/>
            <w:r>
              <w:rPr>
                <w:color w:val="000000"/>
                <w:sz w:val="16"/>
                <w:szCs w:val="16"/>
              </w:rPr>
              <w:t>dashboard</w:t>
            </w:r>
            <w:proofErr w:type="spellEnd"/>
            <w:r>
              <w:rPr>
                <w:color w:val="000000"/>
                <w:sz w:val="16"/>
                <w:szCs w:val="16"/>
              </w:rPr>
              <w:t xml:space="preserve"> sin afectar ETL</w:t>
            </w:r>
          </w:p>
        </w:tc>
      </w:tr>
    </w:tbl>
    <w:p w14:paraId="4B6F8739" w14:textId="69207DD9" w:rsidR="00951CE1" w:rsidRPr="00951CE1" w:rsidRDefault="00951CE1" w:rsidP="00951CE1">
      <w:pPr>
        <w:tabs>
          <w:tab w:val="left" w:pos="1653"/>
        </w:tabs>
        <w:ind w:left="1440" w:firstLine="0"/>
        <w:jc w:val="right"/>
        <w:rPr>
          <w:i/>
          <w:iCs/>
          <w:sz w:val="16"/>
          <w:szCs w:val="16"/>
        </w:rPr>
      </w:pPr>
      <w:r w:rsidRPr="00951CE1">
        <w:rPr>
          <w:i/>
          <w:iCs/>
          <w:sz w:val="16"/>
          <w:szCs w:val="16"/>
        </w:rPr>
        <w:t>Elaboración propia</w:t>
      </w:r>
    </w:p>
    <w:p w14:paraId="69DAB40D" w14:textId="57A76236" w:rsidR="00613E2B" w:rsidRDefault="00000000">
      <w:pPr>
        <w:ind w:firstLine="0"/>
      </w:pPr>
      <w:r>
        <w:rPr>
          <w:b/>
        </w:rPr>
        <w:t>Resultado</w:t>
      </w:r>
      <w:r>
        <w:t>: Infraestructura más robusta y flexible para evolución futura.</w:t>
      </w:r>
    </w:p>
    <w:p w14:paraId="063A591A" w14:textId="77777777" w:rsidR="00613E2B" w:rsidRDefault="00000000">
      <w:pPr>
        <w:pStyle w:val="Ttulo2"/>
      </w:pPr>
      <w:bookmarkStart w:id="103" w:name="_Toc215512910"/>
      <w:r>
        <w:t>17.1.2 Agente de Voz</w:t>
      </w:r>
      <w:bookmarkEnd w:id="103"/>
    </w:p>
    <w:p w14:paraId="77F9B69C" w14:textId="1E88DE60" w:rsidR="00363C1B" w:rsidRDefault="00363C1B" w:rsidP="00363C1B">
      <w:pPr>
        <w:pStyle w:val="Descripcin"/>
        <w:keepNext/>
      </w:pPr>
      <w:bookmarkStart w:id="104" w:name="_Toc215472005"/>
      <w:r>
        <w:t xml:space="preserve">Tabla </w:t>
      </w:r>
      <w:fldSimple w:instr=" SEQ Tabla \* ARABIC ">
        <w:r>
          <w:rPr>
            <w:noProof/>
          </w:rPr>
          <w:t>9</w:t>
        </w:r>
      </w:fldSimple>
      <w:r>
        <w:t xml:space="preserve"> Comparativa costos</w:t>
      </w:r>
      <w:bookmarkEnd w:id="104"/>
      <w:r w:rsidR="00951CE1">
        <w:t xml:space="preserve"> </w:t>
      </w:r>
    </w:p>
    <w:tbl>
      <w:tblPr>
        <w:tblStyle w:val="a7"/>
        <w:tblW w:w="7440" w:type="dxa"/>
        <w:jc w:val="center"/>
        <w:tblInd w:w="0" w:type="dxa"/>
        <w:tblLayout w:type="fixed"/>
        <w:tblLook w:val="0400" w:firstRow="0" w:lastRow="0" w:firstColumn="0" w:lastColumn="0" w:noHBand="0" w:noVBand="1"/>
      </w:tblPr>
      <w:tblGrid>
        <w:gridCol w:w="2172"/>
        <w:gridCol w:w="2406"/>
        <w:gridCol w:w="2862"/>
      </w:tblGrid>
      <w:tr w:rsidR="00613E2B" w14:paraId="7B4706E2" w14:textId="77777777">
        <w:trPr>
          <w:trHeight w:val="450"/>
          <w:jc w:val="center"/>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8F006" w14:textId="77777777" w:rsidR="00613E2B" w:rsidRDefault="00000000">
            <w:pPr>
              <w:ind w:firstLine="0"/>
              <w:rPr>
                <w:sz w:val="20"/>
                <w:szCs w:val="20"/>
              </w:rPr>
            </w:pPr>
            <w:r>
              <w:rPr>
                <w:sz w:val="20"/>
                <w:szCs w:val="20"/>
              </w:rPr>
              <w:t>Criterio </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CC4C9" w14:textId="77777777" w:rsidR="00613E2B" w:rsidRDefault="00000000">
            <w:pPr>
              <w:ind w:firstLine="0"/>
              <w:rPr>
                <w:sz w:val="20"/>
                <w:szCs w:val="20"/>
              </w:rPr>
            </w:pPr>
            <w:r>
              <w:rPr>
                <w:sz w:val="20"/>
                <w:szCs w:val="20"/>
              </w:rPr>
              <w:t>Desarrollo Interno </w:t>
            </w:r>
          </w:p>
        </w:tc>
        <w:tc>
          <w:tcPr>
            <w:tcW w:w="28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62C1C" w14:textId="77777777" w:rsidR="00613E2B" w:rsidRDefault="00000000">
            <w:pPr>
              <w:ind w:firstLine="0"/>
              <w:rPr>
                <w:sz w:val="20"/>
                <w:szCs w:val="20"/>
              </w:rPr>
            </w:pPr>
            <w:r>
              <w:rPr>
                <w:sz w:val="20"/>
                <w:szCs w:val="20"/>
                <w:u w:val="single"/>
              </w:rPr>
              <w:t xml:space="preserve">dapta.ai </w:t>
            </w:r>
            <w:r>
              <w:rPr>
                <w:sz w:val="20"/>
                <w:szCs w:val="20"/>
              </w:rPr>
              <w:t>(Seleccionado)</w:t>
            </w:r>
          </w:p>
        </w:tc>
      </w:tr>
      <w:tr w:rsidR="00613E2B" w14:paraId="2E47B960" w14:textId="77777777">
        <w:trPr>
          <w:trHeight w:val="435"/>
          <w:jc w:val="center"/>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00EB3" w14:textId="77777777" w:rsidR="00613E2B" w:rsidRDefault="00000000">
            <w:pPr>
              <w:ind w:firstLine="0"/>
              <w:rPr>
                <w:sz w:val="20"/>
                <w:szCs w:val="20"/>
              </w:rPr>
            </w:pPr>
            <w:r>
              <w:rPr>
                <w:sz w:val="20"/>
                <w:szCs w:val="20"/>
              </w:rPr>
              <w:t>Costo </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0D9F2" w14:textId="77777777" w:rsidR="00613E2B" w:rsidRDefault="00000000">
            <w:pPr>
              <w:ind w:firstLine="0"/>
              <w:rPr>
                <w:sz w:val="20"/>
                <w:szCs w:val="20"/>
              </w:rPr>
            </w:pPr>
            <w:r>
              <w:rPr>
                <w:sz w:val="20"/>
                <w:szCs w:val="20"/>
              </w:rPr>
              <w:t>$15,000 </w:t>
            </w:r>
          </w:p>
        </w:tc>
        <w:tc>
          <w:tcPr>
            <w:tcW w:w="28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5E890" w14:textId="77777777" w:rsidR="00613E2B" w:rsidRDefault="00000000">
            <w:pPr>
              <w:ind w:firstLine="0"/>
              <w:rPr>
                <w:sz w:val="20"/>
                <w:szCs w:val="20"/>
              </w:rPr>
            </w:pPr>
            <w:r>
              <w:rPr>
                <w:sz w:val="20"/>
                <w:szCs w:val="20"/>
              </w:rPr>
              <w:t>$200</w:t>
            </w:r>
          </w:p>
        </w:tc>
      </w:tr>
      <w:tr w:rsidR="00613E2B" w14:paraId="608DE267" w14:textId="77777777">
        <w:trPr>
          <w:trHeight w:val="450"/>
          <w:jc w:val="center"/>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F6248" w14:textId="77777777" w:rsidR="00613E2B" w:rsidRDefault="00000000">
            <w:pPr>
              <w:ind w:firstLine="0"/>
              <w:rPr>
                <w:sz w:val="20"/>
                <w:szCs w:val="20"/>
              </w:rPr>
            </w:pPr>
            <w:r>
              <w:rPr>
                <w:sz w:val="20"/>
                <w:szCs w:val="20"/>
              </w:rPr>
              <w:t>Latencia </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A25CB" w14:textId="77777777" w:rsidR="00613E2B" w:rsidRDefault="00000000">
            <w:pPr>
              <w:ind w:firstLine="0"/>
              <w:rPr>
                <w:sz w:val="20"/>
                <w:szCs w:val="20"/>
              </w:rPr>
            </w:pPr>
            <w:r>
              <w:rPr>
                <w:sz w:val="20"/>
                <w:szCs w:val="20"/>
              </w:rPr>
              <w:t>500-800ms </w:t>
            </w:r>
          </w:p>
        </w:tc>
        <w:tc>
          <w:tcPr>
            <w:tcW w:w="28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8BB15" w14:textId="77777777" w:rsidR="00613E2B" w:rsidRDefault="00000000">
            <w:pPr>
              <w:ind w:firstLine="0"/>
              <w:rPr>
                <w:sz w:val="20"/>
                <w:szCs w:val="20"/>
              </w:rPr>
            </w:pPr>
            <w:r>
              <w:rPr>
                <w:sz w:val="20"/>
                <w:szCs w:val="20"/>
              </w:rPr>
              <w:t xml:space="preserve">150-200ms </w:t>
            </w:r>
            <w:sdt>
              <w:sdtPr>
                <w:tag w:val="goog_rdk_0"/>
                <w:id w:val="-74103859"/>
              </w:sdtPr>
              <w:sdtContent>
                <w:r>
                  <w:rPr>
                    <w:rFonts w:ascii="Arial Unicode MS" w:eastAsia="Arial Unicode MS" w:hAnsi="Arial Unicode MS" w:cs="Arial Unicode MS"/>
                    <w:sz w:val="20"/>
                    <w:szCs w:val="20"/>
                  </w:rPr>
                  <w:t>✓</w:t>
                </w:r>
              </w:sdtContent>
            </w:sdt>
          </w:p>
        </w:tc>
      </w:tr>
      <w:tr w:rsidR="00613E2B" w14:paraId="2EFED442" w14:textId="77777777">
        <w:trPr>
          <w:trHeight w:val="435"/>
          <w:jc w:val="center"/>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37816" w14:textId="77777777" w:rsidR="00613E2B" w:rsidRDefault="00000000">
            <w:pPr>
              <w:ind w:firstLine="0"/>
              <w:rPr>
                <w:sz w:val="20"/>
                <w:szCs w:val="20"/>
              </w:rPr>
            </w:pPr>
            <w:r>
              <w:rPr>
                <w:sz w:val="20"/>
                <w:szCs w:val="20"/>
              </w:rPr>
              <w:t>Mantenimiento </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2C8B2" w14:textId="77777777" w:rsidR="00613E2B" w:rsidRDefault="00000000">
            <w:pPr>
              <w:ind w:firstLine="0"/>
              <w:rPr>
                <w:sz w:val="20"/>
                <w:szCs w:val="20"/>
              </w:rPr>
            </w:pPr>
            <w:r>
              <w:rPr>
                <w:sz w:val="20"/>
                <w:szCs w:val="20"/>
              </w:rPr>
              <w:t>Alto (constante) </w:t>
            </w:r>
          </w:p>
        </w:tc>
        <w:tc>
          <w:tcPr>
            <w:tcW w:w="28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A334D" w14:textId="77777777" w:rsidR="00613E2B" w:rsidRDefault="00000000">
            <w:pPr>
              <w:ind w:firstLine="0"/>
              <w:rPr>
                <w:sz w:val="20"/>
                <w:szCs w:val="20"/>
              </w:rPr>
            </w:pPr>
            <w:r>
              <w:rPr>
                <w:sz w:val="20"/>
                <w:szCs w:val="20"/>
              </w:rPr>
              <w:t>Bajo (SLA 99.9%)</w:t>
            </w:r>
          </w:p>
        </w:tc>
      </w:tr>
      <w:tr w:rsidR="00613E2B" w14:paraId="05CE83F3" w14:textId="77777777">
        <w:trPr>
          <w:trHeight w:val="450"/>
          <w:jc w:val="center"/>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1C62A" w14:textId="77777777" w:rsidR="00613E2B" w:rsidRDefault="00000000">
            <w:pPr>
              <w:ind w:firstLine="0"/>
              <w:rPr>
                <w:sz w:val="20"/>
                <w:szCs w:val="20"/>
              </w:rPr>
            </w:pPr>
            <w:r>
              <w:rPr>
                <w:sz w:val="20"/>
                <w:szCs w:val="20"/>
              </w:rPr>
              <w:t>Time-</w:t>
            </w:r>
            <w:proofErr w:type="spellStart"/>
            <w:r>
              <w:rPr>
                <w:sz w:val="20"/>
                <w:szCs w:val="20"/>
              </w:rPr>
              <w:t>to</w:t>
            </w:r>
            <w:proofErr w:type="spellEnd"/>
            <w:r>
              <w:rPr>
                <w:sz w:val="20"/>
                <w:szCs w:val="20"/>
              </w:rPr>
              <w:t>-</w:t>
            </w:r>
            <w:proofErr w:type="spellStart"/>
            <w:r>
              <w:rPr>
                <w:sz w:val="20"/>
                <w:szCs w:val="20"/>
              </w:rPr>
              <w:t>market</w:t>
            </w:r>
            <w:proofErr w:type="spellEnd"/>
            <w:r>
              <w:rPr>
                <w:sz w:val="20"/>
                <w:szCs w:val="20"/>
              </w:rPr>
              <w:t> </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BF91A" w14:textId="77777777" w:rsidR="00613E2B" w:rsidRDefault="00000000">
            <w:pPr>
              <w:ind w:firstLine="0"/>
              <w:rPr>
                <w:sz w:val="20"/>
                <w:szCs w:val="20"/>
              </w:rPr>
            </w:pPr>
            <w:r>
              <w:rPr>
                <w:sz w:val="20"/>
                <w:szCs w:val="20"/>
              </w:rPr>
              <w:t>8 semanas </w:t>
            </w:r>
          </w:p>
        </w:tc>
        <w:tc>
          <w:tcPr>
            <w:tcW w:w="28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004A1" w14:textId="77777777" w:rsidR="00613E2B" w:rsidRDefault="00000000">
            <w:pPr>
              <w:ind w:firstLine="0"/>
              <w:rPr>
                <w:sz w:val="20"/>
                <w:szCs w:val="20"/>
              </w:rPr>
            </w:pPr>
            <w:r>
              <w:rPr>
                <w:sz w:val="20"/>
                <w:szCs w:val="20"/>
              </w:rPr>
              <w:t xml:space="preserve">2 semanas </w:t>
            </w:r>
            <w:sdt>
              <w:sdtPr>
                <w:tag w:val="goog_rdk_1"/>
                <w:id w:val="-417145131"/>
              </w:sdtPr>
              <w:sdtContent>
                <w:r>
                  <w:rPr>
                    <w:rFonts w:ascii="Arial Unicode MS" w:eastAsia="Arial Unicode MS" w:hAnsi="Arial Unicode MS" w:cs="Arial Unicode MS"/>
                    <w:sz w:val="20"/>
                    <w:szCs w:val="20"/>
                  </w:rPr>
                  <w:t>✓</w:t>
                </w:r>
              </w:sdtContent>
            </w:sdt>
          </w:p>
        </w:tc>
      </w:tr>
    </w:tbl>
    <w:p w14:paraId="202BCD3F" w14:textId="525C2690" w:rsidR="00951CE1" w:rsidRPr="00951CE1" w:rsidRDefault="00951CE1" w:rsidP="00951CE1">
      <w:pPr>
        <w:tabs>
          <w:tab w:val="left" w:pos="1653"/>
        </w:tabs>
        <w:ind w:left="1440" w:firstLine="0"/>
        <w:jc w:val="right"/>
        <w:rPr>
          <w:i/>
          <w:iCs/>
          <w:sz w:val="16"/>
          <w:szCs w:val="16"/>
        </w:rPr>
      </w:pPr>
      <w:r w:rsidRPr="00951CE1">
        <w:rPr>
          <w:i/>
          <w:iCs/>
          <w:sz w:val="16"/>
          <w:szCs w:val="16"/>
        </w:rPr>
        <w:t>Elaboración propia</w:t>
      </w:r>
    </w:p>
    <w:p w14:paraId="5EA8A8D7" w14:textId="6000F7B5" w:rsidR="00613E2B" w:rsidRDefault="00000000">
      <w:pPr>
        <w:pStyle w:val="Ttulo2"/>
      </w:pPr>
      <w:bookmarkStart w:id="105" w:name="_Toc215512911"/>
      <w:r>
        <w:t>17.2. Ajustes Metodológicos</w:t>
      </w:r>
      <w:bookmarkEnd w:id="105"/>
    </w:p>
    <w:p w14:paraId="164B129E" w14:textId="77777777" w:rsidR="00BF4138" w:rsidRPr="00951CE1" w:rsidRDefault="00BF4138">
      <w:pPr>
        <w:ind w:firstLine="0"/>
      </w:pPr>
      <w:r w:rsidRPr="00951CE1">
        <w:t xml:space="preserve">Evolución: De Kanban Puro a </w:t>
      </w:r>
      <w:proofErr w:type="spellStart"/>
      <w:r w:rsidRPr="00951CE1">
        <w:t>Scrumban</w:t>
      </w:r>
      <w:proofErr w:type="spellEnd"/>
    </w:p>
    <w:p w14:paraId="19F20B77" w14:textId="77777777" w:rsidR="00BF4138" w:rsidRPr="00951CE1" w:rsidRDefault="00BF4138" w:rsidP="00BF4138">
      <w:r w:rsidRPr="00951CE1">
        <w:t>Problema identificado: Inicialmente se planteó utilizar Kanban puro para maximizar el flujo. Sin embargo, se detectó que la falta de "time-</w:t>
      </w:r>
      <w:proofErr w:type="spellStart"/>
      <w:r w:rsidRPr="00951CE1">
        <w:t>boxing</w:t>
      </w:r>
      <w:proofErr w:type="spellEnd"/>
      <w:r w:rsidRPr="00951CE1">
        <w:t>" (cajas de tiempo fijas) dificultaba la sincronización de entregables académicos y la medición de progreso concreto hacia la fecha final.</w:t>
      </w:r>
    </w:p>
    <w:p w14:paraId="264C9F41" w14:textId="77777777" w:rsidR="00BF4138" w:rsidRDefault="00BF4138" w:rsidP="00BF4138">
      <w:r w:rsidRPr="00951CE1">
        <w:t>Ajuste Realizado: Se integró el marco de trab</w:t>
      </w:r>
      <w:r>
        <w:t>ajo Scrum manteniendo los tableros Kanban.</w:t>
      </w:r>
    </w:p>
    <w:p w14:paraId="77BDC642" w14:textId="1B73252A" w:rsidR="00BF4138" w:rsidRDefault="00BF4138" w:rsidP="00BF4138">
      <w:r>
        <w:t xml:space="preserve">Justificación: La adopción de </w:t>
      </w:r>
      <w:proofErr w:type="spellStart"/>
      <w:r>
        <w:t>Sprints</w:t>
      </w:r>
      <w:proofErr w:type="spellEnd"/>
      <w:r>
        <w:t xml:space="preserve"> de 2 semanas proporciona hitos de control obligatorios que alinean el desarrollo técnico con las evaluaciones académicas. Kanban se mantiene como herramienta operativa para gestionar la capacidad limitada del equipo (2 personas) mediante límites WIP, evitando el contexto-</w:t>
      </w:r>
      <w:proofErr w:type="spellStart"/>
      <w:r>
        <w:t>switching</w:t>
      </w:r>
      <w:proofErr w:type="spellEnd"/>
      <w:r>
        <w:t xml:space="preserve"> excesivo, pero siempre subordinado a los objetivos del Sprint en curso.</w:t>
      </w:r>
    </w:p>
    <w:p w14:paraId="775CBB20" w14:textId="0A4526E6" w:rsidR="00613E2B" w:rsidRDefault="00000000">
      <w:pPr>
        <w:pStyle w:val="Ttulo1"/>
      </w:pPr>
      <w:bookmarkStart w:id="106" w:name="_Toc215512912"/>
      <w:r>
        <w:t>18. Competencias del perfil de egreso</w:t>
      </w:r>
      <w:bookmarkEnd w:id="106"/>
    </w:p>
    <w:p w14:paraId="3B83C398" w14:textId="77777777" w:rsidR="00613E2B" w:rsidRDefault="00000000">
      <w:bookmarkStart w:id="107" w:name="_heading=h.z9i9z3dc64dl" w:colFirst="0" w:colLast="0"/>
      <w:bookmarkEnd w:id="107"/>
      <w:r>
        <w:t>El proyecto conecta las competencias del perfil de egreso al integrar conocimientos técnicos, metodológicos y prácticos en un contexto real de desarrollo tecnológico empresarial. Primero, la solución basada en microservicios, agentes IA y arquitectura distribuida desarrolla competencias avanzadas en ingeniería de software, programación en Python, desarrollo full-</w:t>
      </w:r>
      <w:proofErr w:type="spellStart"/>
      <w:r>
        <w:t>stack</w:t>
      </w:r>
      <w:proofErr w:type="spellEnd"/>
      <w:r>
        <w:t xml:space="preserve"> </w:t>
      </w:r>
      <w:r>
        <w:lastRenderedPageBreak/>
        <w:t xml:space="preserve">con </w:t>
      </w:r>
      <w:proofErr w:type="spellStart"/>
      <w:r>
        <w:t>React</w:t>
      </w:r>
      <w:proofErr w:type="spellEnd"/>
      <w:r>
        <w:t xml:space="preserve"> y Node.js, y gestión de bases de datos relacionales con MySQL, reflejando habilidades técnicas esperadas. Además, la aplicación de metodologías ágiles como Kanban fomenta competencias en gestión de proyectos, trabajo colaborativo, planificación y adaptación a cambios, esenciales para la inserción laboral. Desde el punto de vista de análisis y diseño, se fortalecen las capacidades para identificar oportunidades de mejora, diseñar soluciones escalables y sustentables, y validar hipótesis mediante métricas y pruebas integradas. Finalmente, el proyecto promueve la adquisición de competencias en tecnologías emergentes como agentes de voz IA, machine </w:t>
      </w:r>
      <w:proofErr w:type="spellStart"/>
      <w:r>
        <w:t>learning</w:t>
      </w:r>
      <w:proofErr w:type="spellEnd"/>
      <w:r>
        <w:t xml:space="preserve"> y automatización de procesos de negocio, herramientas cada vez más demandadas en el mercado laboral tecnológico. Así, esta experiencia práctica no solo permite desarrollar habilidades técnicas y de gestión, sino que también potencia el pensamiento crítico, la innovación y la capacidad para enfrentar desafíos complejos en entornos profesionales reales.</w:t>
      </w:r>
    </w:p>
    <w:p w14:paraId="48F3798E" w14:textId="77777777" w:rsidR="00613E2B" w:rsidRDefault="00613E2B"/>
    <w:p w14:paraId="3F8B2689" w14:textId="77777777" w:rsidR="00613E2B" w:rsidRDefault="00000000">
      <w:pPr>
        <w:pStyle w:val="Ttulo1"/>
      </w:pPr>
      <w:bookmarkStart w:id="108" w:name="_Toc215512913"/>
      <w:r>
        <w:t>Bibliografía</w:t>
      </w:r>
      <w:bookmarkEnd w:id="108"/>
    </w:p>
    <w:p w14:paraId="58522977" w14:textId="77777777" w:rsidR="00613E2B" w:rsidRDefault="00000000">
      <w:pPr>
        <w:pBdr>
          <w:top w:val="nil"/>
          <w:left w:val="nil"/>
          <w:bottom w:val="nil"/>
          <w:right w:val="nil"/>
          <w:between w:val="nil"/>
        </w:pBdr>
        <w:ind w:left="720" w:hanging="720"/>
        <w:rPr>
          <w:color w:val="000000"/>
          <w:sz w:val="24"/>
          <w:szCs w:val="24"/>
        </w:rPr>
      </w:pPr>
      <w:r>
        <w:rPr>
          <w:i/>
          <w:color w:val="000000"/>
        </w:rPr>
        <w:t xml:space="preserve">AI </w:t>
      </w:r>
      <w:proofErr w:type="spellStart"/>
      <w:r>
        <w:rPr>
          <w:i/>
          <w:color w:val="000000"/>
        </w:rPr>
        <w:t>agents</w:t>
      </w:r>
      <w:proofErr w:type="spellEnd"/>
      <w:r>
        <w:rPr>
          <w:i/>
          <w:color w:val="000000"/>
        </w:rPr>
        <w:t xml:space="preserve">: Top </w:t>
      </w:r>
      <w:proofErr w:type="spellStart"/>
      <w:r>
        <w:rPr>
          <w:i/>
          <w:color w:val="000000"/>
        </w:rPr>
        <w:t>statistics</w:t>
      </w:r>
      <w:proofErr w:type="spellEnd"/>
      <w:r>
        <w:rPr>
          <w:i/>
          <w:color w:val="000000"/>
        </w:rPr>
        <w:t xml:space="preserve"> </w:t>
      </w:r>
      <w:proofErr w:type="spellStart"/>
      <w:r>
        <w:rPr>
          <w:i/>
          <w:color w:val="000000"/>
        </w:rPr>
        <w:t>you</w:t>
      </w:r>
      <w:proofErr w:type="spellEnd"/>
      <w:r>
        <w:rPr>
          <w:i/>
          <w:color w:val="000000"/>
        </w:rPr>
        <w:t xml:space="preserve"> </w:t>
      </w:r>
      <w:proofErr w:type="spellStart"/>
      <w:r>
        <w:rPr>
          <w:i/>
          <w:color w:val="000000"/>
        </w:rPr>
        <w:t>need</w:t>
      </w:r>
      <w:proofErr w:type="spellEnd"/>
      <w:r>
        <w:rPr>
          <w:i/>
          <w:color w:val="000000"/>
        </w:rPr>
        <w:t xml:space="preserve"> </w:t>
      </w:r>
      <w:proofErr w:type="spellStart"/>
      <w:r>
        <w:rPr>
          <w:i/>
          <w:color w:val="000000"/>
        </w:rPr>
        <w:t>to</w:t>
      </w:r>
      <w:proofErr w:type="spellEnd"/>
      <w:r>
        <w:rPr>
          <w:i/>
          <w:color w:val="000000"/>
        </w:rPr>
        <w:t xml:space="preserve"> </w:t>
      </w:r>
      <w:proofErr w:type="spellStart"/>
      <w:r>
        <w:rPr>
          <w:i/>
          <w:color w:val="000000"/>
        </w:rPr>
        <w:t>know</w:t>
      </w:r>
      <w:proofErr w:type="spellEnd"/>
      <w:r>
        <w:rPr>
          <w:i/>
          <w:color w:val="000000"/>
        </w:rPr>
        <w:t xml:space="preserve"> in 2025.</w:t>
      </w:r>
      <w:r>
        <w:rPr>
          <w:color w:val="000000"/>
        </w:rPr>
        <w:t xml:space="preserve"> (2025). Obtenido de </w:t>
      </w:r>
      <w:proofErr w:type="spellStart"/>
      <w:r>
        <w:rPr>
          <w:color w:val="000000"/>
        </w:rPr>
        <w:t>Plivo</w:t>
      </w:r>
      <w:proofErr w:type="spellEnd"/>
      <w:r>
        <w:rPr>
          <w:color w:val="000000"/>
        </w:rPr>
        <w:t>: https://www.plivo.com/blog/ai-agents-top-statistics</w:t>
      </w:r>
    </w:p>
    <w:p w14:paraId="630D8FF2" w14:textId="77777777" w:rsidR="00613E2B" w:rsidRDefault="00000000">
      <w:pPr>
        <w:pBdr>
          <w:top w:val="nil"/>
          <w:left w:val="nil"/>
          <w:bottom w:val="nil"/>
          <w:right w:val="nil"/>
          <w:between w:val="nil"/>
        </w:pBdr>
        <w:ind w:left="720" w:hanging="720"/>
        <w:rPr>
          <w:color w:val="000000"/>
        </w:rPr>
      </w:pPr>
      <w:proofErr w:type="spellStart"/>
      <w:r>
        <w:rPr>
          <w:i/>
          <w:color w:val="000000"/>
        </w:rPr>
        <w:t>Best</w:t>
      </w:r>
      <w:proofErr w:type="spellEnd"/>
      <w:r>
        <w:rPr>
          <w:i/>
          <w:color w:val="000000"/>
        </w:rPr>
        <w:t xml:space="preserve"> </w:t>
      </w:r>
      <w:proofErr w:type="spellStart"/>
      <w:r>
        <w:rPr>
          <w:i/>
          <w:color w:val="000000"/>
        </w:rPr>
        <w:t>practices</w:t>
      </w:r>
      <w:proofErr w:type="spellEnd"/>
      <w:r>
        <w:rPr>
          <w:i/>
          <w:color w:val="000000"/>
        </w:rPr>
        <w:t xml:space="preserve"> </w:t>
      </w:r>
      <w:proofErr w:type="spellStart"/>
      <w:r>
        <w:rPr>
          <w:i/>
          <w:color w:val="000000"/>
        </w:rPr>
        <w:t>for</w:t>
      </w:r>
      <w:proofErr w:type="spellEnd"/>
      <w:r>
        <w:rPr>
          <w:i/>
          <w:color w:val="000000"/>
        </w:rPr>
        <w:t xml:space="preserve"> </w:t>
      </w:r>
      <w:proofErr w:type="spellStart"/>
      <w:r>
        <w:rPr>
          <w:i/>
          <w:color w:val="000000"/>
        </w:rPr>
        <w:t>designing</w:t>
      </w:r>
      <w:proofErr w:type="spellEnd"/>
      <w:r>
        <w:rPr>
          <w:i/>
          <w:color w:val="000000"/>
        </w:rPr>
        <w:t xml:space="preserve"> a </w:t>
      </w:r>
      <w:proofErr w:type="spellStart"/>
      <w:r>
        <w:rPr>
          <w:i/>
          <w:color w:val="000000"/>
        </w:rPr>
        <w:t>robust</w:t>
      </w:r>
      <w:proofErr w:type="spellEnd"/>
      <w:r>
        <w:rPr>
          <w:i/>
          <w:color w:val="000000"/>
        </w:rPr>
        <w:t xml:space="preserve"> </w:t>
      </w:r>
      <w:proofErr w:type="spellStart"/>
      <w:r>
        <w:rPr>
          <w:i/>
          <w:color w:val="000000"/>
        </w:rPr>
        <w:t>React</w:t>
      </w:r>
      <w:proofErr w:type="spellEnd"/>
      <w:r>
        <w:rPr>
          <w:i/>
          <w:color w:val="000000"/>
        </w:rPr>
        <w:t xml:space="preserve"> </w:t>
      </w:r>
      <w:proofErr w:type="spellStart"/>
      <w:r>
        <w:rPr>
          <w:i/>
          <w:color w:val="000000"/>
        </w:rPr>
        <w:t>architecture</w:t>
      </w:r>
      <w:proofErr w:type="spellEnd"/>
      <w:r>
        <w:rPr>
          <w:i/>
          <w:color w:val="000000"/>
        </w:rPr>
        <w:t>.</w:t>
      </w:r>
      <w:r>
        <w:rPr>
          <w:color w:val="000000"/>
        </w:rPr>
        <w:t xml:space="preserve"> (2024). Obtenido de Dev.to: https://dev.to/mourya_modugula/best-practices-for-designing-a-robust-react-architecture-5387</w:t>
      </w:r>
    </w:p>
    <w:p w14:paraId="1A582F54" w14:textId="77777777" w:rsidR="00613E2B" w:rsidRDefault="00000000">
      <w:pPr>
        <w:pBdr>
          <w:top w:val="nil"/>
          <w:left w:val="nil"/>
          <w:bottom w:val="nil"/>
          <w:right w:val="nil"/>
          <w:between w:val="nil"/>
        </w:pBdr>
        <w:ind w:left="720" w:hanging="720"/>
        <w:rPr>
          <w:color w:val="000000"/>
        </w:rPr>
      </w:pPr>
      <w:r>
        <w:rPr>
          <w:color w:val="000000"/>
        </w:rPr>
        <w:t>Biblioteca Nacional del Congreso de Chile. (</w:t>
      </w:r>
      <w:proofErr w:type="gramStart"/>
      <w:r>
        <w:rPr>
          <w:color w:val="000000"/>
        </w:rPr>
        <w:t>Mayo</w:t>
      </w:r>
      <w:proofErr w:type="gramEnd"/>
      <w:r>
        <w:rPr>
          <w:color w:val="000000"/>
        </w:rPr>
        <w:t xml:space="preserve"> de 2023). </w:t>
      </w:r>
      <w:r>
        <w:rPr>
          <w:i/>
          <w:color w:val="000000"/>
        </w:rPr>
        <w:t>Ley Chile - Ley 19628</w:t>
      </w:r>
      <w:r>
        <w:rPr>
          <w:color w:val="000000"/>
        </w:rPr>
        <w:t>. Obtenido de Biblioteca Nacional del Congreso de Chile: https://bcn.cl/2eqfn</w:t>
      </w:r>
    </w:p>
    <w:p w14:paraId="441C5905" w14:textId="77777777" w:rsidR="00613E2B" w:rsidRDefault="00000000">
      <w:pPr>
        <w:pBdr>
          <w:top w:val="nil"/>
          <w:left w:val="nil"/>
          <w:bottom w:val="nil"/>
          <w:right w:val="nil"/>
          <w:between w:val="nil"/>
        </w:pBdr>
        <w:ind w:left="720" w:hanging="720"/>
        <w:rPr>
          <w:color w:val="000000"/>
        </w:rPr>
      </w:pPr>
      <w:r>
        <w:rPr>
          <w:color w:val="000000"/>
        </w:rPr>
        <w:t xml:space="preserve">Biblioteca Nacional del Congreso de Chile. (Julio de 2025). </w:t>
      </w:r>
      <w:r>
        <w:rPr>
          <w:i/>
          <w:color w:val="000000"/>
        </w:rPr>
        <w:t>Ley Chile - Ley 21719</w:t>
      </w:r>
      <w:r>
        <w:rPr>
          <w:color w:val="000000"/>
        </w:rPr>
        <w:t>. Obtenido de Biblioteca Nacional del Congreso de Chile: https://bcn.cl/GapReB</w:t>
      </w:r>
    </w:p>
    <w:p w14:paraId="0E8FF4CE" w14:textId="77777777" w:rsidR="00613E2B" w:rsidRDefault="00000000">
      <w:pPr>
        <w:pBdr>
          <w:top w:val="nil"/>
          <w:left w:val="nil"/>
          <w:bottom w:val="nil"/>
          <w:right w:val="nil"/>
          <w:between w:val="nil"/>
        </w:pBdr>
        <w:ind w:left="720" w:hanging="720"/>
        <w:rPr>
          <w:color w:val="000000"/>
        </w:rPr>
      </w:pPr>
      <w:proofErr w:type="spellStart"/>
      <w:r>
        <w:rPr>
          <w:i/>
          <w:color w:val="000000"/>
        </w:rPr>
        <w:t>Building</w:t>
      </w:r>
      <w:proofErr w:type="spellEnd"/>
      <w:r>
        <w:rPr>
          <w:i/>
          <w:color w:val="000000"/>
        </w:rPr>
        <w:t xml:space="preserve"> a </w:t>
      </w:r>
      <w:proofErr w:type="spellStart"/>
      <w:r>
        <w:rPr>
          <w:i/>
          <w:color w:val="000000"/>
        </w:rPr>
        <w:t>scalable</w:t>
      </w:r>
      <w:proofErr w:type="spellEnd"/>
      <w:r>
        <w:rPr>
          <w:i/>
          <w:color w:val="000000"/>
        </w:rPr>
        <w:t xml:space="preserve"> </w:t>
      </w:r>
      <w:proofErr w:type="spellStart"/>
      <w:r>
        <w:rPr>
          <w:i/>
          <w:color w:val="000000"/>
        </w:rPr>
        <w:t>React</w:t>
      </w:r>
      <w:proofErr w:type="spellEnd"/>
      <w:r>
        <w:rPr>
          <w:i/>
          <w:color w:val="000000"/>
        </w:rPr>
        <w:t xml:space="preserve"> </w:t>
      </w:r>
      <w:proofErr w:type="spellStart"/>
      <w:r>
        <w:rPr>
          <w:i/>
          <w:color w:val="000000"/>
        </w:rPr>
        <w:t>admin</w:t>
      </w:r>
      <w:proofErr w:type="spellEnd"/>
      <w:r>
        <w:rPr>
          <w:i/>
          <w:color w:val="000000"/>
        </w:rPr>
        <w:t xml:space="preserve"> </w:t>
      </w:r>
      <w:proofErr w:type="spellStart"/>
      <w:r>
        <w:rPr>
          <w:i/>
          <w:color w:val="000000"/>
        </w:rPr>
        <w:t>dashboard</w:t>
      </w:r>
      <w:proofErr w:type="spellEnd"/>
      <w:r>
        <w:rPr>
          <w:i/>
          <w:color w:val="000000"/>
        </w:rPr>
        <w:t xml:space="preserve"> </w:t>
      </w:r>
      <w:proofErr w:type="spellStart"/>
      <w:r>
        <w:rPr>
          <w:i/>
          <w:color w:val="000000"/>
        </w:rPr>
        <w:t>layout</w:t>
      </w:r>
      <w:proofErr w:type="spellEnd"/>
      <w:r>
        <w:rPr>
          <w:i/>
          <w:color w:val="000000"/>
        </w:rPr>
        <w:t>.</w:t>
      </w:r>
      <w:r>
        <w:rPr>
          <w:color w:val="000000"/>
        </w:rPr>
        <w:t xml:space="preserve"> (2024). Obtenido de Dev.to: https://dev.to/chintanonweb/from-zero-to-hero-buildin g-a-scalable-react-admin-dashboard-layout-53p9</w:t>
      </w:r>
    </w:p>
    <w:p w14:paraId="43AF2A19" w14:textId="77777777" w:rsidR="00613E2B" w:rsidRDefault="00000000">
      <w:pPr>
        <w:pBdr>
          <w:top w:val="nil"/>
          <w:left w:val="nil"/>
          <w:bottom w:val="nil"/>
          <w:right w:val="nil"/>
          <w:between w:val="nil"/>
        </w:pBdr>
        <w:ind w:left="720" w:hanging="720"/>
        <w:rPr>
          <w:color w:val="000000"/>
        </w:rPr>
      </w:pPr>
      <w:proofErr w:type="spellStart"/>
      <w:r>
        <w:rPr>
          <w:i/>
          <w:color w:val="000000"/>
        </w:rPr>
        <w:t>Design</w:t>
      </w:r>
      <w:proofErr w:type="spellEnd"/>
      <w:r>
        <w:rPr>
          <w:i/>
          <w:color w:val="000000"/>
        </w:rPr>
        <w:t xml:space="preserve"> </w:t>
      </w:r>
      <w:proofErr w:type="spellStart"/>
      <w:r>
        <w:rPr>
          <w:i/>
          <w:color w:val="000000"/>
        </w:rPr>
        <w:t>patterns</w:t>
      </w:r>
      <w:proofErr w:type="spellEnd"/>
      <w:r>
        <w:rPr>
          <w:i/>
          <w:color w:val="000000"/>
        </w:rPr>
        <w:t xml:space="preserve"> </w:t>
      </w:r>
      <w:proofErr w:type="spellStart"/>
      <w:r>
        <w:rPr>
          <w:i/>
          <w:color w:val="000000"/>
        </w:rPr>
        <w:t>for</w:t>
      </w:r>
      <w:proofErr w:type="spellEnd"/>
      <w:r>
        <w:rPr>
          <w:i/>
          <w:color w:val="000000"/>
        </w:rPr>
        <w:t xml:space="preserve"> </w:t>
      </w:r>
      <w:proofErr w:type="spellStart"/>
      <w:r>
        <w:rPr>
          <w:i/>
          <w:color w:val="000000"/>
        </w:rPr>
        <w:t>microservices</w:t>
      </w:r>
      <w:proofErr w:type="spellEnd"/>
      <w:r>
        <w:rPr>
          <w:i/>
          <w:color w:val="000000"/>
        </w:rPr>
        <w:t xml:space="preserve"> - Azure </w:t>
      </w:r>
      <w:proofErr w:type="spellStart"/>
      <w:r>
        <w:rPr>
          <w:i/>
          <w:color w:val="000000"/>
        </w:rPr>
        <w:t>Architecture</w:t>
      </w:r>
      <w:proofErr w:type="spellEnd"/>
      <w:r>
        <w:rPr>
          <w:i/>
          <w:color w:val="000000"/>
        </w:rPr>
        <w:t xml:space="preserve"> Center.</w:t>
      </w:r>
      <w:r>
        <w:rPr>
          <w:color w:val="000000"/>
        </w:rPr>
        <w:t xml:space="preserve"> (2022). Recuperado el 16 de </w:t>
      </w:r>
      <w:proofErr w:type="spellStart"/>
      <w:r>
        <w:rPr>
          <w:color w:val="000000"/>
        </w:rPr>
        <w:t>October</w:t>
      </w:r>
      <w:proofErr w:type="spellEnd"/>
      <w:r>
        <w:rPr>
          <w:color w:val="000000"/>
        </w:rPr>
        <w:t xml:space="preserve"> de 2025, de Microsoft </w:t>
      </w:r>
      <w:proofErr w:type="spellStart"/>
      <w:r>
        <w:rPr>
          <w:color w:val="000000"/>
        </w:rPr>
        <w:t>Learn</w:t>
      </w:r>
      <w:proofErr w:type="spellEnd"/>
      <w:r>
        <w:rPr>
          <w:color w:val="000000"/>
        </w:rPr>
        <w:t>: https://learn.microsoft.com/en-us/azure/architecture/microservices/design/patterns</w:t>
      </w:r>
    </w:p>
    <w:p w14:paraId="31EEE1D1" w14:textId="77777777" w:rsidR="00613E2B" w:rsidRDefault="00000000">
      <w:pPr>
        <w:pBdr>
          <w:top w:val="nil"/>
          <w:left w:val="nil"/>
          <w:bottom w:val="nil"/>
          <w:right w:val="nil"/>
          <w:between w:val="nil"/>
        </w:pBdr>
        <w:ind w:left="720" w:hanging="720"/>
        <w:rPr>
          <w:color w:val="000000"/>
        </w:rPr>
      </w:pPr>
      <w:r>
        <w:rPr>
          <w:color w:val="000000"/>
        </w:rPr>
        <w:t xml:space="preserve">Foster, K. (20 de August de 2025). </w:t>
      </w:r>
      <w:proofErr w:type="spellStart"/>
      <w:r>
        <w:rPr>
          <w:i/>
          <w:color w:val="000000"/>
        </w:rPr>
        <w:t>The</w:t>
      </w:r>
      <w:proofErr w:type="spellEnd"/>
      <w:r>
        <w:rPr>
          <w:i/>
          <w:color w:val="000000"/>
        </w:rPr>
        <w:t xml:space="preserve"> </w:t>
      </w:r>
      <w:proofErr w:type="spellStart"/>
      <w:r>
        <w:rPr>
          <w:i/>
          <w:color w:val="000000"/>
        </w:rPr>
        <w:t>voice</w:t>
      </w:r>
      <w:proofErr w:type="spellEnd"/>
      <w:r>
        <w:rPr>
          <w:i/>
          <w:color w:val="000000"/>
        </w:rPr>
        <w:t xml:space="preserve"> AI </w:t>
      </w:r>
      <w:proofErr w:type="spellStart"/>
      <w:r>
        <w:rPr>
          <w:i/>
          <w:color w:val="000000"/>
        </w:rPr>
        <w:t>stack</w:t>
      </w:r>
      <w:proofErr w:type="spellEnd"/>
      <w:r>
        <w:rPr>
          <w:i/>
          <w:color w:val="000000"/>
        </w:rPr>
        <w:t xml:space="preserve"> </w:t>
      </w:r>
      <w:proofErr w:type="spellStart"/>
      <w:r>
        <w:rPr>
          <w:i/>
          <w:color w:val="000000"/>
        </w:rPr>
        <w:t>for</w:t>
      </w:r>
      <w:proofErr w:type="spellEnd"/>
      <w:r>
        <w:rPr>
          <w:i/>
          <w:color w:val="000000"/>
        </w:rPr>
        <w:t xml:space="preserve"> </w:t>
      </w:r>
      <w:proofErr w:type="spellStart"/>
      <w:r>
        <w:rPr>
          <w:i/>
          <w:color w:val="000000"/>
        </w:rPr>
        <w:t>building</w:t>
      </w:r>
      <w:proofErr w:type="spellEnd"/>
      <w:r>
        <w:rPr>
          <w:i/>
          <w:color w:val="000000"/>
        </w:rPr>
        <w:t xml:space="preserve"> </w:t>
      </w:r>
      <w:proofErr w:type="spellStart"/>
      <w:r>
        <w:rPr>
          <w:i/>
          <w:color w:val="000000"/>
        </w:rPr>
        <w:t>agents</w:t>
      </w:r>
      <w:proofErr w:type="spellEnd"/>
      <w:r>
        <w:rPr>
          <w:i/>
          <w:color w:val="000000"/>
        </w:rPr>
        <w:t xml:space="preserve"> in 2025.</w:t>
      </w:r>
      <w:r>
        <w:rPr>
          <w:color w:val="000000"/>
        </w:rPr>
        <w:t xml:space="preserve"> Recuperado el 16 de </w:t>
      </w:r>
      <w:proofErr w:type="spellStart"/>
      <w:r>
        <w:rPr>
          <w:color w:val="000000"/>
        </w:rPr>
        <w:t>October</w:t>
      </w:r>
      <w:proofErr w:type="spellEnd"/>
      <w:r>
        <w:rPr>
          <w:color w:val="000000"/>
        </w:rPr>
        <w:t xml:space="preserve"> de 2025, de </w:t>
      </w:r>
      <w:proofErr w:type="spellStart"/>
      <w:r>
        <w:rPr>
          <w:color w:val="000000"/>
        </w:rPr>
        <w:t>AssemblyAI</w:t>
      </w:r>
      <w:proofErr w:type="spellEnd"/>
      <w:r>
        <w:rPr>
          <w:color w:val="000000"/>
        </w:rPr>
        <w:t>: https://www.assemblyai.com/blog/the-voice-ai-stack-for-building-agents</w:t>
      </w:r>
    </w:p>
    <w:p w14:paraId="3459D582" w14:textId="77777777" w:rsidR="00613E2B" w:rsidRDefault="00000000">
      <w:pPr>
        <w:pBdr>
          <w:top w:val="nil"/>
          <w:left w:val="nil"/>
          <w:bottom w:val="nil"/>
          <w:right w:val="nil"/>
          <w:between w:val="nil"/>
        </w:pBdr>
        <w:ind w:left="720" w:hanging="720"/>
        <w:rPr>
          <w:color w:val="000000"/>
        </w:rPr>
      </w:pPr>
      <w:r>
        <w:rPr>
          <w:i/>
          <w:color w:val="000000"/>
        </w:rPr>
        <w:t>Global B2B e-</w:t>
      </w:r>
      <w:proofErr w:type="spellStart"/>
      <w:r>
        <w:rPr>
          <w:i/>
          <w:color w:val="000000"/>
        </w:rPr>
        <w:t>commerce</w:t>
      </w:r>
      <w:proofErr w:type="spellEnd"/>
      <w:r>
        <w:rPr>
          <w:i/>
          <w:color w:val="000000"/>
        </w:rPr>
        <w:t xml:space="preserve"> </w:t>
      </w:r>
      <w:proofErr w:type="spellStart"/>
      <w:r>
        <w:rPr>
          <w:i/>
          <w:color w:val="000000"/>
        </w:rPr>
        <w:t>marketplaces</w:t>
      </w:r>
      <w:proofErr w:type="spellEnd"/>
      <w:r>
        <w:rPr>
          <w:i/>
          <w:color w:val="000000"/>
        </w:rPr>
        <w:t xml:space="preserve"> </w:t>
      </w:r>
      <w:proofErr w:type="spellStart"/>
      <w:r>
        <w:rPr>
          <w:i/>
          <w:color w:val="000000"/>
        </w:rPr>
        <w:t>overview</w:t>
      </w:r>
      <w:proofErr w:type="spellEnd"/>
      <w:r>
        <w:rPr>
          <w:i/>
          <w:color w:val="000000"/>
        </w:rPr>
        <w:t xml:space="preserve"> 2024 </w:t>
      </w:r>
      <w:proofErr w:type="spellStart"/>
      <w:r>
        <w:rPr>
          <w:i/>
          <w:color w:val="000000"/>
        </w:rPr>
        <w:t>Report</w:t>
      </w:r>
      <w:proofErr w:type="spellEnd"/>
      <w:r>
        <w:rPr>
          <w:i/>
          <w:color w:val="000000"/>
        </w:rPr>
        <w:t>.</w:t>
      </w:r>
      <w:r>
        <w:rPr>
          <w:color w:val="000000"/>
        </w:rPr>
        <w:t xml:space="preserve"> (2025). Obtenido de yStats.com: https://www.ystats.com/latest-reports/sample-re port-global-b2b-e-commerce-marketplaces-overview-2024</w:t>
      </w:r>
    </w:p>
    <w:p w14:paraId="7560BA1C" w14:textId="77777777" w:rsidR="00613E2B" w:rsidRDefault="00000000">
      <w:pPr>
        <w:pBdr>
          <w:top w:val="nil"/>
          <w:left w:val="nil"/>
          <w:bottom w:val="nil"/>
          <w:right w:val="nil"/>
          <w:between w:val="nil"/>
        </w:pBdr>
        <w:ind w:left="720" w:hanging="720"/>
        <w:rPr>
          <w:color w:val="000000"/>
        </w:rPr>
      </w:pPr>
      <w:proofErr w:type="spellStart"/>
      <w:r>
        <w:rPr>
          <w:color w:val="000000"/>
        </w:rPr>
        <w:t>Gubitosa</w:t>
      </w:r>
      <w:proofErr w:type="spellEnd"/>
      <w:r>
        <w:rPr>
          <w:color w:val="000000"/>
        </w:rPr>
        <w:t xml:space="preserve">, B. (8 de </w:t>
      </w:r>
      <w:proofErr w:type="spellStart"/>
      <w:r>
        <w:rPr>
          <w:color w:val="000000"/>
        </w:rPr>
        <w:t>November</w:t>
      </w:r>
      <w:proofErr w:type="spellEnd"/>
      <w:r>
        <w:rPr>
          <w:color w:val="000000"/>
        </w:rPr>
        <w:t xml:space="preserve"> de 2024). </w:t>
      </w:r>
      <w:proofErr w:type="spellStart"/>
      <w:r>
        <w:rPr>
          <w:i/>
          <w:color w:val="000000"/>
        </w:rPr>
        <w:t>Building</w:t>
      </w:r>
      <w:proofErr w:type="spellEnd"/>
      <w:r>
        <w:rPr>
          <w:i/>
          <w:color w:val="000000"/>
        </w:rPr>
        <w:t xml:space="preserve"> </w:t>
      </w:r>
      <w:proofErr w:type="spellStart"/>
      <w:proofErr w:type="gramStart"/>
      <w:r>
        <w:rPr>
          <w:i/>
          <w:color w:val="000000"/>
        </w:rPr>
        <w:t>an</w:t>
      </w:r>
      <w:proofErr w:type="spellEnd"/>
      <w:r>
        <w:rPr>
          <w:i/>
          <w:color w:val="000000"/>
        </w:rPr>
        <w:t xml:space="preserve"> ETL</w:t>
      </w:r>
      <w:proofErr w:type="gramEnd"/>
      <w:r>
        <w:rPr>
          <w:i/>
          <w:color w:val="000000"/>
        </w:rPr>
        <w:t xml:space="preserve"> Pipeline in Python.</w:t>
      </w:r>
      <w:r>
        <w:rPr>
          <w:color w:val="000000"/>
        </w:rPr>
        <w:t xml:space="preserve"> Recuperado el 16 de </w:t>
      </w:r>
      <w:proofErr w:type="spellStart"/>
      <w:r>
        <w:rPr>
          <w:color w:val="000000"/>
        </w:rPr>
        <w:t>October</w:t>
      </w:r>
      <w:proofErr w:type="spellEnd"/>
      <w:r>
        <w:rPr>
          <w:color w:val="000000"/>
        </w:rPr>
        <w:t xml:space="preserve"> de 2025, de </w:t>
      </w:r>
      <w:proofErr w:type="spellStart"/>
      <w:r>
        <w:rPr>
          <w:color w:val="000000"/>
        </w:rPr>
        <w:t>Rivery</w:t>
      </w:r>
      <w:proofErr w:type="spellEnd"/>
      <w:r>
        <w:rPr>
          <w:color w:val="000000"/>
        </w:rPr>
        <w:t>: https://rivery.io/data-learning-center/etl-pipeline-python/</w:t>
      </w:r>
    </w:p>
    <w:p w14:paraId="1AD0B4DE" w14:textId="77777777" w:rsidR="00613E2B" w:rsidRDefault="00000000">
      <w:pPr>
        <w:pBdr>
          <w:top w:val="nil"/>
          <w:left w:val="nil"/>
          <w:bottom w:val="nil"/>
          <w:right w:val="nil"/>
          <w:between w:val="nil"/>
        </w:pBdr>
        <w:ind w:left="720" w:hanging="720"/>
        <w:rPr>
          <w:color w:val="000000"/>
        </w:rPr>
      </w:pPr>
      <w:r>
        <w:rPr>
          <w:i/>
          <w:color w:val="000000"/>
        </w:rPr>
        <w:lastRenderedPageBreak/>
        <w:t>IBM.</w:t>
      </w:r>
      <w:r>
        <w:rPr>
          <w:color w:val="000000"/>
        </w:rPr>
        <w:t xml:space="preserve"> (2024). Obtenido de </w:t>
      </w:r>
      <w:proofErr w:type="spellStart"/>
      <w:r>
        <w:rPr>
          <w:color w:val="000000"/>
        </w:rPr>
        <w:t>Procurement</w:t>
      </w:r>
      <w:proofErr w:type="spellEnd"/>
      <w:r>
        <w:rPr>
          <w:color w:val="000000"/>
        </w:rPr>
        <w:t xml:space="preserve"> </w:t>
      </w:r>
      <w:proofErr w:type="spellStart"/>
      <w:r>
        <w:rPr>
          <w:color w:val="000000"/>
        </w:rPr>
        <w:t>automation</w:t>
      </w:r>
      <w:proofErr w:type="spellEnd"/>
      <w:r>
        <w:rPr>
          <w:color w:val="000000"/>
        </w:rPr>
        <w:t xml:space="preserve">. IBM </w:t>
      </w:r>
      <w:proofErr w:type="spellStart"/>
      <w:r>
        <w:rPr>
          <w:color w:val="000000"/>
        </w:rPr>
        <w:t>Think</w:t>
      </w:r>
      <w:proofErr w:type="spellEnd"/>
      <w:r>
        <w:rPr>
          <w:color w:val="000000"/>
        </w:rPr>
        <w:t xml:space="preserve"> </w:t>
      </w:r>
      <w:proofErr w:type="spellStart"/>
      <w:r>
        <w:rPr>
          <w:color w:val="000000"/>
        </w:rPr>
        <w:t>Insights</w:t>
      </w:r>
      <w:proofErr w:type="spellEnd"/>
      <w:r>
        <w:rPr>
          <w:color w:val="000000"/>
        </w:rPr>
        <w:t>: https://www.ibm.com/think/insights/procurement-automation</w:t>
      </w:r>
    </w:p>
    <w:p w14:paraId="53B76351" w14:textId="77777777" w:rsidR="00613E2B" w:rsidRDefault="00000000">
      <w:pPr>
        <w:pBdr>
          <w:top w:val="nil"/>
          <w:left w:val="nil"/>
          <w:bottom w:val="nil"/>
          <w:right w:val="nil"/>
          <w:between w:val="nil"/>
        </w:pBdr>
        <w:ind w:left="720" w:hanging="720"/>
        <w:rPr>
          <w:color w:val="000000"/>
        </w:rPr>
      </w:pPr>
      <w:r>
        <w:rPr>
          <w:color w:val="000000"/>
        </w:rPr>
        <w:t xml:space="preserve">Kanban </w:t>
      </w:r>
      <w:proofErr w:type="spellStart"/>
      <w:r>
        <w:rPr>
          <w:color w:val="000000"/>
        </w:rPr>
        <w:t>University</w:t>
      </w:r>
      <w:proofErr w:type="spellEnd"/>
      <w:r>
        <w:rPr>
          <w:color w:val="000000"/>
        </w:rPr>
        <w:t xml:space="preserve">. (2025). </w:t>
      </w:r>
      <w:proofErr w:type="spellStart"/>
      <w:r>
        <w:rPr>
          <w:i/>
          <w:color w:val="000000"/>
        </w:rPr>
        <w:t>The</w:t>
      </w:r>
      <w:proofErr w:type="spellEnd"/>
      <w:r>
        <w:rPr>
          <w:i/>
          <w:color w:val="000000"/>
        </w:rPr>
        <w:t xml:space="preserve"> </w:t>
      </w:r>
      <w:proofErr w:type="spellStart"/>
      <w:r>
        <w:rPr>
          <w:i/>
          <w:color w:val="000000"/>
        </w:rPr>
        <w:t>Official</w:t>
      </w:r>
      <w:proofErr w:type="spellEnd"/>
      <w:r>
        <w:rPr>
          <w:i/>
          <w:color w:val="000000"/>
        </w:rPr>
        <w:t xml:space="preserve"> Guide </w:t>
      </w:r>
      <w:proofErr w:type="spellStart"/>
      <w:r>
        <w:rPr>
          <w:i/>
          <w:color w:val="000000"/>
        </w:rPr>
        <w:t>to</w:t>
      </w:r>
      <w:proofErr w:type="spellEnd"/>
      <w:r>
        <w:rPr>
          <w:i/>
          <w:color w:val="000000"/>
        </w:rPr>
        <w:t xml:space="preserve"> </w:t>
      </w:r>
      <w:proofErr w:type="spellStart"/>
      <w:r>
        <w:rPr>
          <w:i/>
          <w:color w:val="000000"/>
        </w:rPr>
        <w:t>The</w:t>
      </w:r>
      <w:proofErr w:type="spellEnd"/>
      <w:r>
        <w:rPr>
          <w:i/>
          <w:color w:val="000000"/>
        </w:rPr>
        <w:t xml:space="preserve"> Kanban </w:t>
      </w:r>
      <w:proofErr w:type="spellStart"/>
      <w:r>
        <w:rPr>
          <w:i/>
          <w:color w:val="000000"/>
        </w:rPr>
        <w:t>Method</w:t>
      </w:r>
      <w:proofErr w:type="spellEnd"/>
      <w:r>
        <w:rPr>
          <w:color w:val="000000"/>
        </w:rPr>
        <w:t xml:space="preserve">. Obtenido de Kanban </w:t>
      </w:r>
      <w:proofErr w:type="spellStart"/>
      <w:r>
        <w:rPr>
          <w:color w:val="000000"/>
        </w:rPr>
        <w:t>University</w:t>
      </w:r>
      <w:proofErr w:type="spellEnd"/>
      <w:r>
        <w:rPr>
          <w:color w:val="000000"/>
        </w:rPr>
        <w:t>: https://kanban.university/kanban-guide/</w:t>
      </w:r>
    </w:p>
    <w:p w14:paraId="3D69FCE2" w14:textId="77777777" w:rsidR="00613E2B" w:rsidRDefault="00000000">
      <w:pPr>
        <w:pBdr>
          <w:top w:val="nil"/>
          <w:left w:val="nil"/>
          <w:bottom w:val="nil"/>
          <w:right w:val="nil"/>
          <w:between w:val="nil"/>
        </w:pBdr>
        <w:ind w:left="720" w:hanging="720"/>
        <w:rPr>
          <w:color w:val="000000"/>
        </w:rPr>
      </w:pPr>
      <w:proofErr w:type="spellStart"/>
      <w:r>
        <w:rPr>
          <w:i/>
          <w:color w:val="000000"/>
        </w:rPr>
        <w:t>Microservices</w:t>
      </w:r>
      <w:proofErr w:type="spellEnd"/>
      <w:r>
        <w:rPr>
          <w:i/>
          <w:color w:val="000000"/>
        </w:rPr>
        <w:t xml:space="preserve"> </w:t>
      </w:r>
      <w:proofErr w:type="spellStart"/>
      <w:r>
        <w:rPr>
          <w:i/>
          <w:color w:val="000000"/>
        </w:rPr>
        <w:t>Design</w:t>
      </w:r>
      <w:proofErr w:type="spellEnd"/>
      <w:r>
        <w:rPr>
          <w:i/>
          <w:color w:val="000000"/>
        </w:rPr>
        <w:t xml:space="preserve"> </w:t>
      </w:r>
      <w:proofErr w:type="spellStart"/>
      <w:r>
        <w:rPr>
          <w:i/>
          <w:color w:val="000000"/>
        </w:rPr>
        <w:t>Patterns</w:t>
      </w:r>
      <w:proofErr w:type="spellEnd"/>
      <w:r>
        <w:rPr>
          <w:i/>
          <w:color w:val="000000"/>
        </w:rPr>
        <w:t>.</w:t>
      </w:r>
      <w:r>
        <w:rPr>
          <w:color w:val="000000"/>
        </w:rPr>
        <w:t xml:space="preserve"> (25 de </w:t>
      </w:r>
      <w:proofErr w:type="spellStart"/>
      <w:r>
        <w:rPr>
          <w:color w:val="000000"/>
        </w:rPr>
        <w:t>September</w:t>
      </w:r>
      <w:proofErr w:type="spellEnd"/>
      <w:r>
        <w:rPr>
          <w:color w:val="000000"/>
        </w:rPr>
        <w:t xml:space="preserve"> de 2025). Recuperado el 16 de </w:t>
      </w:r>
      <w:proofErr w:type="spellStart"/>
      <w:r>
        <w:rPr>
          <w:color w:val="000000"/>
        </w:rPr>
        <w:t>October</w:t>
      </w:r>
      <w:proofErr w:type="spellEnd"/>
      <w:r>
        <w:rPr>
          <w:color w:val="000000"/>
        </w:rPr>
        <w:t xml:space="preserve"> de 2025, de </w:t>
      </w:r>
      <w:proofErr w:type="spellStart"/>
      <w:r>
        <w:rPr>
          <w:color w:val="000000"/>
        </w:rPr>
        <w:t>GeeksforGeeks</w:t>
      </w:r>
      <w:proofErr w:type="spellEnd"/>
      <w:r>
        <w:rPr>
          <w:color w:val="000000"/>
        </w:rPr>
        <w:t>: https://www.geeksforgeeks.org/system-design/microservices-design-patterns/</w:t>
      </w:r>
    </w:p>
    <w:p w14:paraId="26173781" w14:textId="77777777" w:rsidR="00613E2B" w:rsidRDefault="00000000">
      <w:pPr>
        <w:pBdr>
          <w:top w:val="nil"/>
          <w:left w:val="nil"/>
          <w:bottom w:val="nil"/>
          <w:right w:val="nil"/>
          <w:between w:val="nil"/>
        </w:pBdr>
        <w:ind w:left="720" w:hanging="720"/>
        <w:rPr>
          <w:color w:val="000000"/>
        </w:rPr>
      </w:pPr>
      <w:proofErr w:type="spellStart"/>
      <w:r>
        <w:rPr>
          <w:color w:val="000000"/>
        </w:rPr>
        <w:t>owasp</w:t>
      </w:r>
      <w:proofErr w:type="spellEnd"/>
      <w:r>
        <w:rPr>
          <w:color w:val="000000"/>
        </w:rPr>
        <w:t xml:space="preserve">. (2025). Obtenido de </w:t>
      </w:r>
      <w:proofErr w:type="spellStart"/>
      <w:r>
        <w:rPr>
          <w:color w:val="000000"/>
        </w:rPr>
        <w:t>owasp</w:t>
      </w:r>
      <w:proofErr w:type="spellEnd"/>
      <w:r>
        <w:rPr>
          <w:color w:val="000000"/>
        </w:rPr>
        <w:t>: https://owasp.org/</w:t>
      </w:r>
    </w:p>
    <w:p w14:paraId="63B91BB0" w14:textId="77777777" w:rsidR="00613E2B" w:rsidRDefault="00000000">
      <w:pPr>
        <w:pBdr>
          <w:top w:val="nil"/>
          <w:left w:val="nil"/>
          <w:bottom w:val="nil"/>
          <w:right w:val="nil"/>
          <w:between w:val="nil"/>
        </w:pBdr>
        <w:ind w:left="720" w:hanging="720"/>
        <w:rPr>
          <w:color w:val="000000"/>
        </w:rPr>
      </w:pPr>
      <w:r>
        <w:rPr>
          <w:i/>
          <w:color w:val="000000"/>
        </w:rPr>
        <w:t xml:space="preserve">Python </w:t>
      </w:r>
      <w:proofErr w:type="spellStart"/>
      <w:r>
        <w:rPr>
          <w:i/>
          <w:color w:val="000000"/>
        </w:rPr>
        <w:t>for</w:t>
      </w:r>
      <w:proofErr w:type="spellEnd"/>
      <w:r>
        <w:rPr>
          <w:i/>
          <w:color w:val="000000"/>
        </w:rPr>
        <w:t xml:space="preserve"> ETL in </w:t>
      </w:r>
      <w:proofErr w:type="spellStart"/>
      <w:r>
        <w:rPr>
          <w:i/>
          <w:color w:val="000000"/>
        </w:rPr>
        <w:t>the</w:t>
      </w:r>
      <w:proofErr w:type="spellEnd"/>
      <w:r>
        <w:rPr>
          <w:i/>
          <w:color w:val="000000"/>
        </w:rPr>
        <w:t xml:space="preserve"> Modern Data </w:t>
      </w:r>
      <w:proofErr w:type="spellStart"/>
      <w:r>
        <w:rPr>
          <w:i/>
          <w:color w:val="000000"/>
        </w:rPr>
        <w:t>Stack</w:t>
      </w:r>
      <w:proofErr w:type="spellEnd"/>
      <w:r>
        <w:rPr>
          <w:i/>
          <w:color w:val="000000"/>
        </w:rPr>
        <w:t xml:space="preserve">: </w:t>
      </w:r>
      <w:proofErr w:type="spellStart"/>
      <w:r>
        <w:rPr>
          <w:i/>
          <w:color w:val="000000"/>
        </w:rPr>
        <w:t>The</w:t>
      </w:r>
      <w:proofErr w:type="spellEnd"/>
      <w:r>
        <w:rPr>
          <w:i/>
          <w:color w:val="000000"/>
        </w:rPr>
        <w:t xml:space="preserve"> Ultimate Guide.</w:t>
      </w:r>
      <w:r>
        <w:rPr>
          <w:color w:val="000000"/>
        </w:rPr>
        <w:t xml:space="preserve"> (28 de </w:t>
      </w:r>
      <w:proofErr w:type="spellStart"/>
      <w:r>
        <w:rPr>
          <w:color w:val="000000"/>
        </w:rPr>
        <w:t>October</w:t>
      </w:r>
      <w:proofErr w:type="spellEnd"/>
      <w:r>
        <w:rPr>
          <w:color w:val="000000"/>
        </w:rPr>
        <w:t xml:space="preserve"> de 2024). Recuperado el 16 de </w:t>
      </w:r>
      <w:proofErr w:type="spellStart"/>
      <w:r>
        <w:rPr>
          <w:color w:val="000000"/>
        </w:rPr>
        <w:t>October</w:t>
      </w:r>
      <w:proofErr w:type="spellEnd"/>
      <w:r>
        <w:rPr>
          <w:color w:val="000000"/>
        </w:rPr>
        <w:t xml:space="preserve"> de 2025, de </w:t>
      </w:r>
      <w:proofErr w:type="spellStart"/>
      <w:r>
        <w:rPr>
          <w:color w:val="000000"/>
        </w:rPr>
        <w:t>ProjectPro</w:t>
      </w:r>
      <w:proofErr w:type="spellEnd"/>
      <w:r>
        <w:rPr>
          <w:color w:val="000000"/>
        </w:rPr>
        <w:t>: https://www.projectpro.io/article/python-etl/942</w:t>
      </w:r>
    </w:p>
    <w:p w14:paraId="4F68283F" w14:textId="77777777" w:rsidR="00613E2B" w:rsidRDefault="00000000">
      <w:pPr>
        <w:pBdr>
          <w:top w:val="nil"/>
          <w:left w:val="nil"/>
          <w:bottom w:val="nil"/>
          <w:right w:val="nil"/>
          <w:between w:val="nil"/>
        </w:pBdr>
        <w:ind w:left="720" w:hanging="720"/>
        <w:rPr>
          <w:color w:val="000000"/>
        </w:rPr>
      </w:pPr>
      <w:proofErr w:type="spellStart"/>
      <w:r>
        <w:rPr>
          <w:color w:val="000000"/>
        </w:rPr>
        <w:t>Radigan</w:t>
      </w:r>
      <w:proofErr w:type="spellEnd"/>
      <w:r>
        <w:rPr>
          <w:color w:val="000000"/>
        </w:rPr>
        <w:t xml:space="preserve">, D. (2023). </w:t>
      </w:r>
      <w:r>
        <w:rPr>
          <w:i/>
          <w:color w:val="000000"/>
        </w:rPr>
        <w:t>Kanban: una breve introducción.</w:t>
      </w:r>
      <w:r>
        <w:rPr>
          <w:color w:val="000000"/>
        </w:rPr>
        <w:t xml:space="preserve"> Recuperado el 16 de </w:t>
      </w:r>
      <w:proofErr w:type="spellStart"/>
      <w:r>
        <w:rPr>
          <w:color w:val="000000"/>
        </w:rPr>
        <w:t>October</w:t>
      </w:r>
      <w:proofErr w:type="spellEnd"/>
      <w:r>
        <w:rPr>
          <w:color w:val="000000"/>
        </w:rPr>
        <w:t xml:space="preserve"> de 2025, de </w:t>
      </w:r>
      <w:proofErr w:type="spellStart"/>
      <w:r>
        <w:rPr>
          <w:color w:val="000000"/>
        </w:rPr>
        <w:t>Atlassian</w:t>
      </w:r>
      <w:proofErr w:type="spellEnd"/>
      <w:r>
        <w:rPr>
          <w:color w:val="000000"/>
        </w:rPr>
        <w:t>: https://www.atlassian.com/es/agile/kanban</w:t>
      </w:r>
    </w:p>
    <w:p w14:paraId="69DCD5A5" w14:textId="77777777" w:rsidR="00613E2B" w:rsidRDefault="00000000">
      <w:pPr>
        <w:pBdr>
          <w:top w:val="nil"/>
          <w:left w:val="nil"/>
          <w:bottom w:val="nil"/>
          <w:right w:val="nil"/>
          <w:between w:val="nil"/>
        </w:pBdr>
        <w:ind w:left="720" w:hanging="720"/>
        <w:rPr>
          <w:color w:val="000000"/>
        </w:rPr>
      </w:pPr>
      <w:proofErr w:type="spellStart"/>
      <w:r>
        <w:rPr>
          <w:i/>
          <w:color w:val="000000"/>
        </w:rPr>
        <w:t>Voice</w:t>
      </w:r>
      <w:proofErr w:type="spellEnd"/>
      <w:r>
        <w:rPr>
          <w:i/>
          <w:color w:val="000000"/>
        </w:rPr>
        <w:t xml:space="preserve"> </w:t>
      </w:r>
      <w:proofErr w:type="spellStart"/>
      <w:r>
        <w:rPr>
          <w:i/>
          <w:color w:val="000000"/>
        </w:rPr>
        <w:t>agents</w:t>
      </w:r>
      <w:proofErr w:type="spellEnd"/>
      <w:r>
        <w:rPr>
          <w:i/>
          <w:color w:val="000000"/>
        </w:rPr>
        <w:t xml:space="preserve"> in </w:t>
      </w:r>
      <w:proofErr w:type="spellStart"/>
      <w:r>
        <w:rPr>
          <w:i/>
          <w:color w:val="000000"/>
        </w:rPr>
        <w:t>procurement</w:t>
      </w:r>
      <w:proofErr w:type="spellEnd"/>
      <w:r>
        <w:rPr>
          <w:i/>
          <w:color w:val="000000"/>
        </w:rPr>
        <w:t xml:space="preserve">: </w:t>
      </w:r>
      <w:proofErr w:type="spellStart"/>
      <w:r>
        <w:rPr>
          <w:i/>
          <w:color w:val="000000"/>
        </w:rPr>
        <w:t>Game-changing</w:t>
      </w:r>
      <w:proofErr w:type="spellEnd"/>
      <w:r>
        <w:rPr>
          <w:i/>
          <w:color w:val="000000"/>
        </w:rPr>
        <w:t xml:space="preserve"> </w:t>
      </w:r>
      <w:proofErr w:type="spellStart"/>
      <w:r>
        <w:rPr>
          <w:i/>
          <w:color w:val="000000"/>
        </w:rPr>
        <w:t>wins</w:t>
      </w:r>
      <w:proofErr w:type="spellEnd"/>
      <w:r>
        <w:rPr>
          <w:i/>
          <w:color w:val="000000"/>
        </w:rPr>
        <w:t>.</w:t>
      </w:r>
      <w:r>
        <w:rPr>
          <w:color w:val="000000"/>
        </w:rPr>
        <w:t xml:space="preserve"> (2025). Obtenido de </w:t>
      </w:r>
      <w:proofErr w:type="spellStart"/>
      <w:r>
        <w:rPr>
          <w:color w:val="000000"/>
        </w:rPr>
        <w:t>DigiQt</w:t>
      </w:r>
      <w:proofErr w:type="spellEnd"/>
      <w:r>
        <w:rPr>
          <w:color w:val="000000"/>
        </w:rPr>
        <w:t>.: https://www.digiqt.com/blog/voice-agents-in-procurement</w:t>
      </w:r>
    </w:p>
    <w:p w14:paraId="57FD1633" w14:textId="77777777" w:rsidR="00613E2B" w:rsidRDefault="00000000">
      <w:pPr>
        <w:pBdr>
          <w:top w:val="nil"/>
          <w:left w:val="nil"/>
          <w:bottom w:val="nil"/>
          <w:right w:val="nil"/>
          <w:between w:val="nil"/>
        </w:pBdr>
        <w:ind w:left="720" w:hanging="720"/>
        <w:rPr>
          <w:color w:val="000000"/>
        </w:rPr>
      </w:pPr>
      <w:r>
        <w:rPr>
          <w:color w:val="000000"/>
        </w:rPr>
        <w:t xml:space="preserve">Wallace, K. (5 de March de 2025). </w:t>
      </w:r>
      <w:r>
        <w:rPr>
          <w:i/>
          <w:color w:val="000000"/>
        </w:rPr>
        <w:t xml:space="preserve">46 RFP </w:t>
      </w:r>
      <w:proofErr w:type="spellStart"/>
      <w:r>
        <w:rPr>
          <w:i/>
          <w:color w:val="000000"/>
        </w:rPr>
        <w:t>Statistics</w:t>
      </w:r>
      <w:proofErr w:type="spellEnd"/>
      <w:r>
        <w:rPr>
          <w:i/>
          <w:color w:val="000000"/>
        </w:rPr>
        <w:t xml:space="preserve"> </w:t>
      </w:r>
      <w:proofErr w:type="spellStart"/>
      <w:r>
        <w:rPr>
          <w:i/>
          <w:color w:val="000000"/>
        </w:rPr>
        <w:t>on</w:t>
      </w:r>
      <w:proofErr w:type="spellEnd"/>
      <w:r>
        <w:rPr>
          <w:i/>
          <w:color w:val="000000"/>
        </w:rPr>
        <w:t xml:space="preserve"> </w:t>
      </w:r>
      <w:proofErr w:type="spellStart"/>
      <w:r>
        <w:rPr>
          <w:i/>
          <w:color w:val="000000"/>
        </w:rPr>
        <w:t>Win</w:t>
      </w:r>
      <w:proofErr w:type="spellEnd"/>
      <w:r>
        <w:rPr>
          <w:i/>
          <w:color w:val="000000"/>
        </w:rPr>
        <w:t xml:space="preserve"> Rates &amp; </w:t>
      </w:r>
      <w:proofErr w:type="spellStart"/>
      <w:r>
        <w:rPr>
          <w:i/>
          <w:color w:val="000000"/>
        </w:rPr>
        <w:t>Proposal</w:t>
      </w:r>
      <w:proofErr w:type="spellEnd"/>
      <w:r>
        <w:rPr>
          <w:i/>
          <w:color w:val="000000"/>
        </w:rPr>
        <w:t xml:space="preserve"> Management.</w:t>
      </w:r>
      <w:r>
        <w:rPr>
          <w:color w:val="000000"/>
        </w:rPr>
        <w:t xml:space="preserve"> Recuperado el 16 de </w:t>
      </w:r>
      <w:proofErr w:type="spellStart"/>
      <w:r>
        <w:rPr>
          <w:color w:val="000000"/>
        </w:rPr>
        <w:t>October</w:t>
      </w:r>
      <w:proofErr w:type="spellEnd"/>
      <w:r>
        <w:rPr>
          <w:color w:val="000000"/>
        </w:rPr>
        <w:t xml:space="preserve"> de 2025, de </w:t>
      </w:r>
      <w:proofErr w:type="spellStart"/>
      <w:r>
        <w:rPr>
          <w:color w:val="000000"/>
        </w:rPr>
        <w:t>Loopio</w:t>
      </w:r>
      <w:proofErr w:type="spellEnd"/>
      <w:r>
        <w:rPr>
          <w:color w:val="000000"/>
        </w:rPr>
        <w:t>: https://loopio.com/blog/rfp-statistics-win-rates</w:t>
      </w:r>
    </w:p>
    <w:p w14:paraId="234974A7" w14:textId="77777777" w:rsidR="00613E2B" w:rsidRDefault="00613E2B"/>
    <w:p w14:paraId="540CE124" w14:textId="77777777" w:rsidR="00613E2B" w:rsidRDefault="00000000">
      <w:pPr>
        <w:pStyle w:val="Ttulo1"/>
      </w:pPr>
      <w:bookmarkStart w:id="109" w:name="_Toc215512914"/>
      <w:r>
        <w:lastRenderedPageBreak/>
        <w:t>Anexos</w:t>
      </w:r>
      <w:bookmarkEnd w:id="109"/>
    </w:p>
    <w:p w14:paraId="0D25FDF2" w14:textId="77777777" w:rsidR="00613E2B" w:rsidRDefault="00000000">
      <w:pPr>
        <w:pStyle w:val="Ttulo2"/>
      </w:pPr>
      <w:bookmarkStart w:id="110" w:name="_Toc215512915"/>
      <w:r>
        <w:t>Anexo A. Matriz RACI</w:t>
      </w:r>
      <w:bookmarkEnd w:id="110"/>
    </w:p>
    <w:p w14:paraId="058BD48E" w14:textId="77777777" w:rsidR="00613E2B" w:rsidRDefault="00000000">
      <w:pPr>
        <w:tabs>
          <w:tab w:val="left" w:pos="0"/>
          <w:tab w:val="left" w:pos="3720"/>
          <w:tab w:val="left" w:pos="4320"/>
        </w:tabs>
        <w:ind w:right="0" w:firstLine="0"/>
        <w:jc w:val="center"/>
      </w:pPr>
      <w:r>
        <w:rPr>
          <w:noProof/>
        </w:rPr>
        <w:drawing>
          <wp:inline distT="0" distB="0" distL="0" distR="0" wp14:anchorId="4FC49CBB" wp14:editId="44BD9178">
            <wp:extent cx="5086350" cy="6705137"/>
            <wp:effectExtent l="0" t="0" r="0" b="0"/>
            <wp:docPr id="1929636221" name="image5.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Tabla&#10;&#10;El contenido generado por IA puede ser incorrecto."/>
                    <pic:cNvPicPr preferRelativeResize="0"/>
                  </pic:nvPicPr>
                  <pic:blipFill>
                    <a:blip r:embed="rId25"/>
                    <a:srcRect/>
                    <a:stretch>
                      <a:fillRect/>
                    </a:stretch>
                  </pic:blipFill>
                  <pic:spPr>
                    <a:xfrm>
                      <a:off x="0" y="0"/>
                      <a:ext cx="5086350" cy="6705137"/>
                    </a:xfrm>
                    <a:prstGeom prst="rect">
                      <a:avLst/>
                    </a:prstGeom>
                    <a:ln/>
                  </pic:spPr>
                </pic:pic>
              </a:graphicData>
            </a:graphic>
          </wp:inline>
        </w:drawing>
      </w:r>
    </w:p>
    <w:p w14:paraId="6066026F" w14:textId="77777777" w:rsidR="00613E2B" w:rsidRDefault="00613E2B">
      <w:pPr>
        <w:tabs>
          <w:tab w:val="left" w:pos="0"/>
          <w:tab w:val="left" w:pos="3720"/>
          <w:tab w:val="left" w:pos="4320"/>
        </w:tabs>
        <w:ind w:right="0" w:firstLine="0"/>
        <w:jc w:val="center"/>
      </w:pPr>
    </w:p>
    <w:p w14:paraId="447834AA" w14:textId="77777777" w:rsidR="00613E2B" w:rsidRDefault="00613E2B">
      <w:pPr>
        <w:tabs>
          <w:tab w:val="left" w:pos="0"/>
          <w:tab w:val="left" w:pos="3720"/>
          <w:tab w:val="left" w:pos="4320"/>
        </w:tabs>
        <w:ind w:right="0" w:firstLine="0"/>
        <w:jc w:val="center"/>
      </w:pPr>
    </w:p>
    <w:p w14:paraId="52893D84" w14:textId="77777777" w:rsidR="00613E2B" w:rsidRDefault="00613E2B">
      <w:pPr>
        <w:tabs>
          <w:tab w:val="left" w:pos="0"/>
          <w:tab w:val="left" w:pos="3720"/>
          <w:tab w:val="left" w:pos="4320"/>
        </w:tabs>
        <w:ind w:right="0" w:firstLine="0"/>
        <w:jc w:val="center"/>
      </w:pPr>
    </w:p>
    <w:p w14:paraId="7609D009" w14:textId="77777777" w:rsidR="00613E2B" w:rsidRDefault="00613E2B">
      <w:pPr>
        <w:tabs>
          <w:tab w:val="left" w:pos="0"/>
          <w:tab w:val="left" w:pos="3720"/>
          <w:tab w:val="left" w:pos="4320"/>
        </w:tabs>
        <w:ind w:right="0" w:firstLine="0"/>
        <w:jc w:val="center"/>
      </w:pPr>
    </w:p>
    <w:p w14:paraId="717ED65D" w14:textId="77777777" w:rsidR="00613E2B" w:rsidRDefault="00613E2B">
      <w:pPr>
        <w:tabs>
          <w:tab w:val="left" w:pos="0"/>
          <w:tab w:val="left" w:pos="3720"/>
          <w:tab w:val="left" w:pos="4320"/>
        </w:tabs>
        <w:ind w:right="0" w:firstLine="0"/>
      </w:pPr>
    </w:p>
    <w:p w14:paraId="29F2999C" w14:textId="77777777" w:rsidR="00613E2B" w:rsidRDefault="00000000">
      <w:pPr>
        <w:pStyle w:val="Ttulo2"/>
      </w:pPr>
      <w:bookmarkStart w:id="111" w:name="_Toc215512916"/>
      <w:r>
        <w:lastRenderedPageBreak/>
        <w:t>Anexo B. Tablero Kanban</w:t>
      </w:r>
      <w:bookmarkEnd w:id="111"/>
    </w:p>
    <w:p w14:paraId="5AFBB7D5" w14:textId="77777777" w:rsidR="00613E2B" w:rsidRDefault="00000000">
      <w:pPr>
        <w:tabs>
          <w:tab w:val="left" w:pos="0"/>
          <w:tab w:val="left" w:pos="3720"/>
          <w:tab w:val="left" w:pos="4320"/>
        </w:tabs>
        <w:ind w:right="0" w:firstLine="0"/>
      </w:pPr>
      <w:r>
        <w:rPr>
          <w:noProof/>
        </w:rPr>
        <w:drawing>
          <wp:inline distT="0" distB="0" distL="0" distR="0" wp14:anchorId="378272C6" wp14:editId="2279E907">
            <wp:extent cx="6429375" cy="2790825"/>
            <wp:effectExtent l="0" t="0" r="0" b="0"/>
            <wp:docPr id="19296362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6429375" cy="2790825"/>
                    </a:xfrm>
                    <a:prstGeom prst="rect">
                      <a:avLst/>
                    </a:prstGeom>
                    <a:ln/>
                  </pic:spPr>
                </pic:pic>
              </a:graphicData>
            </a:graphic>
          </wp:inline>
        </w:drawing>
      </w:r>
    </w:p>
    <w:p w14:paraId="05C84F22" w14:textId="77777777" w:rsidR="00613E2B" w:rsidRDefault="00000000">
      <w:pPr>
        <w:pStyle w:val="Ttulo2"/>
      </w:pPr>
      <w:bookmarkStart w:id="112" w:name="_Toc215512917"/>
      <w:r>
        <w:t>Anexo C. Épicas</w:t>
      </w:r>
      <w:bookmarkEnd w:id="112"/>
    </w:p>
    <w:p w14:paraId="70907C47" w14:textId="77777777" w:rsidR="00613E2B" w:rsidRDefault="00000000">
      <w:pPr>
        <w:tabs>
          <w:tab w:val="left" w:pos="0"/>
          <w:tab w:val="left" w:pos="3720"/>
          <w:tab w:val="left" w:pos="4320"/>
        </w:tabs>
        <w:ind w:right="0" w:firstLine="0"/>
      </w:pPr>
      <w:r>
        <w:rPr>
          <w:noProof/>
          <w:color w:val="1155CC"/>
          <w:u w:val="single"/>
        </w:rPr>
        <w:drawing>
          <wp:inline distT="0" distB="0" distL="0" distR="0" wp14:anchorId="39ED75E1" wp14:editId="65D00563">
            <wp:extent cx="6429375" cy="3952875"/>
            <wp:effectExtent l="0" t="0" r="0" b="0"/>
            <wp:docPr id="1929636223" name="image6.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10;&#10;El contenido generado por IA puede ser incorrecto."/>
                    <pic:cNvPicPr preferRelativeResize="0"/>
                  </pic:nvPicPr>
                  <pic:blipFill>
                    <a:blip r:embed="rId27"/>
                    <a:srcRect/>
                    <a:stretch>
                      <a:fillRect/>
                    </a:stretch>
                  </pic:blipFill>
                  <pic:spPr>
                    <a:xfrm>
                      <a:off x="0" y="0"/>
                      <a:ext cx="6429375" cy="3952875"/>
                    </a:xfrm>
                    <a:prstGeom prst="rect">
                      <a:avLst/>
                    </a:prstGeom>
                    <a:ln/>
                  </pic:spPr>
                </pic:pic>
              </a:graphicData>
            </a:graphic>
          </wp:inline>
        </w:drawing>
      </w:r>
    </w:p>
    <w:p w14:paraId="71FCA115" w14:textId="77777777" w:rsidR="00613E2B" w:rsidRDefault="00000000">
      <w:pPr>
        <w:pStyle w:val="Ttulo2"/>
      </w:pPr>
      <w:bookmarkStart w:id="113" w:name="_Toc215512918"/>
      <w:r>
        <w:lastRenderedPageBreak/>
        <w:t xml:space="preserve">Anexo D. Mockup </w:t>
      </w:r>
      <w:proofErr w:type="spellStart"/>
      <w:r>
        <w:t>Dashboard</w:t>
      </w:r>
      <w:bookmarkEnd w:id="113"/>
      <w:proofErr w:type="spellEnd"/>
    </w:p>
    <w:p w14:paraId="03BC950C" w14:textId="77777777" w:rsidR="00613E2B" w:rsidRDefault="00000000">
      <w:pPr>
        <w:ind w:firstLine="0"/>
      </w:pPr>
      <w:r>
        <w:rPr>
          <w:noProof/>
        </w:rPr>
        <w:drawing>
          <wp:inline distT="0" distB="0" distL="0" distR="0" wp14:anchorId="786BA032" wp14:editId="53ED9A52">
            <wp:extent cx="6429375" cy="6296025"/>
            <wp:effectExtent l="0" t="0" r="0" b="0"/>
            <wp:docPr id="19296362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8"/>
                    <a:srcRect/>
                    <a:stretch>
                      <a:fillRect/>
                    </a:stretch>
                  </pic:blipFill>
                  <pic:spPr>
                    <a:xfrm>
                      <a:off x="0" y="0"/>
                      <a:ext cx="6429375" cy="6296025"/>
                    </a:xfrm>
                    <a:prstGeom prst="rect">
                      <a:avLst/>
                    </a:prstGeom>
                    <a:ln/>
                  </pic:spPr>
                </pic:pic>
              </a:graphicData>
            </a:graphic>
          </wp:inline>
        </w:drawing>
      </w:r>
    </w:p>
    <w:p w14:paraId="74AEAEEB" w14:textId="77777777" w:rsidR="00613E2B" w:rsidRDefault="00613E2B">
      <w:pPr>
        <w:ind w:firstLine="0"/>
        <w:rPr>
          <w:b/>
        </w:rPr>
      </w:pPr>
    </w:p>
    <w:p w14:paraId="6C796B19" w14:textId="77777777" w:rsidR="00613E2B" w:rsidRDefault="00613E2B">
      <w:pPr>
        <w:ind w:firstLine="0"/>
        <w:rPr>
          <w:b/>
        </w:rPr>
      </w:pPr>
    </w:p>
    <w:p w14:paraId="090E967F" w14:textId="77777777" w:rsidR="00613E2B" w:rsidRDefault="00613E2B">
      <w:pPr>
        <w:ind w:firstLine="0"/>
        <w:rPr>
          <w:b/>
        </w:rPr>
      </w:pPr>
    </w:p>
    <w:p w14:paraId="0FB035B8" w14:textId="77777777" w:rsidR="00613E2B" w:rsidRDefault="00613E2B">
      <w:pPr>
        <w:ind w:firstLine="0"/>
        <w:rPr>
          <w:b/>
        </w:rPr>
      </w:pPr>
    </w:p>
    <w:p w14:paraId="7609946E" w14:textId="77777777" w:rsidR="00613E2B" w:rsidRDefault="00613E2B">
      <w:pPr>
        <w:ind w:firstLine="0"/>
        <w:rPr>
          <w:b/>
        </w:rPr>
      </w:pPr>
    </w:p>
    <w:p w14:paraId="68902FD4" w14:textId="77777777" w:rsidR="00613E2B" w:rsidRDefault="00613E2B">
      <w:pPr>
        <w:ind w:firstLine="0"/>
        <w:rPr>
          <w:b/>
        </w:rPr>
      </w:pPr>
    </w:p>
    <w:p w14:paraId="7E87B932" w14:textId="77777777" w:rsidR="00613E2B" w:rsidRDefault="00613E2B">
      <w:pPr>
        <w:ind w:firstLine="0"/>
        <w:rPr>
          <w:b/>
        </w:rPr>
      </w:pPr>
    </w:p>
    <w:p w14:paraId="37D8A38F" w14:textId="77777777" w:rsidR="00613E2B" w:rsidRDefault="00613E2B">
      <w:pPr>
        <w:ind w:firstLine="0"/>
        <w:rPr>
          <w:b/>
        </w:rPr>
      </w:pPr>
    </w:p>
    <w:p w14:paraId="0D076A1D" w14:textId="77777777" w:rsidR="00613E2B" w:rsidRDefault="00000000">
      <w:pPr>
        <w:pStyle w:val="Ttulo2"/>
      </w:pPr>
      <w:bookmarkStart w:id="114" w:name="_Toc215512919"/>
      <w:r>
        <w:lastRenderedPageBreak/>
        <w:t>Anexo E. Matriz de riesgos</w:t>
      </w:r>
      <w:bookmarkEnd w:id="114"/>
    </w:p>
    <w:p w14:paraId="21F21B90" w14:textId="09CB6B2C" w:rsidR="007D257E" w:rsidRDefault="00000000">
      <w:pPr>
        <w:ind w:firstLine="0"/>
        <w:rPr>
          <w:b/>
        </w:rPr>
      </w:pPr>
      <w:r>
        <w:rPr>
          <w:b/>
          <w:noProof/>
        </w:rPr>
        <w:drawing>
          <wp:inline distT="0" distB="0" distL="0" distR="0" wp14:anchorId="5D4614E1" wp14:editId="649BD474">
            <wp:extent cx="6437630" cy="1871345"/>
            <wp:effectExtent l="0" t="0" r="0" b="0"/>
            <wp:docPr id="1929636225" name="image4.png" descr="Pantalla de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Pantalla de computadora&#10;&#10;El contenido generado por IA puede ser incorrecto."/>
                    <pic:cNvPicPr preferRelativeResize="0"/>
                  </pic:nvPicPr>
                  <pic:blipFill>
                    <a:blip r:embed="rId29"/>
                    <a:srcRect/>
                    <a:stretch>
                      <a:fillRect/>
                    </a:stretch>
                  </pic:blipFill>
                  <pic:spPr>
                    <a:xfrm>
                      <a:off x="0" y="0"/>
                      <a:ext cx="6437630" cy="1871345"/>
                    </a:xfrm>
                    <a:prstGeom prst="rect">
                      <a:avLst/>
                    </a:prstGeom>
                    <a:ln/>
                  </pic:spPr>
                </pic:pic>
              </a:graphicData>
            </a:graphic>
          </wp:inline>
        </w:drawing>
      </w:r>
    </w:p>
    <w:p w14:paraId="1AAD0CD6" w14:textId="6CD1C935" w:rsidR="007D257E" w:rsidRDefault="007D257E" w:rsidP="007D257E">
      <w:pPr>
        <w:pStyle w:val="Ttulo2"/>
      </w:pPr>
      <w:bookmarkStart w:id="115" w:name="_Toc215512920"/>
      <w:r>
        <w:t>Anexo F. Repositorio</w:t>
      </w:r>
      <w:bookmarkEnd w:id="115"/>
    </w:p>
    <w:p w14:paraId="78437876" w14:textId="249410AA" w:rsidR="007D257E" w:rsidRDefault="007D257E">
      <w:pPr>
        <w:ind w:firstLine="0"/>
      </w:pPr>
      <w:hyperlink r:id="rId30" w:history="1">
        <w:r w:rsidRPr="007D257E">
          <w:rPr>
            <w:rStyle w:val="Hipervnculo"/>
            <w:bCs/>
          </w:rPr>
          <w:t xml:space="preserve">Repositorio </w:t>
        </w:r>
        <w:proofErr w:type="spellStart"/>
        <w:r w:rsidRPr="007D257E">
          <w:rPr>
            <w:rStyle w:val="Hipervnculo"/>
            <w:bCs/>
          </w:rPr>
          <w:t>github</w:t>
        </w:r>
        <w:proofErr w:type="spellEnd"/>
      </w:hyperlink>
    </w:p>
    <w:p w14:paraId="31E669B6" w14:textId="7AE152F0" w:rsidR="003E12B7" w:rsidRDefault="003E12B7" w:rsidP="002D1EBB">
      <w:pPr>
        <w:pStyle w:val="Ttulo2"/>
      </w:pPr>
      <w:bookmarkStart w:id="116" w:name="_Toc215512921"/>
      <w:r>
        <w:t>Anexo G. Video</w:t>
      </w:r>
      <w:bookmarkEnd w:id="116"/>
    </w:p>
    <w:p w14:paraId="442DDDA0" w14:textId="39EBC654" w:rsidR="003E12B7" w:rsidRPr="007D257E" w:rsidRDefault="003E12B7">
      <w:pPr>
        <w:ind w:firstLine="0"/>
        <w:rPr>
          <w:bCs/>
        </w:rPr>
      </w:pPr>
      <w:hyperlink r:id="rId31" w:history="1">
        <w:r w:rsidRPr="003E12B7">
          <w:rPr>
            <w:rStyle w:val="Hipervnculo"/>
            <w:bCs/>
          </w:rPr>
          <w:t>https://drive.google.com/file/d/19tWM7zXNIxudgbhKAbAgUGHz4ajDcw2d/view?usp=drive_link</w:t>
        </w:r>
      </w:hyperlink>
    </w:p>
    <w:p w14:paraId="401E11A7" w14:textId="77777777" w:rsidR="00613E2B" w:rsidRDefault="00000000">
      <w:pPr>
        <w:pStyle w:val="Ttulo1"/>
      </w:pPr>
      <w:bookmarkStart w:id="117" w:name="_Toc215512922"/>
      <w:r>
        <w:lastRenderedPageBreak/>
        <w:t>Diagramas</w:t>
      </w:r>
      <w:bookmarkEnd w:id="117"/>
    </w:p>
    <w:p w14:paraId="5C980DA8" w14:textId="77777777" w:rsidR="00613E2B" w:rsidRDefault="00000000">
      <w:pPr>
        <w:pStyle w:val="Ttulo2"/>
      </w:pPr>
      <w:bookmarkStart w:id="118" w:name="_Toc215512923"/>
      <w:r>
        <w:t>Diagrama A. Casos de uso</w:t>
      </w:r>
      <w:bookmarkEnd w:id="118"/>
    </w:p>
    <w:p w14:paraId="5050C5A4" w14:textId="77777777" w:rsidR="00613E2B" w:rsidRDefault="00000000">
      <w:pPr>
        <w:tabs>
          <w:tab w:val="left" w:pos="0"/>
          <w:tab w:val="left" w:pos="3720"/>
          <w:tab w:val="left" w:pos="4320"/>
        </w:tabs>
        <w:ind w:right="0" w:firstLine="0"/>
        <w:jc w:val="center"/>
      </w:pPr>
      <w:r>
        <w:rPr>
          <w:noProof/>
        </w:rPr>
        <w:drawing>
          <wp:inline distT="0" distB="0" distL="0" distR="0" wp14:anchorId="49324261" wp14:editId="28294DB8">
            <wp:extent cx="3086100" cy="7943850"/>
            <wp:effectExtent l="0" t="0" r="0" b="0"/>
            <wp:docPr id="19296362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3086100" cy="7943850"/>
                    </a:xfrm>
                    <a:prstGeom prst="rect">
                      <a:avLst/>
                    </a:prstGeom>
                    <a:ln/>
                  </pic:spPr>
                </pic:pic>
              </a:graphicData>
            </a:graphic>
          </wp:inline>
        </w:drawing>
      </w:r>
    </w:p>
    <w:p w14:paraId="45BAF5BA" w14:textId="77777777" w:rsidR="00613E2B" w:rsidRDefault="00613E2B">
      <w:pPr>
        <w:tabs>
          <w:tab w:val="left" w:pos="0"/>
          <w:tab w:val="left" w:pos="3720"/>
          <w:tab w:val="left" w:pos="4320"/>
        </w:tabs>
        <w:ind w:right="0" w:firstLine="0"/>
      </w:pPr>
    </w:p>
    <w:p w14:paraId="3071AF8C" w14:textId="77777777" w:rsidR="00613E2B" w:rsidRDefault="00000000">
      <w:pPr>
        <w:pStyle w:val="Ttulo2"/>
      </w:pPr>
      <w:bookmarkStart w:id="119" w:name="_Toc215512924"/>
      <w:r>
        <w:t>Diagrama B. Vista de procesos – Diagrama de secuencia</w:t>
      </w:r>
      <w:bookmarkEnd w:id="119"/>
    </w:p>
    <w:p w14:paraId="14685292" w14:textId="77777777" w:rsidR="00613E2B" w:rsidRDefault="00000000">
      <w:pPr>
        <w:tabs>
          <w:tab w:val="left" w:pos="0"/>
          <w:tab w:val="left" w:pos="3720"/>
          <w:tab w:val="left" w:pos="4320"/>
        </w:tabs>
        <w:ind w:right="0" w:firstLine="0"/>
      </w:pPr>
      <w:r>
        <w:rPr>
          <w:noProof/>
        </w:rPr>
        <w:drawing>
          <wp:inline distT="0" distB="0" distL="0" distR="0" wp14:anchorId="53975473" wp14:editId="6F8F99FD">
            <wp:extent cx="6429375" cy="6238875"/>
            <wp:effectExtent l="0" t="0" r="0" b="0"/>
            <wp:docPr id="19296362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6429375" cy="6238875"/>
                    </a:xfrm>
                    <a:prstGeom prst="rect">
                      <a:avLst/>
                    </a:prstGeom>
                    <a:ln/>
                  </pic:spPr>
                </pic:pic>
              </a:graphicData>
            </a:graphic>
          </wp:inline>
        </w:drawing>
      </w:r>
    </w:p>
    <w:p w14:paraId="0134742C" w14:textId="77777777" w:rsidR="00613E2B" w:rsidRDefault="00000000">
      <w:r>
        <w:br w:type="page"/>
      </w:r>
    </w:p>
    <w:p w14:paraId="54597A40" w14:textId="77777777" w:rsidR="00613E2B" w:rsidRDefault="00000000">
      <w:pPr>
        <w:pStyle w:val="Ttulo2"/>
      </w:pPr>
      <w:bookmarkStart w:id="120" w:name="_Toc215512925"/>
      <w:r>
        <w:lastRenderedPageBreak/>
        <w:t>Diagrama C. Vista de Desarrollo – Diagrama de paquetes</w:t>
      </w:r>
      <w:bookmarkEnd w:id="120"/>
    </w:p>
    <w:p w14:paraId="07B3C0EC" w14:textId="77777777" w:rsidR="00613E2B" w:rsidRDefault="00000000">
      <w:pPr>
        <w:tabs>
          <w:tab w:val="left" w:pos="0"/>
          <w:tab w:val="left" w:pos="3720"/>
          <w:tab w:val="left" w:pos="4320"/>
        </w:tabs>
        <w:ind w:right="0" w:firstLine="0"/>
      </w:pPr>
      <w:r>
        <w:rPr>
          <w:noProof/>
        </w:rPr>
        <w:drawing>
          <wp:inline distT="0" distB="0" distL="0" distR="0" wp14:anchorId="7313736C" wp14:editId="4C3FE175">
            <wp:extent cx="6438900" cy="8181975"/>
            <wp:effectExtent l="0" t="0" r="0" b="0"/>
            <wp:docPr id="19296362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6438900" cy="8181975"/>
                    </a:xfrm>
                    <a:prstGeom prst="rect">
                      <a:avLst/>
                    </a:prstGeom>
                    <a:ln/>
                  </pic:spPr>
                </pic:pic>
              </a:graphicData>
            </a:graphic>
          </wp:inline>
        </w:drawing>
      </w:r>
    </w:p>
    <w:p w14:paraId="15FCCA3F" w14:textId="77777777" w:rsidR="00613E2B" w:rsidRDefault="00000000">
      <w:pPr>
        <w:pStyle w:val="Ttulo2"/>
      </w:pPr>
      <w:bookmarkStart w:id="121" w:name="_Toc215512926"/>
      <w:r>
        <w:lastRenderedPageBreak/>
        <w:t>Diagrama D. Vista física – Diagrama de despliegue</w:t>
      </w:r>
      <w:bookmarkEnd w:id="121"/>
    </w:p>
    <w:p w14:paraId="1DE78252" w14:textId="77777777" w:rsidR="00613E2B" w:rsidRDefault="00000000">
      <w:pPr>
        <w:tabs>
          <w:tab w:val="left" w:pos="0"/>
          <w:tab w:val="left" w:pos="3720"/>
          <w:tab w:val="left" w:pos="4320"/>
        </w:tabs>
        <w:ind w:right="0" w:firstLine="0"/>
      </w:pPr>
      <w:r>
        <w:rPr>
          <w:noProof/>
        </w:rPr>
        <w:drawing>
          <wp:inline distT="0" distB="0" distL="0" distR="0" wp14:anchorId="49B91CA5" wp14:editId="5D8CC94B">
            <wp:extent cx="6419850" cy="3790950"/>
            <wp:effectExtent l="0" t="0" r="0" b="0"/>
            <wp:docPr id="19296362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6419850" cy="3790950"/>
                    </a:xfrm>
                    <a:prstGeom prst="rect">
                      <a:avLst/>
                    </a:prstGeom>
                    <a:ln/>
                  </pic:spPr>
                </pic:pic>
              </a:graphicData>
            </a:graphic>
          </wp:inline>
        </w:drawing>
      </w:r>
      <w:r>
        <w:t xml:space="preserve"> </w:t>
      </w:r>
    </w:p>
    <w:p w14:paraId="557F3671" w14:textId="77777777" w:rsidR="00613E2B" w:rsidRDefault="00000000">
      <w:r>
        <w:br w:type="page"/>
      </w:r>
    </w:p>
    <w:p w14:paraId="0C585ECD" w14:textId="77777777" w:rsidR="00613E2B" w:rsidRDefault="00000000">
      <w:pPr>
        <w:pStyle w:val="Ttulo2"/>
      </w:pPr>
      <w:bookmarkStart w:id="122" w:name="_Toc215512927"/>
      <w:r>
        <w:lastRenderedPageBreak/>
        <w:t>Diagrama E. Vista lógica – Diagrama Entidad-Relación</w:t>
      </w:r>
      <w:bookmarkEnd w:id="122"/>
    </w:p>
    <w:p w14:paraId="35399878" w14:textId="77777777" w:rsidR="00613E2B" w:rsidRDefault="00000000">
      <w:pPr>
        <w:tabs>
          <w:tab w:val="left" w:pos="0"/>
          <w:tab w:val="left" w:pos="3720"/>
          <w:tab w:val="left" w:pos="4320"/>
        </w:tabs>
        <w:ind w:right="0" w:firstLine="0"/>
      </w:pPr>
      <w:r>
        <w:rPr>
          <w:noProof/>
        </w:rPr>
        <w:drawing>
          <wp:inline distT="0" distB="0" distL="0" distR="0" wp14:anchorId="7D133CE6" wp14:editId="66145104">
            <wp:extent cx="6429375" cy="6029325"/>
            <wp:effectExtent l="0" t="0" r="0" b="0"/>
            <wp:docPr id="19296362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6429375" cy="6029325"/>
                    </a:xfrm>
                    <a:prstGeom prst="rect">
                      <a:avLst/>
                    </a:prstGeom>
                    <a:ln/>
                  </pic:spPr>
                </pic:pic>
              </a:graphicData>
            </a:graphic>
          </wp:inline>
        </w:drawing>
      </w:r>
    </w:p>
    <w:p w14:paraId="7D9AFDB2" w14:textId="77777777" w:rsidR="00613E2B" w:rsidRDefault="00613E2B">
      <w:pPr>
        <w:tabs>
          <w:tab w:val="left" w:pos="0"/>
          <w:tab w:val="left" w:pos="3720"/>
          <w:tab w:val="left" w:pos="4320"/>
        </w:tabs>
        <w:ind w:right="0" w:firstLine="0"/>
      </w:pPr>
    </w:p>
    <w:p w14:paraId="3E038828" w14:textId="77777777" w:rsidR="00613E2B" w:rsidRDefault="00613E2B">
      <w:pPr>
        <w:tabs>
          <w:tab w:val="left" w:pos="0"/>
          <w:tab w:val="left" w:pos="3720"/>
          <w:tab w:val="left" w:pos="4320"/>
        </w:tabs>
        <w:ind w:right="0" w:firstLine="0"/>
      </w:pPr>
    </w:p>
    <w:p w14:paraId="288B2EFD" w14:textId="77777777" w:rsidR="00613E2B" w:rsidRDefault="00613E2B">
      <w:pPr>
        <w:tabs>
          <w:tab w:val="left" w:pos="0"/>
          <w:tab w:val="left" w:pos="3720"/>
          <w:tab w:val="left" w:pos="4320"/>
        </w:tabs>
        <w:ind w:right="0" w:firstLine="0"/>
      </w:pPr>
    </w:p>
    <w:p w14:paraId="7E966C2F" w14:textId="77777777" w:rsidR="00613E2B" w:rsidRDefault="00613E2B">
      <w:pPr>
        <w:tabs>
          <w:tab w:val="left" w:pos="0"/>
          <w:tab w:val="left" w:pos="3720"/>
          <w:tab w:val="left" w:pos="4320"/>
        </w:tabs>
        <w:ind w:right="0" w:firstLine="0"/>
      </w:pPr>
    </w:p>
    <w:p w14:paraId="6BC143D4" w14:textId="77777777" w:rsidR="00613E2B" w:rsidRDefault="00613E2B">
      <w:pPr>
        <w:tabs>
          <w:tab w:val="left" w:pos="0"/>
          <w:tab w:val="left" w:pos="3720"/>
          <w:tab w:val="left" w:pos="4320"/>
        </w:tabs>
        <w:ind w:right="0" w:firstLine="0"/>
      </w:pPr>
    </w:p>
    <w:p w14:paraId="7054067C" w14:textId="77777777" w:rsidR="00613E2B" w:rsidRDefault="00613E2B">
      <w:pPr>
        <w:tabs>
          <w:tab w:val="left" w:pos="0"/>
          <w:tab w:val="left" w:pos="3720"/>
          <w:tab w:val="left" w:pos="4320"/>
        </w:tabs>
        <w:ind w:right="0" w:firstLine="0"/>
      </w:pPr>
    </w:p>
    <w:p w14:paraId="6289C798" w14:textId="77777777" w:rsidR="00613E2B" w:rsidRDefault="00613E2B">
      <w:pPr>
        <w:tabs>
          <w:tab w:val="left" w:pos="0"/>
          <w:tab w:val="left" w:pos="3720"/>
          <w:tab w:val="left" w:pos="4320"/>
        </w:tabs>
        <w:ind w:right="0" w:firstLine="0"/>
      </w:pPr>
    </w:p>
    <w:p w14:paraId="5ABAF87F" w14:textId="77777777" w:rsidR="00613E2B" w:rsidRDefault="00613E2B">
      <w:pPr>
        <w:tabs>
          <w:tab w:val="left" w:pos="0"/>
          <w:tab w:val="left" w:pos="3720"/>
          <w:tab w:val="left" w:pos="4320"/>
        </w:tabs>
        <w:ind w:right="0" w:firstLine="0"/>
      </w:pPr>
    </w:p>
    <w:p w14:paraId="51DBF7A7" w14:textId="77777777" w:rsidR="00613E2B" w:rsidRDefault="00613E2B">
      <w:pPr>
        <w:tabs>
          <w:tab w:val="left" w:pos="0"/>
          <w:tab w:val="left" w:pos="3720"/>
          <w:tab w:val="left" w:pos="4320"/>
        </w:tabs>
        <w:ind w:right="0" w:firstLine="0"/>
      </w:pPr>
    </w:p>
    <w:p w14:paraId="7EB8A17F" w14:textId="77777777" w:rsidR="00613E2B" w:rsidRDefault="00000000">
      <w:pPr>
        <w:pStyle w:val="Ttulo2"/>
      </w:pPr>
      <w:bookmarkStart w:id="123" w:name="_Toc215512928"/>
      <w:r>
        <w:lastRenderedPageBreak/>
        <w:t>As-</w:t>
      </w:r>
      <w:proofErr w:type="spellStart"/>
      <w:r>
        <w:t>is</w:t>
      </w:r>
      <w:bookmarkEnd w:id="123"/>
      <w:proofErr w:type="spellEnd"/>
    </w:p>
    <w:p w14:paraId="0C18918E" w14:textId="77777777" w:rsidR="00613E2B" w:rsidRDefault="00000000">
      <w:pPr>
        <w:spacing w:line="276" w:lineRule="auto"/>
        <w:ind w:right="0" w:firstLine="0"/>
        <w:jc w:val="both"/>
        <w:rPr>
          <w:b/>
          <w:sz w:val="24"/>
          <w:szCs w:val="24"/>
        </w:rPr>
      </w:pPr>
      <w:r>
        <w:rPr>
          <w:noProof/>
          <w:sz w:val="24"/>
          <w:szCs w:val="24"/>
        </w:rPr>
        <w:drawing>
          <wp:inline distT="114300" distB="114300" distL="114300" distR="114300" wp14:anchorId="34750442" wp14:editId="083130D8">
            <wp:extent cx="5936400" cy="3708400"/>
            <wp:effectExtent l="0" t="0" r="0" b="0"/>
            <wp:docPr id="19296362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936400" cy="3708400"/>
                    </a:xfrm>
                    <a:prstGeom prst="rect">
                      <a:avLst/>
                    </a:prstGeom>
                    <a:ln/>
                  </pic:spPr>
                </pic:pic>
              </a:graphicData>
            </a:graphic>
          </wp:inline>
        </w:drawing>
      </w:r>
    </w:p>
    <w:p w14:paraId="2594B759" w14:textId="77777777" w:rsidR="00613E2B" w:rsidRDefault="00613E2B">
      <w:pPr>
        <w:spacing w:line="276" w:lineRule="auto"/>
        <w:ind w:right="0" w:firstLine="0"/>
        <w:jc w:val="both"/>
        <w:rPr>
          <w:b/>
          <w:sz w:val="24"/>
          <w:szCs w:val="24"/>
        </w:rPr>
      </w:pPr>
    </w:p>
    <w:p w14:paraId="554AA51A" w14:textId="77777777" w:rsidR="00613E2B" w:rsidRDefault="00000000">
      <w:pPr>
        <w:pStyle w:val="Ttulo2"/>
      </w:pPr>
      <w:bookmarkStart w:id="124" w:name="_Toc215512929"/>
      <w:proofErr w:type="spellStart"/>
      <w:r>
        <w:t>To</w:t>
      </w:r>
      <w:proofErr w:type="spellEnd"/>
      <w:r>
        <w:t>-be</w:t>
      </w:r>
      <w:bookmarkEnd w:id="124"/>
    </w:p>
    <w:p w14:paraId="45FE998E" w14:textId="0DB55080" w:rsidR="003E12B7" w:rsidRPr="003E12B7" w:rsidRDefault="00000000" w:rsidP="003E12B7">
      <w:pPr>
        <w:spacing w:line="276" w:lineRule="auto"/>
        <w:ind w:right="0" w:firstLine="0"/>
        <w:jc w:val="both"/>
        <w:rPr>
          <w:sz w:val="24"/>
          <w:szCs w:val="24"/>
        </w:rPr>
      </w:pPr>
      <w:r>
        <w:rPr>
          <w:noProof/>
          <w:sz w:val="24"/>
          <w:szCs w:val="24"/>
        </w:rPr>
        <w:drawing>
          <wp:inline distT="114300" distB="114300" distL="114300" distR="114300" wp14:anchorId="622B9247" wp14:editId="3C979665">
            <wp:extent cx="5936400" cy="4000500"/>
            <wp:effectExtent l="12700" t="12700" r="12700" b="12700"/>
            <wp:docPr id="19296362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5936400" cy="4000500"/>
                    </a:xfrm>
                    <a:prstGeom prst="rect">
                      <a:avLst/>
                    </a:prstGeom>
                    <a:ln w="12700">
                      <a:solidFill>
                        <a:srgbClr val="000000"/>
                      </a:solidFill>
                      <a:prstDash val="solid"/>
                    </a:ln>
                  </pic:spPr>
                </pic:pic>
              </a:graphicData>
            </a:graphic>
          </wp:inline>
        </w:drawing>
      </w:r>
    </w:p>
    <w:sectPr w:rsidR="003E12B7" w:rsidRPr="003E12B7">
      <w:headerReference w:type="default" r:id="rId39"/>
      <w:footerReference w:type="default" r:id="rId40"/>
      <w:pgSz w:w="12240" w:h="15840"/>
      <w:pgMar w:top="777" w:right="850" w:bottom="1134" w:left="12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A36FF" w14:textId="77777777" w:rsidR="00901B2A" w:rsidRDefault="00901B2A">
      <w:pPr>
        <w:spacing w:line="240" w:lineRule="auto"/>
      </w:pPr>
      <w:r>
        <w:separator/>
      </w:r>
    </w:p>
  </w:endnote>
  <w:endnote w:type="continuationSeparator" w:id="0">
    <w:p w14:paraId="308481B6" w14:textId="77777777" w:rsidR="00901B2A" w:rsidRDefault="00901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96832D-604C-4683-882A-DFBB6B08F55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E246998-CBBD-4C7E-85D4-959565309696}"/>
  </w:font>
  <w:font w:name="Cambria">
    <w:panose1 w:val="02040503050406030204"/>
    <w:charset w:val="00"/>
    <w:family w:val="roman"/>
    <w:pitch w:val="variable"/>
    <w:sig w:usb0="E00006FF" w:usb1="420024FF" w:usb2="02000000" w:usb3="00000000" w:csb0="0000019F" w:csb1="00000000"/>
    <w:embedRegular r:id="rId3" w:fontKey="{58EC606D-F08D-4CDE-BED5-0DB630C4440E}"/>
  </w:font>
  <w:font w:name="Georgia">
    <w:panose1 w:val="02040502050405020303"/>
    <w:charset w:val="00"/>
    <w:family w:val="roman"/>
    <w:pitch w:val="variable"/>
    <w:sig w:usb0="00000287" w:usb1="00000000" w:usb2="00000000" w:usb3="00000000" w:csb0="0000009F" w:csb1="00000000"/>
    <w:embedRegular r:id="rId4" w:fontKey="{41F7D546-D38A-4051-8652-4F2CFDB8358E}"/>
    <w:embedItalic r:id="rId5" w:fontKey="{56105392-2241-4378-8E3C-A72198E91F71}"/>
  </w:font>
  <w:font w:name="Play">
    <w:charset w:val="00"/>
    <w:family w:val="auto"/>
    <w:pitch w:val="default"/>
    <w:embedRegular r:id="rId6" w:fontKey="{A1090C84-489E-4F1B-B635-F61741987422}"/>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51AD" w14:textId="77777777" w:rsidR="00613E2B" w:rsidRDefault="00613E2B">
    <w:pP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D228" w14:textId="77777777" w:rsidR="00901B2A" w:rsidRDefault="00901B2A">
      <w:pPr>
        <w:spacing w:line="240" w:lineRule="auto"/>
      </w:pPr>
      <w:r>
        <w:separator/>
      </w:r>
    </w:p>
  </w:footnote>
  <w:footnote w:type="continuationSeparator" w:id="0">
    <w:p w14:paraId="5E77EEF7" w14:textId="77777777" w:rsidR="00901B2A" w:rsidRDefault="00901B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F0A6" w14:textId="77777777" w:rsidR="00613E2B" w:rsidRDefault="00000000">
    <w:pPr>
      <w:jc w:val="right"/>
    </w:pPr>
    <w:r>
      <w:fldChar w:fldCharType="begin"/>
    </w:r>
    <w:r>
      <w:instrText>PAGE</w:instrText>
    </w:r>
    <w:r>
      <w:fldChar w:fldCharType="separate"/>
    </w:r>
    <w:r w:rsidR="00B93D53">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2501" w14:textId="77777777" w:rsidR="00613E2B" w:rsidRDefault="00613E2B">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EAEA" w14:textId="77777777" w:rsidR="00613E2B" w:rsidRDefault="00000000">
    <w:pPr>
      <w:jc w:val="right"/>
    </w:pPr>
    <w:r>
      <w:fldChar w:fldCharType="begin"/>
    </w:r>
    <w:r>
      <w:instrText>PAGE</w:instrText>
    </w:r>
    <w:r>
      <w:fldChar w:fldCharType="separate"/>
    </w:r>
    <w:r w:rsidR="00B93D53">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AB4"/>
    <w:multiLevelType w:val="multilevel"/>
    <w:tmpl w:val="AC7A4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671479"/>
    <w:multiLevelType w:val="multilevel"/>
    <w:tmpl w:val="5282C9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B71EFD"/>
    <w:multiLevelType w:val="multilevel"/>
    <w:tmpl w:val="1D8840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0975F2"/>
    <w:multiLevelType w:val="multilevel"/>
    <w:tmpl w:val="2EAA8924"/>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 w15:restartNumberingAfterBreak="0">
    <w:nsid w:val="0F0B3944"/>
    <w:multiLevelType w:val="multilevel"/>
    <w:tmpl w:val="2AFECB7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15:restartNumberingAfterBreak="0">
    <w:nsid w:val="129D5615"/>
    <w:multiLevelType w:val="multilevel"/>
    <w:tmpl w:val="3398C4E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 w15:restartNumberingAfterBreak="0">
    <w:nsid w:val="138A4DA3"/>
    <w:multiLevelType w:val="multilevel"/>
    <w:tmpl w:val="4ACAB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B668F2"/>
    <w:multiLevelType w:val="multilevel"/>
    <w:tmpl w:val="BB16D72A"/>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8" w15:restartNumberingAfterBreak="0">
    <w:nsid w:val="13B66E11"/>
    <w:multiLevelType w:val="multilevel"/>
    <w:tmpl w:val="83303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6DA6F4D"/>
    <w:multiLevelType w:val="multilevel"/>
    <w:tmpl w:val="7700A378"/>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0" w15:restartNumberingAfterBreak="0">
    <w:nsid w:val="1916156C"/>
    <w:multiLevelType w:val="multilevel"/>
    <w:tmpl w:val="268AE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A7E09DF"/>
    <w:multiLevelType w:val="multilevel"/>
    <w:tmpl w:val="A84E3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76463F"/>
    <w:multiLevelType w:val="multilevel"/>
    <w:tmpl w:val="28E073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C97744F"/>
    <w:multiLevelType w:val="multilevel"/>
    <w:tmpl w:val="A9048B2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4" w15:restartNumberingAfterBreak="0">
    <w:nsid w:val="1CA52499"/>
    <w:multiLevelType w:val="multilevel"/>
    <w:tmpl w:val="976EE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CFA6439"/>
    <w:multiLevelType w:val="multilevel"/>
    <w:tmpl w:val="6AC459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F506533"/>
    <w:multiLevelType w:val="multilevel"/>
    <w:tmpl w:val="269464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19921E8"/>
    <w:multiLevelType w:val="multilevel"/>
    <w:tmpl w:val="13888D0E"/>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8" w15:restartNumberingAfterBreak="0">
    <w:nsid w:val="22FA7F75"/>
    <w:multiLevelType w:val="multilevel"/>
    <w:tmpl w:val="0ADABE42"/>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9" w15:restartNumberingAfterBreak="0">
    <w:nsid w:val="238557E5"/>
    <w:multiLevelType w:val="multilevel"/>
    <w:tmpl w:val="5CEAF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49D5E91"/>
    <w:multiLevelType w:val="multilevel"/>
    <w:tmpl w:val="45C88B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5E570C5"/>
    <w:multiLevelType w:val="multilevel"/>
    <w:tmpl w:val="08BEE66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2" w15:restartNumberingAfterBreak="0">
    <w:nsid w:val="27023969"/>
    <w:multiLevelType w:val="multilevel"/>
    <w:tmpl w:val="83D2A38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3" w15:restartNumberingAfterBreak="0">
    <w:nsid w:val="28A16E79"/>
    <w:multiLevelType w:val="hybridMultilevel"/>
    <w:tmpl w:val="B2E2122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4" w15:restartNumberingAfterBreak="0">
    <w:nsid w:val="2B4A7A35"/>
    <w:multiLevelType w:val="hybridMultilevel"/>
    <w:tmpl w:val="11203F5E"/>
    <w:lvl w:ilvl="0" w:tplc="340A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5" w15:restartNumberingAfterBreak="0">
    <w:nsid w:val="2B9D6BA2"/>
    <w:multiLevelType w:val="multilevel"/>
    <w:tmpl w:val="0908C378"/>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6" w15:restartNumberingAfterBreak="0">
    <w:nsid w:val="2C225371"/>
    <w:multiLevelType w:val="hybridMultilevel"/>
    <w:tmpl w:val="E048EF9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2FE51F03"/>
    <w:multiLevelType w:val="multilevel"/>
    <w:tmpl w:val="C40C9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0A60AED"/>
    <w:multiLevelType w:val="multilevel"/>
    <w:tmpl w:val="AAF4BE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1677651"/>
    <w:multiLevelType w:val="multilevel"/>
    <w:tmpl w:val="A190B6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4851D15"/>
    <w:multiLevelType w:val="multilevel"/>
    <w:tmpl w:val="C23AC308"/>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1" w15:restartNumberingAfterBreak="0">
    <w:nsid w:val="350C42B0"/>
    <w:multiLevelType w:val="multilevel"/>
    <w:tmpl w:val="1996D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6AE68F9"/>
    <w:multiLevelType w:val="multilevel"/>
    <w:tmpl w:val="E8E65F2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3" w15:restartNumberingAfterBreak="0">
    <w:nsid w:val="3A3544C6"/>
    <w:multiLevelType w:val="hybridMultilevel"/>
    <w:tmpl w:val="335800A4"/>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4" w15:restartNumberingAfterBreak="0">
    <w:nsid w:val="3D4A70EE"/>
    <w:multiLevelType w:val="multilevel"/>
    <w:tmpl w:val="48AA1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11B7A23"/>
    <w:multiLevelType w:val="multilevel"/>
    <w:tmpl w:val="B41065AA"/>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6" w15:restartNumberingAfterBreak="0">
    <w:nsid w:val="428F36E1"/>
    <w:multiLevelType w:val="multilevel"/>
    <w:tmpl w:val="2CE234A4"/>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7" w15:restartNumberingAfterBreak="0">
    <w:nsid w:val="44617F4E"/>
    <w:multiLevelType w:val="multilevel"/>
    <w:tmpl w:val="38C2F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AA26BA3"/>
    <w:multiLevelType w:val="hybridMultilevel"/>
    <w:tmpl w:val="D532A01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9" w15:restartNumberingAfterBreak="0">
    <w:nsid w:val="4EC53031"/>
    <w:multiLevelType w:val="multilevel"/>
    <w:tmpl w:val="F17CD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3A526A3"/>
    <w:multiLevelType w:val="multilevel"/>
    <w:tmpl w:val="291C6174"/>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1" w15:restartNumberingAfterBreak="0">
    <w:nsid w:val="54B01943"/>
    <w:multiLevelType w:val="multilevel"/>
    <w:tmpl w:val="A380E9A4"/>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sz w:val="22"/>
        <w:szCs w:val="22"/>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2" w15:restartNumberingAfterBreak="0">
    <w:nsid w:val="561F3DEB"/>
    <w:multiLevelType w:val="multilevel"/>
    <w:tmpl w:val="61C8B4A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3" w15:restartNumberingAfterBreak="0">
    <w:nsid w:val="5913791B"/>
    <w:multiLevelType w:val="multilevel"/>
    <w:tmpl w:val="AFB40AF2"/>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4" w15:restartNumberingAfterBreak="0">
    <w:nsid w:val="596C4B88"/>
    <w:multiLevelType w:val="multilevel"/>
    <w:tmpl w:val="D040B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BFE72EA"/>
    <w:multiLevelType w:val="multilevel"/>
    <w:tmpl w:val="A44A14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C2F4493"/>
    <w:multiLevelType w:val="multilevel"/>
    <w:tmpl w:val="1E48049A"/>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7" w15:restartNumberingAfterBreak="0">
    <w:nsid w:val="5C67184A"/>
    <w:multiLevelType w:val="multilevel"/>
    <w:tmpl w:val="2DF46FD2"/>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8" w15:restartNumberingAfterBreak="0">
    <w:nsid w:val="5C6D19C9"/>
    <w:multiLevelType w:val="hybridMultilevel"/>
    <w:tmpl w:val="FA20594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9" w15:restartNumberingAfterBreak="0">
    <w:nsid w:val="5DCE66BF"/>
    <w:multiLevelType w:val="multilevel"/>
    <w:tmpl w:val="0B5C3F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5F8B128E"/>
    <w:multiLevelType w:val="multilevel"/>
    <w:tmpl w:val="2E585706"/>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1" w15:restartNumberingAfterBreak="0">
    <w:nsid w:val="674C0AE1"/>
    <w:multiLevelType w:val="multilevel"/>
    <w:tmpl w:val="2E7A739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2" w15:restartNumberingAfterBreak="0">
    <w:nsid w:val="6A453647"/>
    <w:multiLevelType w:val="multilevel"/>
    <w:tmpl w:val="F89E49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B3C38FC"/>
    <w:multiLevelType w:val="multilevel"/>
    <w:tmpl w:val="B134BFFE"/>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4" w15:restartNumberingAfterBreak="0">
    <w:nsid w:val="6D5C2393"/>
    <w:multiLevelType w:val="multilevel"/>
    <w:tmpl w:val="DA94D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0D60050"/>
    <w:multiLevelType w:val="multilevel"/>
    <w:tmpl w:val="768C5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6B12C68"/>
    <w:multiLevelType w:val="multilevel"/>
    <w:tmpl w:val="799853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76E50A72"/>
    <w:multiLevelType w:val="multilevel"/>
    <w:tmpl w:val="CE508D5A"/>
    <w:lvl w:ilvl="0">
      <w:start w:val="1"/>
      <w:numFmt w:val="bullet"/>
      <w:lvlText w:val="●"/>
      <w:lvlJc w:val="left"/>
      <w:pPr>
        <w:ind w:left="1440" w:hanging="360"/>
      </w:pPr>
      <w:rPr>
        <w:rFonts w:ascii="Noto Sans Symbols" w:eastAsia="Noto Sans Symbols" w:hAnsi="Noto Sans Symbols" w:cs="Noto Sans Symbols"/>
        <w:sz w:val="22"/>
        <w:szCs w:val="22"/>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abstractNum w:abstractNumId="58" w15:restartNumberingAfterBreak="0">
    <w:nsid w:val="77B244BE"/>
    <w:multiLevelType w:val="multilevel"/>
    <w:tmpl w:val="BF8607D6"/>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9" w15:restartNumberingAfterBreak="0">
    <w:nsid w:val="77C17201"/>
    <w:multiLevelType w:val="multilevel"/>
    <w:tmpl w:val="D570AC86"/>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0" w15:restartNumberingAfterBreak="0">
    <w:nsid w:val="7C7B5D59"/>
    <w:multiLevelType w:val="multilevel"/>
    <w:tmpl w:val="D03647E2"/>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1" w15:restartNumberingAfterBreak="0">
    <w:nsid w:val="7D196FDA"/>
    <w:multiLevelType w:val="multilevel"/>
    <w:tmpl w:val="AF340FC2"/>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2" w15:restartNumberingAfterBreak="0">
    <w:nsid w:val="7E0F55F8"/>
    <w:multiLevelType w:val="multilevel"/>
    <w:tmpl w:val="C14E67B2"/>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num w:numId="1" w16cid:durableId="518590394">
    <w:abstractNumId w:val="40"/>
  </w:num>
  <w:num w:numId="2" w16cid:durableId="932667337">
    <w:abstractNumId w:val="58"/>
  </w:num>
  <w:num w:numId="3" w16cid:durableId="1784305404">
    <w:abstractNumId w:val="47"/>
  </w:num>
  <w:num w:numId="4" w16cid:durableId="512303368">
    <w:abstractNumId w:val="43"/>
  </w:num>
  <w:num w:numId="5" w16cid:durableId="1902596708">
    <w:abstractNumId w:val="36"/>
  </w:num>
  <w:num w:numId="6" w16cid:durableId="1519781277">
    <w:abstractNumId w:val="18"/>
  </w:num>
  <w:num w:numId="7" w16cid:durableId="254676502">
    <w:abstractNumId w:val="61"/>
  </w:num>
  <w:num w:numId="8" w16cid:durableId="84036443">
    <w:abstractNumId w:val="59"/>
  </w:num>
  <w:num w:numId="9" w16cid:durableId="2045137153">
    <w:abstractNumId w:val="9"/>
  </w:num>
  <w:num w:numId="10" w16cid:durableId="269170626">
    <w:abstractNumId w:val="21"/>
  </w:num>
  <w:num w:numId="11" w16cid:durableId="865797495">
    <w:abstractNumId w:val="62"/>
  </w:num>
  <w:num w:numId="12" w16cid:durableId="1216355425">
    <w:abstractNumId w:val="13"/>
  </w:num>
  <w:num w:numId="13" w16cid:durableId="1974366211">
    <w:abstractNumId w:val="35"/>
  </w:num>
  <w:num w:numId="14" w16cid:durableId="1202131518">
    <w:abstractNumId w:val="41"/>
  </w:num>
  <w:num w:numId="15" w16cid:durableId="692267629">
    <w:abstractNumId w:val="22"/>
  </w:num>
  <w:num w:numId="16" w16cid:durableId="551044739">
    <w:abstractNumId w:val="7"/>
  </w:num>
  <w:num w:numId="17" w16cid:durableId="279798334">
    <w:abstractNumId w:val="46"/>
  </w:num>
  <w:num w:numId="18" w16cid:durableId="1829206966">
    <w:abstractNumId w:val="4"/>
  </w:num>
  <w:num w:numId="19" w16cid:durableId="206070386">
    <w:abstractNumId w:val="3"/>
  </w:num>
  <w:num w:numId="20" w16cid:durableId="1811819975">
    <w:abstractNumId w:val="25"/>
  </w:num>
  <w:num w:numId="21" w16cid:durableId="715473043">
    <w:abstractNumId w:val="60"/>
  </w:num>
  <w:num w:numId="22" w16cid:durableId="594823746">
    <w:abstractNumId w:val="32"/>
  </w:num>
  <w:num w:numId="23" w16cid:durableId="1970240130">
    <w:abstractNumId w:val="53"/>
  </w:num>
  <w:num w:numId="24" w16cid:durableId="1766269652">
    <w:abstractNumId w:val="5"/>
  </w:num>
  <w:num w:numId="25" w16cid:durableId="1971275741">
    <w:abstractNumId w:val="50"/>
  </w:num>
  <w:num w:numId="26" w16cid:durableId="1531724028">
    <w:abstractNumId w:val="27"/>
  </w:num>
  <w:num w:numId="27" w16cid:durableId="1030882645">
    <w:abstractNumId w:val="45"/>
  </w:num>
  <w:num w:numId="28" w16cid:durableId="104664865">
    <w:abstractNumId w:val="54"/>
  </w:num>
  <w:num w:numId="29" w16cid:durableId="76706851">
    <w:abstractNumId w:val="15"/>
  </w:num>
  <w:num w:numId="30" w16cid:durableId="1501508930">
    <w:abstractNumId w:val="52"/>
  </w:num>
  <w:num w:numId="31" w16cid:durableId="1521578441">
    <w:abstractNumId w:val="34"/>
  </w:num>
  <w:num w:numId="32" w16cid:durableId="853032813">
    <w:abstractNumId w:val="11"/>
  </w:num>
  <w:num w:numId="33" w16cid:durableId="282688980">
    <w:abstractNumId w:val="55"/>
  </w:num>
  <w:num w:numId="34" w16cid:durableId="1119836554">
    <w:abstractNumId w:val="16"/>
  </w:num>
  <w:num w:numId="35" w16cid:durableId="1142623341">
    <w:abstractNumId w:val="8"/>
  </w:num>
  <w:num w:numId="36" w16cid:durableId="759830917">
    <w:abstractNumId w:val="57"/>
  </w:num>
  <w:num w:numId="37" w16cid:durableId="1968929355">
    <w:abstractNumId w:val="0"/>
  </w:num>
  <w:num w:numId="38" w16cid:durableId="508914385">
    <w:abstractNumId w:val="29"/>
  </w:num>
  <w:num w:numId="39" w16cid:durableId="963805145">
    <w:abstractNumId w:val="39"/>
  </w:num>
  <w:num w:numId="40" w16cid:durableId="722290980">
    <w:abstractNumId w:val="44"/>
  </w:num>
  <w:num w:numId="41" w16cid:durableId="313069159">
    <w:abstractNumId w:val="10"/>
  </w:num>
  <w:num w:numId="42" w16cid:durableId="97991529">
    <w:abstractNumId w:val="19"/>
  </w:num>
  <w:num w:numId="43" w16cid:durableId="1393775408">
    <w:abstractNumId w:val="56"/>
  </w:num>
  <w:num w:numId="44" w16cid:durableId="1549104597">
    <w:abstractNumId w:val="49"/>
  </w:num>
  <w:num w:numId="45" w16cid:durableId="1730416614">
    <w:abstractNumId w:val="28"/>
  </w:num>
  <w:num w:numId="46" w16cid:durableId="181745618">
    <w:abstractNumId w:val="31"/>
  </w:num>
  <w:num w:numId="47" w16cid:durableId="692075342">
    <w:abstractNumId w:val="30"/>
  </w:num>
  <w:num w:numId="48" w16cid:durableId="2122919280">
    <w:abstractNumId w:val="1"/>
  </w:num>
  <w:num w:numId="49" w16cid:durableId="1517648068">
    <w:abstractNumId w:val="6"/>
  </w:num>
  <w:num w:numId="50" w16cid:durableId="1109734739">
    <w:abstractNumId w:val="12"/>
  </w:num>
  <w:num w:numId="51" w16cid:durableId="1437290208">
    <w:abstractNumId w:val="37"/>
  </w:num>
  <w:num w:numId="52" w16cid:durableId="926383831">
    <w:abstractNumId w:val="14"/>
  </w:num>
  <w:num w:numId="53" w16cid:durableId="1789857278">
    <w:abstractNumId w:val="20"/>
  </w:num>
  <w:num w:numId="54" w16cid:durableId="167017716">
    <w:abstractNumId w:val="2"/>
  </w:num>
  <w:num w:numId="55" w16cid:durableId="1552880780">
    <w:abstractNumId w:val="42"/>
  </w:num>
  <w:num w:numId="56" w16cid:durableId="59986072">
    <w:abstractNumId w:val="17"/>
  </w:num>
  <w:num w:numId="57" w16cid:durableId="1308364758">
    <w:abstractNumId w:val="51"/>
  </w:num>
  <w:num w:numId="58" w16cid:durableId="478614479">
    <w:abstractNumId w:val="26"/>
  </w:num>
  <w:num w:numId="59" w16cid:durableId="1711566040">
    <w:abstractNumId w:val="48"/>
  </w:num>
  <w:num w:numId="60" w16cid:durableId="718672123">
    <w:abstractNumId w:val="23"/>
  </w:num>
  <w:num w:numId="61" w16cid:durableId="1780680775">
    <w:abstractNumId w:val="38"/>
  </w:num>
  <w:num w:numId="62" w16cid:durableId="1219636161">
    <w:abstractNumId w:val="33"/>
  </w:num>
  <w:num w:numId="63" w16cid:durableId="691419463">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E2B"/>
    <w:rsid w:val="001D56F1"/>
    <w:rsid w:val="002D1EBB"/>
    <w:rsid w:val="002F58B2"/>
    <w:rsid w:val="00363C1B"/>
    <w:rsid w:val="003E12B7"/>
    <w:rsid w:val="004832DA"/>
    <w:rsid w:val="00502499"/>
    <w:rsid w:val="0053564D"/>
    <w:rsid w:val="00613E2B"/>
    <w:rsid w:val="006A2D7F"/>
    <w:rsid w:val="007414E6"/>
    <w:rsid w:val="007B2847"/>
    <w:rsid w:val="007D257E"/>
    <w:rsid w:val="00861DB2"/>
    <w:rsid w:val="00901B2A"/>
    <w:rsid w:val="00951CE1"/>
    <w:rsid w:val="009E66CD"/>
    <w:rsid w:val="00AA47D0"/>
    <w:rsid w:val="00B4343E"/>
    <w:rsid w:val="00B93D53"/>
    <w:rsid w:val="00BF4138"/>
    <w:rsid w:val="00C43298"/>
    <w:rsid w:val="00C535A2"/>
    <w:rsid w:val="00CE7F39"/>
    <w:rsid w:val="00D52E86"/>
    <w:rsid w:val="00DF1241"/>
    <w:rsid w:val="00E23E6B"/>
    <w:rsid w:val="00F860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161C"/>
  <w15:docId w15:val="{43609446-D1BD-4CFD-B67D-B8307C663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spacing w:line="360" w:lineRule="auto"/>
        <w:ind w:right="56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pBdr>
        <w:top w:val="nil"/>
        <w:left w:val="nil"/>
        <w:bottom w:val="nil"/>
        <w:right w:val="nil"/>
        <w:between w:val="nil"/>
      </w:pBdr>
      <w:ind w:right="-20" w:firstLine="0"/>
      <w:outlineLvl w:val="0"/>
    </w:pPr>
    <w:rPr>
      <w:b/>
      <w:color w:val="000000"/>
    </w:rPr>
  </w:style>
  <w:style w:type="paragraph" w:styleId="Ttulo2">
    <w:name w:val="heading 2"/>
    <w:basedOn w:val="Normal"/>
    <w:next w:val="Normal"/>
    <w:uiPriority w:val="9"/>
    <w:unhideWhenUsed/>
    <w:qFormat/>
    <w:pPr>
      <w:keepNext/>
      <w:keepLines/>
      <w:widowControl/>
      <w:pBdr>
        <w:top w:val="nil"/>
        <w:left w:val="nil"/>
        <w:bottom w:val="nil"/>
        <w:right w:val="nil"/>
        <w:between w:val="nil"/>
      </w:pBdr>
      <w:spacing w:before="360" w:after="80" w:line="240" w:lineRule="auto"/>
      <w:ind w:right="-20" w:firstLine="0"/>
      <w:outlineLvl w:val="1"/>
    </w:pPr>
    <w:rPr>
      <w:b/>
      <w:color w:val="000000"/>
    </w:rPr>
  </w:style>
  <w:style w:type="paragraph" w:styleId="Ttulo3">
    <w:name w:val="heading 3"/>
    <w:basedOn w:val="Normal"/>
    <w:next w:val="Normal"/>
    <w:uiPriority w:val="9"/>
    <w:unhideWhenUsed/>
    <w:qFormat/>
    <w:pPr>
      <w:keepNext/>
      <w:keepLines/>
      <w:widowControl/>
      <w:pBdr>
        <w:top w:val="nil"/>
        <w:left w:val="nil"/>
        <w:bottom w:val="nil"/>
        <w:right w:val="nil"/>
        <w:between w:val="nil"/>
      </w:pBdr>
      <w:spacing w:before="280" w:after="80" w:line="240" w:lineRule="auto"/>
      <w:ind w:right="0" w:firstLine="0"/>
      <w:outlineLvl w:val="2"/>
    </w:pPr>
    <w:rPr>
      <w:b/>
      <w:color w:val="000000"/>
      <w:sz w:val="28"/>
      <w:szCs w:val="28"/>
    </w:rPr>
  </w:style>
  <w:style w:type="paragraph" w:styleId="Ttulo4">
    <w:name w:val="heading 4"/>
    <w:basedOn w:val="Normal"/>
    <w:next w:val="Normal"/>
    <w:uiPriority w:val="9"/>
    <w:unhideWhenUsed/>
    <w:qFormat/>
    <w:pPr>
      <w:keepNext/>
      <w:keepLines/>
      <w:widowControl/>
      <w:pBdr>
        <w:top w:val="nil"/>
        <w:left w:val="nil"/>
        <w:bottom w:val="nil"/>
        <w:right w:val="nil"/>
        <w:between w:val="nil"/>
      </w:pBdr>
      <w:spacing w:before="240" w:after="40" w:line="240" w:lineRule="auto"/>
      <w:ind w:right="0" w:firstLine="0"/>
      <w:outlineLvl w:val="3"/>
    </w:pPr>
    <w:rPr>
      <w:b/>
      <w:color w:val="000000"/>
      <w:sz w:val="24"/>
      <w:szCs w:val="24"/>
    </w:rPr>
  </w:style>
  <w:style w:type="paragraph" w:styleId="Ttulo5">
    <w:name w:val="heading 5"/>
    <w:basedOn w:val="Normal"/>
    <w:next w:val="Normal"/>
    <w:uiPriority w:val="9"/>
    <w:semiHidden/>
    <w:unhideWhenUsed/>
    <w:qFormat/>
    <w:pPr>
      <w:keepNext/>
      <w:keepLines/>
      <w:widowControl/>
      <w:pBdr>
        <w:top w:val="nil"/>
        <w:left w:val="nil"/>
        <w:bottom w:val="nil"/>
        <w:right w:val="nil"/>
        <w:between w:val="nil"/>
      </w:pBdr>
      <w:spacing w:before="220" w:after="40" w:line="240" w:lineRule="auto"/>
      <w:ind w:right="0" w:firstLine="0"/>
      <w:outlineLvl w:val="4"/>
    </w:pPr>
    <w:rPr>
      <w:b/>
      <w:color w:val="000000"/>
    </w:rPr>
  </w:style>
  <w:style w:type="paragraph" w:styleId="Ttulo6">
    <w:name w:val="heading 6"/>
    <w:basedOn w:val="Normal"/>
    <w:next w:val="Normal"/>
    <w:uiPriority w:val="9"/>
    <w:semiHidden/>
    <w:unhideWhenUsed/>
    <w:qFormat/>
    <w:pPr>
      <w:keepNext/>
      <w:keepLines/>
      <w:widowControl/>
      <w:pBdr>
        <w:top w:val="nil"/>
        <w:left w:val="nil"/>
        <w:bottom w:val="nil"/>
        <w:right w:val="nil"/>
        <w:between w:val="nil"/>
      </w:pBdr>
      <w:spacing w:before="200" w:after="40" w:line="240" w:lineRule="auto"/>
      <w:ind w:right="0" w:firstLine="0"/>
      <w:outlineLvl w:val="5"/>
    </w:pPr>
    <w:rPr>
      <w:b/>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widowControl/>
      <w:pBdr>
        <w:top w:val="nil"/>
        <w:left w:val="nil"/>
        <w:bottom w:val="nil"/>
        <w:right w:val="nil"/>
        <w:between w:val="nil"/>
      </w:pBdr>
      <w:spacing w:before="480" w:after="120"/>
      <w:ind w:right="430" w:firstLine="0"/>
    </w:pPr>
    <w:rPr>
      <w:b/>
      <w:color w:val="000000"/>
    </w:rPr>
  </w:style>
  <w:style w:type="table" w:customStyle="1" w:styleId="TableNormal0">
    <w:name w:val="TableNormal"/>
    <w:tblPr>
      <w:tblCellMar>
        <w:top w:w="100" w:type="dxa"/>
        <w:left w:w="100" w:type="dxa"/>
        <w:bottom w:w="100" w:type="dxa"/>
        <w:right w:w="100" w:type="dxa"/>
      </w:tblCellMar>
    </w:tblPr>
  </w:style>
  <w:style w:type="paragraph" w:styleId="Textonotaalfinal">
    <w:name w:val="endnote text"/>
    <w:basedOn w:val="Normal"/>
    <w:link w:val="TextonotaalfinalCar"/>
    <w:uiPriority w:val="99"/>
    <w:semiHidden/>
    <w:unhideWhenUsed/>
    <w:rsid w:val="00644459"/>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44459"/>
    <w:rPr>
      <w:sz w:val="20"/>
      <w:szCs w:val="20"/>
    </w:rPr>
  </w:style>
  <w:style w:type="character" w:styleId="Refdenotaalfinal">
    <w:name w:val="endnote reference"/>
    <w:basedOn w:val="Fuentedeprrafopredeter"/>
    <w:uiPriority w:val="99"/>
    <w:semiHidden/>
    <w:unhideWhenUsed/>
    <w:rsid w:val="00644459"/>
    <w:rPr>
      <w:vertAlign w:val="superscript"/>
    </w:rPr>
  </w:style>
  <w:style w:type="character" w:styleId="Hipervnculo">
    <w:name w:val="Hyperlink"/>
    <w:basedOn w:val="Fuentedeprrafopredeter"/>
    <w:uiPriority w:val="99"/>
    <w:unhideWhenUsed/>
    <w:rsid w:val="00853E51"/>
    <w:rPr>
      <w:color w:val="0000FF" w:themeColor="hyperlink"/>
      <w:u w:val="single"/>
    </w:rPr>
  </w:style>
  <w:style w:type="character" w:styleId="Mencinsinresolver">
    <w:name w:val="Unresolved Mention"/>
    <w:basedOn w:val="Fuentedeprrafopredeter"/>
    <w:uiPriority w:val="99"/>
    <w:semiHidden/>
    <w:unhideWhenUsed/>
    <w:rsid w:val="00853E51"/>
    <w:rPr>
      <w:color w:val="605E5C"/>
      <w:shd w:val="clear" w:color="auto" w:fill="E1DFDD"/>
    </w:rPr>
  </w:style>
  <w:style w:type="paragraph" w:styleId="Encabezado">
    <w:name w:val="header"/>
    <w:basedOn w:val="Normal"/>
    <w:link w:val="EncabezadoCar"/>
    <w:uiPriority w:val="99"/>
    <w:unhideWhenUsed/>
    <w:rsid w:val="00853E5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53E51"/>
  </w:style>
  <w:style w:type="paragraph" w:styleId="Piedepgina">
    <w:name w:val="footer"/>
    <w:basedOn w:val="Normal"/>
    <w:link w:val="PiedepginaCar"/>
    <w:uiPriority w:val="99"/>
    <w:unhideWhenUsed/>
    <w:rsid w:val="00853E5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3E51"/>
  </w:style>
  <w:style w:type="paragraph" w:styleId="Textonotapie">
    <w:name w:val="footnote text"/>
    <w:basedOn w:val="Normal"/>
    <w:link w:val="TextonotapieCar"/>
    <w:uiPriority w:val="99"/>
    <w:semiHidden/>
    <w:unhideWhenUsed/>
    <w:rsid w:val="00DB28FD"/>
    <w:pPr>
      <w:spacing w:line="240" w:lineRule="auto"/>
    </w:pPr>
    <w:rPr>
      <w:sz w:val="20"/>
      <w:szCs w:val="20"/>
    </w:rPr>
  </w:style>
  <w:style w:type="character" w:customStyle="1" w:styleId="TextonotapieCar">
    <w:name w:val="Texto nota pie Car"/>
    <w:basedOn w:val="Fuentedeprrafopredeter"/>
    <w:link w:val="Textonotapie"/>
    <w:uiPriority w:val="99"/>
    <w:semiHidden/>
    <w:rsid w:val="00DB28FD"/>
    <w:rPr>
      <w:sz w:val="20"/>
      <w:szCs w:val="20"/>
      <w:lang w:val="es-CL"/>
    </w:rPr>
  </w:style>
  <w:style w:type="character" w:styleId="Refdenotaalpie">
    <w:name w:val="footnote reference"/>
    <w:basedOn w:val="Fuentedeprrafopredeter"/>
    <w:uiPriority w:val="99"/>
    <w:semiHidden/>
    <w:unhideWhenUsed/>
    <w:rsid w:val="00DB28FD"/>
    <w:rPr>
      <w:vertAlign w:val="superscript"/>
    </w:rPr>
  </w:style>
  <w:style w:type="table" w:styleId="Tablaconcuadrcula">
    <w:name w:val="Table Grid"/>
    <w:basedOn w:val="Tablanormal"/>
    <w:uiPriority w:val="39"/>
    <w:rsid w:val="000E5AF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E5AF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1Car">
    <w:name w:val="Título 1 Car"/>
    <w:basedOn w:val="Fuentedeprrafopredeter"/>
    <w:uiPriority w:val="9"/>
    <w:rsid w:val="00E9374A"/>
    <w:rPr>
      <w:b/>
      <w:color w:val="000000"/>
      <w:lang w:val="es-CL"/>
    </w:rPr>
  </w:style>
  <w:style w:type="paragraph" w:styleId="Bibliografa">
    <w:name w:val="Bibliography"/>
    <w:basedOn w:val="Normal"/>
    <w:next w:val="Normal"/>
    <w:uiPriority w:val="37"/>
    <w:unhideWhenUsed/>
    <w:rsid w:val="00E9374A"/>
  </w:style>
  <w:style w:type="paragraph" w:styleId="TtuloTDC">
    <w:name w:val="TOC Heading"/>
    <w:next w:val="Normal"/>
    <w:uiPriority w:val="39"/>
    <w:unhideWhenUsed/>
    <w:qFormat/>
    <w:rsid w:val="00E9374A"/>
    <w:pPr>
      <w:spacing w:before="240" w:line="259" w:lineRule="auto"/>
      <w:ind w:right="0"/>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E9374A"/>
    <w:pPr>
      <w:spacing w:after="100"/>
    </w:pPr>
  </w:style>
  <w:style w:type="paragraph" w:styleId="TDC2">
    <w:name w:val="toc 2"/>
    <w:basedOn w:val="Normal"/>
    <w:next w:val="Normal"/>
    <w:autoRedefine/>
    <w:uiPriority w:val="39"/>
    <w:unhideWhenUsed/>
    <w:rsid w:val="00E9374A"/>
    <w:pPr>
      <w:spacing w:after="100"/>
      <w:ind w:left="220"/>
    </w:pPr>
  </w:style>
  <w:style w:type="paragraph" w:styleId="Prrafodelista">
    <w:name w:val="List Paragraph"/>
    <w:basedOn w:val="Normal"/>
    <w:uiPriority w:val="34"/>
    <w:qFormat/>
    <w:rsid w:val="0014051A"/>
    <w:pPr>
      <w:ind w:left="720"/>
      <w:contextualSpacing/>
    </w:pPr>
  </w:style>
  <w:style w:type="paragraph" w:styleId="TDC3">
    <w:name w:val="toc 3"/>
    <w:basedOn w:val="Normal"/>
    <w:next w:val="Normal"/>
    <w:autoRedefine/>
    <w:uiPriority w:val="39"/>
    <w:unhideWhenUsed/>
    <w:rsid w:val="0077666F"/>
    <w:pPr>
      <w:widowControl/>
      <w:spacing w:after="100" w:line="278" w:lineRule="auto"/>
      <w:ind w:left="480" w:right="0" w:firstLine="0"/>
    </w:pPr>
    <w:rPr>
      <w:rFonts w:asciiTheme="minorHAnsi" w:eastAsiaTheme="minorEastAsia" w:hAnsiTheme="minorHAnsi" w:cstheme="minorBidi"/>
      <w:kern w:val="2"/>
      <w:sz w:val="24"/>
      <w:szCs w:val="24"/>
    </w:rPr>
  </w:style>
  <w:style w:type="paragraph" w:styleId="TDC4">
    <w:name w:val="toc 4"/>
    <w:basedOn w:val="Normal"/>
    <w:next w:val="Normal"/>
    <w:autoRedefine/>
    <w:uiPriority w:val="39"/>
    <w:unhideWhenUsed/>
    <w:rsid w:val="0077666F"/>
    <w:pPr>
      <w:widowControl/>
      <w:spacing w:after="100" w:line="278" w:lineRule="auto"/>
      <w:ind w:left="720" w:right="0" w:firstLine="0"/>
    </w:pPr>
    <w:rPr>
      <w:rFonts w:asciiTheme="minorHAnsi" w:eastAsiaTheme="minorEastAsia" w:hAnsiTheme="minorHAnsi" w:cstheme="minorBidi"/>
      <w:kern w:val="2"/>
      <w:sz w:val="24"/>
      <w:szCs w:val="24"/>
    </w:rPr>
  </w:style>
  <w:style w:type="paragraph" w:styleId="TDC5">
    <w:name w:val="toc 5"/>
    <w:basedOn w:val="Normal"/>
    <w:next w:val="Normal"/>
    <w:autoRedefine/>
    <w:uiPriority w:val="39"/>
    <w:unhideWhenUsed/>
    <w:rsid w:val="0077666F"/>
    <w:pPr>
      <w:widowControl/>
      <w:spacing w:after="100" w:line="278" w:lineRule="auto"/>
      <w:ind w:left="960" w:right="0" w:firstLine="0"/>
    </w:pPr>
    <w:rPr>
      <w:rFonts w:asciiTheme="minorHAnsi" w:eastAsiaTheme="minorEastAsia" w:hAnsiTheme="minorHAnsi" w:cstheme="minorBidi"/>
      <w:kern w:val="2"/>
      <w:sz w:val="24"/>
      <w:szCs w:val="24"/>
    </w:rPr>
  </w:style>
  <w:style w:type="paragraph" w:styleId="TDC6">
    <w:name w:val="toc 6"/>
    <w:basedOn w:val="Normal"/>
    <w:next w:val="Normal"/>
    <w:autoRedefine/>
    <w:uiPriority w:val="39"/>
    <w:unhideWhenUsed/>
    <w:rsid w:val="0077666F"/>
    <w:pPr>
      <w:widowControl/>
      <w:spacing w:after="100" w:line="278" w:lineRule="auto"/>
      <w:ind w:left="1200" w:right="0" w:firstLine="0"/>
    </w:pPr>
    <w:rPr>
      <w:rFonts w:asciiTheme="minorHAnsi" w:eastAsiaTheme="minorEastAsia" w:hAnsiTheme="minorHAnsi" w:cstheme="minorBidi"/>
      <w:kern w:val="2"/>
      <w:sz w:val="24"/>
      <w:szCs w:val="24"/>
    </w:rPr>
  </w:style>
  <w:style w:type="paragraph" w:styleId="TDC7">
    <w:name w:val="toc 7"/>
    <w:basedOn w:val="Normal"/>
    <w:next w:val="Normal"/>
    <w:autoRedefine/>
    <w:uiPriority w:val="39"/>
    <w:unhideWhenUsed/>
    <w:rsid w:val="0077666F"/>
    <w:pPr>
      <w:widowControl/>
      <w:spacing w:after="100" w:line="278" w:lineRule="auto"/>
      <w:ind w:left="1440" w:right="0" w:firstLine="0"/>
    </w:pPr>
    <w:rPr>
      <w:rFonts w:asciiTheme="minorHAnsi" w:eastAsiaTheme="minorEastAsia" w:hAnsiTheme="minorHAnsi" w:cstheme="minorBidi"/>
      <w:kern w:val="2"/>
      <w:sz w:val="24"/>
      <w:szCs w:val="24"/>
    </w:rPr>
  </w:style>
  <w:style w:type="paragraph" w:styleId="TDC8">
    <w:name w:val="toc 8"/>
    <w:basedOn w:val="Normal"/>
    <w:next w:val="Normal"/>
    <w:autoRedefine/>
    <w:uiPriority w:val="39"/>
    <w:unhideWhenUsed/>
    <w:rsid w:val="0077666F"/>
    <w:pPr>
      <w:widowControl/>
      <w:spacing w:after="100" w:line="278" w:lineRule="auto"/>
      <w:ind w:left="1680" w:right="0" w:firstLine="0"/>
    </w:pPr>
    <w:rPr>
      <w:rFonts w:asciiTheme="minorHAnsi" w:eastAsiaTheme="minorEastAsia" w:hAnsiTheme="minorHAnsi" w:cstheme="minorBidi"/>
      <w:kern w:val="2"/>
      <w:sz w:val="24"/>
      <w:szCs w:val="24"/>
    </w:rPr>
  </w:style>
  <w:style w:type="paragraph" w:styleId="TDC9">
    <w:name w:val="toc 9"/>
    <w:basedOn w:val="Normal"/>
    <w:next w:val="Normal"/>
    <w:autoRedefine/>
    <w:uiPriority w:val="39"/>
    <w:unhideWhenUsed/>
    <w:rsid w:val="0077666F"/>
    <w:pPr>
      <w:widowControl/>
      <w:spacing w:after="100" w:line="278" w:lineRule="auto"/>
      <w:ind w:left="1920" w:right="0" w:firstLine="0"/>
    </w:pPr>
    <w:rPr>
      <w:rFonts w:asciiTheme="minorHAnsi" w:eastAsiaTheme="minorEastAsia" w:hAnsiTheme="minorHAnsi" w:cstheme="minorBidi"/>
      <w:kern w:val="2"/>
      <w:sz w:val="24"/>
      <w:szCs w:val="24"/>
    </w:rPr>
  </w:style>
  <w:style w:type="paragraph" w:styleId="Sinespaciado">
    <w:name w:val="No Spacing"/>
    <w:uiPriority w:val="1"/>
    <w:qFormat/>
    <w:rsid w:val="00970CF2"/>
    <w:pPr>
      <w:spacing w:line="240" w:lineRule="auto"/>
    </w:pPr>
  </w:style>
  <w:style w:type="paragraph" w:styleId="Subttulo">
    <w:name w:val="Subtitle"/>
    <w:basedOn w:val="Normal"/>
    <w:next w:val="Normal"/>
    <w:uiPriority w:val="11"/>
    <w:qFormat/>
    <w:pPr>
      <w:keepNext/>
      <w:keepLines/>
      <w:widowControl/>
      <w:pBdr>
        <w:top w:val="nil"/>
        <w:left w:val="nil"/>
        <w:bottom w:val="nil"/>
        <w:right w:val="nil"/>
        <w:between w:val="nil"/>
      </w:pBdr>
      <w:spacing w:before="360" w:after="80" w:line="240" w:lineRule="auto"/>
      <w:ind w:right="0" w:firstLine="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paragraph" w:styleId="Descripcin">
    <w:name w:val="caption"/>
    <w:basedOn w:val="Normal"/>
    <w:next w:val="Normal"/>
    <w:uiPriority w:val="35"/>
    <w:unhideWhenUsed/>
    <w:qFormat/>
    <w:rsid w:val="00DF1241"/>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DF1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995177">
      <w:bodyDiv w:val="1"/>
      <w:marLeft w:val="0"/>
      <w:marRight w:val="0"/>
      <w:marTop w:val="0"/>
      <w:marBottom w:val="0"/>
      <w:divBdr>
        <w:top w:val="none" w:sz="0" w:space="0" w:color="auto"/>
        <w:left w:val="none" w:sz="0" w:space="0" w:color="auto"/>
        <w:bottom w:val="none" w:sz="0" w:space="0" w:color="auto"/>
        <w:right w:val="none" w:sz="0" w:space="0" w:color="auto"/>
      </w:divBdr>
    </w:div>
    <w:div w:id="1071662223">
      <w:bodyDiv w:val="1"/>
      <w:marLeft w:val="0"/>
      <w:marRight w:val="0"/>
      <w:marTop w:val="0"/>
      <w:marBottom w:val="0"/>
      <w:divBdr>
        <w:top w:val="none" w:sz="0" w:space="0" w:color="auto"/>
        <w:left w:val="none" w:sz="0" w:space="0" w:color="auto"/>
        <w:bottom w:val="none" w:sz="0" w:space="0" w:color="auto"/>
        <w:right w:val="none" w:sz="0" w:space="0" w:color="auto"/>
      </w:divBdr>
    </w:div>
    <w:div w:id="1522474554">
      <w:bodyDiv w:val="1"/>
      <w:marLeft w:val="0"/>
      <w:marRight w:val="0"/>
      <w:marTop w:val="0"/>
      <w:marBottom w:val="0"/>
      <w:divBdr>
        <w:top w:val="none" w:sz="0" w:space="0" w:color="auto"/>
        <w:left w:val="none" w:sz="0" w:space="0" w:color="auto"/>
        <w:bottom w:val="none" w:sz="0" w:space="0" w:color="auto"/>
        <w:right w:val="none" w:sz="0" w:space="0" w:color="auto"/>
      </w:divBdr>
    </w:div>
    <w:div w:id="1925873263">
      <w:bodyDiv w:val="1"/>
      <w:marLeft w:val="0"/>
      <w:marRight w:val="0"/>
      <w:marTop w:val="0"/>
      <w:marBottom w:val="0"/>
      <w:divBdr>
        <w:top w:val="none" w:sz="0" w:space="0" w:color="auto"/>
        <w:left w:val="none" w:sz="0" w:space="0" w:color="auto"/>
        <w:bottom w:val="none" w:sz="0" w:space="0" w:color="auto"/>
        <w:right w:val="none" w:sz="0" w:space="0" w:color="auto"/>
      </w:divBdr>
    </w:div>
    <w:div w:id="211166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dapta.ai/" TargetMode="External"/><Relationship Id="rId26" Type="http://schemas.openxmlformats.org/officeDocument/2006/relationships/image" Target="media/image4.png"/><Relationship Id="rId39" Type="http://schemas.openxmlformats.org/officeDocument/2006/relationships/header" Target="header3.xml"/><Relationship Id="rId21" Type="http://schemas.openxmlformats.org/officeDocument/2006/relationships/hyperlink" Target="http://dapta.ai/" TargetMode="External"/><Relationship Id="rId34" Type="http://schemas.openxmlformats.org/officeDocument/2006/relationships/image" Target="media/image1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dapta.ai/" TargetMode="External"/><Relationship Id="rId20" Type="http://schemas.openxmlformats.org/officeDocument/2006/relationships/image" Target="media/image2.png"/><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apta.ai/" TargetMode="External"/><Relationship Id="rId24" Type="http://schemas.openxmlformats.org/officeDocument/2006/relationships/hyperlink" Target="http://dapta.ai/"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dapta.ai/" TargetMode="External"/><Relationship Id="rId23" Type="http://schemas.openxmlformats.org/officeDocument/2006/relationships/hyperlink" Target="http://dapta.ai/" TargetMode="External"/><Relationship Id="rId28" Type="http://schemas.openxmlformats.org/officeDocument/2006/relationships/image" Target="media/image6.jpg"/><Relationship Id="rId36" Type="http://schemas.openxmlformats.org/officeDocument/2006/relationships/image" Target="media/image12.png"/><Relationship Id="rId10" Type="http://schemas.openxmlformats.org/officeDocument/2006/relationships/hyperlink" Target="http://dapta.ai/" TargetMode="External"/><Relationship Id="rId19" Type="http://schemas.openxmlformats.org/officeDocument/2006/relationships/hyperlink" Target="http://dapta.ai/" TargetMode="External"/><Relationship Id="rId31" Type="http://schemas.openxmlformats.org/officeDocument/2006/relationships/hyperlink" Target="https://drive.google.com/file/d/19tWM7zXNIxudgbhKAbAgUGHz4ajDcw2d/view?usp=drive_link"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dapta.ai/" TargetMode="External"/><Relationship Id="rId22" Type="http://schemas.openxmlformats.org/officeDocument/2006/relationships/hyperlink" Target="http://dapta.ai/" TargetMode="External"/><Relationship Id="rId27" Type="http://schemas.openxmlformats.org/officeDocument/2006/relationships/image" Target="media/image5.png"/><Relationship Id="rId30" Type="http://schemas.openxmlformats.org/officeDocument/2006/relationships/hyperlink" Target="https://github.com/jesvald/CapstoneGrupo5" TargetMode="External"/><Relationship Id="rId35" Type="http://schemas.openxmlformats.org/officeDocument/2006/relationships/image" Target="media/image1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hyperlink" Target="http://dapta.ai/" TargetMode="Externa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And10</b:Tag>
    <b:SourceType>Book</b:SourceType>
    <b:Guid>{888F7100-BF0A-446A-B7F5-AC24E4E57E2B}</b:Guid>
    <b:Title>Kanban: Successful Evolutionary Change for Your Technology Business</b:Title>
    <b:Year>2010</b:Year>
    <b:Author>
      <b:Author>
        <b:NameList>
          <b:Person>
            <b:Last>Anderson</b:Last>
            <b:First>D.</b:First>
            <b:Middle>J.</b:Middle>
          </b:Person>
        </b:NameList>
      </b:Author>
    </b:Author>
    <b:Publisher>Blue Hole Press</b:Publisher>
    <b:RefOrder>2</b:RefOrder>
  </b:Source>
  <b:Source>
    <b:Tag>Max24</b:Tag>
    <b:SourceType>InternetSite</b:SourceType>
    <b:Guid>{78684047-527A-4E10-95B2-53201C0D4983}</b:Guid>
    <b:Title>Kanban vs. scrum: Which agile are you?</b:Title>
    <b:Year>2024</b:Year>
    <b:Author>
      <b:Author>
        <b:NameList>
          <b:Person>
            <b:Last>Rehkopf</b:Last>
            <b:First>Max</b:First>
          </b:Person>
        </b:NameList>
      </b:Author>
    </b:Author>
    <b:InternetSiteTitle>Atlassian</b:InternetSiteTitle>
    <b:URL>https://www.atlassian.com/agile/kanban/kanban-vs-scrum</b:URL>
    <b:RefOrder>3</b:RefOrder>
  </b:Source>
  <b:Source>
    <b:Tag>Jef20</b:Tag>
    <b:SourceType>InternetSite</b:SourceType>
    <b:Guid>{B46EC7F6-F280-4BC4-B911-DD79D42B2E76}</b:Guid>
    <b:Author>
      <b:Author>
        <b:NameList>
          <b:Person>
            <b:Last>Sutherland</b:Last>
            <b:First>Jeff</b:First>
          </b:Person>
          <b:Person>
            <b:Last>Schwaber</b:Last>
            <b:First>Ken</b:First>
          </b:Person>
        </b:NameList>
      </b:Author>
    </b:Author>
    <b:Title>SCRUM GUIDES</b:Title>
    <b:InternetSiteTitle>SCRUM GUIDES</b:InternetSiteTitle>
    <b:Year>2020</b:Year>
    <b:URL>https://scrumguides.org/</b:URL>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4pYxxz4dS/UvQK2W7ZtqMy9rA==">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</go:docsCustomData>
</go:gDocsCustomXmlDataStorage>
</file>

<file path=customXml/itemProps1.xml><?xml version="1.0" encoding="utf-8"?>
<ds:datastoreItem xmlns:ds="http://schemas.openxmlformats.org/officeDocument/2006/customXml" ds:itemID="{D0763E16-5485-40A4-850C-468A916BA0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50</Pages>
  <Words>9990</Words>
  <Characters>62134</Characters>
  <Application>Microsoft Office Word</Application>
  <DocSecurity>0</DocSecurity>
  <Lines>1401</Lines>
  <Paragraphs>865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12</cp:revision>
  <dcterms:created xsi:type="dcterms:W3CDTF">2025-10-30T05:04:00Z</dcterms:created>
  <dcterms:modified xsi:type="dcterms:W3CDTF">2025-12-01T23:21:00Z</dcterms:modified>
</cp:coreProperties>
</file>