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6837" w:rsidRDefault="00E51746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9623C"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C6837" w:rsidSect="006C6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51746"/>
    <w:rsid w:val="006C6837"/>
    <w:rsid w:val="0079623C"/>
    <w:rsid w:val="00E517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68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17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7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1</cp:revision>
  <dcterms:created xsi:type="dcterms:W3CDTF">2021-03-31T05:41:00Z</dcterms:created>
  <dcterms:modified xsi:type="dcterms:W3CDTF">2021-03-31T06:18:00Z</dcterms:modified>
</cp:coreProperties>
</file>