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OrgTitle"/>
        <w:bidi w:val="0"/>
        <w:spacing w:before="0" w:after="0"/>
        <w:rPr/>
      </w:pPr>
      <w:r>
        <w:rPr/>
        <w:fldChar w:fldCharType="begin"/>
      </w:r>
      <w:r>
        <w:rPr/>
        <w:instrText xml:space="preserve"> TITLE </w:instrText>
      </w:r>
      <w:r>
        <w:rPr/>
        <w:fldChar w:fldCharType="separate"/>
      </w:r>
      <w:r>
        <w:rPr/>
        <w:t>Org-include inline</w:t>
      </w:r>
      <w:r>
        <w:rPr/>
        <w:fldChar w:fldCharType="end"/>
      </w:r>
    </w:p>
    <w:p>
      <w:pPr>
        <w:pStyle w:val="OrgTitle"/>
        <w:bidi w:val="0"/>
        <w:spacing w:before="0" w:after="0"/>
        <w:rPr/>
      </w:pPr>
      <w:r>
        <w:rPr/>
      </w:r>
    </w:p>
    <w:p>
      <w:pPr>
        <w:pStyle w:val="OrgSubtitle"/>
        <w:bidi w:val="0"/>
        <w:spacing w:before="0" w:after="0"/>
        <w:rPr/>
      </w:pPr>
      <w:r>
        <w:rPr/>
        <w:fldChar w:fldCharType="begin"/>
      </w:r>
      <w:r>
        <w:rPr/>
        <w:instrText xml:space="preserve"> AUTHOR </w:instrText>
      </w:r>
      <w:r>
        <w:rPr/>
        <w:fldChar w:fldCharType="separate"/>
      </w:r>
      <w:r>
        <w:rPr/>
        <w:t>Jeffrey Szymanski</w:t>
      </w:r>
      <w:r>
        <w:rPr/>
        <w:fldChar w:fldCharType="end"/>
      </w:r>
    </w:p>
    <w:p>
      <w:pPr>
        <w:pStyle w:val="OrgSubtitle"/>
        <w:bidi w:val="0"/>
        <w:spacing w:before="0" w:after="0"/>
        <w:rPr/>
      </w:pPr>
      <w:r>
        <w:rPr/>
      </w:r>
    </w:p>
    <w:p>
      <w:pPr>
        <w:pStyle w:val="TextBody"/>
        <w:bidi w:val="0"/>
        <w:spacing w:before="0" w:after="120"/>
        <w:jc w:val="left"/>
        <w:rPr/>
      </w:pPr>
      <w:r>
        <w:rPr/>
        <w:t>:ID: cecd75ee-a9a4-4233-8a41-366720b60ad6</w:t>
        <w:br/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pStyle w:val="Heading5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pStyle w:val="Heading7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pStyle w:val="Heading8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pStyle w:val="Heading9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mirrorMargins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ahoma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Tahoma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paragraph" w:styleId="Heading7">
    <w:name w:val="Heading 7"/>
    <w:basedOn w:val="Heading"/>
    <w:next w:val="TextBody"/>
    <w:qFormat/>
    <w:pPr>
      <w:numPr>
        <w:ilvl w:val="6"/>
        <w:numId w:val="1"/>
      </w:numPr>
      <w:outlineLvl w:val="6"/>
    </w:pPr>
    <w:rPr>
      <w:b/>
      <w:bCs/>
      <w:sz w:val="21"/>
      <w:szCs w:val="21"/>
    </w:rPr>
  </w:style>
  <w:style w:type="paragraph" w:styleId="Heading8">
    <w:name w:val="Heading 8"/>
    <w:basedOn w:val="Heading"/>
    <w:next w:val="TextBody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Heading9">
    <w:name w:val="Heading 9"/>
    <w:basedOn w:val="Heading"/>
    <w:next w:val="TextBody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styleId="Emphasis">
    <w:name w:val="Emphasis"/>
    <w:qFormat/>
    <w:rPr>
      <w:i/>
      <w:iCs/>
    </w:rPr>
  </w:style>
  <w:style w:type="character" w:styleId="Underline">
    <w:name w:val="Underline"/>
    <w:qFormat/>
    <w:rPr>
      <w:u w:val="single"/>
      <w:shd w:fill="auto" w:val="clear"/>
    </w:rPr>
  </w:style>
  <w:style w:type="character" w:styleId="Strikethrough">
    <w:name w:val="Strikethrough"/>
    <w:qFormat/>
    <w:rPr>
      <w:strike/>
    </w:rPr>
  </w:style>
  <w:style w:type="character" w:styleId="SourceText">
    <w:name w:val="Source Text"/>
    <w:qFormat/>
    <w:rPr>
      <w:rFonts w:ascii="Courier New" w:hAnsi="Courier New" w:eastAsia="NSimSun" w:cs="Courier New"/>
      <w:shd w:fill="auto" w:val="clear"/>
    </w:rPr>
  </w:style>
  <w:style w:type="character" w:styleId="Quotation">
    <w:name w:val="Quotation"/>
    <w:qFormat/>
    <w:rPr>
      <w:i/>
      <w:iCs/>
    </w:rPr>
  </w:style>
  <w:style w:type="character" w:styleId="Example">
    <w:name w:val="Example"/>
    <w:qFormat/>
    <w:rPr>
      <w:rFonts w:ascii="Courier New" w:hAnsi="Courier New" w:eastAsia="NSimSun" w:cs="Courier New"/>
      <w:shd w:fill="auto" w:val="clear"/>
    </w:rPr>
  </w:style>
  <w:style w:type="character" w:styleId="OrgCode">
    <w:name w:val="OrgCode"/>
    <w:basedOn w:val="SourceText"/>
    <w:qFormat/>
    <w:rPr/>
  </w:style>
  <w:style w:type="character" w:styleId="OrgTodo">
    <w:name w:val="OrgTodo"/>
    <w:qFormat/>
    <w:rPr/>
  </w:style>
  <w:style w:type="character" w:styleId="OrgDone">
    <w:name w:val="OrgDone"/>
    <w:qFormat/>
    <w:rPr/>
  </w:style>
  <w:style w:type="character" w:styleId="OrgTag">
    <w:name w:val="OrgTag"/>
    <w:qFormat/>
    <w:rPr>
      <w:smallCaps/>
      <w:shd w:fill="auto" w:val="clear"/>
    </w:rPr>
  </w:style>
  <w:style w:type="character" w:styleId="OrgTags">
    <w:name w:val="OrgTags"/>
    <w:qFormat/>
    <w:rPr/>
  </w:style>
  <w:style w:type="character" w:styleId="OrgPriority">
    <w:name w:val="OrgPriority"/>
    <w:qFormat/>
    <w:rPr/>
  </w:style>
  <w:style w:type="character" w:styleId="OrgPriorityA">
    <w:name w:val="OrgPriority-A"/>
    <w:basedOn w:val="OrgPriority"/>
    <w:qFormat/>
    <w:rPr/>
  </w:style>
  <w:style w:type="character" w:styleId="OrgPriorityB">
    <w:name w:val="OrgPriority-B"/>
    <w:basedOn w:val="OrgPriority"/>
    <w:qFormat/>
    <w:rPr/>
  </w:style>
  <w:style w:type="character" w:styleId="OrgPriorityC">
    <w:name w:val="OrgPriority-C"/>
    <w:basedOn w:val="OrgPriority"/>
    <w:qFormat/>
    <w:rPr/>
  </w:style>
  <w:style w:type="character" w:styleId="OrgTimestamp">
    <w:name w:val="OrgTimestamp"/>
    <w:qFormat/>
    <w:rPr>
      <w:rFonts w:ascii="Courier New" w:hAnsi="Courier New" w:eastAsia="NSimSun" w:cs="Courier New"/>
      <w:shd w:fill="auto" w:val="clear"/>
    </w:rPr>
  </w:style>
  <w:style w:type="character" w:styleId="OrgActiveTimestamp">
    <w:name w:val="OrgActiveTimestamp"/>
    <w:basedOn w:val="OrgTimestamp"/>
    <w:qFormat/>
    <w:rPr/>
  </w:style>
  <w:style w:type="character" w:styleId="OrgInactiveTimestamp">
    <w:name w:val="OrgInactiveTimestamp"/>
    <w:basedOn w:val="OrgTimestamp"/>
    <w:qFormat/>
    <w:rPr/>
  </w:style>
  <w:style w:type="character" w:styleId="OrgTimestampKeyword">
    <w:name w:val="OrgTimestampKeyword"/>
    <w:qFormat/>
    <w:rPr>
      <w:b/>
      <w:color w:val="auto"/>
    </w:rPr>
  </w:style>
  <w:style w:type="character" w:styleId="OrgScheduledKeyword">
    <w:name w:val="OrgScheduledKeyword"/>
    <w:basedOn w:val="OrgTimestampKeyword"/>
    <w:qFormat/>
    <w:rPr/>
  </w:style>
  <w:style w:type="character" w:styleId="OrgDeadlineKeyword">
    <w:name w:val="OrgDeadlineKeyword"/>
    <w:basedOn w:val="OrgTimestampKeyword"/>
    <w:qFormat/>
    <w:rPr/>
  </w:style>
  <w:style w:type="character" w:styleId="OrgClockKeyword">
    <w:name w:val="OrgClockKeyword"/>
    <w:basedOn w:val="OrgTimestampKeyword"/>
    <w:qFormat/>
    <w:rPr/>
  </w:style>
  <w:style w:type="character" w:styleId="OrgClosedKeyword">
    <w:name w:val="OrgClosedKeyword"/>
    <w:basedOn w:val="OrgTimestampKeyword"/>
    <w:qFormat/>
    <w:rPr/>
  </w:style>
  <w:style w:type="character" w:styleId="OrgTimestampWrapper">
    <w:name w:val="OrgTimestampWrapper"/>
    <w:qFormat/>
    <w:rPr/>
  </w:style>
  <w:style w:type="character" w:styleId="OrgTarget">
    <w:name w:val="OrgTarget"/>
    <w:qFormat/>
    <w:rPr/>
  </w:style>
  <w:style w:type="character" w:styleId="Bold">
    <w:name w:val="Bold"/>
    <w:qFormat/>
    <w:rPr>
      <w:b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OrgSuperscript">
    <w:name w:val="OrgSuperscript"/>
    <w:qFormat/>
    <w:rPr>
      <w:vertAlign w:val="superscript"/>
    </w:rPr>
  </w:style>
  <w:style w:type="character" w:styleId="OrgSubscript">
    <w:name w:val="OrgSubscript"/>
    <w:qFormat/>
    <w:rPr>
      <w:vertAlign w:val="subscript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20Symbols">
    <w:name w:val="Bullet_20_Symbols"/>
    <w:qFormat/>
    <w:rPr/>
  </w:style>
  <w:style w:type="paragraph" w:styleId="Heading">
    <w:name w:val="Heading"/>
    <w:basedOn w:val="Normal"/>
    <w:next w:val="TextBody"/>
    <w:qFormat/>
    <w:pPr>
      <w:keepNext w:val="true"/>
      <w:tabs>
        <w:tab w:val="clear" w:pos="709"/>
        <w:tab w:val="right" w:pos="9638" w:leader="none"/>
      </w:tabs>
      <w:spacing w:before="240" w:after="120"/>
    </w:pPr>
    <w:rPr>
      <w:rFonts w:ascii="Arial" w:hAnsi="Arial" w:eastAsia="SimSun" w:cs="Tahoma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ing201unnumbered">
    <w:name w:val="Heading_20_1_unnumbered"/>
    <w:basedOn w:val="Heading1"/>
    <w:qFormat/>
    <w:pPr>
      <w:numPr>
        <w:ilvl w:val="0"/>
        <w:numId w:val="0"/>
      </w:numPr>
      <w:outlineLvl w:val="9"/>
    </w:pPr>
    <w:rPr/>
  </w:style>
  <w:style w:type="paragraph" w:styleId="Heading202unnumbered">
    <w:name w:val="Heading_20_2_unnumbered"/>
    <w:basedOn w:val="Heading2"/>
    <w:qFormat/>
    <w:pPr>
      <w:numPr>
        <w:ilvl w:val="0"/>
        <w:numId w:val="0"/>
      </w:numPr>
      <w:outlineLvl w:val="9"/>
    </w:pPr>
    <w:rPr/>
  </w:style>
  <w:style w:type="paragraph" w:styleId="Heading203unnumbered">
    <w:name w:val="Heading_20_3_unnumbered"/>
    <w:basedOn w:val="Heading3"/>
    <w:qFormat/>
    <w:pPr>
      <w:numPr>
        <w:ilvl w:val="0"/>
        <w:numId w:val="0"/>
      </w:numPr>
      <w:outlineLvl w:val="9"/>
    </w:pPr>
    <w:rPr/>
  </w:style>
  <w:style w:type="paragraph" w:styleId="Heading204unnumbered">
    <w:name w:val="Heading_20_4_unnumbered"/>
    <w:basedOn w:val="Heading4"/>
    <w:qFormat/>
    <w:pPr>
      <w:numPr>
        <w:ilvl w:val="0"/>
        <w:numId w:val="0"/>
      </w:numPr>
      <w:outlineLvl w:val="9"/>
    </w:pPr>
    <w:rPr/>
  </w:style>
  <w:style w:type="paragraph" w:styleId="Heading205unnumbered">
    <w:name w:val="Heading_20_5_unnumbered"/>
    <w:basedOn w:val="Heading5"/>
    <w:qFormat/>
    <w:pPr>
      <w:numPr>
        <w:ilvl w:val="0"/>
        <w:numId w:val="0"/>
      </w:numPr>
      <w:outlineLvl w:val="9"/>
    </w:pPr>
    <w:rPr/>
  </w:style>
  <w:style w:type="paragraph" w:styleId="Heading206unnumbered">
    <w:name w:val="Heading_20_6_unnumbered"/>
    <w:basedOn w:val="Heading6"/>
    <w:qFormat/>
    <w:pPr>
      <w:numPr>
        <w:ilvl w:val="0"/>
        <w:numId w:val="0"/>
      </w:numPr>
      <w:outlineLvl w:val="9"/>
    </w:pPr>
    <w:rPr/>
  </w:style>
  <w:style w:type="paragraph" w:styleId="Heading207unnumbered">
    <w:name w:val="Heading_20_7_unnumbered"/>
    <w:basedOn w:val="Heading7"/>
    <w:qFormat/>
    <w:pPr>
      <w:numPr>
        <w:ilvl w:val="0"/>
        <w:numId w:val="0"/>
      </w:numPr>
      <w:outlineLvl w:val="9"/>
    </w:pPr>
    <w:rPr/>
  </w:style>
  <w:style w:type="paragraph" w:styleId="Heading208unnumbered">
    <w:name w:val="Heading_20_8_unnumbered"/>
    <w:basedOn w:val="Heading8"/>
    <w:qFormat/>
    <w:pPr>
      <w:numPr>
        <w:ilvl w:val="0"/>
        <w:numId w:val="0"/>
      </w:numPr>
      <w:outlineLvl w:val="9"/>
    </w:pPr>
    <w:rPr/>
  </w:style>
  <w:style w:type="paragraph" w:styleId="Heading209unnumbered">
    <w:name w:val="Heading_20_9_unnumbered"/>
    <w:basedOn w:val="Heading9"/>
    <w:qFormat/>
    <w:pPr>
      <w:numPr>
        <w:ilvl w:val="0"/>
        <w:numId w:val="0"/>
      </w:numPr>
      <w:outlineLvl w:val="9"/>
    </w:pPr>
    <w:rPr/>
  </w:style>
  <w:style w:type="paragraph" w:styleId="Heading10">
    <w:name w:val="Heading 10"/>
    <w:basedOn w:val="Heading"/>
    <w:next w:val="TextBody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paragraph" w:styleId="Heading2010unnumbered">
    <w:name w:val="Heading_20_10_unnumbered"/>
    <w:basedOn w:val="Heading10"/>
    <w:qFormat/>
    <w:pPr>
      <w:numPr>
        <w:ilvl w:val="0"/>
        <w:numId w:val="0"/>
      </w:numPr>
      <w:outlineLvl w:val="9"/>
    </w:pPr>
    <w:rPr/>
  </w:style>
  <w:style w:type="paragraph" w:styleId="Heading1title">
    <w:name w:val="Heading 1.title"/>
    <w:basedOn w:val="Heading1"/>
    <w:qFormat/>
    <w:pPr>
      <w:numPr>
        <w:ilvl w:val="0"/>
        <w:numId w:val="0"/>
      </w:numPr>
      <w:jc w:val="center"/>
      <w:outlineLvl w:val="9"/>
    </w:pPr>
    <w:rPr/>
  </w:style>
  <w:style w:type="paragraph" w:styleId="Title">
    <w:name w:val="Title"/>
    <w:basedOn w:val="Heading"/>
    <w:next w:val="Subtitle"/>
    <w:qFormat/>
    <w:pPr>
      <w:jc w:val="center"/>
    </w:pPr>
    <w:rPr>
      <w:b/>
      <w:bCs/>
      <w:sz w:val="36"/>
      <w:szCs w:val="36"/>
    </w:rPr>
  </w:style>
  <w:style w:type="paragraph" w:styleId="OrgTitle">
    <w:name w:val="OrgTitle"/>
    <w:basedOn w:val="Title"/>
    <w:qFormat/>
    <w:pPr>
      <w:spacing w:before="0" w:after="0"/>
    </w:pPr>
    <w:rPr>
      <w:sz w:val="48"/>
    </w:rPr>
  </w:style>
  <w:style w:type="paragraph" w:styleId="Subtitle">
    <w:name w:val="Subtitle"/>
    <w:basedOn w:val="Heading"/>
    <w:next w:val="TextBody"/>
    <w:qFormat/>
    <w:pPr>
      <w:jc w:val="center"/>
    </w:pPr>
    <w:rPr>
      <w:i/>
      <w:iCs/>
      <w:sz w:val="28"/>
      <w:szCs w:val="28"/>
    </w:rPr>
  </w:style>
  <w:style w:type="paragraph" w:styleId="OrgSubtitle">
    <w:name w:val="OrgSubtitle"/>
    <w:basedOn w:val="Subtitle"/>
    <w:qFormat/>
    <w:pPr>
      <w:spacing w:before="0" w:after="0"/>
    </w:pPr>
    <w:rPr>
      <w:sz w:val="40"/>
    </w:rPr>
  </w:style>
  <w:style w:type="paragraph" w:styleId="TextBodyIndent">
    <w:name w:val="Body Text Indent"/>
    <w:basedOn w:val="TextBody"/>
    <w:pPr>
      <w:ind w:left="283" w:right="0" w:hanging="0"/>
    </w:pPr>
    <w:rPr/>
  </w:style>
  <w:style w:type="paragraph" w:styleId="ListIndent">
    <w:name w:val="List Indent"/>
    <w:basedOn w:val="TextBody"/>
    <w:qFormat/>
    <w:pPr>
      <w:tabs>
        <w:tab w:val="clear" w:pos="709"/>
        <w:tab w:val="left" w:pos="2835" w:leader="none"/>
      </w:tabs>
      <w:ind w:left="2835" w:right="0" w:hanging="2551"/>
    </w:pPr>
    <w:rPr/>
  </w:style>
  <w:style w:type="paragraph" w:styleId="FirstLineIndent">
    <w:name w:val="Body Text First Indent"/>
    <w:basedOn w:val="TextBody"/>
    <w:pPr>
      <w:ind w:left="0" w:right="0" w:firstLine="283"/>
    </w:pPr>
    <w:rPr/>
  </w:style>
  <w:style w:type="paragraph" w:styleId="HangingIndent">
    <w:name w:val="Hanging Indent"/>
    <w:basedOn w:val="TextBody"/>
    <w:qFormat/>
    <w:pPr>
      <w:tabs>
        <w:tab w:val="clear" w:pos="709"/>
        <w:tab w:val="left" w:pos="567" w:leader="none"/>
      </w:tabs>
      <w:ind w:left="567" w:right="0" w:hanging="283"/>
    </w:pPr>
    <w:rPr/>
  </w:style>
  <w:style w:type="paragraph" w:styleId="ComplimentaryClose">
    <w:name w:val="Salutation"/>
    <w:basedOn w:val="Normal"/>
    <w:pPr>
      <w:suppressLineNumbers/>
    </w:pPr>
    <w:rPr/>
  </w:style>
  <w:style w:type="paragraph" w:styleId="IndexHeading">
    <w:name w:val="Index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ContentsHeading">
    <w:name w:val="TOC Heading"/>
    <w:basedOn w:val="Heading"/>
    <w:pPr>
      <w:suppressLineNumbers/>
      <w:ind w:left="0" w:righ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Contents2">
    <w:name w:val="TOC 2"/>
    <w:basedOn w:val="Index"/>
    <w:pPr>
      <w:tabs>
        <w:tab w:val="clear" w:pos="709"/>
        <w:tab w:val="right" w:pos="9638" w:leader="dot"/>
      </w:tabs>
      <w:ind w:left="283" w:right="0" w:hanging="0"/>
    </w:pPr>
    <w:rPr/>
  </w:style>
  <w:style w:type="paragraph" w:styleId="Contents3">
    <w:name w:val="TOC 3"/>
    <w:basedOn w:val="Index"/>
    <w:pPr>
      <w:tabs>
        <w:tab w:val="clear" w:pos="709"/>
        <w:tab w:val="right" w:pos="9638" w:leader="dot"/>
      </w:tabs>
      <w:ind w:left="566" w:right="0" w:hanging="0"/>
    </w:pPr>
    <w:rPr/>
  </w:style>
  <w:style w:type="paragraph" w:styleId="Contents4">
    <w:name w:val="TOC 4"/>
    <w:basedOn w:val="Index"/>
    <w:pPr>
      <w:tabs>
        <w:tab w:val="clear" w:pos="709"/>
        <w:tab w:val="right" w:pos="9638" w:leader="dot"/>
      </w:tabs>
      <w:ind w:left="849" w:right="0" w:hanging="0"/>
    </w:pPr>
    <w:rPr/>
  </w:style>
  <w:style w:type="paragraph" w:styleId="Contents5">
    <w:name w:val="TOC 5"/>
    <w:basedOn w:val="Index"/>
    <w:pPr>
      <w:tabs>
        <w:tab w:val="clear" w:pos="709"/>
        <w:tab w:val="right" w:pos="9638" w:leader="dot"/>
      </w:tabs>
      <w:ind w:left="1132" w:right="0" w:hanging="0"/>
    </w:pPr>
    <w:rPr/>
  </w:style>
  <w:style w:type="paragraph" w:styleId="Contents6">
    <w:name w:val="TOC 6"/>
    <w:basedOn w:val="Index"/>
    <w:pPr>
      <w:tabs>
        <w:tab w:val="clear" w:pos="709"/>
        <w:tab w:val="right" w:pos="9638" w:leader="dot"/>
      </w:tabs>
      <w:ind w:left="1415" w:right="0" w:hanging="0"/>
    </w:pPr>
    <w:rPr/>
  </w:style>
  <w:style w:type="paragraph" w:styleId="Contents7">
    <w:name w:val="TOC 7"/>
    <w:basedOn w:val="Index"/>
    <w:pPr>
      <w:tabs>
        <w:tab w:val="clear" w:pos="709"/>
        <w:tab w:val="right" w:pos="9638" w:leader="dot"/>
      </w:tabs>
      <w:ind w:left="1698" w:right="0" w:hanging="0"/>
    </w:pPr>
    <w:rPr/>
  </w:style>
  <w:style w:type="paragraph" w:styleId="Contents8">
    <w:name w:val="TOC 8"/>
    <w:basedOn w:val="Index"/>
    <w:pPr>
      <w:tabs>
        <w:tab w:val="clear" w:pos="709"/>
        <w:tab w:val="right" w:pos="9638" w:leader="dot"/>
      </w:tabs>
      <w:ind w:left="1981" w:right="0" w:hanging="0"/>
    </w:pPr>
    <w:rPr/>
  </w:style>
  <w:style w:type="paragraph" w:styleId="Contents9">
    <w:name w:val="TOC 9"/>
    <w:basedOn w:val="Index"/>
    <w:pPr>
      <w:tabs>
        <w:tab w:val="clear" w:pos="709"/>
        <w:tab w:val="right" w:pos="9638" w:leader="dot"/>
      </w:tabs>
      <w:ind w:left="2264" w:right="0" w:hanging="0"/>
    </w:pPr>
    <w:rPr/>
  </w:style>
  <w:style w:type="paragraph" w:styleId="Contents10">
    <w:name w:val="Contents 10"/>
    <w:basedOn w:val="Index"/>
    <w:qFormat/>
    <w:pPr>
      <w:tabs>
        <w:tab w:val="clear" w:pos="709"/>
        <w:tab w:val="right" w:pos="9638" w:leader="dot"/>
      </w:tabs>
      <w:ind w:left="2547" w:right="0" w:hanging="0"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OrgFootnoteQuotations">
    <w:name w:val="OrgFootnoteQuotations"/>
    <w:basedOn w:val="Footnote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OrgVerse">
    <w:name w:val="OrgVerse"/>
    <w:basedOn w:val="PreformattedText"/>
    <w:qFormat/>
    <w:pPr>
      <w:pBdr/>
    </w:pPr>
    <w:rPr/>
  </w:style>
  <w:style w:type="paragraph" w:styleId="OrgClock">
    <w:name w:val="OrgClock"/>
    <w:basedOn w:val="TextBody"/>
    <w:qFormat/>
    <w:pPr>
      <w:spacing w:before="0" w:after="0"/>
    </w:pPr>
    <w:rPr/>
  </w:style>
  <w:style w:type="paragraph" w:styleId="OrgClockLastLine">
    <w:name w:val="OrgClockLastLine"/>
    <w:basedOn w:val="OrgClock"/>
    <w:qFormat/>
    <w:pPr/>
    <w:rPr/>
  </w:style>
  <w:style w:type="paragraph" w:styleId="OrgPlanning">
    <w:name w:val="OrgPlanning"/>
    <w:basedOn w:val="TextBody"/>
    <w:qFormat/>
    <w:pPr/>
    <w:rPr/>
  </w:style>
  <w:style w:type="paragraph" w:styleId="OrgFixedWidthBlock">
    <w:name w:val="OrgFixedWidthBlock"/>
    <w:basedOn w:val="PreformattedText"/>
    <w:qFormat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fill="C0C0C0" w:val="clear"/>
    </w:pPr>
    <w:rPr/>
  </w:style>
  <w:style w:type="paragraph" w:styleId="OrgFixedWidthBlockLastLine">
    <w:name w:val="OrgFixedWidthBlockLastLine"/>
    <w:basedOn w:val="OrgFixedWidthBlock"/>
    <w:qFormat/>
    <w:pPr>
      <w:spacing w:before="0" w:after="119"/>
    </w:pPr>
    <w:rPr/>
  </w:style>
  <w:style w:type="paragraph" w:styleId="OrgFormula">
    <w:name w:val="OrgFormula"/>
    <w:basedOn w:val="TextBody"/>
    <w:qFormat/>
    <w:pPr>
      <w:tabs>
        <w:tab w:val="clear" w:pos="709"/>
        <w:tab w:val="right" w:pos="9638" w:leader="none"/>
      </w:tabs>
    </w:pPr>
    <w:rPr/>
  </w:style>
  <w:style w:type="paragraph" w:styleId="OrgSrcBlockLastLine">
    <w:name w:val="OrgSrcBlockLastLine"/>
    <w:qFormat/>
    <w:pPr>
      <w:widowControl w:val="false"/>
      <w:kinsoku w:val="true"/>
      <w:overflowPunct w:val="true"/>
      <w:autoSpaceDE w:val="true"/>
      <w:bidi w:val="0"/>
      <w:spacing w:before="0" w:after="119"/>
    </w:pPr>
    <w:rPr>
      <w:rFonts w:ascii="Times New Roman" w:hAnsi="Times New Roman" w:eastAsia="SimSun" w:cs="Tahoma"/>
      <w:color w:val="auto"/>
      <w:kern w:val="2"/>
      <w:sz w:val="24"/>
      <w:szCs w:val="24"/>
      <w:lang w:val="en-GB" w:eastAsia="zh-CN" w:bidi="hi-IN"/>
    </w:rPr>
  </w:style>
  <w:style w:type="paragraph" w:styleId="OrgCenter">
    <w:name w:val="OrgCenter"/>
    <w:basedOn w:val="TextBody"/>
    <w:qFormat/>
    <w:pPr>
      <w:jc w:val="center"/>
    </w:pPr>
    <w:rPr/>
  </w:style>
  <w:style w:type="paragraph" w:styleId="OrgFootnoteCenter">
    <w:name w:val="OrgFootnoteCenter"/>
    <w:basedOn w:val="Footnote"/>
    <w:qFormat/>
    <w:pPr>
      <w:jc w:val="center"/>
    </w:pPr>
    <w:rPr/>
  </w:style>
  <w:style w:type="paragraph" w:styleId="OrgTableContents">
    <w:name w:val="OrgTableContents"/>
    <w:basedOn w:val="TextBody"/>
    <w:qFormat/>
    <w:pPr/>
    <w:rPr/>
  </w:style>
  <w:style w:type="paragraph" w:styleId="OrgTableHeading">
    <w:name w:val="OrgTableHeading"/>
    <w:basedOn w:val="OrgTableContents"/>
    <w:qFormat/>
    <w:pPr>
      <w:suppressLineNumbers/>
      <w:jc w:val="center"/>
    </w:pPr>
    <w:rPr>
      <w:b/>
      <w:bCs/>
    </w:rPr>
  </w:style>
  <w:style w:type="paragraph" w:styleId="OrgTableHeadingLeft">
    <w:name w:val="OrgTableHeadingLeft"/>
    <w:basedOn w:val="OrgTableHeading"/>
    <w:qFormat/>
    <w:pPr>
      <w:jc w:val="left"/>
    </w:pPr>
    <w:rPr/>
  </w:style>
  <w:style w:type="paragraph" w:styleId="OrgTableHeadingRight">
    <w:name w:val="OrgTableHeadingRight"/>
    <w:basedOn w:val="OrgTableHeading"/>
    <w:qFormat/>
    <w:pPr>
      <w:jc w:val="right"/>
    </w:pPr>
    <w:rPr/>
  </w:style>
  <w:style w:type="paragraph" w:styleId="OrgTableHeadingCenter">
    <w:name w:val="OrgTableHeadingCenter"/>
    <w:basedOn w:val="OrgTableHeading"/>
    <w:qFormat/>
    <w:pPr>
      <w:jc w:val="center"/>
    </w:pPr>
    <w:rPr/>
  </w:style>
  <w:style w:type="paragraph" w:styleId="OrgTableContentsLeft">
    <w:name w:val="OrgTableContentsLeft"/>
    <w:basedOn w:val="OrgTableContents"/>
    <w:qFormat/>
    <w:pPr>
      <w:jc w:val="left"/>
    </w:pPr>
    <w:rPr/>
  </w:style>
  <w:style w:type="paragraph" w:styleId="OrgTableContentsRight">
    <w:name w:val="OrgTableContentsRight"/>
    <w:basedOn w:val="OrgTableContents"/>
    <w:qFormat/>
    <w:pPr>
      <w:jc w:val="right"/>
    </w:pPr>
    <w:rPr/>
  </w:style>
  <w:style w:type="paragraph" w:styleId="OrgTableContentsCenter">
    <w:name w:val="OrgTableContentsCenter"/>
    <w:basedOn w:val="OrgTableContents"/>
    <w:qFormat/>
    <w:pPr>
      <w:jc w:val="center"/>
    </w:pPr>
    <w:rPr/>
  </w:style>
  <w:style w:type="paragraph" w:styleId="Textbodybold">
    <w:name w:val="Text body bold"/>
    <w:basedOn w:val="TextBody"/>
    <w:next w:val="TextBody"/>
    <w:qFormat/>
    <w:pPr/>
    <w:rPr>
      <w:b/>
    </w:rPr>
  </w:style>
  <w:style w:type="paragraph" w:styleId="Footnote">
    <w:name w:val="Footnote Text"/>
    <w:basedOn w:val="Normal"/>
    <w:pPr>
      <w:suppressLineNumbers/>
      <w:ind w:left="283" w:right="0" w:hanging="283"/>
    </w:pPr>
    <w:rPr>
      <w:sz w:val="20"/>
      <w:szCs w:val="20"/>
    </w:rPr>
  </w:style>
  <w:style w:type="paragraph" w:styleId="Figure">
    <w:name w:val="Figure"/>
    <w:basedOn w:val="Caption"/>
    <w:qFormat/>
    <w:pPr/>
    <w:rPr/>
  </w:style>
  <w:style w:type="paragraph" w:styleId="IllustrationIndexHeading">
    <w:name w:val="Illustration Index Heading"/>
    <w:basedOn w:val="Heading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Table">
    <w:name w:val="Table"/>
    <w:basedOn w:val="Caption"/>
    <w:qFormat/>
    <w:pPr>
      <w:jc w:val="center"/>
    </w:pPr>
    <w:rPr/>
  </w:style>
  <w:style w:type="paragraph" w:styleId="Listing">
    <w:name w:val="Listing"/>
    <w:basedOn w:val="Caption"/>
    <w:qFormat/>
    <w:pPr>
      <w:keepNext w:val="true"/>
      <w:tabs>
        <w:tab w:val="clear" w:pos="709"/>
      </w:tabs>
      <w:ind w:left="0" w:right="0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single" w:sz="2" w:space="0" w:color="000000"/>
      </w:pBdr>
      <w:spacing w:before="0" w:after="119"/>
    </w:pPr>
    <w:rPr>
      <w:sz w:val="12"/>
      <w:szCs w:val="12"/>
    </w:rPr>
  </w:style>
  <w:style w:type="paragraph" w:styleId="OrgInlineTaskHeading">
    <w:name w:val="OrgInlineTaskHeading"/>
    <w:basedOn w:val="Caption"/>
    <w:next w:val="TextBody"/>
    <w:qFormat/>
    <w:pPr/>
    <w:rPr>
      <w:b/>
      <w:i w:val="false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umbering1">
    <w:name w:val="Numbering 1"/>
    <w:qFormat/>
  </w:style>
  <w:style w:type="numbering" w:styleId="Bullet">
    <w:name w:val="Bullet •"/>
    <w:qFormat/>
  </w:style>
  <w:style w:type="numbering" w:styleId="OrgNumberedList">
    <w:name w:val="OrgNumberedList"/>
    <w:qFormat/>
  </w:style>
  <w:style w:type="numbering" w:styleId="OrgBulletedList">
    <w:name w:val="OrgBulletedList"/>
    <w:qFormat/>
  </w:style>
  <w:style w:type="numbering" w:styleId="OrgDescriptionList">
    <w:name w:val="OrgDescriptionList"/>
    <w:qFormat/>
  </w:style>
  <w:style w:type="numbering" w:styleId="OrgSrcBlockNumberedLine">
    <w:name w:val="OrgSrcBlockNumberedLin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2025-08-19T19:26:51Z</dcterms:created>
  <dc:creator>Jeffrey Szymanski</dc:creator>
  <dc:description/>
  <cp:keywords/>
  <dc:language>en-US</dc:language>
  <cp:lastModifiedBy>Jeffrey Szymanski</cp:lastModifiedBy>
  <dcterms:modified xsi:type="dcterms:W3CDTF">2025-08-19T19:26:51Z</dcterms:modified>
  <cp:revision>0</cp:revision>
  <dc:subject/>
  <dc:title>Org-include inline</dc:title>
</cp:coreProperties>
</file>