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TDD and BDD Test Cases Documentation</w:t>
      </w:r>
    </w:p>
    <w:p>
      <w:r>
        <w:rPr>
          <w:b/>
        </w:rPr>
        <w:t xml:space="preserve">Requirement ID: </w:t>
      </w:r>
      <w:r>
        <w:t>REQ-LOGIN-01</w:t>
        <w:br/>
      </w:r>
      <w:r>
        <w:rPr>
          <w:b/>
        </w:rPr>
        <w:t xml:space="preserve">Feature: </w:t>
      </w:r>
      <w:r>
        <w:t>User Login and Account Security System</w:t>
        <w:br/>
      </w:r>
      <w:r>
        <w:rPr>
          <w:b/>
        </w:rPr>
        <w:t xml:space="preserve">Role: </w:t>
      </w:r>
      <w:r>
        <w:t>Systems Analyst / QA Test Engineer</w:t>
        <w:br/>
      </w:r>
      <w:r>
        <w:rPr>
          <w:b/>
        </w:rPr>
        <w:t xml:space="preserve">Target Submission File: </w:t>
      </w:r>
      <w:r>
        <w:t>create-tdd-bdd-cases.docx</w:t>
        <w:br/>
      </w:r>
    </w:p>
    <w:p>
      <w:pPr>
        <w:pStyle w:val="Heading1"/>
      </w:pPr>
      <w:r>
        <w:t>1. TDD-Style Test Objective (Developer-Facing)</w:t>
      </w:r>
    </w:p>
    <w:p>
      <w:r>
        <w:t>Test Objective: Validate that the authentication service increments consecutive failed login attempts in the database and automatically transitions the account status to LOCKED upon the third consecutive failure, rejecting any subsequent authentication attempts.</w:t>
      </w:r>
    </w:p>
    <w:p>
      <w:r>
        <w:rPr>
          <w:b/>
        </w:rPr>
        <w:t>Technical Specification:</w:t>
        <w:br/>
      </w:r>
      <w:r>
        <w:t>- Target Function: AuthenticationService.authenticate(email, password)</w:t>
        <w:br/>
        <w:t>- Pre-condition: User account exists in database with status ACTIVE and failed_attempts_count = 0.</w:t>
        <w:br/>
        <w:t>- Step 1: Call authenticate() with correct email and wrong password. Assert BadCredentialsException is thrown and failed_attempts_count == 1.</w:t>
        <w:br/>
        <w:t>- Step 2: Call authenticate() with correct email and wrong password again. Assert BadCredentialsException is thrown and failed_attempts_count == 2.</w:t>
        <w:br/>
        <w:t>- Step 3: Call authenticate() with correct email and wrong password for the 3rd time. Assert AccountLockedException is thrown, account status is updated to LOCKED, and lock_timestamp is recorded.</w:t>
        <w:br/>
        <w:t>- Step 4: Call authenticate() with correct email and CORRECT password. Assert AccountLockedException is immediately thrown and credentials check is skipped.</w:t>
      </w:r>
    </w:p>
    <w:p>
      <w:pPr>
        <w:pStyle w:val="Heading1"/>
      </w:pPr>
      <w:r>
        <w:t>2. BDD Scenarios (Gherkin Syntax)</w:t>
      </w:r>
    </w:p>
    <w:p>
      <w:pPr>
        <w:pStyle w:val="Heading2"/>
      </w:pPr>
      <w:r>
        <w:t>Scenario: Successful login with registered credentials</w:t>
      </w:r>
    </w:p>
    <w:p>
      <w:r>
        <w:t>Given I have an active registered account with email "john.doe@bank.com"</w:t>
        <w:br/>
        <w:t>And I am on the banking login page</w:t>
        <w:br/>
        <w:t>When I enter my registered email "john.doe@bank.com" and correct password</w:t>
        <w:br/>
        <w:t>And I click the "Login" button</w:t>
        <w:br/>
        <w:t>Then I should be successfully authenticated</w:t>
        <w:br/>
        <w:t>And I should be redirected to my account dashboard</w:t>
        <w:br/>
        <w:t>And my failed login attempt counter should be reset to 0</w:t>
      </w:r>
    </w:p>
    <w:p>
      <w:pPr>
        <w:pStyle w:val="Heading2"/>
      </w:pPr>
      <w:r>
        <w:t>Scenario: Login with unregistered email</w:t>
      </w:r>
    </w:p>
    <w:p>
      <w:r>
        <w:t>Given I do not have a registered account with email "unknown@bank.com"</w:t>
        <w:br/>
        <w:t>And I am on the banking login page</w:t>
        <w:br/>
        <w:t>When I enter an unregistered email "unknown@bank.com" and any password</w:t>
        <w:br/>
        <w:t>And I click the "Login" button</w:t>
        <w:br/>
        <w:t>Then I should see an error message: "Invalid email or password"</w:t>
        <w:br/>
        <w:t>And I should remain on the login page with the password field cleared</w:t>
      </w:r>
    </w:p>
    <w:p>
      <w:pPr>
        <w:pStyle w:val="Heading2"/>
      </w:pPr>
      <w:r>
        <w:t>Scenario: Account lockout after three failed login attempts</w:t>
      </w:r>
    </w:p>
    <w:p>
      <w:r>
        <w:t>Given I have an active registered account with email "alice.smith@bank.com"</w:t>
        <w:br/>
        <w:t>And I am on the banking login page</w:t>
        <w:br/>
        <w:t>When I enter an incorrect password 3 consecutive times for "alice.smith@bank.com"</w:t>
        <w:br/>
        <w:t>Then my account status should be changed to "LOCKED"</w:t>
        <w:br/>
        <w:t>And I should see an error message: "Account locked due to 3 failed attempts. Please reset your password or contact support."</w:t>
        <w:br/>
        <w:t>And any subsequent login attempts with correct credentials should be rejected until unlocked</w:t>
      </w:r>
    </w:p>
    <w:p>
      <w:pPr>
        <w:pStyle w:val="Heading1"/>
      </w:pPr>
      <w:r>
        <w:t>3. Edge Case Considerations &amp; Coverage Gaps</w:t>
      </w:r>
    </w:p>
    <w:p>
      <w:r>
        <w:t>1. Input Validation and Bypass (Empty/Whitespace Fields):</w:t>
        <w:br/>
        <w:t>- Risk: What if a user submits a valid email but leaves the password field blank, enters only whitespaces, or bypasses client-side JavaScript?</w:t>
        <w:br/>
        <w:t>- Mitigation: Ensure strict server-side validation rejecting empty payloads with HTTP 400 Bad Request before database queries or failed attempt incrementation.</w:t>
      </w:r>
    </w:p>
    <w:p>
      <w:r>
        <w:t>2. Session and State Tampering Across Refresh/Devices:</w:t>
        <w:br/>
        <w:t>- Risk: What happens if the login page is refreshed after two failed attempts, cookies are cleared, or attempts come from different tabs or IP addresses?</w:t>
        <w:br/>
        <w:t>- Mitigation: The failed attempts counter must be stored centrally in the database/cache against the user identity, ensuring account lockout persists regardless of client-side refreshes or IP hopping.</w:t>
      </w:r>
    </w:p>
    <w:p>
      <w:r>
        <w:t>3. Brute-Force Attacks and Account Enumeration:</w:t>
        <w:br/>
        <w:t>- Risk: Automated bots could systematically guess passwords or intentionally trigger account lockouts to cause Denial of Service (DoS) for legitimate users.</w:t>
        <w:br/>
        <w:t>- Mitigation: Implement IP-based rate limiting, CAPTCHA challenge after 2 failed attempts, and generic error messaging (e.g., "Invalid email or password") to prevent username enumeration.</w:t>
      </w:r>
    </w:p>
    <w:p>
      <w:pPr>
        <w:pStyle w:val="Heading1"/>
      </w:pPr>
      <w:r>
        <w:t>4. Analyst Contributions Summary</w:t>
      </w:r>
    </w:p>
    <w:p>
      <w:r>
        <w:t>By defining precise TDD test objectives, we provide developers with unambiguous technical boundaries for backend state transitions, such as transaction-safe failed login counters and lockout flags. Concurrently, our Gherkin BDD scenarios align QA and business stakeholders around exact user-facing behaviors and security compliance. Bridging both perspectives upfront guarantees that edge cases and security vulnerabilities are eliminated before code reaches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