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72F2" w14:textId="77777777" w:rsidR="00E703EF" w:rsidRDefault="00E703EF">
      <w:pPr>
        <w:rPr>
          <w:sz w:val="24"/>
          <w:szCs w:val="24"/>
        </w:rPr>
      </w:pPr>
    </w:p>
    <w:tbl>
      <w:tblPr>
        <w:tblStyle w:val="a5"/>
        <w:tblW w:w="963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4"/>
        <w:gridCol w:w="6726"/>
      </w:tblGrid>
      <w:tr w:rsidR="00E703EF" w14:paraId="4013E890" w14:textId="77777777">
        <w:trPr>
          <w:trHeight w:val="476"/>
        </w:trPr>
        <w:tc>
          <w:tcPr>
            <w:tcW w:w="2904" w:type="dxa"/>
            <w:vAlign w:val="center"/>
          </w:tcPr>
          <w:p w14:paraId="6D9084E7" w14:textId="77777777" w:rsidR="00E703EF" w:rsidRDefault="005F6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FOR THE PERIOD OF:</w:t>
            </w:r>
          </w:p>
        </w:tc>
        <w:tc>
          <w:tcPr>
            <w:tcW w:w="6726" w:type="dxa"/>
            <w:vAlign w:val="center"/>
          </w:tcPr>
          <w:p w14:paraId="5C478DB3" w14:textId="587DF2F0" w:rsidR="00E703EF" w:rsidRDefault="00D80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</w:t>
            </w:r>
            <w:r w:rsidR="005F63EA">
              <w:rPr>
                <w:rFonts w:ascii="Arial" w:eastAsia="Arial" w:hAnsi="Arial" w:cs="Arial"/>
                <w:b/>
                <w:color w:val="000000"/>
              </w:rPr>
              <w:t xml:space="preserve"> - 3</w:t>
            </w:r>
            <w:r>
              <w:rPr>
                <w:rFonts w:ascii="Arial" w:eastAsia="Arial" w:hAnsi="Arial" w:cs="Arial"/>
                <w:b/>
                <w:color w:val="000000"/>
              </w:rPr>
              <w:t>0</w:t>
            </w:r>
            <w:r w:rsidR="005F63EA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April</w:t>
            </w:r>
            <w:r w:rsidR="005F63EA">
              <w:rPr>
                <w:rFonts w:ascii="Arial" w:eastAsia="Arial" w:hAnsi="Arial" w:cs="Arial"/>
                <w:b/>
                <w:color w:val="000000"/>
              </w:rPr>
              <w:t xml:space="preserve"> 2022</w:t>
            </w:r>
          </w:p>
        </w:tc>
      </w:tr>
      <w:tr w:rsidR="00E703EF" w14:paraId="76DB703C" w14:textId="77777777">
        <w:trPr>
          <w:trHeight w:val="505"/>
        </w:trPr>
        <w:tc>
          <w:tcPr>
            <w:tcW w:w="2904" w:type="dxa"/>
            <w:vAlign w:val="center"/>
          </w:tcPr>
          <w:p w14:paraId="56CDC2AA" w14:textId="77777777" w:rsidR="00E703EF" w:rsidRDefault="005F6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NAME:</w:t>
            </w:r>
          </w:p>
        </w:tc>
        <w:tc>
          <w:tcPr>
            <w:tcW w:w="6726" w:type="dxa"/>
            <w:vAlign w:val="center"/>
          </w:tcPr>
          <w:p w14:paraId="2EB1D23E" w14:textId="1B59EFC7" w:rsidR="00E703EF" w:rsidRDefault="00D80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Romulo E. Curioso</w:t>
            </w:r>
          </w:p>
        </w:tc>
      </w:tr>
      <w:tr w:rsidR="00E703EF" w14:paraId="3BCCC05B" w14:textId="77777777">
        <w:trPr>
          <w:trHeight w:val="476"/>
        </w:trPr>
        <w:tc>
          <w:tcPr>
            <w:tcW w:w="2904" w:type="dxa"/>
            <w:vAlign w:val="center"/>
          </w:tcPr>
          <w:p w14:paraId="5B6D9439" w14:textId="77777777" w:rsidR="00E703EF" w:rsidRDefault="005F6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POSITION:</w:t>
            </w:r>
          </w:p>
        </w:tc>
        <w:tc>
          <w:tcPr>
            <w:tcW w:w="6726" w:type="dxa"/>
            <w:vAlign w:val="center"/>
          </w:tcPr>
          <w:p w14:paraId="15DC343D" w14:textId="1016241A" w:rsidR="00E703EF" w:rsidRDefault="00D80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Statistical Analyst</w:t>
            </w:r>
          </w:p>
        </w:tc>
      </w:tr>
      <w:tr w:rsidR="00E703EF" w14:paraId="0EE4FA90" w14:textId="77777777">
        <w:trPr>
          <w:trHeight w:val="505"/>
        </w:trPr>
        <w:tc>
          <w:tcPr>
            <w:tcW w:w="2904" w:type="dxa"/>
            <w:vAlign w:val="center"/>
          </w:tcPr>
          <w:p w14:paraId="38FC45BD" w14:textId="77777777" w:rsidR="00E703EF" w:rsidRDefault="005F6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DIVISION/SERVICE:</w:t>
            </w:r>
          </w:p>
        </w:tc>
        <w:tc>
          <w:tcPr>
            <w:tcW w:w="6726" w:type="dxa"/>
            <w:vAlign w:val="center"/>
          </w:tcPr>
          <w:p w14:paraId="410C45F7" w14:textId="77777777" w:rsidR="00E703EF" w:rsidRDefault="005F6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CBSD/CBSS</w:t>
            </w:r>
          </w:p>
        </w:tc>
      </w:tr>
    </w:tbl>
    <w:p w14:paraId="016D1406" w14:textId="77777777" w:rsidR="00E703EF" w:rsidRDefault="00E703EF">
      <w:pPr>
        <w:tabs>
          <w:tab w:val="left" w:pos="3870"/>
          <w:tab w:val="left" w:pos="4176"/>
        </w:tabs>
        <w:rPr>
          <w:rFonts w:ascii="Arial" w:eastAsia="Arial" w:hAnsi="Arial" w:cs="Arial"/>
          <w:u w:val="single"/>
        </w:rPr>
      </w:pPr>
    </w:p>
    <w:tbl>
      <w:tblPr>
        <w:tblStyle w:val="a6"/>
        <w:tblW w:w="9945" w:type="dxa"/>
        <w:tblInd w:w="-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5"/>
        <w:gridCol w:w="2205"/>
        <w:gridCol w:w="3075"/>
      </w:tblGrid>
      <w:tr w:rsidR="00E703EF" w14:paraId="54FE7865" w14:textId="77777777">
        <w:trPr>
          <w:trHeight w:val="422"/>
        </w:trPr>
        <w:tc>
          <w:tcPr>
            <w:tcW w:w="687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14:paraId="50A5D603" w14:textId="77777777" w:rsidR="00E703EF" w:rsidRDefault="005F63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Actual Accomplishment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9C4"/>
            <w:vAlign w:val="center"/>
          </w:tcPr>
          <w:p w14:paraId="051014E6" w14:textId="77777777" w:rsidR="00E703EF" w:rsidRDefault="005F63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Work Arrangement</w:t>
            </w:r>
          </w:p>
        </w:tc>
      </w:tr>
      <w:tr w:rsidR="007B1754" w14:paraId="7A72E83C" w14:textId="77777777" w:rsidTr="00CC4254">
        <w:trPr>
          <w:trHeight w:val="524"/>
        </w:trPr>
        <w:tc>
          <w:tcPr>
            <w:tcW w:w="6870" w:type="dxa"/>
            <w:gridSpan w:val="2"/>
            <w:tcBorders>
              <w:right w:val="single" w:sz="4" w:space="0" w:color="000000"/>
            </w:tcBorders>
          </w:tcPr>
          <w:p w14:paraId="1072664C" w14:textId="23AAC410" w:rsidR="00D84771" w:rsidRDefault="00D84771" w:rsidP="00D8477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April 02, 2022 (Saturday)</w:t>
            </w:r>
          </w:p>
          <w:p w14:paraId="4F7CB12C" w14:textId="77777777" w:rsidR="00D84771" w:rsidRDefault="00D84771" w:rsidP="00D8477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Participated in Sprint Workshop on the Development of 2022 Community-Based Monitoring System Application and Systems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E856622" w14:textId="1521DF35" w:rsidR="007B1754" w:rsidRPr="00D84771" w:rsidRDefault="00D84771" w:rsidP="00D84771">
            <w:pPr>
              <w:pStyle w:val="ListParagraph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(8 hours)</w:t>
            </w:r>
          </w:p>
        </w:tc>
        <w:tc>
          <w:tcPr>
            <w:tcW w:w="3075" w:type="dxa"/>
            <w:tcBorders>
              <w:left w:val="single" w:sz="4" w:space="0" w:color="000000"/>
            </w:tcBorders>
            <w:vAlign w:val="center"/>
          </w:tcPr>
          <w:p w14:paraId="0EAC1373" w14:textId="26CBF457" w:rsidR="007B1754" w:rsidRDefault="00D84771" w:rsidP="004E5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Onsite</w:t>
            </w:r>
          </w:p>
        </w:tc>
      </w:tr>
      <w:tr w:rsidR="007B1754" w14:paraId="7C4A7237" w14:textId="77777777" w:rsidTr="00CC4254">
        <w:trPr>
          <w:trHeight w:val="524"/>
        </w:trPr>
        <w:tc>
          <w:tcPr>
            <w:tcW w:w="6870" w:type="dxa"/>
            <w:gridSpan w:val="2"/>
            <w:tcBorders>
              <w:right w:val="single" w:sz="4" w:space="0" w:color="000000"/>
            </w:tcBorders>
          </w:tcPr>
          <w:p w14:paraId="4CA25BBB" w14:textId="77777777" w:rsidR="00D84771" w:rsidRPr="00D84771" w:rsidRDefault="00D84771" w:rsidP="00D8477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April 04, 2022 (Monday)</w:t>
            </w:r>
          </w:p>
          <w:p w14:paraId="3396ED3E" w14:textId="55537509" w:rsidR="007B1754" w:rsidRPr="00D84771" w:rsidRDefault="00D84771" w:rsidP="00D8477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Dig deep with the use of VuePress (2 hours)</w:t>
            </w:r>
          </w:p>
        </w:tc>
        <w:tc>
          <w:tcPr>
            <w:tcW w:w="3075" w:type="dxa"/>
            <w:tcBorders>
              <w:left w:val="single" w:sz="4" w:space="0" w:color="000000"/>
            </w:tcBorders>
            <w:vAlign w:val="center"/>
          </w:tcPr>
          <w:p w14:paraId="401838DE" w14:textId="79697130" w:rsidR="007B1754" w:rsidRDefault="00D84771" w:rsidP="004E5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Onsite</w:t>
            </w:r>
          </w:p>
        </w:tc>
      </w:tr>
      <w:tr w:rsidR="007B1754" w14:paraId="3B594187" w14:textId="77777777" w:rsidTr="00CC4254">
        <w:trPr>
          <w:trHeight w:val="524"/>
        </w:trPr>
        <w:tc>
          <w:tcPr>
            <w:tcW w:w="6870" w:type="dxa"/>
            <w:gridSpan w:val="2"/>
            <w:tcBorders>
              <w:right w:val="single" w:sz="4" w:space="0" w:color="000000"/>
            </w:tcBorders>
          </w:tcPr>
          <w:p w14:paraId="0D54887E" w14:textId="77777777" w:rsidR="00D84771" w:rsidRPr="00D84771" w:rsidRDefault="00D84771" w:rsidP="00D8477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April 05, 2022 (Tuesday)</w:t>
            </w:r>
          </w:p>
          <w:p w14:paraId="6CB98C5C" w14:textId="47FFB4D9" w:rsidR="007B1754" w:rsidRPr="00D84771" w:rsidRDefault="00D84771" w:rsidP="00D8477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Preparing a presentation for CBMS Manual &amp; Questionnaire Meeting (2 hours)</w:t>
            </w:r>
          </w:p>
        </w:tc>
        <w:tc>
          <w:tcPr>
            <w:tcW w:w="3075" w:type="dxa"/>
            <w:tcBorders>
              <w:left w:val="single" w:sz="4" w:space="0" w:color="000000"/>
            </w:tcBorders>
            <w:vAlign w:val="center"/>
          </w:tcPr>
          <w:p w14:paraId="254AA2EE" w14:textId="5D28387F" w:rsidR="007B1754" w:rsidRDefault="00D84771" w:rsidP="004E5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Onsite</w:t>
            </w:r>
          </w:p>
        </w:tc>
      </w:tr>
      <w:tr w:rsidR="007B1754" w14:paraId="592A5DB1" w14:textId="77777777" w:rsidTr="00CC4254">
        <w:trPr>
          <w:trHeight w:val="524"/>
        </w:trPr>
        <w:tc>
          <w:tcPr>
            <w:tcW w:w="6870" w:type="dxa"/>
            <w:gridSpan w:val="2"/>
            <w:tcBorders>
              <w:right w:val="single" w:sz="4" w:space="0" w:color="000000"/>
            </w:tcBorders>
          </w:tcPr>
          <w:p w14:paraId="3D79DE3A" w14:textId="77777777" w:rsidR="00D84771" w:rsidRPr="00D84771" w:rsidRDefault="00D84771" w:rsidP="00D8477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April 06, 2022 (Wednesday)</w:t>
            </w:r>
          </w:p>
          <w:p w14:paraId="2190A592" w14:textId="112730B1" w:rsidR="007B1754" w:rsidRPr="00D84771" w:rsidRDefault="00D84771" w:rsidP="00D8477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Participated in the meeting for CBMS Unified Manual &amp; Questionnaire (1 hour)</w:t>
            </w:r>
          </w:p>
        </w:tc>
        <w:tc>
          <w:tcPr>
            <w:tcW w:w="3075" w:type="dxa"/>
            <w:tcBorders>
              <w:left w:val="single" w:sz="4" w:space="0" w:color="000000"/>
            </w:tcBorders>
            <w:vAlign w:val="center"/>
          </w:tcPr>
          <w:p w14:paraId="452C8D02" w14:textId="6B0C35ED" w:rsidR="007B1754" w:rsidRDefault="00D84771" w:rsidP="004E5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Onsite</w:t>
            </w:r>
          </w:p>
        </w:tc>
      </w:tr>
      <w:tr w:rsidR="007B1754" w14:paraId="556AD49B" w14:textId="77777777" w:rsidTr="00CC4254">
        <w:trPr>
          <w:trHeight w:val="524"/>
        </w:trPr>
        <w:tc>
          <w:tcPr>
            <w:tcW w:w="6870" w:type="dxa"/>
            <w:gridSpan w:val="2"/>
            <w:tcBorders>
              <w:right w:val="single" w:sz="4" w:space="0" w:color="000000"/>
            </w:tcBorders>
          </w:tcPr>
          <w:p w14:paraId="0E97EE82" w14:textId="77777777" w:rsidR="00D84771" w:rsidRPr="00D84771" w:rsidRDefault="00D84771" w:rsidP="00D8477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April 23, 2022 (Saturday)</w:t>
            </w:r>
          </w:p>
          <w:p w14:paraId="76CB5856" w14:textId="1A972D5D" w:rsidR="007B1754" w:rsidRPr="00D84771" w:rsidRDefault="00D84771" w:rsidP="00D8477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Participated in Community Based Monitoring System Pretest (8hrs)</w:t>
            </w:r>
          </w:p>
        </w:tc>
        <w:tc>
          <w:tcPr>
            <w:tcW w:w="3075" w:type="dxa"/>
            <w:tcBorders>
              <w:left w:val="single" w:sz="4" w:space="0" w:color="000000"/>
            </w:tcBorders>
            <w:vAlign w:val="center"/>
          </w:tcPr>
          <w:p w14:paraId="7208C497" w14:textId="789D1BC1" w:rsidR="007B1754" w:rsidRDefault="00D84771" w:rsidP="004E5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-Field</w:t>
            </w:r>
          </w:p>
        </w:tc>
      </w:tr>
      <w:tr w:rsidR="00D84771" w14:paraId="32132938" w14:textId="77777777" w:rsidTr="00CC4254">
        <w:trPr>
          <w:trHeight w:val="524"/>
        </w:trPr>
        <w:tc>
          <w:tcPr>
            <w:tcW w:w="6870" w:type="dxa"/>
            <w:gridSpan w:val="2"/>
            <w:tcBorders>
              <w:right w:val="single" w:sz="4" w:space="0" w:color="000000"/>
            </w:tcBorders>
          </w:tcPr>
          <w:p w14:paraId="3CD0D769" w14:textId="77777777" w:rsidR="00D84771" w:rsidRPr="00D84771" w:rsidRDefault="00D84771" w:rsidP="00D8477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April 25, 2022 (Monday)</w:t>
            </w:r>
          </w:p>
          <w:p w14:paraId="3361C874" w14:textId="0EF30A2C" w:rsidR="00D84771" w:rsidRPr="00D84771" w:rsidRDefault="00D84771" w:rsidP="00D8477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Continuing researching about the offline database to be used in the unified manual (3 hours)</w:t>
            </w:r>
          </w:p>
        </w:tc>
        <w:tc>
          <w:tcPr>
            <w:tcW w:w="3075" w:type="dxa"/>
            <w:tcBorders>
              <w:left w:val="single" w:sz="4" w:space="0" w:color="000000"/>
            </w:tcBorders>
            <w:vAlign w:val="center"/>
          </w:tcPr>
          <w:p w14:paraId="4953E208" w14:textId="3E3EAEBA" w:rsidR="00D84771" w:rsidRDefault="00D84771" w:rsidP="004E5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Onsite</w:t>
            </w:r>
          </w:p>
        </w:tc>
      </w:tr>
      <w:tr w:rsidR="00D84771" w14:paraId="738BB7BD" w14:textId="77777777" w:rsidTr="00CC4254">
        <w:trPr>
          <w:trHeight w:val="524"/>
        </w:trPr>
        <w:tc>
          <w:tcPr>
            <w:tcW w:w="6870" w:type="dxa"/>
            <w:gridSpan w:val="2"/>
            <w:tcBorders>
              <w:right w:val="single" w:sz="4" w:space="0" w:color="000000"/>
            </w:tcBorders>
          </w:tcPr>
          <w:p w14:paraId="75153D8E" w14:textId="77777777" w:rsidR="00D84771" w:rsidRPr="00D84771" w:rsidRDefault="00D84771" w:rsidP="00D8477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April 26, 2022 (Tuesday)</w:t>
            </w:r>
          </w:p>
          <w:p w14:paraId="17158C06" w14:textId="00E0C0DB" w:rsidR="00D84771" w:rsidRPr="00D84771" w:rsidRDefault="00D84771" w:rsidP="00D8477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Continuing of exploring the indexedDB that will be used in the Unified Manual (2 hours)</w:t>
            </w:r>
          </w:p>
        </w:tc>
        <w:tc>
          <w:tcPr>
            <w:tcW w:w="3075" w:type="dxa"/>
            <w:tcBorders>
              <w:left w:val="single" w:sz="4" w:space="0" w:color="000000"/>
            </w:tcBorders>
            <w:vAlign w:val="center"/>
          </w:tcPr>
          <w:p w14:paraId="30A98CCF" w14:textId="05C1F9E7" w:rsidR="00D84771" w:rsidRDefault="00D84771" w:rsidP="004E5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Onsite</w:t>
            </w:r>
          </w:p>
        </w:tc>
      </w:tr>
      <w:tr w:rsidR="007B1754" w14:paraId="414AE452" w14:textId="77777777" w:rsidTr="00CC4254">
        <w:trPr>
          <w:trHeight w:val="524"/>
        </w:trPr>
        <w:tc>
          <w:tcPr>
            <w:tcW w:w="6870" w:type="dxa"/>
            <w:gridSpan w:val="2"/>
            <w:tcBorders>
              <w:right w:val="single" w:sz="4" w:space="0" w:color="000000"/>
            </w:tcBorders>
          </w:tcPr>
          <w:p w14:paraId="64061E5E" w14:textId="77777777" w:rsidR="00D84771" w:rsidRPr="00D84771" w:rsidRDefault="00D84771" w:rsidP="00D8477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April 27, 20222 (Wednesday)</w:t>
            </w:r>
          </w:p>
          <w:p w14:paraId="588363CB" w14:textId="3BE43D87" w:rsidR="007B1754" w:rsidRPr="00D84771" w:rsidRDefault="00D84771" w:rsidP="00D8477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Continuing of making inputs and observations about the CBMS app CAWI (2 hours)</w:t>
            </w:r>
          </w:p>
        </w:tc>
        <w:tc>
          <w:tcPr>
            <w:tcW w:w="3075" w:type="dxa"/>
            <w:tcBorders>
              <w:left w:val="single" w:sz="4" w:space="0" w:color="000000"/>
            </w:tcBorders>
            <w:vAlign w:val="center"/>
          </w:tcPr>
          <w:p w14:paraId="4398358B" w14:textId="18547BBD" w:rsidR="007B1754" w:rsidRDefault="007B1754" w:rsidP="004E5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Onsite</w:t>
            </w:r>
          </w:p>
        </w:tc>
      </w:tr>
      <w:tr w:rsidR="00D84771" w14:paraId="0648B603" w14:textId="77777777" w:rsidTr="00CC4254">
        <w:trPr>
          <w:trHeight w:val="524"/>
        </w:trPr>
        <w:tc>
          <w:tcPr>
            <w:tcW w:w="6870" w:type="dxa"/>
            <w:gridSpan w:val="2"/>
            <w:tcBorders>
              <w:right w:val="single" w:sz="4" w:space="0" w:color="000000"/>
            </w:tcBorders>
          </w:tcPr>
          <w:p w14:paraId="589379CC" w14:textId="61C4516A" w:rsidR="00D84771" w:rsidRPr="00D84771" w:rsidRDefault="00D84771" w:rsidP="00D8477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>April 2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Pr="00D84771">
              <w:rPr>
                <w:rFonts w:ascii="Arial" w:eastAsia="Arial" w:hAnsi="Arial" w:cs="Arial"/>
                <w:sz w:val="20"/>
                <w:szCs w:val="20"/>
              </w:rPr>
              <w:t>, 20222 (</w:t>
            </w:r>
            <w:r>
              <w:rPr>
                <w:rFonts w:ascii="Arial" w:eastAsia="Arial" w:hAnsi="Arial" w:cs="Arial"/>
                <w:sz w:val="20"/>
                <w:szCs w:val="20"/>
              </w:rPr>
              <w:t>Thursday</w:t>
            </w:r>
            <w:r w:rsidRPr="00D84771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0347CD1E" w14:textId="5450E9B0" w:rsidR="00D84771" w:rsidRPr="00D84771" w:rsidRDefault="00D84771" w:rsidP="00D8477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84771">
              <w:rPr>
                <w:rFonts w:ascii="Arial" w:eastAsia="Arial" w:hAnsi="Arial" w:cs="Arial"/>
                <w:sz w:val="20"/>
                <w:szCs w:val="20"/>
              </w:rPr>
              <w:t xml:space="preserve">Continuing of </w:t>
            </w: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i</w:t>
            </w: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mplement</w:t>
            </w: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ing</w:t>
            </w: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 xml:space="preserve"> the offline database (IndexedDB) with the Unified Manual web app</w:t>
            </w:r>
            <w:r w:rsidRPr="00D8477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84771">
              <w:rPr>
                <w:rFonts w:ascii="Arial" w:eastAsia="Arial" w:hAnsi="Arial" w:cs="Arial"/>
                <w:sz w:val="20"/>
                <w:szCs w:val="20"/>
              </w:rPr>
              <w:t>CAWI (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D84771">
              <w:rPr>
                <w:rFonts w:ascii="Arial" w:eastAsia="Arial" w:hAnsi="Arial" w:cs="Arial"/>
                <w:sz w:val="20"/>
                <w:szCs w:val="20"/>
              </w:rPr>
              <w:t xml:space="preserve"> hour)</w:t>
            </w:r>
          </w:p>
        </w:tc>
        <w:tc>
          <w:tcPr>
            <w:tcW w:w="3075" w:type="dxa"/>
            <w:tcBorders>
              <w:left w:val="single" w:sz="4" w:space="0" w:color="000000"/>
            </w:tcBorders>
            <w:vAlign w:val="center"/>
          </w:tcPr>
          <w:p w14:paraId="7494A9F3" w14:textId="1B1039B1" w:rsidR="00D84771" w:rsidRDefault="00A1658D" w:rsidP="004E5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Onsite</w:t>
            </w:r>
          </w:p>
        </w:tc>
      </w:tr>
      <w:tr w:rsidR="00E703EF" w14:paraId="2D973E99" w14:textId="77777777">
        <w:trPr>
          <w:trHeight w:val="620"/>
        </w:trPr>
        <w:tc>
          <w:tcPr>
            <w:tcW w:w="4665" w:type="dxa"/>
            <w:shd w:val="clear" w:color="auto" w:fill="DDD9C4"/>
            <w:vAlign w:val="center"/>
          </w:tcPr>
          <w:p w14:paraId="061F9051" w14:textId="77777777" w:rsidR="00E703EF" w:rsidRDefault="005F63E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Submitted by:</w:t>
            </w:r>
          </w:p>
        </w:tc>
        <w:tc>
          <w:tcPr>
            <w:tcW w:w="5280" w:type="dxa"/>
            <w:gridSpan w:val="2"/>
            <w:shd w:val="clear" w:color="auto" w:fill="DDD9C4"/>
            <w:vAlign w:val="center"/>
          </w:tcPr>
          <w:p w14:paraId="03F01D0D" w14:textId="77777777" w:rsidR="00E703EF" w:rsidRDefault="005F63E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Approved by:</w:t>
            </w:r>
          </w:p>
        </w:tc>
      </w:tr>
      <w:tr w:rsidR="00E703EF" w14:paraId="400CD001" w14:textId="77777777">
        <w:trPr>
          <w:trHeight w:val="1520"/>
        </w:trPr>
        <w:tc>
          <w:tcPr>
            <w:tcW w:w="4665" w:type="dxa"/>
          </w:tcPr>
          <w:p w14:paraId="1E493EA0" w14:textId="77777777" w:rsidR="00E703EF" w:rsidRDefault="00E703EF">
            <w:pPr>
              <w:jc w:val="center"/>
              <w:rPr>
                <w:rFonts w:ascii="Arial" w:eastAsia="Arial" w:hAnsi="Arial" w:cs="Arial"/>
              </w:rPr>
            </w:pPr>
          </w:p>
          <w:p w14:paraId="7AF44372" w14:textId="77777777" w:rsidR="00E703EF" w:rsidRDefault="00E703EF">
            <w:pPr>
              <w:rPr>
                <w:rFonts w:ascii="Arial" w:eastAsia="Arial" w:hAnsi="Arial" w:cs="Arial"/>
                <w:b/>
              </w:rPr>
            </w:pPr>
          </w:p>
          <w:p w14:paraId="07CC6145" w14:textId="77777777" w:rsidR="00E703EF" w:rsidRDefault="00E703EF">
            <w:pPr>
              <w:rPr>
                <w:rFonts w:ascii="Arial" w:eastAsia="Arial" w:hAnsi="Arial" w:cs="Arial"/>
              </w:rPr>
            </w:pPr>
          </w:p>
          <w:p w14:paraId="46BC3EB3" w14:textId="77777777" w:rsidR="00E703EF" w:rsidRDefault="00E703EF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3EBE406E" w14:textId="777AB0F5" w:rsidR="00E703EF" w:rsidRDefault="00A1658D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ROMULO E. CURIOSO</w:t>
            </w:r>
          </w:p>
          <w:p w14:paraId="23BA88EA" w14:textId="77777777" w:rsidR="00E703EF" w:rsidRDefault="005F63E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Contract of Service Worker</w:t>
            </w:r>
          </w:p>
          <w:p w14:paraId="46234163" w14:textId="77777777" w:rsidR="00E703EF" w:rsidRDefault="005F63E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CBSD</w:t>
            </w:r>
          </w:p>
          <w:p w14:paraId="51905EA3" w14:textId="77777777" w:rsidR="00E703EF" w:rsidRDefault="00E703EF">
            <w:pPr>
              <w:rPr>
                <w:rFonts w:ascii="Arial" w:eastAsia="Arial" w:hAnsi="Arial" w:cs="Arial"/>
              </w:rPr>
            </w:pPr>
          </w:p>
        </w:tc>
        <w:tc>
          <w:tcPr>
            <w:tcW w:w="5280" w:type="dxa"/>
            <w:gridSpan w:val="2"/>
          </w:tcPr>
          <w:p w14:paraId="2A8B6DBB" w14:textId="77777777" w:rsidR="00E703EF" w:rsidRDefault="00E703EF">
            <w:pPr>
              <w:jc w:val="center"/>
              <w:rPr>
                <w:rFonts w:ascii="Arial" w:eastAsia="Arial" w:hAnsi="Arial" w:cs="Arial"/>
              </w:rPr>
            </w:pPr>
          </w:p>
          <w:p w14:paraId="41FD6298" w14:textId="77777777" w:rsidR="00E703EF" w:rsidRDefault="00E703EF">
            <w:pPr>
              <w:jc w:val="center"/>
              <w:rPr>
                <w:rFonts w:ascii="Arial" w:eastAsia="Arial" w:hAnsi="Arial" w:cs="Arial"/>
              </w:rPr>
            </w:pPr>
          </w:p>
          <w:p w14:paraId="30BC3BE2" w14:textId="77777777" w:rsidR="00E703EF" w:rsidRDefault="00E703EF">
            <w:pPr>
              <w:jc w:val="center"/>
              <w:rPr>
                <w:rFonts w:ascii="Arial" w:eastAsia="Arial" w:hAnsi="Arial" w:cs="Arial"/>
              </w:rPr>
            </w:pPr>
          </w:p>
          <w:p w14:paraId="40521EB3" w14:textId="77777777" w:rsidR="00E703EF" w:rsidRDefault="00E703EF">
            <w:pPr>
              <w:rPr>
                <w:rFonts w:ascii="Arial" w:eastAsia="Arial" w:hAnsi="Arial" w:cs="Arial"/>
                <w:u w:val="single"/>
              </w:rPr>
            </w:pPr>
          </w:p>
          <w:p w14:paraId="29708B73" w14:textId="77777777" w:rsidR="00E703EF" w:rsidRDefault="005F63EA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PATRICIA ANNE R. SAN BUENAVENTURA</w:t>
            </w:r>
          </w:p>
          <w:p w14:paraId="5DA28D1F" w14:textId="77777777" w:rsidR="00E703EF" w:rsidRDefault="005F63E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Division Chief</w:t>
            </w:r>
          </w:p>
        </w:tc>
      </w:tr>
    </w:tbl>
    <w:p w14:paraId="469485DD" w14:textId="77777777" w:rsidR="00E703EF" w:rsidRDefault="00E703EF">
      <w:pPr>
        <w:rPr>
          <w:sz w:val="24"/>
          <w:szCs w:val="24"/>
        </w:rPr>
      </w:pPr>
    </w:p>
    <w:p w14:paraId="4AE03E69" w14:textId="77777777" w:rsidR="00E703EF" w:rsidRDefault="00E703EF">
      <w:pPr>
        <w:rPr>
          <w:sz w:val="24"/>
          <w:szCs w:val="24"/>
        </w:rPr>
      </w:pPr>
    </w:p>
    <w:sectPr w:rsidR="00E703EF">
      <w:headerReference w:type="default" r:id="rId8"/>
      <w:footerReference w:type="default" r:id="rId9"/>
      <w:pgSz w:w="11907" w:h="16839"/>
      <w:pgMar w:top="450" w:right="1440" w:bottom="144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F6A7B" w14:textId="77777777" w:rsidR="005F63EA" w:rsidRDefault="005F63EA">
      <w:pPr>
        <w:spacing w:after="0" w:line="240" w:lineRule="auto"/>
      </w:pPr>
      <w:r>
        <w:separator/>
      </w:r>
    </w:p>
  </w:endnote>
  <w:endnote w:type="continuationSeparator" w:id="0">
    <w:p w14:paraId="6552DD8F" w14:textId="77777777" w:rsidR="005F63EA" w:rsidRDefault="005F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jan Pro">
    <w:altName w:val="Cambr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72E4" w14:textId="77777777" w:rsidR="00E703EF" w:rsidRDefault="005F63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2700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PSA Complex, East Avenue, Diliman, Quezon City, Philippines 1101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6E03CD3" wp14:editId="738A446A">
          <wp:simplePos x="0" y="0"/>
          <wp:positionH relativeFrom="column">
            <wp:posOffset>123825</wp:posOffset>
          </wp:positionH>
          <wp:positionV relativeFrom="paragraph">
            <wp:posOffset>0</wp:posOffset>
          </wp:positionV>
          <wp:extent cx="1390650" cy="505565"/>
          <wp:effectExtent l="0" t="0" r="0" b="0"/>
          <wp:wrapNone/>
          <wp:docPr id="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0650" cy="505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CF836C" w14:textId="77777777" w:rsidR="00E703EF" w:rsidRDefault="005F63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700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Telephone: (632) 8938-5267</w:t>
    </w:r>
  </w:p>
  <w:p w14:paraId="12F1A3F9" w14:textId="77777777" w:rsidR="00E703EF" w:rsidRDefault="005F63EA">
    <w:pPr>
      <w:tabs>
        <w:tab w:val="right" w:pos="9027"/>
      </w:tabs>
      <w:ind w:left="2700"/>
      <w:rPr>
        <w:rFonts w:ascii="Arial" w:eastAsia="Arial" w:hAnsi="Arial" w:cs="Arial"/>
      </w:rPr>
    </w:pPr>
    <w:r>
      <w:rPr>
        <w:rFonts w:ascii="Arial" w:eastAsia="Arial" w:hAnsi="Arial" w:cs="Arial"/>
        <w:sz w:val="18"/>
        <w:szCs w:val="18"/>
      </w:rPr>
      <w:t>www.psa.gov.ph</w:t>
    </w:r>
  </w:p>
  <w:p w14:paraId="5B2C43EC" w14:textId="77777777" w:rsidR="00E703EF" w:rsidRDefault="00E703E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C36A4FA" w14:textId="77777777" w:rsidR="00E703EF" w:rsidRDefault="00E703E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763E867" w14:textId="77777777" w:rsidR="00E703EF" w:rsidRDefault="00E703E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D3C1C" w14:textId="77777777" w:rsidR="005F63EA" w:rsidRDefault="005F63EA">
      <w:pPr>
        <w:spacing w:after="0" w:line="240" w:lineRule="auto"/>
      </w:pPr>
      <w:r>
        <w:separator/>
      </w:r>
    </w:p>
  </w:footnote>
  <w:footnote w:type="continuationSeparator" w:id="0">
    <w:p w14:paraId="14FBA91B" w14:textId="77777777" w:rsidR="005F63EA" w:rsidRDefault="005F6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E157" w14:textId="77777777" w:rsidR="00E703EF" w:rsidRDefault="00E703E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7"/>
      <w:tblW w:w="9930" w:type="dxa"/>
      <w:tblInd w:w="-3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47"/>
      <w:gridCol w:w="8183"/>
    </w:tblGrid>
    <w:tr w:rsidR="00E703EF" w14:paraId="1667E5BE" w14:textId="77777777">
      <w:trPr>
        <w:trHeight w:val="432"/>
      </w:trPr>
      <w:tc>
        <w:tcPr>
          <w:tcW w:w="1747" w:type="dxa"/>
          <w:vMerge w:val="restart"/>
        </w:tcPr>
        <w:p w14:paraId="408C7C1B" w14:textId="77777777" w:rsidR="00E703EF" w:rsidRDefault="005F63EA"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6DF7651D" wp14:editId="46EEEBFE">
                <wp:simplePos x="0" y="0"/>
                <wp:positionH relativeFrom="column">
                  <wp:posOffset>42545</wp:posOffset>
                </wp:positionH>
                <wp:positionV relativeFrom="paragraph">
                  <wp:posOffset>107315</wp:posOffset>
                </wp:positionV>
                <wp:extent cx="847642" cy="850789"/>
                <wp:effectExtent l="0" t="0" r="0" b="0"/>
                <wp:wrapNone/>
                <wp:docPr id="7" name="image1.png" descr="C:\Users\tnpangan\Downloads\PSA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tnpangan\Downloads\PSA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642" cy="8507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83" w:type="dxa"/>
          <w:vMerge w:val="restart"/>
        </w:tcPr>
        <w:p w14:paraId="6881E5CF" w14:textId="77777777" w:rsidR="00E703EF" w:rsidRDefault="00E703EF">
          <w:pPr>
            <w:jc w:val="center"/>
            <w:rPr>
              <w:rFonts w:ascii="Trajan Pro" w:eastAsia="Trajan Pro" w:hAnsi="Trajan Pro" w:cs="Trajan Pro"/>
            </w:rPr>
          </w:pPr>
        </w:p>
        <w:p w14:paraId="5A5A1EDF" w14:textId="77777777" w:rsidR="00E703EF" w:rsidRDefault="005F63EA">
          <w:pPr>
            <w:jc w:val="center"/>
            <w:rPr>
              <w:rFonts w:ascii="Trajan Pro" w:eastAsia="Trajan Pro" w:hAnsi="Trajan Pro" w:cs="Trajan Pro"/>
            </w:rPr>
          </w:pPr>
          <w:r>
            <w:rPr>
              <w:rFonts w:ascii="Trajan Pro" w:eastAsia="Trajan Pro" w:hAnsi="Trajan Pro" w:cs="Trajan Pro"/>
            </w:rPr>
            <w:t>Philippine Statistics Authority</w:t>
          </w:r>
        </w:p>
        <w:p w14:paraId="4E5F47B3" w14:textId="77777777" w:rsidR="00E703EF" w:rsidRDefault="00E703EF">
          <w:pPr>
            <w:jc w:val="center"/>
            <w:rPr>
              <w:rFonts w:ascii="Trajan Pro" w:eastAsia="Trajan Pro" w:hAnsi="Trajan Pro" w:cs="Trajan Pro"/>
            </w:rPr>
          </w:pPr>
        </w:p>
        <w:p w14:paraId="384E6D14" w14:textId="77777777" w:rsidR="00E703EF" w:rsidRDefault="005F63EA">
          <w:pPr>
            <w:jc w:val="center"/>
            <w:rPr>
              <w:rFonts w:ascii="Arial" w:eastAsia="Arial" w:hAnsi="Arial" w:cs="Arial"/>
              <w:b/>
              <w:smallCaps/>
              <w:sz w:val="24"/>
              <w:szCs w:val="24"/>
            </w:rPr>
          </w:pPr>
          <w:r>
            <w:rPr>
              <w:rFonts w:ascii="Arial" w:eastAsia="Arial" w:hAnsi="Arial" w:cs="Arial"/>
              <w:b/>
              <w:smallCaps/>
              <w:sz w:val="24"/>
              <w:szCs w:val="24"/>
            </w:rPr>
            <w:t xml:space="preserve">COMMUNITY-BASED STATISTICS SERVICE </w:t>
          </w:r>
        </w:p>
        <w:p w14:paraId="33BB63F2" w14:textId="77777777" w:rsidR="00E703EF" w:rsidRDefault="00E703EF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  <w:p w14:paraId="36F5FFED" w14:textId="77777777" w:rsidR="00E703EF" w:rsidRDefault="005F63EA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color w:val="000000"/>
              <w:sz w:val="28"/>
              <w:szCs w:val="28"/>
            </w:rPr>
            <w:t>Contract of Service Worker Accomplishment Report</w:t>
          </w:r>
        </w:p>
      </w:tc>
    </w:tr>
    <w:tr w:rsidR="00E703EF" w14:paraId="5F8B06AF" w14:textId="77777777">
      <w:trPr>
        <w:trHeight w:val="432"/>
      </w:trPr>
      <w:tc>
        <w:tcPr>
          <w:tcW w:w="1747" w:type="dxa"/>
          <w:vMerge/>
        </w:tcPr>
        <w:p w14:paraId="2AE557CE" w14:textId="77777777" w:rsidR="00E703EF" w:rsidRDefault="00E703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8183" w:type="dxa"/>
          <w:vMerge/>
        </w:tcPr>
        <w:p w14:paraId="3B665300" w14:textId="77777777" w:rsidR="00E703EF" w:rsidRDefault="00E703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  <w:tr w:rsidR="00E703EF" w14:paraId="1301A7B1" w14:textId="77777777">
      <w:trPr>
        <w:trHeight w:val="432"/>
      </w:trPr>
      <w:tc>
        <w:tcPr>
          <w:tcW w:w="1747" w:type="dxa"/>
          <w:vMerge/>
        </w:tcPr>
        <w:p w14:paraId="738C3FB0" w14:textId="77777777" w:rsidR="00E703EF" w:rsidRDefault="00E703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8183" w:type="dxa"/>
          <w:vMerge/>
        </w:tcPr>
        <w:p w14:paraId="66743427" w14:textId="77777777" w:rsidR="00E703EF" w:rsidRDefault="00E703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  <w:tr w:rsidR="00E703EF" w14:paraId="3866A97E" w14:textId="77777777">
      <w:trPr>
        <w:trHeight w:val="344"/>
      </w:trPr>
      <w:tc>
        <w:tcPr>
          <w:tcW w:w="1747" w:type="dxa"/>
          <w:vMerge/>
        </w:tcPr>
        <w:p w14:paraId="418AFDE1" w14:textId="77777777" w:rsidR="00E703EF" w:rsidRDefault="00E703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8183" w:type="dxa"/>
          <w:vMerge/>
        </w:tcPr>
        <w:p w14:paraId="0C3A6CA5" w14:textId="77777777" w:rsidR="00E703EF" w:rsidRDefault="00E703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</w:tbl>
  <w:p w14:paraId="55811F6A" w14:textId="77777777" w:rsidR="00E703EF" w:rsidRDefault="00E703E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75EF"/>
    <w:multiLevelType w:val="multilevel"/>
    <w:tmpl w:val="4E1CE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A50649"/>
    <w:multiLevelType w:val="multilevel"/>
    <w:tmpl w:val="B58686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0D4B62"/>
    <w:multiLevelType w:val="multilevel"/>
    <w:tmpl w:val="6B00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37C18"/>
    <w:multiLevelType w:val="multilevel"/>
    <w:tmpl w:val="CF9E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F59A4"/>
    <w:multiLevelType w:val="multilevel"/>
    <w:tmpl w:val="616E4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BB52E9"/>
    <w:multiLevelType w:val="hybridMultilevel"/>
    <w:tmpl w:val="97D41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84943"/>
    <w:multiLevelType w:val="multilevel"/>
    <w:tmpl w:val="958CB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B15A4B"/>
    <w:multiLevelType w:val="multilevel"/>
    <w:tmpl w:val="8D081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B940F3"/>
    <w:multiLevelType w:val="multilevel"/>
    <w:tmpl w:val="F05CBB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413CDB"/>
    <w:multiLevelType w:val="hybridMultilevel"/>
    <w:tmpl w:val="970E75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354ED"/>
    <w:multiLevelType w:val="hybridMultilevel"/>
    <w:tmpl w:val="8206B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27233"/>
    <w:multiLevelType w:val="multilevel"/>
    <w:tmpl w:val="CCDE1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1364015">
    <w:abstractNumId w:val="11"/>
  </w:num>
  <w:num w:numId="2" w16cid:durableId="923103008">
    <w:abstractNumId w:val="1"/>
  </w:num>
  <w:num w:numId="3" w16cid:durableId="1330064310">
    <w:abstractNumId w:val="6"/>
  </w:num>
  <w:num w:numId="4" w16cid:durableId="1788161073">
    <w:abstractNumId w:val="4"/>
  </w:num>
  <w:num w:numId="5" w16cid:durableId="2126656897">
    <w:abstractNumId w:val="8"/>
  </w:num>
  <w:num w:numId="6" w16cid:durableId="30032553">
    <w:abstractNumId w:val="0"/>
  </w:num>
  <w:num w:numId="7" w16cid:durableId="14119661">
    <w:abstractNumId w:val="7"/>
  </w:num>
  <w:num w:numId="8" w16cid:durableId="1348168057">
    <w:abstractNumId w:val="3"/>
  </w:num>
  <w:num w:numId="9" w16cid:durableId="951205699">
    <w:abstractNumId w:val="2"/>
  </w:num>
  <w:num w:numId="10" w16cid:durableId="1990622866">
    <w:abstractNumId w:val="9"/>
  </w:num>
  <w:num w:numId="11" w16cid:durableId="1567765673">
    <w:abstractNumId w:val="10"/>
  </w:num>
  <w:num w:numId="12" w16cid:durableId="1994942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3EF"/>
    <w:rsid w:val="000166AC"/>
    <w:rsid w:val="005F63EA"/>
    <w:rsid w:val="007B1754"/>
    <w:rsid w:val="007F522E"/>
    <w:rsid w:val="0094126B"/>
    <w:rsid w:val="00A1658D"/>
    <w:rsid w:val="00B5268F"/>
    <w:rsid w:val="00B84CF8"/>
    <w:rsid w:val="00CC4254"/>
    <w:rsid w:val="00D801FF"/>
    <w:rsid w:val="00D84771"/>
    <w:rsid w:val="00E7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EFFD"/>
  <w15:docId w15:val="{55705654-E25E-4726-8E13-EA3B57A6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49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14E9"/>
    <w:pPr>
      <w:ind w:left="720"/>
      <w:contextualSpacing/>
    </w:p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374">
          <w:marLeft w:val="-4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5kL8c8Jg4qWfjG55WxcgIoSSg==">AMUW2mUJf4HSgyJuTrQzt24VJWd6Uy9vdA1BxsIitfN1jfBQon/sjabBXYcmMt9sSJsW030cJ1llsj374QaSgg0u5Wws8NydWElaBxlTuJEXxgEw0LG6DjY=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Dumandal</dc:creator>
  <cp:lastModifiedBy>Romulo Curioso</cp:lastModifiedBy>
  <cp:revision>2</cp:revision>
  <cp:lastPrinted>2022-04-11T06:41:00Z</cp:lastPrinted>
  <dcterms:created xsi:type="dcterms:W3CDTF">2022-05-02T08:50:00Z</dcterms:created>
  <dcterms:modified xsi:type="dcterms:W3CDTF">2022-05-02T08:50:00Z</dcterms:modified>
</cp:coreProperties>
</file>