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9BF6" w14:textId="7B71F280" w:rsidR="00553F4E" w:rsidRDefault="00553F4E" w:rsidP="00050CD7">
      <w:pPr>
        <w:pStyle w:val="Heading1"/>
      </w:pPr>
      <w:r>
        <w:t>Data Fundamentals</w:t>
      </w:r>
      <w:r w:rsidR="003953EB">
        <w:t xml:space="preserve"> &amp; SQL</w:t>
      </w:r>
    </w:p>
    <w:p w14:paraId="3452B500" w14:textId="77777777" w:rsidR="00F526B1" w:rsidRPr="00F526B1" w:rsidRDefault="00F526B1" w:rsidP="00F526B1">
      <w:pPr>
        <w:spacing w:line="360" w:lineRule="auto"/>
        <w:jc w:val="both"/>
        <w:rPr>
          <w:rFonts w:cstheme="minorHAnsi"/>
          <w:color w:val="000000"/>
        </w:rPr>
      </w:pPr>
      <w:r w:rsidRPr="00F526B1">
        <w:rPr>
          <w:rFonts w:cstheme="minorHAnsi"/>
          <w:color w:val="000000"/>
        </w:rPr>
        <w:t>We imported the tables (see Appendix 1: SQL Code for Database Creation), which were initially structured in a “wide” format (e.g., with years represented as columns). Such a format is suboptimal for relational database operations. Consequently, we transformed the data from this wide format into a “long” format, where each row corresponds to a single data point identified by year, occupation, or category. This restructuring facilitates easier data manipulation and analysis by enhancing the flexibility of querying and joining operations.</w:t>
      </w:r>
    </w:p>
    <w:p w14:paraId="2F8F317A" w14:textId="77777777" w:rsidR="00F526B1" w:rsidRDefault="00F526B1" w:rsidP="00F526B1">
      <w:pPr>
        <w:spacing w:line="360" w:lineRule="auto"/>
        <w:jc w:val="both"/>
        <w:rPr>
          <w:rFonts w:cstheme="minorHAnsi"/>
          <w:color w:val="000000"/>
        </w:rPr>
      </w:pPr>
      <w:r w:rsidRPr="00F526B1">
        <w:rPr>
          <w:rFonts w:cstheme="minorHAnsi"/>
          <w:color w:val="000000"/>
        </w:rPr>
        <w:t>The SQL script for this transformation is provided in Appendix 2: SQL Code for Data Transformation. The approach involves creating a new table by stacking multiple SELECT statements via UNION ALL. Each statement extracts data from one of the original wide columns (e.g., year_2014, year_2015), renames the value as a generic measure (</w:t>
      </w:r>
      <w:proofErr w:type="spellStart"/>
      <w:r w:rsidRPr="00F526B1">
        <w:rPr>
          <w:rFonts w:cstheme="minorHAnsi"/>
          <w:color w:val="000000"/>
        </w:rPr>
        <w:t>unemployed_count</w:t>
      </w:r>
      <w:proofErr w:type="spellEnd"/>
      <w:r w:rsidRPr="00F526B1">
        <w:rPr>
          <w:rFonts w:cstheme="minorHAnsi"/>
          <w:color w:val="000000"/>
        </w:rPr>
        <w:t>), and appends a fixed indicator for the corresponding category (e.g., 2014, 2015). By aggregating all these queries, the output is a single long-format table in which each row represents a unique category–value pair. This method is generalizable and can be employed for pivoting other tables with columns representing various time periods, occupations, or categories.</w:t>
      </w:r>
    </w:p>
    <w:p w14:paraId="1545BFC9" w14:textId="437D0E02" w:rsidR="00560DCE" w:rsidRDefault="000450E6" w:rsidP="00F526B1">
      <w:pPr>
        <w:spacing w:line="360" w:lineRule="auto"/>
        <w:jc w:val="both"/>
        <w:rPr>
          <w:rFonts w:cstheme="minorHAnsi"/>
          <w:color w:val="000000"/>
        </w:rPr>
      </w:pPr>
      <w:r>
        <w:rPr>
          <w:rFonts w:cstheme="minorHAnsi"/>
          <w:color w:val="000000"/>
        </w:rPr>
        <w:t>The below are the tables after transformation:</w:t>
      </w:r>
    </w:p>
    <w:p w14:paraId="3DF8AC00" w14:textId="77777777" w:rsidR="00560DCE" w:rsidRPr="00560DCE" w:rsidRDefault="00560DCE" w:rsidP="00560DCE">
      <w:pPr>
        <w:pStyle w:val="ListParagraph"/>
        <w:numPr>
          <w:ilvl w:val="0"/>
          <w:numId w:val="4"/>
        </w:numPr>
        <w:ind w:left="360"/>
        <w:rPr>
          <w:rFonts w:cstheme="minorHAnsi"/>
          <w:b/>
          <w:bCs/>
        </w:rPr>
      </w:pPr>
      <w:r w:rsidRPr="00560DCE">
        <w:rPr>
          <w:rFonts w:cstheme="minorHAnsi"/>
          <w:b/>
          <w:bCs/>
        </w:rPr>
        <w:t>UNEMPLOYED RESIDENTS AGED FIFTEEN YEARS AND OVER BY AGE AND SEX, 2014 - 2024</w:t>
      </w:r>
      <w:r w:rsidRPr="00560DCE">
        <w:rPr>
          <w:rFonts w:cstheme="minorHAnsi"/>
          <w:b/>
          <w:bCs/>
        </w:rPr>
        <w:tab/>
      </w:r>
    </w:p>
    <w:p w14:paraId="07EB5099"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ab/>
      </w:r>
      <w:proofErr w:type="spellStart"/>
      <w:r w:rsidRPr="00560DCE">
        <w:rPr>
          <w:rFonts w:cstheme="minorHAnsi"/>
          <w:b/>
          <w:bCs/>
        </w:rPr>
        <w:t>unemployed_by_age_sex_long</w:t>
      </w:r>
      <w:proofErr w:type="spellEnd"/>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p>
    <w:tbl>
      <w:tblPr>
        <w:tblStyle w:val="TableGrid"/>
        <w:tblW w:w="0" w:type="auto"/>
        <w:tblInd w:w="355" w:type="dxa"/>
        <w:tblLook w:val="04A0" w:firstRow="1" w:lastRow="0" w:firstColumn="1" w:lastColumn="0" w:noHBand="0" w:noVBand="1"/>
      </w:tblPr>
      <w:tblGrid>
        <w:gridCol w:w="2122"/>
        <w:gridCol w:w="6513"/>
      </w:tblGrid>
      <w:tr w:rsidR="00560DCE" w:rsidRPr="00560DCE" w14:paraId="462CF29B" w14:textId="77777777" w:rsidTr="00560DCE">
        <w:tc>
          <w:tcPr>
            <w:tcW w:w="2122" w:type="dxa"/>
          </w:tcPr>
          <w:p w14:paraId="697FB3D4" w14:textId="77777777" w:rsidR="00560DCE" w:rsidRPr="00560DCE" w:rsidRDefault="00560DCE" w:rsidP="007D26CE">
            <w:pPr>
              <w:rPr>
                <w:rFonts w:cstheme="minorHAnsi"/>
                <w:b/>
                <w:bCs/>
              </w:rPr>
            </w:pPr>
            <w:r w:rsidRPr="00560DCE">
              <w:rPr>
                <w:rFonts w:cstheme="minorHAnsi"/>
                <w:b/>
                <w:bCs/>
              </w:rPr>
              <w:t>Fields</w:t>
            </w:r>
          </w:p>
        </w:tc>
        <w:tc>
          <w:tcPr>
            <w:tcW w:w="6513" w:type="dxa"/>
          </w:tcPr>
          <w:p w14:paraId="6322B956" w14:textId="77777777" w:rsidR="00560DCE" w:rsidRPr="00560DCE" w:rsidRDefault="00560DCE" w:rsidP="007D26CE">
            <w:pPr>
              <w:rPr>
                <w:rFonts w:cstheme="minorHAnsi"/>
                <w:b/>
                <w:bCs/>
              </w:rPr>
            </w:pPr>
            <w:r w:rsidRPr="00560DCE">
              <w:rPr>
                <w:rFonts w:cstheme="minorHAnsi"/>
                <w:b/>
                <w:bCs/>
              </w:rPr>
              <w:t>Content</w:t>
            </w:r>
          </w:p>
        </w:tc>
      </w:tr>
      <w:tr w:rsidR="00560DCE" w:rsidRPr="00560DCE" w14:paraId="6C938F6D" w14:textId="77777777" w:rsidTr="00560DCE">
        <w:tc>
          <w:tcPr>
            <w:tcW w:w="2122" w:type="dxa"/>
          </w:tcPr>
          <w:p w14:paraId="45640065" w14:textId="77777777" w:rsidR="00560DCE" w:rsidRPr="00560DCE" w:rsidRDefault="00560DCE" w:rsidP="007D26CE">
            <w:pPr>
              <w:rPr>
                <w:rFonts w:cstheme="minorHAnsi"/>
              </w:rPr>
            </w:pPr>
            <w:r w:rsidRPr="00560DCE">
              <w:rPr>
                <w:rFonts w:cstheme="minorHAnsi"/>
              </w:rPr>
              <w:t>Year</w:t>
            </w:r>
          </w:p>
        </w:tc>
        <w:tc>
          <w:tcPr>
            <w:tcW w:w="6513" w:type="dxa"/>
          </w:tcPr>
          <w:p w14:paraId="28700599" w14:textId="77777777" w:rsidR="00560DCE" w:rsidRPr="00560DCE" w:rsidRDefault="00560DCE" w:rsidP="007D26CE">
            <w:pPr>
              <w:rPr>
                <w:rFonts w:cstheme="minorHAnsi"/>
              </w:rPr>
            </w:pPr>
            <w:r w:rsidRPr="00560DCE">
              <w:rPr>
                <w:rFonts w:cstheme="minorHAnsi"/>
              </w:rPr>
              <w:t>2014 to 2024</w:t>
            </w:r>
          </w:p>
        </w:tc>
      </w:tr>
      <w:tr w:rsidR="00560DCE" w:rsidRPr="00560DCE" w14:paraId="2408CBD3" w14:textId="77777777" w:rsidTr="00560DCE">
        <w:tc>
          <w:tcPr>
            <w:tcW w:w="2122" w:type="dxa"/>
          </w:tcPr>
          <w:p w14:paraId="73F2486C" w14:textId="77777777" w:rsidR="00560DCE" w:rsidRPr="00560DCE" w:rsidRDefault="00560DCE" w:rsidP="007D26CE">
            <w:pPr>
              <w:rPr>
                <w:rFonts w:cstheme="minorHAnsi"/>
              </w:rPr>
            </w:pPr>
            <w:proofErr w:type="spellStart"/>
            <w:r w:rsidRPr="00560DCE">
              <w:rPr>
                <w:rFonts w:cstheme="minorHAnsi"/>
              </w:rPr>
              <w:t>age_group</w:t>
            </w:r>
            <w:proofErr w:type="spellEnd"/>
          </w:p>
        </w:tc>
        <w:tc>
          <w:tcPr>
            <w:tcW w:w="6513" w:type="dxa"/>
          </w:tcPr>
          <w:p w14:paraId="30D152F1" w14:textId="77777777" w:rsidR="00560DCE" w:rsidRPr="00560DCE" w:rsidRDefault="00560DCE" w:rsidP="007D26CE">
            <w:pPr>
              <w:rPr>
                <w:rFonts w:cstheme="minorHAnsi"/>
              </w:rPr>
            </w:pPr>
            <w:r w:rsidRPr="00560DCE">
              <w:rPr>
                <w:rFonts w:cstheme="minorHAnsi"/>
              </w:rPr>
              <w:t>15 - 29</w:t>
            </w:r>
          </w:p>
          <w:p w14:paraId="6967BD31" w14:textId="77777777" w:rsidR="00560DCE" w:rsidRPr="00560DCE" w:rsidRDefault="00560DCE" w:rsidP="007D26CE">
            <w:pPr>
              <w:rPr>
                <w:rFonts w:cstheme="minorHAnsi"/>
              </w:rPr>
            </w:pPr>
            <w:r w:rsidRPr="00560DCE">
              <w:rPr>
                <w:rFonts w:cstheme="minorHAnsi"/>
              </w:rPr>
              <w:t>30 - 39</w:t>
            </w:r>
          </w:p>
          <w:p w14:paraId="4BD1F23E" w14:textId="77777777" w:rsidR="00560DCE" w:rsidRPr="00560DCE" w:rsidRDefault="00560DCE" w:rsidP="007D26CE">
            <w:pPr>
              <w:rPr>
                <w:rFonts w:cstheme="minorHAnsi"/>
              </w:rPr>
            </w:pPr>
            <w:r w:rsidRPr="00560DCE">
              <w:rPr>
                <w:rFonts w:cstheme="minorHAnsi"/>
              </w:rPr>
              <w:t>40 - 49</w:t>
            </w:r>
          </w:p>
          <w:p w14:paraId="50470E83" w14:textId="77777777" w:rsidR="00560DCE" w:rsidRPr="00560DCE" w:rsidRDefault="00560DCE" w:rsidP="007D26CE">
            <w:pPr>
              <w:rPr>
                <w:rFonts w:cstheme="minorHAnsi"/>
              </w:rPr>
            </w:pPr>
            <w:r w:rsidRPr="00560DCE">
              <w:rPr>
                <w:rFonts w:cstheme="minorHAnsi"/>
              </w:rPr>
              <w:t>50 - 59</w:t>
            </w:r>
          </w:p>
          <w:p w14:paraId="51049733" w14:textId="77777777" w:rsidR="00560DCE" w:rsidRPr="00560DCE" w:rsidRDefault="00560DCE" w:rsidP="007D26CE">
            <w:pPr>
              <w:rPr>
                <w:rFonts w:cstheme="minorHAnsi"/>
              </w:rPr>
            </w:pPr>
            <w:r w:rsidRPr="00560DCE">
              <w:rPr>
                <w:rFonts w:cstheme="minorHAnsi"/>
              </w:rPr>
              <w:t>60 - 69</w:t>
            </w:r>
          </w:p>
          <w:p w14:paraId="382950AD" w14:textId="77777777" w:rsidR="00560DCE" w:rsidRPr="00560DCE" w:rsidRDefault="00560DCE" w:rsidP="007D26CE">
            <w:pPr>
              <w:rPr>
                <w:rFonts w:cstheme="minorHAnsi"/>
              </w:rPr>
            </w:pPr>
            <w:r w:rsidRPr="00560DCE">
              <w:rPr>
                <w:rFonts w:cstheme="minorHAnsi"/>
              </w:rPr>
              <w:t>70 &amp; Over</w:t>
            </w:r>
          </w:p>
        </w:tc>
      </w:tr>
      <w:tr w:rsidR="00560DCE" w:rsidRPr="00560DCE" w14:paraId="46E97FA3" w14:textId="77777777" w:rsidTr="00560DCE">
        <w:tc>
          <w:tcPr>
            <w:tcW w:w="2122" w:type="dxa"/>
          </w:tcPr>
          <w:p w14:paraId="0080225E" w14:textId="77777777" w:rsidR="00560DCE" w:rsidRPr="00560DCE" w:rsidRDefault="00560DCE" w:rsidP="007D26CE">
            <w:pPr>
              <w:rPr>
                <w:rFonts w:cstheme="minorHAnsi"/>
              </w:rPr>
            </w:pPr>
            <w:proofErr w:type="spellStart"/>
            <w:r w:rsidRPr="00560DCE">
              <w:rPr>
                <w:rFonts w:cstheme="minorHAnsi"/>
              </w:rPr>
              <w:t>unemployed_count</w:t>
            </w:r>
            <w:proofErr w:type="spellEnd"/>
          </w:p>
        </w:tc>
        <w:tc>
          <w:tcPr>
            <w:tcW w:w="6513" w:type="dxa"/>
          </w:tcPr>
          <w:p w14:paraId="4EB312EA" w14:textId="77777777" w:rsidR="00560DCE" w:rsidRPr="00560DCE" w:rsidRDefault="00560DCE" w:rsidP="007D26CE">
            <w:pPr>
              <w:rPr>
                <w:rFonts w:cstheme="minorHAnsi"/>
              </w:rPr>
            </w:pPr>
            <w:r w:rsidRPr="00560DCE">
              <w:rPr>
                <w:rFonts w:cstheme="minorHAnsi"/>
              </w:rPr>
              <w:t>count</w:t>
            </w:r>
          </w:p>
        </w:tc>
      </w:tr>
    </w:tbl>
    <w:p w14:paraId="06D27359" w14:textId="77777777" w:rsidR="00560DCE" w:rsidRDefault="00560DCE" w:rsidP="00560DCE">
      <w:pPr>
        <w:rPr>
          <w:rFonts w:cstheme="minorHAnsi"/>
        </w:rPr>
      </w:pPr>
    </w:p>
    <w:p w14:paraId="7C764FB8" w14:textId="77777777" w:rsidR="00F526B1" w:rsidRDefault="00F526B1" w:rsidP="00560DCE">
      <w:pPr>
        <w:rPr>
          <w:rFonts w:cstheme="minorHAnsi"/>
        </w:rPr>
      </w:pPr>
    </w:p>
    <w:p w14:paraId="68F5EF93" w14:textId="77777777" w:rsidR="008E10AF" w:rsidRDefault="008E10AF" w:rsidP="00560DCE">
      <w:pPr>
        <w:rPr>
          <w:rFonts w:cstheme="minorHAnsi"/>
        </w:rPr>
      </w:pPr>
    </w:p>
    <w:p w14:paraId="529FDCB8" w14:textId="77777777" w:rsidR="00560DCE" w:rsidRPr="00560DCE" w:rsidRDefault="00560DCE" w:rsidP="00560DCE">
      <w:pPr>
        <w:pStyle w:val="ListParagraph"/>
        <w:numPr>
          <w:ilvl w:val="0"/>
          <w:numId w:val="4"/>
        </w:numPr>
        <w:ind w:left="360"/>
        <w:rPr>
          <w:rFonts w:cstheme="minorHAnsi"/>
          <w:b/>
          <w:bCs/>
        </w:rPr>
      </w:pPr>
      <w:r w:rsidRPr="00560DCE">
        <w:rPr>
          <w:rFonts w:cstheme="minorHAnsi"/>
          <w:b/>
          <w:bCs/>
        </w:rPr>
        <w:lastRenderedPageBreak/>
        <w:t>UNEMPLOYED RESIDENTS AGED FIFTEEN YEARS AND OVER BY HIGHEST QUALIFICATION ATTAINED AND SEX, 2014 - 2024</w:t>
      </w:r>
      <w:r w:rsidRPr="00560DCE">
        <w:rPr>
          <w:rFonts w:cstheme="minorHAnsi"/>
          <w:b/>
          <w:bCs/>
        </w:rPr>
        <w:tab/>
      </w:r>
    </w:p>
    <w:p w14:paraId="59E3724F"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ab/>
      </w:r>
      <w:proofErr w:type="spellStart"/>
      <w:r w:rsidRPr="00560DCE">
        <w:rPr>
          <w:rFonts w:cstheme="minorHAnsi"/>
          <w:b/>
          <w:bCs/>
        </w:rPr>
        <w:t>unemployed_by_qualification_sex_long</w:t>
      </w:r>
      <w:proofErr w:type="spellEnd"/>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p>
    <w:tbl>
      <w:tblPr>
        <w:tblStyle w:val="TableGrid"/>
        <w:tblW w:w="0" w:type="auto"/>
        <w:tblInd w:w="355" w:type="dxa"/>
        <w:tblLook w:val="04A0" w:firstRow="1" w:lastRow="0" w:firstColumn="1" w:lastColumn="0" w:noHBand="0" w:noVBand="1"/>
      </w:tblPr>
      <w:tblGrid>
        <w:gridCol w:w="2160"/>
        <w:gridCol w:w="6475"/>
      </w:tblGrid>
      <w:tr w:rsidR="00560DCE" w:rsidRPr="00560DCE" w14:paraId="6916D45D" w14:textId="77777777" w:rsidTr="00560DCE">
        <w:tc>
          <w:tcPr>
            <w:tcW w:w="2160" w:type="dxa"/>
          </w:tcPr>
          <w:p w14:paraId="05A51705" w14:textId="77777777" w:rsidR="00560DCE" w:rsidRPr="00560DCE" w:rsidRDefault="00560DCE" w:rsidP="007D26CE">
            <w:pPr>
              <w:rPr>
                <w:rFonts w:cstheme="minorHAnsi"/>
                <w:b/>
                <w:bCs/>
              </w:rPr>
            </w:pPr>
            <w:r w:rsidRPr="00560DCE">
              <w:rPr>
                <w:rFonts w:cstheme="minorHAnsi"/>
                <w:b/>
                <w:bCs/>
              </w:rPr>
              <w:t>Fields</w:t>
            </w:r>
          </w:p>
        </w:tc>
        <w:tc>
          <w:tcPr>
            <w:tcW w:w="6475" w:type="dxa"/>
          </w:tcPr>
          <w:p w14:paraId="2970D7E2" w14:textId="77777777" w:rsidR="00560DCE" w:rsidRPr="00560DCE" w:rsidRDefault="00560DCE" w:rsidP="007D26CE">
            <w:pPr>
              <w:rPr>
                <w:rFonts w:cstheme="minorHAnsi"/>
                <w:b/>
                <w:bCs/>
              </w:rPr>
            </w:pPr>
            <w:r w:rsidRPr="00560DCE">
              <w:rPr>
                <w:rFonts w:cstheme="minorHAnsi"/>
                <w:b/>
                <w:bCs/>
              </w:rPr>
              <w:t>Content</w:t>
            </w:r>
          </w:p>
        </w:tc>
      </w:tr>
      <w:tr w:rsidR="00560DCE" w:rsidRPr="00560DCE" w14:paraId="1FB89629" w14:textId="77777777" w:rsidTr="00560DCE">
        <w:tc>
          <w:tcPr>
            <w:tcW w:w="2160" w:type="dxa"/>
            <w:vAlign w:val="bottom"/>
          </w:tcPr>
          <w:p w14:paraId="2BDDD6C4" w14:textId="77777777" w:rsidR="00560DCE" w:rsidRPr="00560DCE" w:rsidRDefault="00560DCE" w:rsidP="007D26CE">
            <w:pPr>
              <w:rPr>
                <w:rFonts w:cstheme="minorHAnsi"/>
              </w:rPr>
            </w:pPr>
            <w:r w:rsidRPr="00560DCE">
              <w:rPr>
                <w:rFonts w:cstheme="minorHAnsi"/>
                <w:color w:val="000000"/>
              </w:rPr>
              <w:t>year</w:t>
            </w:r>
          </w:p>
        </w:tc>
        <w:tc>
          <w:tcPr>
            <w:tcW w:w="6475" w:type="dxa"/>
          </w:tcPr>
          <w:p w14:paraId="7884F504" w14:textId="77777777" w:rsidR="00560DCE" w:rsidRPr="00560DCE" w:rsidRDefault="00560DCE" w:rsidP="007D26CE">
            <w:pPr>
              <w:rPr>
                <w:rFonts w:cstheme="minorHAnsi"/>
              </w:rPr>
            </w:pPr>
            <w:r w:rsidRPr="00560DCE">
              <w:rPr>
                <w:rFonts w:cstheme="minorHAnsi"/>
              </w:rPr>
              <w:t>2014 to 2024</w:t>
            </w:r>
          </w:p>
        </w:tc>
      </w:tr>
      <w:tr w:rsidR="00560DCE" w:rsidRPr="00560DCE" w14:paraId="2ADDFFEB" w14:textId="77777777" w:rsidTr="00560DCE">
        <w:tc>
          <w:tcPr>
            <w:tcW w:w="2160" w:type="dxa"/>
            <w:vAlign w:val="bottom"/>
          </w:tcPr>
          <w:p w14:paraId="0765788B" w14:textId="77777777" w:rsidR="00560DCE" w:rsidRPr="00560DCE" w:rsidRDefault="00560DCE" w:rsidP="007D26CE">
            <w:pPr>
              <w:rPr>
                <w:rFonts w:cstheme="minorHAnsi"/>
              </w:rPr>
            </w:pPr>
            <w:r w:rsidRPr="00560DCE">
              <w:rPr>
                <w:rFonts w:cstheme="minorHAnsi"/>
                <w:color w:val="000000"/>
              </w:rPr>
              <w:t>gender</w:t>
            </w:r>
          </w:p>
        </w:tc>
        <w:tc>
          <w:tcPr>
            <w:tcW w:w="6475" w:type="dxa"/>
          </w:tcPr>
          <w:p w14:paraId="5ACE1136" w14:textId="77777777" w:rsidR="00560DCE" w:rsidRPr="00560DCE" w:rsidRDefault="00560DCE" w:rsidP="007D26CE">
            <w:pPr>
              <w:rPr>
                <w:rFonts w:cstheme="minorHAnsi"/>
              </w:rPr>
            </w:pPr>
            <w:r w:rsidRPr="00560DCE">
              <w:rPr>
                <w:rFonts w:cstheme="minorHAnsi"/>
              </w:rPr>
              <w:t>Male</w:t>
            </w:r>
          </w:p>
          <w:p w14:paraId="2E771E9C" w14:textId="77777777" w:rsidR="00560DCE" w:rsidRPr="00560DCE" w:rsidRDefault="00560DCE" w:rsidP="007D26CE">
            <w:pPr>
              <w:rPr>
                <w:rFonts w:cstheme="minorHAnsi"/>
              </w:rPr>
            </w:pPr>
            <w:r w:rsidRPr="00560DCE">
              <w:rPr>
                <w:rFonts w:cstheme="minorHAnsi"/>
              </w:rPr>
              <w:t>Female</w:t>
            </w:r>
          </w:p>
        </w:tc>
      </w:tr>
      <w:tr w:rsidR="00560DCE" w:rsidRPr="00560DCE" w14:paraId="1E5ABFCF" w14:textId="77777777" w:rsidTr="00560DCE">
        <w:tc>
          <w:tcPr>
            <w:tcW w:w="2160" w:type="dxa"/>
            <w:vAlign w:val="bottom"/>
          </w:tcPr>
          <w:p w14:paraId="21AFAB85" w14:textId="77777777" w:rsidR="00560DCE" w:rsidRPr="00560DCE" w:rsidRDefault="00560DCE" w:rsidP="007D26CE">
            <w:pPr>
              <w:rPr>
                <w:rFonts w:cstheme="minorHAnsi"/>
              </w:rPr>
            </w:pPr>
            <w:r w:rsidRPr="00560DCE">
              <w:rPr>
                <w:rFonts w:cstheme="minorHAnsi"/>
                <w:color w:val="000000"/>
              </w:rPr>
              <w:t>education</w:t>
            </w:r>
          </w:p>
        </w:tc>
        <w:tc>
          <w:tcPr>
            <w:tcW w:w="6475" w:type="dxa"/>
          </w:tcPr>
          <w:p w14:paraId="6B53DC4A" w14:textId="77777777" w:rsidR="00560DCE" w:rsidRPr="00560DCE" w:rsidRDefault="00560DCE" w:rsidP="007D26CE">
            <w:pPr>
              <w:rPr>
                <w:rFonts w:cstheme="minorHAnsi"/>
              </w:rPr>
            </w:pPr>
            <w:r w:rsidRPr="00560DCE">
              <w:rPr>
                <w:rFonts w:cstheme="minorHAnsi"/>
              </w:rPr>
              <w:t>Below Secondary</w:t>
            </w:r>
          </w:p>
          <w:p w14:paraId="0B36EDF5" w14:textId="77777777" w:rsidR="00560DCE" w:rsidRPr="00560DCE" w:rsidRDefault="00560DCE" w:rsidP="007D26CE">
            <w:pPr>
              <w:rPr>
                <w:rFonts w:cstheme="minorHAnsi"/>
              </w:rPr>
            </w:pPr>
            <w:r w:rsidRPr="00560DCE">
              <w:rPr>
                <w:rFonts w:cstheme="minorHAnsi"/>
              </w:rPr>
              <w:t>Degree</w:t>
            </w:r>
          </w:p>
          <w:p w14:paraId="55539935" w14:textId="77777777" w:rsidR="00560DCE" w:rsidRPr="00560DCE" w:rsidRDefault="00560DCE" w:rsidP="007D26CE">
            <w:pPr>
              <w:rPr>
                <w:rFonts w:cstheme="minorHAnsi"/>
              </w:rPr>
            </w:pPr>
            <w:r w:rsidRPr="00560DCE">
              <w:rPr>
                <w:rFonts w:cstheme="minorHAnsi"/>
              </w:rPr>
              <w:t>Diploma &amp; Professional Qualification</w:t>
            </w:r>
          </w:p>
          <w:p w14:paraId="032971DB" w14:textId="77777777" w:rsidR="00560DCE" w:rsidRPr="00560DCE" w:rsidRDefault="00560DCE" w:rsidP="007D26CE">
            <w:pPr>
              <w:rPr>
                <w:rFonts w:cstheme="minorHAnsi"/>
              </w:rPr>
            </w:pPr>
            <w:r w:rsidRPr="00560DCE">
              <w:rPr>
                <w:rFonts w:cstheme="minorHAnsi"/>
              </w:rPr>
              <w:t>Post-Secondary (Non-Tertiary)</w:t>
            </w:r>
          </w:p>
          <w:p w14:paraId="68018BBD" w14:textId="77777777" w:rsidR="00560DCE" w:rsidRPr="00560DCE" w:rsidRDefault="00560DCE" w:rsidP="007D26CE">
            <w:pPr>
              <w:rPr>
                <w:rFonts w:cstheme="minorHAnsi"/>
              </w:rPr>
            </w:pPr>
            <w:r w:rsidRPr="00560DCE">
              <w:rPr>
                <w:rFonts w:cstheme="minorHAnsi"/>
              </w:rPr>
              <w:t>Secondary</w:t>
            </w:r>
          </w:p>
        </w:tc>
      </w:tr>
      <w:tr w:rsidR="00560DCE" w:rsidRPr="00560DCE" w14:paraId="5AA8787B" w14:textId="77777777" w:rsidTr="00560DCE">
        <w:trPr>
          <w:trHeight w:val="79"/>
        </w:trPr>
        <w:tc>
          <w:tcPr>
            <w:tcW w:w="2160" w:type="dxa"/>
            <w:vAlign w:val="bottom"/>
          </w:tcPr>
          <w:p w14:paraId="1A7D3321" w14:textId="77777777" w:rsidR="00560DCE" w:rsidRPr="00560DCE" w:rsidRDefault="00560DCE" w:rsidP="007D26CE">
            <w:pPr>
              <w:rPr>
                <w:rFonts w:cstheme="minorHAnsi"/>
                <w:color w:val="000000"/>
              </w:rPr>
            </w:pPr>
            <w:proofErr w:type="spellStart"/>
            <w:r w:rsidRPr="00560DCE">
              <w:rPr>
                <w:rFonts w:cstheme="minorHAnsi"/>
                <w:color w:val="000000"/>
              </w:rPr>
              <w:t>unemployed_count</w:t>
            </w:r>
            <w:proofErr w:type="spellEnd"/>
          </w:p>
        </w:tc>
        <w:tc>
          <w:tcPr>
            <w:tcW w:w="6475" w:type="dxa"/>
          </w:tcPr>
          <w:p w14:paraId="501F450A" w14:textId="77777777" w:rsidR="00560DCE" w:rsidRPr="00560DCE" w:rsidRDefault="00560DCE" w:rsidP="007D26CE">
            <w:pPr>
              <w:rPr>
                <w:rFonts w:cstheme="minorHAnsi"/>
              </w:rPr>
            </w:pPr>
            <w:r w:rsidRPr="00560DCE">
              <w:rPr>
                <w:rFonts w:cstheme="minorHAnsi"/>
              </w:rPr>
              <w:t>count</w:t>
            </w:r>
          </w:p>
        </w:tc>
      </w:tr>
    </w:tbl>
    <w:p w14:paraId="0C22FD73" w14:textId="77777777" w:rsidR="00560DCE" w:rsidRPr="00560DCE" w:rsidRDefault="00560DCE" w:rsidP="00560DCE">
      <w:pPr>
        <w:rPr>
          <w:rFonts w:cstheme="minorHAnsi"/>
          <w:b/>
          <w:bCs/>
        </w:rPr>
      </w:pPr>
    </w:p>
    <w:p w14:paraId="3561D46F" w14:textId="77777777" w:rsidR="00560DCE" w:rsidRPr="00560DCE" w:rsidRDefault="00560DCE" w:rsidP="00560DCE">
      <w:pPr>
        <w:pStyle w:val="ListParagraph"/>
        <w:numPr>
          <w:ilvl w:val="0"/>
          <w:numId w:val="4"/>
        </w:numPr>
        <w:ind w:left="360"/>
        <w:rPr>
          <w:rFonts w:cstheme="minorHAnsi"/>
          <w:b/>
          <w:bCs/>
        </w:rPr>
      </w:pPr>
      <w:r w:rsidRPr="00560DCE">
        <w:rPr>
          <w:rFonts w:cstheme="minorHAnsi"/>
          <w:b/>
          <w:bCs/>
        </w:rPr>
        <w:t>UNEMPLOYED RESIDENTS AGED FIFTEEN YEARS AND OVER BY MARITAL STATUS AND SEX, 2014 - 2024</w:t>
      </w:r>
      <w:r w:rsidRPr="00560DCE">
        <w:rPr>
          <w:rFonts w:cstheme="minorHAnsi"/>
          <w:b/>
          <w:bCs/>
        </w:rPr>
        <w:tab/>
      </w:r>
    </w:p>
    <w:p w14:paraId="051F6DE2"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ab/>
      </w:r>
      <w:proofErr w:type="spellStart"/>
      <w:r w:rsidRPr="00560DCE">
        <w:rPr>
          <w:rFonts w:cstheme="minorHAnsi"/>
          <w:b/>
          <w:bCs/>
        </w:rPr>
        <w:t>unemployed_by_marital_status_sex_long</w:t>
      </w:r>
      <w:proofErr w:type="spellEnd"/>
    </w:p>
    <w:tbl>
      <w:tblPr>
        <w:tblStyle w:val="TableGrid"/>
        <w:tblW w:w="0" w:type="auto"/>
        <w:tblInd w:w="355" w:type="dxa"/>
        <w:tblLook w:val="04A0" w:firstRow="1" w:lastRow="0" w:firstColumn="1" w:lastColumn="0" w:noHBand="0" w:noVBand="1"/>
      </w:tblPr>
      <w:tblGrid>
        <w:gridCol w:w="2160"/>
        <w:gridCol w:w="6475"/>
      </w:tblGrid>
      <w:tr w:rsidR="00560DCE" w:rsidRPr="00560DCE" w14:paraId="01CD1AF3" w14:textId="77777777" w:rsidTr="00560DCE">
        <w:tc>
          <w:tcPr>
            <w:tcW w:w="2160" w:type="dxa"/>
          </w:tcPr>
          <w:p w14:paraId="21C73C7D" w14:textId="77777777" w:rsidR="00560DCE" w:rsidRPr="00560DCE" w:rsidRDefault="00560DCE" w:rsidP="007D26CE">
            <w:pPr>
              <w:rPr>
                <w:rFonts w:cstheme="minorHAnsi"/>
                <w:b/>
                <w:bCs/>
              </w:rPr>
            </w:pPr>
            <w:r w:rsidRPr="00560DCE">
              <w:rPr>
                <w:rFonts w:cstheme="minorHAnsi"/>
                <w:b/>
                <w:bCs/>
              </w:rPr>
              <w:t>Fields</w:t>
            </w:r>
          </w:p>
        </w:tc>
        <w:tc>
          <w:tcPr>
            <w:tcW w:w="6475" w:type="dxa"/>
          </w:tcPr>
          <w:p w14:paraId="73684287" w14:textId="77777777" w:rsidR="00560DCE" w:rsidRPr="00560DCE" w:rsidRDefault="00560DCE" w:rsidP="007D26CE">
            <w:pPr>
              <w:rPr>
                <w:rFonts w:cstheme="minorHAnsi"/>
                <w:b/>
                <w:bCs/>
              </w:rPr>
            </w:pPr>
            <w:r w:rsidRPr="00560DCE">
              <w:rPr>
                <w:rFonts w:cstheme="minorHAnsi"/>
                <w:b/>
                <w:bCs/>
              </w:rPr>
              <w:t>Content</w:t>
            </w:r>
          </w:p>
        </w:tc>
      </w:tr>
      <w:tr w:rsidR="00560DCE" w:rsidRPr="00560DCE" w14:paraId="02139DAB" w14:textId="77777777" w:rsidTr="00560DCE">
        <w:tc>
          <w:tcPr>
            <w:tcW w:w="2160" w:type="dxa"/>
            <w:vAlign w:val="bottom"/>
          </w:tcPr>
          <w:p w14:paraId="348F90F4" w14:textId="77777777" w:rsidR="00560DCE" w:rsidRPr="00560DCE" w:rsidRDefault="00560DCE" w:rsidP="007D26CE">
            <w:pPr>
              <w:rPr>
                <w:rFonts w:cstheme="minorHAnsi"/>
              </w:rPr>
            </w:pPr>
            <w:r w:rsidRPr="00560DCE">
              <w:rPr>
                <w:rFonts w:cstheme="minorHAnsi"/>
                <w:color w:val="000000"/>
              </w:rPr>
              <w:t>year</w:t>
            </w:r>
          </w:p>
        </w:tc>
        <w:tc>
          <w:tcPr>
            <w:tcW w:w="6475" w:type="dxa"/>
          </w:tcPr>
          <w:p w14:paraId="02B8AEB9" w14:textId="77777777" w:rsidR="00560DCE" w:rsidRPr="00560DCE" w:rsidRDefault="00560DCE" w:rsidP="007D26CE">
            <w:pPr>
              <w:rPr>
                <w:rFonts w:cstheme="minorHAnsi"/>
              </w:rPr>
            </w:pPr>
            <w:r w:rsidRPr="00560DCE">
              <w:rPr>
                <w:rFonts w:cstheme="minorHAnsi"/>
              </w:rPr>
              <w:t>2014 to 2024</w:t>
            </w:r>
          </w:p>
        </w:tc>
      </w:tr>
      <w:tr w:rsidR="00560DCE" w:rsidRPr="00560DCE" w14:paraId="49A436B0" w14:textId="77777777" w:rsidTr="00560DCE">
        <w:tc>
          <w:tcPr>
            <w:tcW w:w="2160" w:type="dxa"/>
            <w:vAlign w:val="bottom"/>
          </w:tcPr>
          <w:p w14:paraId="45944DEA" w14:textId="77777777" w:rsidR="00560DCE" w:rsidRPr="00560DCE" w:rsidRDefault="00560DCE" w:rsidP="007D26CE">
            <w:pPr>
              <w:rPr>
                <w:rFonts w:cstheme="minorHAnsi"/>
              </w:rPr>
            </w:pPr>
            <w:r w:rsidRPr="00560DCE">
              <w:rPr>
                <w:rFonts w:cstheme="minorHAnsi"/>
                <w:color w:val="000000"/>
              </w:rPr>
              <w:t>gender</w:t>
            </w:r>
          </w:p>
        </w:tc>
        <w:tc>
          <w:tcPr>
            <w:tcW w:w="6475" w:type="dxa"/>
          </w:tcPr>
          <w:p w14:paraId="657DDB99" w14:textId="77777777" w:rsidR="00560DCE" w:rsidRPr="00560DCE" w:rsidRDefault="00560DCE" w:rsidP="007D26CE">
            <w:pPr>
              <w:rPr>
                <w:rFonts w:cstheme="minorHAnsi"/>
              </w:rPr>
            </w:pPr>
            <w:r w:rsidRPr="00560DCE">
              <w:rPr>
                <w:rFonts w:cstheme="minorHAnsi"/>
              </w:rPr>
              <w:t>Male</w:t>
            </w:r>
          </w:p>
          <w:p w14:paraId="285E6DBA" w14:textId="77777777" w:rsidR="00560DCE" w:rsidRPr="00560DCE" w:rsidRDefault="00560DCE" w:rsidP="007D26CE">
            <w:pPr>
              <w:rPr>
                <w:rFonts w:cstheme="minorHAnsi"/>
              </w:rPr>
            </w:pPr>
            <w:r w:rsidRPr="00560DCE">
              <w:rPr>
                <w:rFonts w:cstheme="minorHAnsi"/>
              </w:rPr>
              <w:t>Female</w:t>
            </w:r>
          </w:p>
        </w:tc>
      </w:tr>
      <w:tr w:rsidR="00560DCE" w:rsidRPr="00560DCE" w14:paraId="3F92A8D4" w14:textId="77777777" w:rsidTr="00560DCE">
        <w:tc>
          <w:tcPr>
            <w:tcW w:w="2160" w:type="dxa"/>
            <w:vAlign w:val="bottom"/>
          </w:tcPr>
          <w:p w14:paraId="3BD2C7AB" w14:textId="77777777" w:rsidR="00560DCE" w:rsidRPr="00560DCE" w:rsidRDefault="00560DCE" w:rsidP="007D26CE">
            <w:pPr>
              <w:rPr>
                <w:rFonts w:cstheme="minorHAnsi"/>
              </w:rPr>
            </w:pPr>
            <w:proofErr w:type="spellStart"/>
            <w:r w:rsidRPr="00560DCE">
              <w:rPr>
                <w:rFonts w:cstheme="minorHAnsi"/>
                <w:color w:val="000000"/>
              </w:rPr>
              <w:t>marital_status</w:t>
            </w:r>
            <w:proofErr w:type="spellEnd"/>
          </w:p>
        </w:tc>
        <w:tc>
          <w:tcPr>
            <w:tcW w:w="6475" w:type="dxa"/>
          </w:tcPr>
          <w:p w14:paraId="2042BAC6" w14:textId="77777777" w:rsidR="00560DCE" w:rsidRPr="00560DCE" w:rsidRDefault="00560DCE" w:rsidP="007D26CE">
            <w:pPr>
              <w:rPr>
                <w:rFonts w:cstheme="minorHAnsi"/>
              </w:rPr>
            </w:pPr>
            <w:r w:rsidRPr="00560DCE">
              <w:rPr>
                <w:rFonts w:cstheme="minorHAnsi"/>
              </w:rPr>
              <w:t>Married</w:t>
            </w:r>
          </w:p>
          <w:p w14:paraId="3B03F4A1" w14:textId="77777777" w:rsidR="00560DCE" w:rsidRPr="00560DCE" w:rsidRDefault="00560DCE" w:rsidP="007D26CE">
            <w:pPr>
              <w:rPr>
                <w:rFonts w:cstheme="minorHAnsi"/>
              </w:rPr>
            </w:pPr>
            <w:r w:rsidRPr="00560DCE">
              <w:rPr>
                <w:rFonts w:cstheme="minorHAnsi"/>
              </w:rPr>
              <w:t>Single</w:t>
            </w:r>
          </w:p>
          <w:p w14:paraId="21CC8EE5" w14:textId="77777777" w:rsidR="00560DCE" w:rsidRPr="00560DCE" w:rsidRDefault="00560DCE" w:rsidP="007D26CE">
            <w:pPr>
              <w:rPr>
                <w:rFonts w:cstheme="minorHAnsi"/>
              </w:rPr>
            </w:pPr>
            <w:r w:rsidRPr="00560DCE">
              <w:rPr>
                <w:rFonts w:cstheme="minorHAnsi"/>
              </w:rPr>
              <w:t>Widowed / Divorced</w:t>
            </w:r>
          </w:p>
        </w:tc>
      </w:tr>
      <w:tr w:rsidR="00560DCE" w:rsidRPr="00560DCE" w14:paraId="0B280F6B" w14:textId="77777777" w:rsidTr="00560DCE">
        <w:tc>
          <w:tcPr>
            <w:tcW w:w="2160" w:type="dxa"/>
            <w:vAlign w:val="bottom"/>
          </w:tcPr>
          <w:p w14:paraId="7863AB59" w14:textId="77777777" w:rsidR="00560DCE" w:rsidRPr="00560DCE" w:rsidRDefault="00560DCE" w:rsidP="007D26CE">
            <w:pPr>
              <w:rPr>
                <w:rFonts w:cstheme="minorHAnsi"/>
                <w:color w:val="000000"/>
              </w:rPr>
            </w:pPr>
            <w:proofErr w:type="spellStart"/>
            <w:r w:rsidRPr="00560DCE">
              <w:rPr>
                <w:rFonts w:cstheme="minorHAnsi"/>
                <w:color w:val="000000"/>
              </w:rPr>
              <w:t>Unemployed_count</w:t>
            </w:r>
            <w:proofErr w:type="spellEnd"/>
          </w:p>
        </w:tc>
        <w:tc>
          <w:tcPr>
            <w:tcW w:w="6475" w:type="dxa"/>
          </w:tcPr>
          <w:p w14:paraId="22B16979" w14:textId="77777777" w:rsidR="00560DCE" w:rsidRPr="00560DCE" w:rsidRDefault="00560DCE" w:rsidP="007D26CE">
            <w:pPr>
              <w:rPr>
                <w:rFonts w:cstheme="minorHAnsi"/>
              </w:rPr>
            </w:pPr>
            <w:r w:rsidRPr="00560DCE">
              <w:rPr>
                <w:rFonts w:cstheme="minorHAnsi"/>
              </w:rPr>
              <w:t>count</w:t>
            </w:r>
          </w:p>
        </w:tc>
      </w:tr>
    </w:tbl>
    <w:p w14:paraId="1AE421CA" w14:textId="0C660F97" w:rsidR="00560DCE" w:rsidRPr="00560DCE" w:rsidRDefault="00560DCE" w:rsidP="00560DCE">
      <w:pPr>
        <w:rPr>
          <w:rFonts w:cstheme="minorHAnsi"/>
          <w:b/>
          <w:bCs/>
        </w:rPr>
      </w:pP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r w:rsidRPr="00560DCE">
        <w:rPr>
          <w:rFonts w:cstheme="minorHAnsi"/>
          <w:b/>
          <w:bCs/>
        </w:rPr>
        <w:tab/>
      </w:r>
    </w:p>
    <w:p w14:paraId="3CF0F26A" w14:textId="77777777" w:rsidR="00560DCE" w:rsidRPr="00560DCE" w:rsidRDefault="00560DCE" w:rsidP="00560DCE">
      <w:pPr>
        <w:pStyle w:val="ListParagraph"/>
        <w:numPr>
          <w:ilvl w:val="0"/>
          <w:numId w:val="4"/>
        </w:numPr>
        <w:ind w:left="360"/>
        <w:rPr>
          <w:rFonts w:cstheme="minorHAnsi"/>
          <w:b/>
          <w:bCs/>
        </w:rPr>
      </w:pPr>
      <w:bookmarkStart w:id="0" w:name="_Hlk208059425"/>
      <w:r w:rsidRPr="00560DCE">
        <w:rPr>
          <w:rFonts w:cstheme="minorHAnsi"/>
          <w:b/>
          <w:bCs/>
        </w:rPr>
        <w:t>RESIDENT UNEMPLOYMENT RATE BY OCCUPATION, 2014 - 2024</w:t>
      </w:r>
      <w:bookmarkEnd w:id="0"/>
      <w:r w:rsidRPr="00560DCE">
        <w:rPr>
          <w:rFonts w:cstheme="minorHAnsi"/>
          <w:b/>
          <w:bCs/>
        </w:rPr>
        <w:tab/>
      </w:r>
    </w:p>
    <w:p w14:paraId="0290908C"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 xml:space="preserve"> </w:t>
      </w:r>
      <w:proofErr w:type="spellStart"/>
      <w:r w:rsidRPr="00560DCE">
        <w:rPr>
          <w:rFonts w:cstheme="minorHAnsi"/>
          <w:b/>
          <w:bCs/>
        </w:rPr>
        <w:t>unemployment_rate_by_occupation_long</w:t>
      </w:r>
      <w:proofErr w:type="spellEnd"/>
    </w:p>
    <w:tbl>
      <w:tblPr>
        <w:tblStyle w:val="TableGrid"/>
        <w:tblW w:w="0" w:type="auto"/>
        <w:tblInd w:w="355" w:type="dxa"/>
        <w:tblLook w:val="04A0" w:firstRow="1" w:lastRow="0" w:firstColumn="1" w:lastColumn="0" w:noHBand="0" w:noVBand="1"/>
      </w:tblPr>
      <w:tblGrid>
        <w:gridCol w:w="2160"/>
        <w:gridCol w:w="6475"/>
      </w:tblGrid>
      <w:tr w:rsidR="00560DCE" w:rsidRPr="00560DCE" w14:paraId="6C91EF69" w14:textId="77777777" w:rsidTr="00560DCE">
        <w:tc>
          <w:tcPr>
            <w:tcW w:w="2160" w:type="dxa"/>
          </w:tcPr>
          <w:p w14:paraId="7F05FBA2" w14:textId="77777777" w:rsidR="00560DCE" w:rsidRPr="00560DCE" w:rsidRDefault="00560DCE" w:rsidP="007D26CE">
            <w:pPr>
              <w:rPr>
                <w:rFonts w:cstheme="minorHAnsi"/>
                <w:b/>
                <w:bCs/>
              </w:rPr>
            </w:pPr>
            <w:r w:rsidRPr="00560DCE">
              <w:rPr>
                <w:rFonts w:cstheme="minorHAnsi"/>
                <w:b/>
                <w:bCs/>
              </w:rPr>
              <w:t>Fields</w:t>
            </w:r>
          </w:p>
        </w:tc>
        <w:tc>
          <w:tcPr>
            <w:tcW w:w="6475" w:type="dxa"/>
          </w:tcPr>
          <w:p w14:paraId="23937F93" w14:textId="77777777" w:rsidR="00560DCE" w:rsidRPr="00560DCE" w:rsidRDefault="00560DCE" w:rsidP="007D26CE">
            <w:pPr>
              <w:rPr>
                <w:rFonts w:cstheme="minorHAnsi"/>
                <w:b/>
                <w:bCs/>
              </w:rPr>
            </w:pPr>
            <w:r w:rsidRPr="00560DCE">
              <w:rPr>
                <w:rFonts w:cstheme="minorHAnsi"/>
                <w:b/>
                <w:bCs/>
              </w:rPr>
              <w:t>Content</w:t>
            </w:r>
          </w:p>
        </w:tc>
      </w:tr>
      <w:tr w:rsidR="00560DCE" w:rsidRPr="00560DCE" w14:paraId="5A92A871" w14:textId="77777777" w:rsidTr="00560DCE">
        <w:tc>
          <w:tcPr>
            <w:tcW w:w="2160" w:type="dxa"/>
            <w:vAlign w:val="bottom"/>
          </w:tcPr>
          <w:p w14:paraId="359A7426" w14:textId="77777777" w:rsidR="00560DCE" w:rsidRPr="00560DCE" w:rsidRDefault="00560DCE" w:rsidP="007D26CE">
            <w:pPr>
              <w:rPr>
                <w:rFonts w:cstheme="minorHAnsi"/>
              </w:rPr>
            </w:pPr>
            <w:r w:rsidRPr="00560DCE">
              <w:rPr>
                <w:rFonts w:cstheme="minorHAnsi"/>
                <w:color w:val="000000"/>
              </w:rPr>
              <w:t>year</w:t>
            </w:r>
          </w:p>
        </w:tc>
        <w:tc>
          <w:tcPr>
            <w:tcW w:w="6475" w:type="dxa"/>
          </w:tcPr>
          <w:p w14:paraId="0166A9F4" w14:textId="77777777" w:rsidR="00560DCE" w:rsidRPr="00560DCE" w:rsidRDefault="00560DCE" w:rsidP="007D26CE">
            <w:pPr>
              <w:rPr>
                <w:rFonts w:cstheme="minorHAnsi"/>
              </w:rPr>
            </w:pPr>
            <w:r w:rsidRPr="00560DCE">
              <w:rPr>
                <w:rFonts w:cstheme="minorHAnsi"/>
              </w:rPr>
              <w:t>2014 to 2024</w:t>
            </w:r>
          </w:p>
        </w:tc>
      </w:tr>
      <w:tr w:rsidR="00560DCE" w:rsidRPr="00560DCE" w14:paraId="43D95827" w14:textId="77777777" w:rsidTr="00560DCE">
        <w:tc>
          <w:tcPr>
            <w:tcW w:w="2160" w:type="dxa"/>
            <w:vAlign w:val="bottom"/>
          </w:tcPr>
          <w:p w14:paraId="4754D6BC" w14:textId="77777777" w:rsidR="00560DCE" w:rsidRPr="00560DCE" w:rsidRDefault="00560DCE" w:rsidP="007D26CE">
            <w:pPr>
              <w:rPr>
                <w:rFonts w:cstheme="minorHAnsi"/>
              </w:rPr>
            </w:pPr>
            <w:r w:rsidRPr="00560DCE">
              <w:rPr>
                <w:rFonts w:cstheme="minorHAnsi"/>
                <w:color w:val="000000"/>
              </w:rPr>
              <w:t>occupation</w:t>
            </w:r>
          </w:p>
        </w:tc>
        <w:tc>
          <w:tcPr>
            <w:tcW w:w="6475" w:type="dxa"/>
          </w:tcPr>
          <w:p w14:paraId="1CBECDE1" w14:textId="77777777" w:rsidR="00560DCE" w:rsidRPr="00560DCE" w:rsidRDefault="00560DCE" w:rsidP="00560DCE">
            <w:pPr>
              <w:pStyle w:val="ListParagraph"/>
              <w:numPr>
                <w:ilvl w:val="0"/>
                <w:numId w:val="5"/>
              </w:numPr>
              <w:rPr>
                <w:rFonts w:cstheme="minorHAnsi"/>
              </w:rPr>
            </w:pPr>
            <w:r w:rsidRPr="00560DCE">
              <w:rPr>
                <w:rFonts w:cstheme="minorHAnsi"/>
              </w:rPr>
              <w:t>Managers &amp; Administrators (Including Working Proprietors)</w:t>
            </w:r>
          </w:p>
          <w:p w14:paraId="5EECF393" w14:textId="77777777" w:rsidR="00560DCE" w:rsidRPr="00560DCE" w:rsidRDefault="00560DCE" w:rsidP="00560DCE">
            <w:pPr>
              <w:pStyle w:val="ListParagraph"/>
              <w:numPr>
                <w:ilvl w:val="0"/>
                <w:numId w:val="5"/>
              </w:numPr>
              <w:rPr>
                <w:rFonts w:cstheme="minorHAnsi"/>
              </w:rPr>
            </w:pPr>
            <w:r w:rsidRPr="00560DCE">
              <w:rPr>
                <w:rFonts w:cstheme="minorHAnsi"/>
              </w:rPr>
              <w:t>Professionals</w:t>
            </w:r>
          </w:p>
          <w:p w14:paraId="43492924" w14:textId="77777777" w:rsidR="00560DCE" w:rsidRPr="00560DCE" w:rsidRDefault="00560DCE" w:rsidP="00560DCE">
            <w:pPr>
              <w:pStyle w:val="ListParagraph"/>
              <w:numPr>
                <w:ilvl w:val="0"/>
                <w:numId w:val="5"/>
              </w:numPr>
              <w:rPr>
                <w:rFonts w:cstheme="minorHAnsi"/>
              </w:rPr>
            </w:pPr>
            <w:r w:rsidRPr="00560DCE">
              <w:rPr>
                <w:rFonts w:cstheme="minorHAnsi"/>
              </w:rPr>
              <w:t>Associate Professionals &amp; Technicians</w:t>
            </w:r>
          </w:p>
          <w:p w14:paraId="68BC22A4" w14:textId="77777777" w:rsidR="00560DCE" w:rsidRPr="00560DCE" w:rsidRDefault="00560DCE" w:rsidP="00560DCE">
            <w:pPr>
              <w:pStyle w:val="ListParagraph"/>
              <w:numPr>
                <w:ilvl w:val="0"/>
                <w:numId w:val="5"/>
              </w:numPr>
              <w:rPr>
                <w:rFonts w:cstheme="minorHAnsi"/>
              </w:rPr>
            </w:pPr>
            <w:r w:rsidRPr="00560DCE">
              <w:rPr>
                <w:rFonts w:cstheme="minorHAnsi"/>
              </w:rPr>
              <w:t>Clerical Support Workers</w:t>
            </w:r>
          </w:p>
          <w:p w14:paraId="1489E23F" w14:textId="77777777" w:rsidR="00560DCE" w:rsidRPr="00560DCE" w:rsidRDefault="00560DCE" w:rsidP="00560DCE">
            <w:pPr>
              <w:pStyle w:val="ListParagraph"/>
              <w:numPr>
                <w:ilvl w:val="0"/>
                <w:numId w:val="5"/>
              </w:numPr>
              <w:rPr>
                <w:rFonts w:cstheme="minorHAnsi"/>
              </w:rPr>
            </w:pPr>
            <w:r w:rsidRPr="00560DCE">
              <w:rPr>
                <w:rFonts w:cstheme="minorHAnsi"/>
              </w:rPr>
              <w:t>Service &amp; Sales Workers</w:t>
            </w:r>
          </w:p>
          <w:p w14:paraId="08B9373F" w14:textId="77777777" w:rsidR="00560DCE" w:rsidRPr="00560DCE" w:rsidRDefault="00560DCE" w:rsidP="00560DCE">
            <w:pPr>
              <w:pStyle w:val="ListParagraph"/>
              <w:numPr>
                <w:ilvl w:val="0"/>
                <w:numId w:val="5"/>
              </w:numPr>
              <w:rPr>
                <w:rFonts w:cstheme="minorHAnsi"/>
              </w:rPr>
            </w:pPr>
            <w:r w:rsidRPr="00560DCE">
              <w:rPr>
                <w:rFonts w:cstheme="minorHAnsi"/>
              </w:rPr>
              <w:t>Craftsmen &amp; Related Trades Workers</w:t>
            </w:r>
          </w:p>
          <w:p w14:paraId="448933BE" w14:textId="77777777" w:rsidR="00560DCE" w:rsidRPr="00560DCE" w:rsidRDefault="00560DCE" w:rsidP="00560DCE">
            <w:pPr>
              <w:pStyle w:val="ListParagraph"/>
              <w:numPr>
                <w:ilvl w:val="0"/>
                <w:numId w:val="5"/>
              </w:numPr>
              <w:rPr>
                <w:rFonts w:cstheme="minorHAnsi"/>
              </w:rPr>
            </w:pPr>
            <w:r w:rsidRPr="00560DCE">
              <w:rPr>
                <w:rFonts w:cstheme="minorHAnsi"/>
              </w:rPr>
              <w:t>Plant &amp; Machine Operators &amp; Assemblers</w:t>
            </w:r>
          </w:p>
          <w:p w14:paraId="5E92E147" w14:textId="77777777" w:rsidR="00560DCE" w:rsidRPr="00560DCE" w:rsidRDefault="00560DCE" w:rsidP="00560DCE">
            <w:pPr>
              <w:pStyle w:val="ListParagraph"/>
              <w:numPr>
                <w:ilvl w:val="0"/>
                <w:numId w:val="5"/>
              </w:numPr>
              <w:rPr>
                <w:rFonts w:cstheme="minorHAnsi"/>
              </w:rPr>
            </w:pPr>
            <w:r w:rsidRPr="00560DCE">
              <w:rPr>
                <w:rFonts w:cstheme="minorHAnsi"/>
              </w:rPr>
              <w:t>Cleaners, Labourers &amp; Related Workers</w:t>
            </w:r>
          </w:p>
        </w:tc>
      </w:tr>
      <w:tr w:rsidR="00560DCE" w:rsidRPr="00560DCE" w14:paraId="5E3360A7" w14:textId="77777777" w:rsidTr="00560DCE">
        <w:tc>
          <w:tcPr>
            <w:tcW w:w="2160" w:type="dxa"/>
            <w:vAlign w:val="bottom"/>
          </w:tcPr>
          <w:p w14:paraId="0417B793" w14:textId="77777777" w:rsidR="00560DCE" w:rsidRPr="00560DCE" w:rsidRDefault="00560DCE" w:rsidP="007D26CE">
            <w:pPr>
              <w:rPr>
                <w:rFonts w:cstheme="minorHAnsi"/>
              </w:rPr>
            </w:pPr>
            <w:proofErr w:type="spellStart"/>
            <w:r w:rsidRPr="00560DCE">
              <w:rPr>
                <w:rFonts w:cstheme="minorHAnsi"/>
                <w:color w:val="000000"/>
              </w:rPr>
              <w:t>unemployed_rate</w:t>
            </w:r>
            <w:proofErr w:type="spellEnd"/>
          </w:p>
        </w:tc>
        <w:tc>
          <w:tcPr>
            <w:tcW w:w="6475" w:type="dxa"/>
          </w:tcPr>
          <w:p w14:paraId="1CEA28FE" w14:textId="77777777" w:rsidR="00560DCE" w:rsidRPr="00560DCE" w:rsidRDefault="00560DCE" w:rsidP="007D26CE">
            <w:pPr>
              <w:rPr>
                <w:rFonts w:cstheme="minorHAnsi"/>
              </w:rPr>
            </w:pPr>
            <w:r w:rsidRPr="00560DCE">
              <w:rPr>
                <w:rFonts w:cstheme="minorHAnsi"/>
              </w:rPr>
              <w:t>percentage</w:t>
            </w:r>
          </w:p>
        </w:tc>
      </w:tr>
    </w:tbl>
    <w:p w14:paraId="069DACA3" w14:textId="77777777" w:rsidR="008E10AF" w:rsidRDefault="008E10AF" w:rsidP="008E10AF">
      <w:pPr>
        <w:rPr>
          <w:rFonts w:cstheme="minorHAnsi"/>
          <w:b/>
          <w:bCs/>
        </w:rPr>
      </w:pPr>
    </w:p>
    <w:p w14:paraId="7217C4A5" w14:textId="77777777" w:rsidR="008E10AF" w:rsidRPr="008E10AF" w:rsidRDefault="008E10AF" w:rsidP="008E10AF">
      <w:pPr>
        <w:rPr>
          <w:rFonts w:cstheme="minorHAnsi"/>
          <w:b/>
          <w:bCs/>
        </w:rPr>
      </w:pPr>
    </w:p>
    <w:p w14:paraId="3CFA1E66" w14:textId="184ABF68" w:rsidR="00560DCE" w:rsidRPr="00560DCE" w:rsidRDefault="00560DCE" w:rsidP="00560DCE">
      <w:pPr>
        <w:pStyle w:val="ListParagraph"/>
        <w:numPr>
          <w:ilvl w:val="0"/>
          <w:numId w:val="4"/>
        </w:numPr>
        <w:ind w:left="360"/>
        <w:rPr>
          <w:rFonts w:cstheme="minorHAnsi"/>
          <w:b/>
          <w:bCs/>
        </w:rPr>
      </w:pPr>
      <w:r w:rsidRPr="00560DCE">
        <w:rPr>
          <w:rFonts w:cstheme="minorHAnsi"/>
          <w:b/>
          <w:bCs/>
        </w:rPr>
        <w:lastRenderedPageBreak/>
        <w:t>UNEMPLOYED RESIDENTS AGED FIFTEEN YEARS AND OVER WHO HAVE WORKED BEFORE BY PREVIOUS OCCUPATION AND SEX, 2014 – 2024</w:t>
      </w:r>
    </w:p>
    <w:p w14:paraId="626D00A6"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 xml:space="preserve"> </w:t>
      </w:r>
      <w:proofErr w:type="spellStart"/>
      <w:r w:rsidRPr="00560DCE">
        <w:rPr>
          <w:rFonts w:cstheme="minorHAnsi"/>
          <w:b/>
          <w:bCs/>
        </w:rPr>
        <w:t>unemployed_by_previous_occupation_sex_long</w:t>
      </w:r>
      <w:proofErr w:type="spellEnd"/>
    </w:p>
    <w:tbl>
      <w:tblPr>
        <w:tblStyle w:val="TableGrid"/>
        <w:tblW w:w="0" w:type="auto"/>
        <w:tblInd w:w="355" w:type="dxa"/>
        <w:tblLook w:val="04A0" w:firstRow="1" w:lastRow="0" w:firstColumn="1" w:lastColumn="0" w:noHBand="0" w:noVBand="1"/>
      </w:tblPr>
      <w:tblGrid>
        <w:gridCol w:w="2160"/>
        <w:gridCol w:w="6475"/>
      </w:tblGrid>
      <w:tr w:rsidR="00560DCE" w:rsidRPr="00560DCE" w14:paraId="1735D9C5" w14:textId="77777777" w:rsidTr="00560DCE">
        <w:tc>
          <w:tcPr>
            <w:tcW w:w="2160" w:type="dxa"/>
          </w:tcPr>
          <w:p w14:paraId="0ABED918" w14:textId="77777777" w:rsidR="00560DCE" w:rsidRPr="00560DCE" w:rsidRDefault="00560DCE" w:rsidP="007D26CE">
            <w:pPr>
              <w:rPr>
                <w:rFonts w:cstheme="minorHAnsi"/>
                <w:b/>
                <w:bCs/>
              </w:rPr>
            </w:pPr>
            <w:r w:rsidRPr="00560DCE">
              <w:rPr>
                <w:rFonts w:cstheme="minorHAnsi"/>
                <w:b/>
                <w:bCs/>
              </w:rPr>
              <w:t>Fields</w:t>
            </w:r>
          </w:p>
        </w:tc>
        <w:tc>
          <w:tcPr>
            <w:tcW w:w="6475" w:type="dxa"/>
          </w:tcPr>
          <w:p w14:paraId="569B19B3" w14:textId="77777777" w:rsidR="00560DCE" w:rsidRPr="00560DCE" w:rsidRDefault="00560DCE" w:rsidP="007D26CE">
            <w:pPr>
              <w:rPr>
                <w:rFonts w:cstheme="minorHAnsi"/>
                <w:b/>
                <w:bCs/>
              </w:rPr>
            </w:pPr>
            <w:r w:rsidRPr="00560DCE">
              <w:rPr>
                <w:rFonts w:cstheme="minorHAnsi"/>
                <w:b/>
                <w:bCs/>
              </w:rPr>
              <w:t>Content</w:t>
            </w:r>
          </w:p>
        </w:tc>
      </w:tr>
      <w:tr w:rsidR="00560DCE" w:rsidRPr="00560DCE" w14:paraId="17C1659F" w14:textId="77777777" w:rsidTr="00560DCE">
        <w:tc>
          <w:tcPr>
            <w:tcW w:w="2160" w:type="dxa"/>
            <w:vAlign w:val="bottom"/>
          </w:tcPr>
          <w:p w14:paraId="07F02A12" w14:textId="77777777" w:rsidR="00560DCE" w:rsidRPr="00560DCE" w:rsidRDefault="00560DCE" w:rsidP="007D26CE">
            <w:pPr>
              <w:rPr>
                <w:rFonts w:cstheme="minorHAnsi"/>
              </w:rPr>
            </w:pPr>
            <w:r w:rsidRPr="00560DCE">
              <w:rPr>
                <w:rFonts w:cstheme="minorHAnsi"/>
                <w:color w:val="000000"/>
              </w:rPr>
              <w:t>year</w:t>
            </w:r>
          </w:p>
        </w:tc>
        <w:tc>
          <w:tcPr>
            <w:tcW w:w="6475" w:type="dxa"/>
          </w:tcPr>
          <w:p w14:paraId="238A9D4D" w14:textId="77777777" w:rsidR="00560DCE" w:rsidRPr="00560DCE" w:rsidRDefault="00560DCE" w:rsidP="007D26CE">
            <w:pPr>
              <w:rPr>
                <w:rFonts w:cstheme="minorHAnsi"/>
              </w:rPr>
            </w:pPr>
            <w:r w:rsidRPr="00560DCE">
              <w:rPr>
                <w:rFonts w:cstheme="minorHAnsi"/>
              </w:rPr>
              <w:t>2014 to 2024</w:t>
            </w:r>
          </w:p>
        </w:tc>
      </w:tr>
      <w:tr w:rsidR="00560DCE" w:rsidRPr="00560DCE" w14:paraId="0DDE137F" w14:textId="77777777" w:rsidTr="00560DCE">
        <w:tc>
          <w:tcPr>
            <w:tcW w:w="2160" w:type="dxa"/>
            <w:vAlign w:val="bottom"/>
          </w:tcPr>
          <w:p w14:paraId="716445A6" w14:textId="77777777" w:rsidR="00560DCE" w:rsidRPr="00560DCE" w:rsidRDefault="00560DCE" w:rsidP="007D26CE">
            <w:pPr>
              <w:rPr>
                <w:rFonts w:cstheme="minorHAnsi"/>
              </w:rPr>
            </w:pPr>
            <w:r w:rsidRPr="00560DCE">
              <w:rPr>
                <w:rFonts w:cstheme="minorHAnsi"/>
                <w:color w:val="000000"/>
              </w:rPr>
              <w:t>occupation</w:t>
            </w:r>
          </w:p>
        </w:tc>
        <w:tc>
          <w:tcPr>
            <w:tcW w:w="6475" w:type="dxa"/>
          </w:tcPr>
          <w:p w14:paraId="2ED0D6AF" w14:textId="77777777" w:rsidR="00560DCE" w:rsidRPr="00560DCE" w:rsidRDefault="00560DCE" w:rsidP="00560DCE">
            <w:pPr>
              <w:pStyle w:val="ListParagraph"/>
              <w:numPr>
                <w:ilvl w:val="0"/>
                <w:numId w:val="6"/>
              </w:numPr>
              <w:rPr>
                <w:rFonts w:cstheme="minorHAnsi"/>
              </w:rPr>
            </w:pPr>
            <w:r w:rsidRPr="00560DCE">
              <w:rPr>
                <w:rFonts w:cstheme="minorHAnsi"/>
              </w:rPr>
              <w:t>Managers &amp; Administrators (Including Working Proprietors)</w:t>
            </w:r>
          </w:p>
          <w:p w14:paraId="1CC8C846" w14:textId="77777777" w:rsidR="00560DCE" w:rsidRPr="00560DCE" w:rsidRDefault="00560DCE" w:rsidP="00560DCE">
            <w:pPr>
              <w:pStyle w:val="ListParagraph"/>
              <w:numPr>
                <w:ilvl w:val="0"/>
                <w:numId w:val="6"/>
              </w:numPr>
              <w:rPr>
                <w:rFonts w:cstheme="minorHAnsi"/>
              </w:rPr>
            </w:pPr>
            <w:r w:rsidRPr="00560DCE">
              <w:rPr>
                <w:rFonts w:cstheme="minorHAnsi"/>
              </w:rPr>
              <w:t>Professionals</w:t>
            </w:r>
          </w:p>
          <w:p w14:paraId="5DB7F0F5" w14:textId="77777777" w:rsidR="00560DCE" w:rsidRPr="00560DCE" w:rsidRDefault="00560DCE" w:rsidP="00560DCE">
            <w:pPr>
              <w:pStyle w:val="ListParagraph"/>
              <w:numPr>
                <w:ilvl w:val="0"/>
                <w:numId w:val="6"/>
              </w:numPr>
              <w:rPr>
                <w:rFonts w:cstheme="minorHAnsi"/>
              </w:rPr>
            </w:pPr>
            <w:r w:rsidRPr="00560DCE">
              <w:rPr>
                <w:rFonts w:cstheme="minorHAnsi"/>
              </w:rPr>
              <w:t>Associate Professionals &amp; Technicians</w:t>
            </w:r>
          </w:p>
          <w:p w14:paraId="74A3C470" w14:textId="77777777" w:rsidR="00560DCE" w:rsidRPr="00560DCE" w:rsidRDefault="00560DCE" w:rsidP="00560DCE">
            <w:pPr>
              <w:pStyle w:val="ListParagraph"/>
              <w:numPr>
                <w:ilvl w:val="0"/>
                <w:numId w:val="6"/>
              </w:numPr>
              <w:rPr>
                <w:rFonts w:cstheme="minorHAnsi"/>
              </w:rPr>
            </w:pPr>
            <w:r w:rsidRPr="00560DCE">
              <w:rPr>
                <w:rFonts w:cstheme="minorHAnsi"/>
              </w:rPr>
              <w:t>Clerical Support Workers</w:t>
            </w:r>
          </w:p>
          <w:p w14:paraId="49B3E9EF" w14:textId="77777777" w:rsidR="00560DCE" w:rsidRPr="00560DCE" w:rsidRDefault="00560DCE" w:rsidP="00560DCE">
            <w:pPr>
              <w:pStyle w:val="ListParagraph"/>
              <w:numPr>
                <w:ilvl w:val="0"/>
                <w:numId w:val="6"/>
              </w:numPr>
              <w:rPr>
                <w:rFonts w:cstheme="minorHAnsi"/>
              </w:rPr>
            </w:pPr>
            <w:r w:rsidRPr="00560DCE">
              <w:rPr>
                <w:rFonts w:cstheme="minorHAnsi"/>
              </w:rPr>
              <w:t>Service &amp; Sales Workers</w:t>
            </w:r>
          </w:p>
          <w:p w14:paraId="1622495F" w14:textId="77777777" w:rsidR="00560DCE" w:rsidRPr="00560DCE" w:rsidRDefault="00560DCE" w:rsidP="00560DCE">
            <w:pPr>
              <w:pStyle w:val="ListParagraph"/>
              <w:numPr>
                <w:ilvl w:val="0"/>
                <w:numId w:val="6"/>
              </w:numPr>
              <w:rPr>
                <w:rFonts w:cstheme="minorHAnsi"/>
              </w:rPr>
            </w:pPr>
            <w:r w:rsidRPr="00560DCE">
              <w:rPr>
                <w:rFonts w:cstheme="minorHAnsi"/>
              </w:rPr>
              <w:t>Craftsmen &amp; Related Trades Workers</w:t>
            </w:r>
          </w:p>
          <w:p w14:paraId="3C65894B" w14:textId="77777777" w:rsidR="00560DCE" w:rsidRPr="00560DCE" w:rsidRDefault="00560DCE" w:rsidP="00560DCE">
            <w:pPr>
              <w:pStyle w:val="ListParagraph"/>
              <w:numPr>
                <w:ilvl w:val="0"/>
                <w:numId w:val="6"/>
              </w:numPr>
              <w:rPr>
                <w:rFonts w:cstheme="minorHAnsi"/>
              </w:rPr>
            </w:pPr>
            <w:r w:rsidRPr="00560DCE">
              <w:rPr>
                <w:rFonts w:cstheme="minorHAnsi"/>
              </w:rPr>
              <w:t>Plant &amp; Machine Operators &amp; Assemblers</w:t>
            </w:r>
          </w:p>
          <w:p w14:paraId="1E50DC89" w14:textId="77777777" w:rsidR="00560DCE" w:rsidRPr="00560DCE" w:rsidRDefault="00560DCE" w:rsidP="00560DCE">
            <w:pPr>
              <w:pStyle w:val="ListParagraph"/>
              <w:numPr>
                <w:ilvl w:val="0"/>
                <w:numId w:val="6"/>
              </w:numPr>
              <w:rPr>
                <w:rFonts w:cstheme="minorHAnsi"/>
              </w:rPr>
            </w:pPr>
            <w:r w:rsidRPr="00560DCE">
              <w:rPr>
                <w:rFonts w:cstheme="minorHAnsi"/>
              </w:rPr>
              <w:t>Cleaners, Labourers &amp; Related Workers</w:t>
            </w:r>
          </w:p>
          <w:p w14:paraId="1F2948E4" w14:textId="77777777" w:rsidR="00560DCE" w:rsidRPr="00560DCE" w:rsidRDefault="00560DCE" w:rsidP="00560DCE">
            <w:pPr>
              <w:pStyle w:val="ListParagraph"/>
              <w:numPr>
                <w:ilvl w:val="0"/>
                <w:numId w:val="6"/>
              </w:numPr>
              <w:rPr>
                <w:rFonts w:cstheme="minorHAnsi"/>
              </w:rPr>
            </w:pPr>
            <w:r w:rsidRPr="00560DCE">
              <w:rPr>
                <w:rFonts w:cstheme="minorHAnsi"/>
              </w:rPr>
              <w:t>Others</w:t>
            </w:r>
          </w:p>
        </w:tc>
      </w:tr>
      <w:tr w:rsidR="00994B9F" w:rsidRPr="00560DCE" w14:paraId="2F316ED0" w14:textId="77777777" w:rsidTr="00560DCE">
        <w:tc>
          <w:tcPr>
            <w:tcW w:w="2160" w:type="dxa"/>
            <w:vAlign w:val="bottom"/>
          </w:tcPr>
          <w:p w14:paraId="1B9E9940" w14:textId="2B40D790" w:rsidR="00994B9F" w:rsidRPr="00560DCE" w:rsidRDefault="00994B9F" w:rsidP="00994B9F">
            <w:pPr>
              <w:rPr>
                <w:rFonts w:cstheme="minorHAnsi"/>
              </w:rPr>
            </w:pPr>
            <w:proofErr w:type="spellStart"/>
            <w:r w:rsidRPr="00560DCE">
              <w:rPr>
                <w:rFonts w:cstheme="minorHAnsi"/>
                <w:color w:val="000000"/>
              </w:rPr>
              <w:t>unemployed_count</w:t>
            </w:r>
            <w:proofErr w:type="spellEnd"/>
          </w:p>
        </w:tc>
        <w:tc>
          <w:tcPr>
            <w:tcW w:w="6475" w:type="dxa"/>
          </w:tcPr>
          <w:p w14:paraId="2E69E2E0" w14:textId="4C6A9E6E" w:rsidR="00994B9F" w:rsidRPr="00560DCE" w:rsidRDefault="00994B9F" w:rsidP="00994B9F">
            <w:pPr>
              <w:rPr>
                <w:rFonts w:cstheme="minorHAnsi"/>
              </w:rPr>
            </w:pPr>
            <w:r w:rsidRPr="00560DCE">
              <w:rPr>
                <w:rFonts w:cstheme="minorHAnsi"/>
              </w:rPr>
              <w:t>count</w:t>
            </w:r>
          </w:p>
        </w:tc>
      </w:tr>
    </w:tbl>
    <w:p w14:paraId="00C0BBA8" w14:textId="77777777" w:rsidR="008E10AF" w:rsidRPr="008E10AF" w:rsidRDefault="008E10AF" w:rsidP="008E10AF">
      <w:pPr>
        <w:pStyle w:val="ListParagraph"/>
        <w:ind w:left="360"/>
        <w:rPr>
          <w:rFonts w:cstheme="minorHAnsi"/>
          <w:b/>
          <w:bCs/>
        </w:rPr>
      </w:pPr>
    </w:p>
    <w:p w14:paraId="404D1BE9" w14:textId="3AB30482" w:rsidR="00560DCE" w:rsidRPr="00560DCE" w:rsidRDefault="00560DCE" w:rsidP="00560DCE">
      <w:pPr>
        <w:pStyle w:val="ListParagraph"/>
        <w:numPr>
          <w:ilvl w:val="0"/>
          <w:numId w:val="4"/>
        </w:numPr>
        <w:ind w:left="360"/>
        <w:rPr>
          <w:rFonts w:cstheme="minorHAnsi"/>
          <w:b/>
          <w:bCs/>
        </w:rPr>
      </w:pPr>
      <w:r w:rsidRPr="00560DCE">
        <w:rPr>
          <w:rFonts w:cstheme="minorHAnsi"/>
          <w:b/>
          <w:bCs/>
        </w:rPr>
        <w:t>UNEMPLOYED RESIDENT PMETs AND NON-PMETs AGED FIFTEEN YEARS AND OVER WHO HAVE WORKED BEFORE BY AGE, 2014 – 2024</w:t>
      </w:r>
    </w:p>
    <w:p w14:paraId="69348E76"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 xml:space="preserve"> </w:t>
      </w:r>
      <w:proofErr w:type="spellStart"/>
      <w:r w:rsidRPr="00560DCE">
        <w:rPr>
          <w:rFonts w:cstheme="minorHAnsi"/>
          <w:b/>
          <w:bCs/>
        </w:rPr>
        <w:t>unemployed_pmets_by_age_long</w:t>
      </w:r>
      <w:proofErr w:type="spellEnd"/>
    </w:p>
    <w:tbl>
      <w:tblPr>
        <w:tblStyle w:val="TableGrid"/>
        <w:tblW w:w="0" w:type="auto"/>
        <w:tblInd w:w="355" w:type="dxa"/>
        <w:tblLook w:val="04A0" w:firstRow="1" w:lastRow="0" w:firstColumn="1" w:lastColumn="0" w:noHBand="0" w:noVBand="1"/>
      </w:tblPr>
      <w:tblGrid>
        <w:gridCol w:w="2160"/>
        <w:gridCol w:w="6475"/>
      </w:tblGrid>
      <w:tr w:rsidR="00560DCE" w:rsidRPr="00560DCE" w14:paraId="79A7FF6F" w14:textId="77777777" w:rsidTr="00560DCE">
        <w:tc>
          <w:tcPr>
            <w:tcW w:w="2160" w:type="dxa"/>
          </w:tcPr>
          <w:p w14:paraId="204A3663" w14:textId="77777777" w:rsidR="00560DCE" w:rsidRPr="00560DCE" w:rsidRDefault="00560DCE" w:rsidP="007D26CE">
            <w:pPr>
              <w:rPr>
                <w:rFonts w:cstheme="minorHAnsi"/>
                <w:b/>
                <w:bCs/>
              </w:rPr>
            </w:pPr>
            <w:r w:rsidRPr="00560DCE">
              <w:rPr>
                <w:rFonts w:cstheme="minorHAnsi"/>
                <w:b/>
                <w:bCs/>
              </w:rPr>
              <w:t>Fields</w:t>
            </w:r>
          </w:p>
        </w:tc>
        <w:tc>
          <w:tcPr>
            <w:tcW w:w="6475" w:type="dxa"/>
          </w:tcPr>
          <w:p w14:paraId="5A152E8F" w14:textId="77777777" w:rsidR="00560DCE" w:rsidRPr="00560DCE" w:rsidRDefault="00560DCE" w:rsidP="007D26CE">
            <w:pPr>
              <w:rPr>
                <w:rFonts w:cstheme="minorHAnsi"/>
                <w:b/>
                <w:bCs/>
              </w:rPr>
            </w:pPr>
            <w:r w:rsidRPr="00560DCE">
              <w:rPr>
                <w:rFonts w:cstheme="minorHAnsi"/>
                <w:b/>
                <w:bCs/>
              </w:rPr>
              <w:t>Content</w:t>
            </w:r>
          </w:p>
        </w:tc>
      </w:tr>
      <w:tr w:rsidR="00560DCE" w:rsidRPr="00560DCE" w14:paraId="62C7E501" w14:textId="77777777" w:rsidTr="00560DCE">
        <w:tc>
          <w:tcPr>
            <w:tcW w:w="2160" w:type="dxa"/>
            <w:vAlign w:val="bottom"/>
          </w:tcPr>
          <w:p w14:paraId="3CFF3D36" w14:textId="77777777" w:rsidR="00560DCE" w:rsidRPr="00560DCE" w:rsidRDefault="00560DCE" w:rsidP="007D26CE">
            <w:pPr>
              <w:rPr>
                <w:rFonts w:cstheme="minorHAnsi"/>
              </w:rPr>
            </w:pPr>
            <w:r w:rsidRPr="00560DCE">
              <w:rPr>
                <w:rFonts w:cstheme="minorHAnsi"/>
                <w:color w:val="000000"/>
              </w:rPr>
              <w:t>year</w:t>
            </w:r>
          </w:p>
        </w:tc>
        <w:tc>
          <w:tcPr>
            <w:tcW w:w="6475" w:type="dxa"/>
          </w:tcPr>
          <w:p w14:paraId="26DC0C12" w14:textId="77777777" w:rsidR="00560DCE" w:rsidRPr="00560DCE" w:rsidRDefault="00560DCE" w:rsidP="007D26CE">
            <w:pPr>
              <w:rPr>
                <w:rFonts w:cstheme="minorHAnsi"/>
              </w:rPr>
            </w:pPr>
            <w:r w:rsidRPr="00560DCE">
              <w:rPr>
                <w:rFonts w:cstheme="minorHAnsi"/>
              </w:rPr>
              <w:t>2014 to 2024</w:t>
            </w:r>
          </w:p>
        </w:tc>
      </w:tr>
      <w:tr w:rsidR="00560DCE" w:rsidRPr="00560DCE" w14:paraId="5E623148" w14:textId="77777777" w:rsidTr="00560DCE">
        <w:tc>
          <w:tcPr>
            <w:tcW w:w="2160" w:type="dxa"/>
            <w:vAlign w:val="bottom"/>
          </w:tcPr>
          <w:p w14:paraId="29A948BB" w14:textId="77777777" w:rsidR="00560DCE" w:rsidRPr="00560DCE" w:rsidRDefault="00560DCE" w:rsidP="007D26CE">
            <w:pPr>
              <w:rPr>
                <w:rFonts w:cstheme="minorHAnsi"/>
              </w:rPr>
            </w:pPr>
            <w:proofErr w:type="spellStart"/>
            <w:r w:rsidRPr="00560DCE">
              <w:rPr>
                <w:rFonts w:cstheme="minorHAnsi"/>
                <w:color w:val="000000"/>
              </w:rPr>
              <w:t>pmet_nonpmet</w:t>
            </w:r>
            <w:proofErr w:type="spellEnd"/>
          </w:p>
        </w:tc>
        <w:tc>
          <w:tcPr>
            <w:tcW w:w="6475" w:type="dxa"/>
          </w:tcPr>
          <w:p w14:paraId="5E5800F4" w14:textId="77777777" w:rsidR="00560DCE" w:rsidRPr="00560DCE" w:rsidRDefault="00560DCE" w:rsidP="007D26CE">
            <w:pPr>
              <w:rPr>
                <w:rFonts w:cstheme="minorHAnsi"/>
              </w:rPr>
            </w:pPr>
            <w:r w:rsidRPr="00560DCE">
              <w:rPr>
                <w:rFonts w:cstheme="minorHAnsi"/>
              </w:rPr>
              <w:t>Male</w:t>
            </w:r>
          </w:p>
          <w:p w14:paraId="7129745E" w14:textId="77777777" w:rsidR="00560DCE" w:rsidRPr="00560DCE" w:rsidRDefault="00560DCE" w:rsidP="007D26CE">
            <w:pPr>
              <w:rPr>
                <w:rFonts w:cstheme="minorHAnsi"/>
              </w:rPr>
            </w:pPr>
            <w:r w:rsidRPr="00560DCE">
              <w:rPr>
                <w:rFonts w:cstheme="minorHAnsi"/>
              </w:rPr>
              <w:t>Female</w:t>
            </w:r>
          </w:p>
        </w:tc>
      </w:tr>
      <w:tr w:rsidR="00560DCE" w:rsidRPr="00560DCE" w14:paraId="7F13E54B" w14:textId="77777777" w:rsidTr="00560DCE">
        <w:tc>
          <w:tcPr>
            <w:tcW w:w="2160" w:type="dxa"/>
            <w:vAlign w:val="bottom"/>
          </w:tcPr>
          <w:p w14:paraId="7809902A" w14:textId="77777777" w:rsidR="00560DCE" w:rsidRPr="00560DCE" w:rsidRDefault="00560DCE" w:rsidP="007D26CE">
            <w:pPr>
              <w:rPr>
                <w:rFonts w:cstheme="minorHAnsi"/>
              </w:rPr>
            </w:pPr>
            <w:proofErr w:type="spellStart"/>
            <w:r w:rsidRPr="00560DCE">
              <w:rPr>
                <w:rFonts w:cstheme="minorHAnsi"/>
              </w:rPr>
              <w:t>age_group</w:t>
            </w:r>
            <w:proofErr w:type="spellEnd"/>
          </w:p>
        </w:tc>
        <w:tc>
          <w:tcPr>
            <w:tcW w:w="6475" w:type="dxa"/>
          </w:tcPr>
          <w:p w14:paraId="21EC8283" w14:textId="77777777" w:rsidR="00560DCE" w:rsidRPr="00560DCE" w:rsidRDefault="00560DCE" w:rsidP="007D26CE">
            <w:pPr>
              <w:rPr>
                <w:rFonts w:cstheme="minorHAnsi"/>
              </w:rPr>
            </w:pPr>
            <w:r w:rsidRPr="00560DCE">
              <w:rPr>
                <w:rFonts w:cstheme="minorHAnsi"/>
              </w:rPr>
              <w:t>15 - 29</w:t>
            </w:r>
          </w:p>
          <w:p w14:paraId="09579AC2" w14:textId="77777777" w:rsidR="00560DCE" w:rsidRPr="00560DCE" w:rsidRDefault="00560DCE" w:rsidP="007D26CE">
            <w:pPr>
              <w:rPr>
                <w:rFonts w:cstheme="minorHAnsi"/>
              </w:rPr>
            </w:pPr>
            <w:r w:rsidRPr="00560DCE">
              <w:rPr>
                <w:rFonts w:cstheme="minorHAnsi"/>
              </w:rPr>
              <w:t>30 - 39</w:t>
            </w:r>
          </w:p>
          <w:p w14:paraId="00D8BCAD" w14:textId="77777777" w:rsidR="00560DCE" w:rsidRPr="00560DCE" w:rsidRDefault="00560DCE" w:rsidP="007D26CE">
            <w:pPr>
              <w:rPr>
                <w:rFonts w:cstheme="minorHAnsi"/>
              </w:rPr>
            </w:pPr>
            <w:r w:rsidRPr="00560DCE">
              <w:rPr>
                <w:rFonts w:cstheme="minorHAnsi"/>
              </w:rPr>
              <w:t>40 - 49</w:t>
            </w:r>
          </w:p>
          <w:p w14:paraId="15CAF52B" w14:textId="77777777" w:rsidR="00560DCE" w:rsidRPr="00560DCE" w:rsidRDefault="00560DCE" w:rsidP="007D26CE">
            <w:pPr>
              <w:rPr>
                <w:rFonts w:cstheme="minorHAnsi"/>
              </w:rPr>
            </w:pPr>
            <w:r w:rsidRPr="00560DCE">
              <w:rPr>
                <w:rFonts w:cstheme="minorHAnsi"/>
              </w:rPr>
              <w:t>50 - 59</w:t>
            </w:r>
          </w:p>
          <w:p w14:paraId="262C2E91" w14:textId="77777777" w:rsidR="00560DCE" w:rsidRPr="00560DCE" w:rsidRDefault="00560DCE" w:rsidP="007D26CE">
            <w:pPr>
              <w:rPr>
                <w:rFonts w:cstheme="minorHAnsi"/>
              </w:rPr>
            </w:pPr>
            <w:r w:rsidRPr="00560DCE">
              <w:rPr>
                <w:rFonts w:cstheme="minorHAnsi"/>
              </w:rPr>
              <w:t>60 - 69</w:t>
            </w:r>
          </w:p>
          <w:p w14:paraId="08033BA5" w14:textId="77777777" w:rsidR="00560DCE" w:rsidRPr="00560DCE" w:rsidRDefault="00560DCE" w:rsidP="007D26CE">
            <w:pPr>
              <w:rPr>
                <w:rFonts w:cstheme="minorHAnsi"/>
              </w:rPr>
            </w:pPr>
            <w:r w:rsidRPr="00560DCE">
              <w:rPr>
                <w:rFonts w:cstheme="minorHAnsi"/>
              </w:rPr>
              <w:t>70 &amp; Over</w:t>
            </w:r>
          </w:p>
        </w:tc>
      </w:tr>
      <w:tr w:rsidR="00560DCE" w:rsidRPr="00560DCE" w14:paraId="4CCC9186" w14:textId="77777777" w:rsidTr="00560DCE">
        <w:tc>
          <w:tcPr>
            <w:tcW w:w="2160" w:type="dxa"/>
            <w:vAlign w:val="bottom"/>
          </w:tcPr>
          <w:p w14:paraId="39506738" w14:textId="77777777" w:rsidR="00560DCE" w:rsidRPr="00560DCE" w:rsidRDefault="00560DCE" w:rsidP="007D26CE">
            <w:pPr>
              <w:rPr>
                <w:rFonts w:cstheme="minorHAnsi"/>
                <w:color w:val="000000"/>
              </w:rPr>
            </w:pPr>
            <w:proofErr w:type="spellStart"/>
            <w:r w:rsidRPr="00560DCE">
              <w:rPr>
                <w:rFonts w:cstheme="minorHAnsi"/>
                <w:color w:val="000000"/>
              </w:rPr>
              <w:t>unemployed_count</w:t>
            </w:r>
            <w:proofErr w:type="spellEnd"/>
          </w:p>
        </w:tc>
        <w:tc>
          <w:tcPr>
            <w:tcW w:w="6475" w:type="dxa"/>
          </w:tcPr>
          <w:p w14:paraId="5C94A00A" w14:textId="77777777" w:rsidR="00560DCE" w:rsidRPr="00560DCE" w:rsidRDefault="00560DCE" w:rsidP="007D26CE">
            <w:pPr>
              <w:rPr>
                <w:rFonts w:cstheme="minorHAnsi"/>
              </w:rPr>
            </w:pPr>
            <w:r w:rsidRPr="00560DCE">
              <w:rPr>
                <w:rFonts w:cstheme="minorHAnsi"/>
              </w:rPr>
              <w:t>count</w:t>
            </w:r>
          </w:p>
        </w:tc>
      </w:tr>
    </w:tbl>
    <w:p w14:paraId="5EF79F1D" w14:textId="77777777" w:rsidR="00560DCE" w:rsidRPr="00560DCE" w:rsidRDefault="00560DCE" w:rsidP="00560DCE">
      <w:pPr>
        <w:pStyle w:val="ListParagraph"/>
        <w:ind w:left="360"/>
        <w:rPr>
          <w:rFonts w:cstheme="minorHAnsi"/>
          <w:b/>
          <w:bCs/>
        </w:rPr>
      </w:pPr>
    </w:p>
    <w:p w14:paraId="027DB40E" w14:textId="77777777" w:rsidR="00560DCE" w:rsidRPr="00560DCE" w:rsidRDefault="00560DCE" w:rsidP="00560DCE">
      <w:pPr>
        <w:pStyle w:val="ListParagraph"/>
        <w:numPr>
          <w:ilvl w:val="0"/>
          <w:numId w:val="4"/>
        </w:numPr>
        <w:ind w:left="360"/>
        <w:rPr>
          <w:rFonts w:cstheme="minorHAnsi"/>
          <w:b/>
          <w:bCs/>
        </w:rPr>
      </w:pPr>
      <w:r w:rsidRPr="00560DCE">
        <w:rPr>
          <w:rFonts w:cstheme="minorHAnsi"/>
          <w:b/>
          <w:bCs/>
        </w:rPr>
        <w:t>LONG-TERM UNEMPLOYED RESIDENT PMETs AND NON-PMETs AGED FIFTEEN YEARS AND OVER WHO HAVE WORKED BEFORE BY AGE, 2014 – 2024</w:t>
      </w:r>
    </w:p>
    <w:p w14:paraId="2B7136EF" w14:textId="77777777" w:rsidR="00560DCE" w:rsidRPr="00560DCE" w:rsidRDefault="00560DCE" w:rsidP="00560DCE">
      <w:pPr>
        <w:pStyle w:val="ListParagraph"/>
        <w:ind w:left="360"/>
        <w:rPr>
          <w:rFonts w:cstheme="minorHAnsi"/>
          <w:b/>
          <w:bCs/>
        </w:rPr>
      </w:pPr>
      <w:r w:rsidRPr="00560DCE">
        <w:rPr>
          <w:rFonts w:cstheme="minorHAnsi"/>
          <w:b/>
          <w:bCs/>
        </w:rPr>
        <w:t xml:space="preserve">Table </w:t>
      </w:r>
      <w:proofErr w:type="gramStart"/>
      <w:r w:rsidRPr="00560DCE">
        <w:rPr>
          <w:rFonts w:cstheme="minorHAnsi"/>
          <w:b/>
          <w:bCs/>
        </w:rPr>
        <w:t>Name :</w:t>
      </w:r>
      <w:proofErr w:type="gramEnd"/>
      <w:r w:rsidRPr="00560DCE">
        <w:rPr>
          <w:rFonts w:cstheme="minorHAnsi"/>
          <w:b/>
          <w:bCs/>
        </w:rPr>
        <w:t xml:space="preserve"> </w:t>
      </w:r>
      <w:proofErr w:type="spellStart"/>
      <w:r w:rsidRPr="00560DCE">
        <w:rPr>
          <w:rFonts w:cstheme="minorHAnsi"/>
          <w:b/>
          <w:bCs/>
        </w:rPr>
        <w:t>long_term_unemployed_pmets_by_age_long</w:t>
      </w:r>
      <w:proofErr w:type="spellEnd"/>
    </w:p>
    <w:tbl>
      <w:tblPr>
        <w:tblStyle w:val="TableGrid"/>
        <w:tblW w:w="0" w:type="auto"/>
        <w:tblInd w:w="355" w:type="dxa"/>
        <w:tblLook w:val="04A0" w:firstRow="1" w:lastRow="0" w:firstColumn="1" w:lastColumn="0" w:noHBand="0" w:noVBand="1"/>
      </w:tblPr>
      <w:tblGrid>
        <w:gridCol w:w="2160"/>
        <w:gridCol w:w="6475"/>
      </w:tblGrid>
      <w:tr w:rsidR="00560DCE" w:rsidRPr="00560DCE" w14:paraId="7FCCC7F1" w14:textId="77777777" w:rsidTr="00560DCE">
        <w:tc>
          <w:tcPr>
            <w:tcW w:w="2160" w:type="dxa"/>
          </w:tcPr>
          <w:p w14:paraId="31552AFF" w14:textId="77777777" w:rsidR="00560DCE" w:rsidRPr="00560DCE" w:rsidRDefault="00560DCE" w:rsidP="007D26CE">
            <w:pPr>
              <w:rPr>
                <w:rFonts w:cstheme="minorHAnsi"/>
                <w:b/>
                <w:bCs/>
              </w:rPr>
            </w:pPr>
            <w:r w:rsidRPr="00560DCE">
              <w:rPr>
                <w:rFonts w:cstheme="minorHAnsi"/>
                <w:b/>
                <w:bCs/>
              </w:rPr>
              <w:t>Fields</w:t>
            </w:r>
          </w:p>
        </w:tc>
        <w:tc>
          <w:tcPr>
            <w:tcW w:w="6475" w:type="dxa"/>
          </w:tcPr>
          <w:p w14:paraId="2B5F3DA6" w14:textId="77777777" w:rsidR="00560DCE" w:rsidRPr="00560DCE" w:rsidRDefault="00560DCE" w:rsidP="007D26CE">
            <w:pPr>
              <w:rPr>
                <w:rFonts w:cstheme="minorHAnsi"/>
                <w:b/>
                <w:bCs/>
              </w:rPr>
            </w:pPr>
            <w:r w:rsidRPr="00560DCE">
              <w:rPr>
                <w:rFonts w:cstheme="minorHAnsi"/>
                <w:b/>
                <w:bCs/>
              </w:rPr>
              <w:t>Content</w:t>
            </w:r>
          </w:p>
        </w:tc>
      </w:tr>
      <w:tr w:rsidR="00560DCE" w:rsidRPr="00560DCE" w14:paraId="2CEEB9AA" w14:textId="77777777" w:rsidTr="00560DCE">
        <w:tc>
          <w:tcPr>
            <w:tcW w:w="2160" w:type="dxa"/>
            <w:vAlign w:val="bottom"/>
          </w:tcPr>
          <w:p w14:paraId="6E1F630E" w14:textId="77777777" w:rsidR="00560DCE" w:rsidRPr="00560DCE" w:rsidRDefault="00560DCE" w:rsidP="007D26CE">
            <w:pPr>
              <w:rPr>
                <w:rFonts w:cstheme="minorHAnsi"/>
              </w:rPr>
            </w:pPr>
            <w:r w:rsidRPr="00560DCE">
              <w:rPr>
                <w:rFonts w:cstheme="minorHAnsi"/>
                <w:color w:val="000000"/>
              </w:rPr>
              <w:t>year</w:t>
            </w:r>
          </w:p>
        </w:tc>
        <w:tc>
          <w:tcPr>
            <w:tcW w:w="6475" w:type="dxa"/>
          </w:tcPr>
          <w:p w14:paraId="45280FB0" w14:textId="77777777" w:rsidR="00560DCE" w:rsidRPr="00560DCE" w:rsidRDefault="00560DCE" w:rsidP="007D26CE">
            <w:pPr>
              <w:rPr>
                <w:rFonts w:cstheme="minorHAnsi"/>
              </w:rPr>
            </w:pPr>
            <w:r w:rsidRPr="00560DCE">
              <w:rPr>
                <w:rFonts w:cstheme="minorHAnsi"/>
              </w:rPr>
              <w:t>2014 to 2024</w:t>
            </w:r>
          </w:p>
        </w:tc>
      </w:tr>
      <w:tr w:rsidR="00560DCE" w:rsidRPr="00560DCE" w14:paraId="6F2421A1" w14:textId="77777777" w:rsidTr="00560DCE">
        <w:tc>
          <w:tcPr>
            <w:tcW w:w="2160" w:type="dxa"/>
            <w:vAlign w:val="bottom"/>
          </w:tcPr>
          <w:p w14:paraId="5D5589B8" w14:textId="77777777" w:rsidR="00560DCE" w:rsidRPr="00560DCE" w:rsidRDefault="00560DCE" w:rsidP="007D26CE">
            <w:pPr>
              <w:rPr>
                <w:rFonts w:cstheme="minorHAnsi"/>
              </w:rPr>
            </w:pPr>
            <w:proofErr w:type="spellStart"/>
            <w:r w:rsidRPr="00560DCE">
              <w:rPr>
                <w:rFonts w:cstheme="minorHAnsi"/>
                <w:color w:val="000000"/>
              </w:rPr>
              <w:t>pmet_nonpmet</w:t>
            </w:r>
            <w:proofErr w:type="spellEnd"/>
          </w:p>
        </w:tc>
        <w:tc>
          <w:tcPr>
            <w:tcW w:w="6475" w:type="dxa"/>
          </w:tcPr>
          <w:p w14:paraId="35914551" w14:textId="423846A5" w:rsidR="00560DCE" w:rsidRPr="00560DCE" w:rsidRDefault="00560DCE" w:rsidP="007D26CE">
            <w:pPr>
              <w:rPr>
                <w:rFonts w:cstheme="minorHAnsi"/>
              </w:rPr>
            </w:pPr>
            <w:r>
              <w:rPr>
                <w:rFonts w:cstheme="minorHAnsi"/>
              </w:rPr>
              <w:t>PMET</w:t>
            </w:r>
          </w:p>
          <w:p w14:paraId="211CF65D" w14:textId="4B020F58" w:rsidR="00560DCE" w:rsidRPr="00560DCE" w:rsidRDefault="00560DCE" w:rsidP="007D26CE">
            <w:pPr>
              <w:rPr>
                <w:rFonts w:cstheme="minorHAnsi"/>
              </w:rPr>
            </w:pPr>
            <w:r>
              <w:rPr>
                <w:rFonts w:cstheme="minorHAnsi"/>
              </w:rPr>
              <w:t>Non-PMET</w:t>
            </w:r>
          </w:p>
        </w:tc>
      </w:tr>
      <w:tr w:rsidR="00560DCE" w:rsidRPr="00560DCE" w14:paraId="54F86088" w14:textId="77777777" w:rsidTr="00560DCE">
        <w:tc>
          <w:tcPr>
            <w:tcW w:w="2160" w:type="dxa"/>
            <w:vAlign w:val="bottom"/>
          </w:tcPr>
          <w:p w14:paraId="582B0124" w14:textId="77777777" w:rsidR="00560DCE" w:rsidRPr="00560DCE" w:rsidRDefault="00560DCE" w:rsidP="007D26CE">
            <w:pPr>
              <w:rPr>
                <w:rFonts w:cstheme="minorHAnsi"/>
              </w:rPr>
            </w:pPr>
            <w:proofErr w:type="spellStart"/>
            <w:r w:rsidRPr="00560DCE">
              <w:rPr>
                <w:rFonts w:cstheme="minorHAnsi"/>
              </w:rPr>
              <w:t>age_group</w:t>
            </w:r>
            <w:proofErr w:type="spellEnd"/>
          </w:p>
        </w:tc>
        <w:tc>
          <w:tcPr>
            <w:tcW w:w="6475" w:type="dxa"/>
          </w:tcPr>
          <w:p w14:paraId="04D7B266" w14:textId="77777777" w:rsidR="00560DCE" w:rsidRPr="00560DCE" w:rsidRDefault="00560DCE" w:rsidP="007D26CE">
            <w:pPr>
              <w:rPr>
                <w:rFonts w:cstheme="minorHAnsi"/>
              </w:rPr>
            </w:pPr>
            <w:r w:rsidRPr="00560DCE">
              <w:rPr>
                <w:rFonts w:cstheme="minorHAnsi"/>
              </w:rPr>
              <w:t>15 - 29</w:t>
            </w:r>
          </w:p>
          <w:p w14:paraId="61E3B13E" w14:textId="77777777" w:rsidR="00560DCE" w:rsidRPr="00560DCE" w:rsidRDefault="00560DCE" w:rsidP="007D26CE">
            <w:pPr>
              <w:rPr>
                <w:rFonts w:cstheme="minorHAnsi"/>
              </w:rPr>
            </w:pPr>
            <w:r w:rsidRPr="00560DCE">
              <w:rPr>
                <w:rFonts w:cstheme="minorHAnsi"/>
              </w:rPr>
              <w:t>30 - 39</w:t>
            </w:r>
          </w:p>
          <w:p w14:paraId="77138E95" w14:textId="77777777" w:rsidR="00560DCE" w:rsidRPr="00560DCE" w:rsidRDefault="00560DCE" w:rsidP="007D26CE">
            <w:pPr>
              <w:rPr>
                <w:rFonts w:cstheme="minorHAnsi"/>
              </w:rPr>
            </w:pPr>
            <w:r w:rsidRPr="00560DCE">
              <w:rPr>
                <w:rFonts w:cstheme="minorHAnsi"/>
              </w:rPr>
              <w:t>40 - 49</w:t>
            </w:r>
          </w:p>
          <w:p w14:paraId="4451DC05" w14:textId="77777777" w:rsidR="00560DCE" w:rsidRPr="00560DCE" w:rsidRDefault="00560DCE" w:rsidP="007D26CE">
            <w:pPr>
              <w:rPr>
                <w:rFonts w:cstheme="minorHAnsi"/>
              </w:rPr>
            </w:pPr>
            <w:r w:rsidRPr="00560DCE">
              <w:rPr>
                <w:rFonts w:cstheme="minorHAnsi"/>
              </w:rPr>
              <w:t>50 - 59</w:t>
            </w:r>
          </w:p>
          <w:p w14:paraId="13728941" w14:textId="77777777" w:rsidR="00560DCE" w:rsidRPr="00560DCE" w:rsidRDefault="00560DCE" w:rsidP="007D26CE">
            <w:pPr>
              <w:rPr>
                <w:rFonts w:cstheme="minorHAnsi"/>
              </w:rPr>
            </w:pPr>
            <w:r w:rsidRPr="00560DCE">
              <w:rPr>
                <w:rFonts w:cstheme="minorHAnsi"/>
              </w:rPr>
              <w:t>60 - 69</w:t>
            </w:r>
          </w:p>
          <w:p w14:paraId="2C08497F" w14:textId="77777777" w:rsidR="00560DCE" w:rsidRPr="00560DCE" w:rsidRDefault="00560DCE" w:rsidP="007D26CE">
            <w:pPr>
              <w:rPr>
                <w:rFonts w:cstheme="minorHAnsi"/>
              </w:rPr>
            </w:pPr>
            <w:r w:rsidRPr="00560DCE">
              <w:rPr>
                <w:rFonts w:cstheme="minorHAnsi"/>
              </w:rPr>
              <w:t>70 &amp; Over</w:t>
            </w:r>
          </w:p>
        </w:tc>
      </w:tr>
      <w:tr w:rsidR="00560DCE" w:rsidRPr="00560DCE" w14:paraId="0BE59D0C" w14:textId="77777777" w:rsidTr="00560DCE">
        <w:trPr>
          <w:trHeight w:val="79"/>
        </w:trPr>
        <w:tc>
          <w:tcPr>
            <w:tcW w:w="2160" w:type="dxa"/>
            <w:vAlign w:val="bottom"/>
          </w:tcPr>
          <w:p w14:paraId="579C219D" w14:textId="77777777" w:rsidR="00560DCE" w:rsidRPr="00560DCE" w:rsidRDefault="00560DCE" w:rsidP="007D26CE">
            <w:pPr>
              <w:rPr>
                <w:rFonts w:cstheme="minorHAnsi"/>
                <w:color w:val="000000"/>
              </w:rPr>
            </w:pPr>
            <w:proofErr w:type="spellStart"/>
            <w:r w:rsidRPr="00560DCE">
              <w:rPr>
                <w:rFonts w:cstheme="minorHAnsi"/>
                <w:color w:val="000000"/>
              </w:rPr>
              <w:t>unemployed_count</w:t>
            </w:r>
            <w:proofErr w:type="spellEnd"/>
          </w:p>
        </w:tc>
        <w:tc>
          <w:tcPr>
            <w:tcW w:w="6475" w:type="dxa"/>
          </w:tcPr>
          <w:p w14:paraId="1BC26692" w14:textId="77777777" w:rsidR="00560DCE" w:rsidRPr="00560DCE" w:rsidRDefault="00560DCE" w:rsidP="007D26CE">
            <w:pPr>
              <w:rPr>
                <w:rFonts w:cstheme="minorHAnsi"/>
              </w:rPr>
            </w:pPr>
            <w:r w:rsidRPr="00560DCE">
              <w:rPr>
                <w:rFonts w:cstheme="minorHAnsi"/>
              </w:rPr>
              <w:t>count</w:t>
            </w:r>
          </w:p>
        </w:tc>
      </w:tr>
    </w:tbl>
    <w:p w14:paraId="4615B026" w14:textId="57F5F540" w:rsidR="00F031E9" w:rsidRDefault="00F031E9" w:rsidP="00050CD7">
      <w:pPr>
        <w:pStyle w:val="Heading1"/>
      </w:pPr>
      <w:r>
        <w:lastRenderedPageBreak/>
        <w:t>Additional Tables</w:t>
      </w:r>
    </w:p>
    <w:p w14:paraId="0A4EA07B" w14:textId="77777777" w:rsidR="002249AB" w:rsidRDefault="002249AB" w:rsidP="00902DB9">
      <w:pPr>
        <w:spacing w:line="360" w:lineRule="auto"/>
        <w:jc w:val="both"/>
        <w:rPr>
          <w:rFonts w:cstheme="minorHAnsi"/>
          <w:b/>
          <w:bCs/>
          <w:color w:val="000000"/>
        </w:rPr>
      </w:pPr>
    </w:p>
    <w:p w14:paraId="44765A43" w14:textId="34D92AE0" w:rsidR="002249AB" w:rsidRPr="002249AB" w:rsidRDefault="002249AB" w:rsidP="00902DB9">
      <w:pPr>
        <w:spacing w:line="360" w:lineRule="auto"/>
        <w:jc w:val="both"/>
        <w:rPr>
          <w:rFonts w:cstheme="minorHAnsi"/>
          <w:b/>
          <w:bCs/>
          <w:color w:val="000000"/>
        </w:rPr>
      </w:pPr>
      <w:r w:rsidRPr="002249AB">
        <w:rPr>
          <w:rFonts w:cstheme="minorHAnsi"/>
          <w:b/>
          <w:bCs/>
          <w:color w:val="000000"/>
        </w:rPr>
        <w:t>Labour Force Overview</w:t>
      </w:r>
    </w:p>
    <w:p w14:paraId="4E0B4B58" w14:textId="0AD5BB12" w:rsidR="00902DB9" w:rsidRDefault="00902DB9" w:rsidP="00902DB9">
      <w:pPr>
        <w:spacing w:line="360" w:lineRule="auto"/>
        <w:jc w:val="both"/>
        <w:rPr>
          <w:rFonts w:cstheme="minorHAnsi"/>
          <w:color w:val="000000"/>
        </w:rPr>
      </w:pPr>
      <w:r w:rsidRPr="00902DB9">
        <w:rPr>
          <w:rFonts w:cstheme="minorHAnsi"/>
          <w:color w:val="000000"/>
        </w:rPr>
        <w:t xml:space="preserve">A new table, </w:t>
      </w:r>
      <w:r w:rsidR="00133B51">
        <w:rPr>
          <w:rFonts w:cstheme="minorHAnsi"/>
          <w:color w:val="000000"/>
        </w:rPr>
        <w:t>with the information like total labour force and unemployment rate</w:t>
      </w:r>
      <w:r w:rsidRPr="00902DB9">
        <w:rPr>
          <w:rFonts w:cstheme="minorHAnsi"/>
          <w:color w:val="000000"/>
        </w:rPr>
        <w:t xml:space="preserve">, was </w:t>
      </w:r>
      <w:proofErr w:type="gramStart"/>
      <w:r w:rsidR="00133B51">
        <w:rPr>
          <w:rFonts w:cstheme="minorHAnsi"/>
          <w:color w:val="000000"/>
        </w:rPr>
        <w:t xml:space="preserve">imported </w:t>
      </w:r>
      <w:r w:rsidRPr="00902DB9">
        <w:rPr>
          <w:rFonts w:cstheme="minorHAnsi"/>
          <w:color w:val="000000"/>
        </w:rPr>
        <w:t xml:space="preserve"> to</w:t>
      </w:r>
      <w:proofErr w:type="gramEnd"/>
      <w:r w:rsidRPr="00902DB9">
        <w:rPr>
          <w:rFonts w:cstheme="minorHAnsi"/>
          <w:color w:val="000000"/>
        </w:rPr>
        <w:t xml:space="preserve"> consolidate Singapore’s overall labour market indicators between 2014 and 2024</w:t>
      </w:r>
      <w:r w:rsidR="00133B51">
        <w:rPr>
          <w:rFonts w:cstheme="minorHAnsi"/>
          <w:color w:val="000000"/>
        </w:rPr>
        <w:t xml:space="preserve"> which is used in our data visualization in module 5.</w:t>
      </w:r>
    </w:p>
    <w:p w14:paraId="5320BAEE" w14:textId="62AFC4D1" w:rsidR="00902DB9" w:rsidRPr="00902DB9" w:rsidRDefault="00902DB9" w:rsidP="00902DB9">
      <w:pPr>
        <w:spacing w:line="360" w:lineRule="auto"/>
        <w:jc w:val="both"/>
        <w:rPr>
          <w:rFonts w:cstheme="minorHAnsi"/>
          <w:color w:val="000000"/>
        </w:rPr>
      </w:pPr>
      <w:r w:rsidRPr="00902DB9">
        <w:rPr>
          <w:rFonts w:cstheme="minorHAnsi"/>
          <w:color w:val="000000"/>
        </w:rPr>
        <w:t>It contains yearly aggregates of the total labour force, employed, and unemployed populations, along with both seasonally adjusted and non-adjusted unemployment rates.</w:t>
      </w:r>
    </w:p>
    <w:p w14:paraId="551BB15A" w14:textId="7075699E" w:rsidR="00902DB9" w:rsidRPr="00902DB9" w:rsidRDefault="002249AB" w:rsidP="00902DB9">
      <w:pPr>
        <w:spacing w:line="360" w:lineRule="auto"/>
        <w:jc w:val="both"/>
        <w:rPr>
          <w:rFonts w:cstheme="minorHAnsi"/>
          <w:color w:val="000000"/>
        </w:rPr>
      </w:pPr>
      <w:r>
        <w:rPr>
          <w:rFonts w:cstheme="minorHAnsi"/>
          <w:color w:val="000000"/>
        </w:rPr>
        <w:t>The k</w:t>
      </w:r>
      <w:r w:rsidR="00902DB9" w:rsidRPr="002249AB">
        <w:rPr>
          <w:rFonts w:cstheme="minorHAnsi"/>
          <w:color w:val="000000"/>
        </w:rPr>
        <w:t xml:space="preserve">ey </w:t>
      </w:r>
      <w:r>
        <w:rPr>
          <w:rFonts w:cstheme="minorHAnsi"/>
          <w:color w:val="000000"/>
        </w:rPr>
        <w:t>v</w:t>
      </w:r>
      <w:r w:rsidR="00902DB9" w:rsidRPr="002249AB">
        <w:rPr>
          <w:rFonts w:cstheme="minorHAnsi"/>
          <w:color w:val="000000"/>
        </w:rPr>
        <w:t>ariables</w:t>
      </w:r>
      <w:r>
        <w:rPr>
          <w:rFonts w:cstheme="minorHAnsi"/>
          <w:color w:val="000000"/>
        </w:rPr>
        <w:t xml:space="preserve"> are as follows</w:t>
      </w:r>
      <w:r w:rsidR="00902DB9" w:rsidRPr="002249AB">
        <w:rPr>
          <w:rFonts w:cstheme="minorHAnsi"/>
          <w:color w:val="000000"/>
        </w:rPr>
        <w:t>:</w:t>
      </w:r>
    </w:p>
    <w:p w14:paraId="226FACFA" w14:textId="77777777" w:rsidR="00902DB9" w:rsidRPr="00902DB9" w:rsidRDefault="00902DB9" w:rsidP="00902DB9">
      <w:pPr>
        <w:pStyle w:val="ListParagraph"/>
        <w:numPr>
          <w:ilvl w:val="0"/>
          <w:numId w:val="12"/>
        </w:numPr>
        <w:spacing w:line="360" w:lineRule="auto"/>
        <w:jc w:val="both"/>
        <w:rPr>
          <w:rFonts w:cstheme="minorHAnsi"/>
          <w:color w:val="000000"/>
        </w:rPr>
      </w:pPr>
      <w:proofErr w:type="spellStart"/>
      <w:r w:rsidRPr="00902DB9">
        <w:rPr>
          <w:rFonts w:cstheme="minorHAnsi"/>
          <w:color w:val="000000"/>
        </w:rPr>
        <w:t>labour_force</w:t>
      </w:r>
      <w:proofErr w:type="spellEnd"/>
      <w:r w:rsidRPr="00902DB9">
        <w:rPr>
          <w:rFonts w:cstheme="minorHAnsi"/>
          <w:color w:val="000000"/>
        </w:rPr>
        <w:t xml:space="preserve"> → Total number of economically active persons (employed + unemployed)</w:t>
      </w:r>
    </w:p>
    <w:p w14:paraId="314BC026" w14:textId="77777777" w:rsidR="00902DB9" w:rsidRPr="00902DB9" w:rsidRDefault="00902DB9" w:rsidP="00902DB9">
      <w:pPr>
        <w:pStyle w:val="ListParagraph"/>
        <w:numPr>
          <w:ilvl w:val="0"/>
          <w:numId w:val="12"/>
        </w:numPr>
        <w:spacing w:line="360" w:lineRule="auto"/>
        <w:jc w:val="both"/>
        <w:rPr>
          <w:rFonts w:cstheme="minorHAnsi"/>
          <w:color w:val="000000"/>
        </w:rPr>
      </w:pPr>
      <w:proofErr w:type="spellStart"/>
      <w:r w:rsidRPr="00902DB9">
        <w:rPr>
          <w:rFonts w:cstheme="minorHAnsi"/>
          <w:color w:val="000000"/>
        </w:rPr>
        <w:t>employed_count</w:t>
      </w:r>
      <w:proofErr w:type="spellEnd"/>
      <w:r w:rsidRPr="00902DB9">
        <w:rPr>
          <w:rFonts w:cstheme="minorHAnsi"/>
          <w:color w:val="000000"/>
        </w:rPr>
        <w:t xml:space="preserve"> → Number of employed persons</w:t>
      </w:r>
    </w:p>
    <w:p w14:paraId="421736AA" w14:textId="77777777" w:rsidR="00902DB9" w:rsidRPr="00902DB9" w:rsidRDefault="00902DB9" w:rsidP="00902DB9">
      <w:pPr>
        <w:pStyle w:val="ListParagraph"/>
        <w:numPr>
          <w:ilvl w:val="0"/>
          <w:numId w:val="12"/>
        </w:numPr>
        <w:spacing w:line="360" w:lineRule="auto"/>
        <w:jc w:val="both"/>
        <w:rPr>
          <w:rFonts w:cstheme="minorHAnsi"/>
          <w:color w:val="000000"/>
        </w:rPr>
      </w:pPr>
      <w:proofErr w:type="spellStart"/>
      <w:r w:rsidRPr="00902DB9">
        <w:rPr>
          <w:rFonts w:cstheme="minorHAnsi"/>
          <w:color w:val="000000"/>
        </w:rPr>
        <w:t>unemployed_count</w:t>
      </w:r>
      <w:proofErr w:type="spellEnd"/>
      <w:r w:rsidRPr="00902DB9">
        <w:rPr>
          <w:rFonts w:cstheme="minorHAnsi"/>
          <w:color w:val="000000"/>
        </w:rPr>
        <w:t xml:space="preserve"> → Number of unemployed persons</w:t>
      </w:r>
    </w:p>
    <w:p w14:paraId="0F98EED4" w14:textId="77777777" w:rsidR="00902DB9" w:rsidRPr="00902DB9" w:rsidRDefault="00902DB9" w:rsidP="00902DB9">
      <w:pPr>
        <w:pStyle w:val="ListParagraph"/>
        <w:numPr>
          <w:ilvl w:val="0"/>
          <w:numId w:val="12"/>
        </w:numPr>
        <w:spacing w:line="360" w:lineRule="auto"/>
        <w:jc w:val="both"/>
        <w:rPr>
          <w:rFonts w:cstheme="minorHAnsi"/>
          <w:color w:val="000000"/>
        </w:rPr>
      </w:pPr>
      <w:proofErr w:type="spellStart"/>
      <w:r w:rsidRPr="00902DB9">
        <w:rPr>
          <w:rFonts w:cstheme="minorHAnsi"/>
          <w:color w:val="000000"/>
        </w:rPr>
        <w:t>unemployment_rate_adjusted</w:t>
      </w:r>
      <w:proofErr w:type="spellEnd"/>
      <w:r w:rsidRPr="00902DB9">
        <w:rPr>
          <w:rFonts w:cstheme="minorHAnsi"/>
          <w:color w:val="000000"/>
        </w:rPr>
        <w:t xml:space="preserve"> → Seasonally adjusted rate</w:t>
      </w:r>
    </w:p>
    <w:p w14:paraId="790EF109" w14:textId="77777777" w:rsidR="00902DB9" w:rsidRPr="00902DB9" w:rsidRDefault="00902DB9" w:rsidP="00902DB9">
      <w:pPr>
        <w:pStyle w:val="ListParagraph"/>
        <w:numPr>
          <w:ilvl w:val="0"/>
          <w:numId w:val="12"/>
        </w:numPr>
        <w:spacing w:line="360" w:lineRule="auto"/>
        <w:jc w:val="both"/>
        <w:rPr>
          <w:rFonts w:cstheme="minorHAnsi"/>
          <w:color w:val="000000"/>
        </w:rPr>
      </w:pPr>
      <w:proofErr w:type="spellStart"/>
      <w:r w:rsidRPr="00902DB9">
        <w:rPr>
          <w:rFonts w:cstheme="minorHAnsi"/>
          <w:color w:val="000000"/>
        </w:rPr>
        <w:t>unemployment_rate_non_adjusted</w:t>
      </w:r>
      <w:proofErr w:type="spellEnd"/>
      <w:r w:rsidRPr="00902DB9">
        <w:rPr>
          <w:rFonts w:cstheme="minorHAnsi"/>
          <w:color w:val="000000"/>
        </w:rPr>
        <w:t xml:space="preserve"> → Raw (observed) rate</w:t>
      </w:r>
    </w:p>
    <w:p w14:paraId="5F402F9F" w14:textId="77777777" w:rsidR="002249AB" w:rsidRDefault="002249AB" w:rsidP="002249AB">
      <w:pPr>
        <w:spacing w:line="360" w:lineRule="auto"/>
        <w:jc w:val="both"/>
        <w:rPr>
          <w:rFonts w:cstheme="minorHAnsi"/>
          <w:b/>
          <w:bCs/>
          <w:color w:val="000000"/>
        </w:rPr>
      </w:pPr>
    </w:p>
    <w:p w14:paraId="68223879" w14:textId="5568E9AB" w:rsidR="002249AB" w:rsidRPr="002249AB" w:rsidRDefault="002249AB" w:rsidP="002249AB">
      <w:pPr>
        <w:spacing w:line="360" w:lineRule="auto"/>
        <w:jc w:val="both"/>
        <w:rPr>
          <w:rFonts w:cstheme="minorHAnsi"/>
          <w:b/>
          <w:bCs/>
          <w:color w:val="000000"/>
        </w:rPr>
      </w:pPr>
      <w:r w:rsidRPr="002249AB">
        <w:rPr>
          <w:rFonts w:cstheme="minorHAnsi"/>
          <w:b/>
          <w:bCs/>
          <w:color w:val="000000"/>
        </w:rPr>
        <w:t xml:space="preserve">Labour Force </w:t>
      </w:r>
      <w:r>
        <w:rPr>
          <w:rFonts w:cstheme="minorHAnsi"/>
          <w:b/>
          <w:bCs/>
          <w:color w:val="000000"/>
        </w:rPr>
        <w:t>by Education Level</w:t>
      </w:r>
    </w:p>
    <w:p w14:paraId="1ACEBD21" w14:textId="0F9E21EC" w:rsidR="002249AB" w:rsidRPr="002249AB" w:rsidRDefault="002249AB" w:rsidP="002249AB">
      <w:pPr>
        <w:spacing w:line="360" w:lineRule="auto"/>
        <w:jc w:val="both"/>
        <w:rPr>
          <w:rFonts w:cstheme="minorHAnsi"/>
          <w:color w:val="000000"/>
        </w:rPr>
      </w:pPr>
      <w:r w:rsidRPr="002249AB">
        <w:rPr>
          <w:rFonts w:cstheme="minorHAnsi"/>
          <w:color w:val="000000"/>
        </w:rPr>
        <w:t xml:space="preserve">The </w:t>
      </w:r>
      <w:r>
        <w:rPr>
          <w:rFonts w:cstheme="minorHAnsi"/>
          <w:color w:val="000000"/>
        </w:rPr>
        <w:t xml:space="preserve">second table, </w:t>
      </w:r>
      <w:r w:rsidRPr="002249AB">
        <w:rPr>
          <w:rFonts w:cstheme="minorHAnsi"/>
          <w:color w:val="000000"/>
        </w:rPr>
        <w:t xml:space="preserve">a detailed dataset titled “Resident Labour Force Aged Fifteen Years and Over by Highest Qualification Attained and Sex” was </w:t>
      </w:r>
      <w:r>
        <w:rPr>
          <w:rFonts w:cstheme="minorHAnsi"/>
          <w:color w:val="000000"/>
        </w:rPr>
        <w:t xml:space="preserve">imported, </w:t>
      </w:r>
      <w:r w:rsidRPr="002249AB">
        <w:rPr>
          <w:rFonts w:cstheme="minorHAnsi"/>
          <w:color w:val="000000"/>
        </w:rPr>
        <w:t>to support education-level unemployment analysis.</w:t>
      </w:r>
      <w:r>
        <w:rPr>
          <w:rFonts w:cstheme="minorHAnsi"/>
          <w:color w:val="000000"/>
        </w:rPr>
        <w:t xml:space="preserve"> </w:t>
      </w:r>
      <w:r w:rsidRPr="002249AB">
        <w:rPr>
          <w:rFonts w:cstheme="minorHAnsi"/>
          <w:color w:val="000000"/>
        </w:rPr>
        <w:t>This table provides the annual composition of Singapore’s resident labour force segmented by education level and gender across an eleven-year period (2014 – 2024).</w:t>
      </w:r>
    </w:p>
    <w:p w14:paraId="438732DF" w14:textId="79F533B8" w:rsidR="002249AB" w:rsidRPr="002249AB" w:rsidRDefault="002249AB" w:rsidP="002249AB">
      <w:pPr>
        <w:spacing w:line="360" w:lineRule="auto"/>
        <w:jc w:val="both"/>
        <w:rPr>
          <w:rFonts w:cstheme="minorHAnsi"/>
          <w:color w:val="000000"/>
        </w:rPr>
      </w:pPr>
      <w:r w:rsidRPr="002249AB">
        <w:rPr>
          <w:rFonts w:cstheme="minorHAnsi"/>
          <w:color w:val="000000"/>
        </w:rPr>
        <w:t>This dataset forms the denominator base for calculating education-specific unemployment rates in subsequent sections.</w:t>
      </w:r>
      <w:r>
        <w:rPr>
          <w:rFonts w:cstheme="minorHAnsi"/>
          <w:color w:val="000000"/>
        </w:rPr>
        <w:t xml:space="preserve"> </w:t>
      </w:r>
      <w:r w:rsidRPr="002249AB">
        <w:rPr>
          <w:rFonts w:cstheme="minorHAnsi"/>
          <w:color w:val="000000"/>
        </w:rPr>
        <w:t>By combining the total labour-force figures from this table with corresponding unemployed counts (from the unemployment datasets), the project can compute how unemployment evolves within and across qualification levels, such as Below Secondary, Secondary, Diploma &amp; Professional Qualification, and Degree.</w:t>
      </w:r>
    </w:p>
    <w:p w14:paraId="28A1A962" w14:textId="3DFC159B" w:rsidR="002249AB" w:rsidRPr="002249AB" w:rsidRDefault="002249AB" w:rsidP="002249AB">
      <w:pPr>
        <w:spacing w:line="360" w:lineRule="auto"/>
        <w:jc w:val="both"/>
        <w:rPr>
          <w:rFonts w:cstheme="minorHAnsi"/>
          <w:color w:val="000000"/>
        </w:rPr>
      </w:pPr>
      <w:r>
        <w:rPr>
          <w:rFonts w:cstheme="minorHAnsi"/>
          <w:color w:val="000000"/>
        </w:rPr>
        <w:lastRenderedPageBreak/>
        <w:t xml:space="preserve">This </w:t>
      </w:r>
      <w:r w:rsidRPr="002249AB">
        <w:rPr>
          <w:rFonts w:cstheme="minorHAnsi"/>
          <w:color w:val="000000"/>
        </w:rPr>
        <w:t>table is joined with the unemployed-by-education dataset using both year and education as keys. The unemployment rate per education group is then derived using:</w:t>
      </w:r>
    </w:p>
    <w:p w14:paraId="5CEBE5E6" w14:textId="77777777" w:rsidR="002249AB" w:rsidRDefault="00000000" w:rsidP="002249AB">
      <m:oMathPara>
        <m:oMath>
          <m:sSub>
            <m:sSubPr>
              <m:ctrlPr>
                <w:rPr>
                  <w:rFonts w:ascii="Cambria Math" w:hAnsi="Cambria Math"/>
                </w:rPr>
              </m:ctrlPr>
            </m:sSubPr>
            <m:e>
              <m:r>
                <m:rPr>
                  <m:nor/>
                </m:rPr>
                <m:t>Unemployment Rate</m:t>
              </m:r>
            </m:e>
            <m:sub>
              <m:r>
                <w:rPr>
                  <w:rFonts w:ascii="Cambria Math" w:hAnsi="Cambria Math"/>
                </w:rPr>
                <m:t>(education,year)</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Unemployed Count</m:t>
                  </m:r>
                </m:e>
                <m:sub>
                  <m:r>
                    <w:rPr>
                      <w:rFonts w:ascii="Cambria Math" w:hAnsi="Cambria Math"/>
                    </w:rPr>
                    <m:t>(education,year)</m:t>
                  </m:r>
                </m:sub>
              </m:sSub>
            </m:num>
            <m:den>
              <m:sSub>
                <m:sSubPr>
                  <m:ctrlPr>
                    <w:rPr>
                      <w:rFonts w:ascii="Cambria Math" w:hAnsi="Cambria Math"/>
                    </w:rPr>
                  </m:ctrlPr>
                </m:sSubPr>
                <m:e>
                  <m:r>
                    <m:rPr>
                      <m:nor/>
                    </m:rPr>
                    <m:t>Labour Force Count</m:t>
                  </m:r>
                </m:e>
                <m:sub>
                  <m:r>
                    <w:rPr>
                      <w:rFonts w:ascii="Cambria Math" w:hAnsi="Cambria Math"/>
                    </w:rPr>
                    <m:t>(education,year)</m:t>
                  </m:r>
                </m:sub>
              </m:sSub>
            </m:den>
          </m:f>
          <m:r>
            <m:rPr>
              <m:sty m:val="p"/>
            </m:rPr>
            <w:rPr>
              <w:rFonts w:ascii="Cambria Math" w:hAnsi="Cambria Math"/>
            </w:rPr>
            <w:br/>
          </m:r>
        </m:oMath>
      </m:oMathPara>
    </w:p>
    <w:p w14:paraId="66FC7EC1" w14:textId="77777777" w:rsidR="002249AB" w:rsidRDefault="002249AB" w:rsidP="002249AB"/>
    <w:p w14:paraId="17C2D6A6" w14:textId="0E0B0C14" w:rsidR="002249AB" w:rsidRPr="002249AB" w:rsidRDefault="002249AB" w:rsidP="00902DB9">
      <w:pPr>
        <w:spacing w:line="360" w:lineRule="auto"/>
        <w:jc w:val="both"/>
        <w:rPr>
          <w:rFonts w:cstheme="minorHAnsi"/>
          <w:b/>
          <w:bCs/>
          <w:color w:val="000000"/>
        </w:rPr>
      </w:pPr>
      <w:r w:rsidRPr="002249AB">
        <w:rPr>
          <w:rFonts w:cstheme="minorHAnsi"/>
          <w:b/>
          <w:bCs/>
          <w:color w:val="000000"/>
        </w:rPr>
        <w:t>PMETs Classifications</w:t>
      </w:r>
    </w:p>
    <w:p w14:paraId="15D90882" w14:textId="056F3EA4" w:rsidR="00902DB9" w:rsidRPr="00902DB9" w:rsidRDefault="00902DB9" w:rsidP="00902DB9">
      <w:pPr>
        <w:spacing w:line="360" w:lineRule="auto"/>
        <w:jc w:val="both"/>
        <w:rPr>
          <w:rFonts w:cstheme="minorHAnsi"/>
          <w:color w:val="000000"/>
        </w:rPr>
      </w:pPr>
      <w:r w:rsidRPr="00902DB9">
        <w:rPr>
          <w:rFonts w:cstheme="minorHAnsi"/>
          <w:color w:val="000000"/>
        </w:rPr>
        <w:t>The</w:t>
      </w:r>
      <w:r w:rsidR="002249AB">
        <w:rPr>
          <w:rFonts w:cstheme="minorHAnsi"/>
          <w:color w:val="000000"/>
        </w:rPr>
        <w:t xml:space="preserve"> third</w:t>
      </w:r>
      <w:r w:rsidRPr="00902DB9">
        <w:rPr>
          <w:rFonts w:cstheme="minorHAnsi"/>
          <w:color w:val="000000"/>
        </w:rPr>
        <w:t xml:space="preserve"> table, </w:t>
      </w:r>
      <w:proofErr w:type="spellStart"/>
      <w:r w:rsidRPr="00902DB9">
        <w:rPr>
          <w:rFonts w:cstheme="minorHAnsi"/>
          <w:color w:val="000000"/>
        </w:rPr>
        <w:t>pmets_classifications</w:t>
      </w:r>
      <w:proofErr w:type="spellEnd"/>
      <w:r w:rsidRPr="00902DB9">
        <w:rPr>
          <w:rFonts w:cstheme="minorHAnsi"/>
          <w:color w:val="000000"/>
        </w:rPr>
        <w:t>, was introduced to systematically classify occupations into PMETs (Professionals, Managers, Executives, Technicians) and Non-PMETs groups.</w:t>
      </w:r>
    </w:p>
    <w:p w14:paraId="797B9C35" w14:textId="77777777" w:rsidR="00902DB9" w:rsidRDefault="00902DB9" w:rsidP="00902DB9">
      <w:pPr>
        <w:spacing w:line="360" w:lineRule="auto"/>
        <w:jc w:val="both"/>
        <w:rPr>
          <w:rFonts w:cstheme="minorHAnsi"/>
          <w:color w:val="000000"/>
        </w:rPr>
      </w:pPr>
      <w:r w:rsidRPr="00902DB9">
        <w:rPr>
          <w:rFonts w:cstheme="minorHAnsi"/>
          <w:color w:val="000000"/>
        </w:rPr>
        <w:t>This classification acts as a mapping reference between the raw occupation names used across datasets and their broader labour categories.</w:t>
      </w:r>
    </w:p>
    <w:p w14:paraId="4228314D" w14:textId="162491B2" w:rsidR="00902DB9" w:rsidRPr="00902DB9" w:rsidRDefault="00902DB9" w:rsidP="00902DB9">
      <w:pPr>
        <w:spacing w:line="360" w:lineRule="auto"/>
        <w:jc w:val="both"/>
        <w:rPr>
          <w:rFonts w:cstheme="minorHAnsi"/>
          <w:color w:val="000000"/>
        </w:rPr>
      </w:pPr>
      <w:r w:rsidRPr="00902DB9">
        <w:rPr>
          <w:rFonts w:cstheme="minorHAnsi"/>
          <w:color w:val="000000"/>
        </w:rPr>
        <w:t xml:space="preserve">By assigning each occupation to a PMET or Non-PMET status and further grouping similar job types under a unified </w:t>
      </w:r>
      <w:proofErr w:type="spellStart"/>
      <w:r w:rsidRPr="00902DB9">
        <w:rPr>
          <w:rFonts w:cstheme="minorHAnsi"/>
          <w:color w:val="000000"/>
        </w:rPr>
        <w:t>NewCategory</w:t>
      </w:r>
      <w:proofErr w:type="spellEnd"/>
      <w:r w:rsidRPr="00902DB9">
        <w:rPr>
          <w:rFonts w:cstheme="minorHAnsi"/>
          <w:color w:val="000000"/>
        </w:rPr>
        <w:t>, this table enables:</w:t>
      </w:r>
    </w:p>
    <w:p w14:paraId="4DBFEE98" w14:textId="335BD9DF" w:rsidR="00902DB9" w:rsidRPr="00902DB9" w:rsidRDefault="00902DB9" w:rsidP="00902DB9">
      <w:pPr>
        <w:pStyle w:val="ListParagraph"/>
        <w:numPr>
          <w:ilvl w:val="0"/>
          <w:numId w:val="12"/>
        </w:numPr>
        <w:spacing w:line="360" w:lineRule="auto"/>
        <w:jc w:val="both"/>
        <w:rPr>
          <w:rFonts w:cstheme="minorHAnsi"/>
          <w:color w:val="000000"/>
        </w:rPr>
      </w:pPr>
      <w:r w:rsidRPr="00902DB9">
        <w:rPr>
          <w:rFonts w:cstheme="minorHAnsi"/>
          <w:color w:val="000000"/>
        </w:rPr>
        <w:t xml:space="preserve">Consistent </w:t>
      </w:r>
      <w:proofErr w:type="spellStart"/>
      <w:r w:rsidRPr="00902DB9">
        <w:rPr>
          <w:rFonts w:cstheme="minorHAnsi"/>
          <w:color w:val="000000"/>
        </w:rPr>
        <w:t>Labeling</w:t>
      </w:r>
      <w:proofErr w:type="spellEnd"/>
      <w:r w:rsidRPr="00902DB9">
        <w:rPr>
          <w:rFonts w:cstheme="minorHAnsi"/>
          <w:color w:val="000000"/>
        </w:rPr>
        <w:t xml:space="preserve"> across all analyses and visualisations.</w:t>
      </w:r>
    </w:p>
    <w:p w14:paraId="0E075AF3" w14:textId="5FB455C1" w:rsidR="00902DB9" w:rsidRPr="00902DB9" w:rsidRDefault="00902DB9" w:rsidP="00902DB9">
      <w:pPr>
        <w:pStyle w:val="ListParagraph"/>
        <w:numPr>
          <w:ilvl w:val="0"/>
          <w:numId w:val="12"/>
        </w:numPr>
        <w:spacing w:line="360" w:lineRule="auto"/>
        <w:jc w:val="both"/>
        <w:rPr>
          <w:rFonts w:cstheme="minorHAnsi"/>
          <w:color w:val="000000"/>
        </w:rPr>
      </w:pPr>
      <w:r w:rsidRPr="00902DB9">
        <w:rPr>
          <w:rFonts w:cstheme="minorHAnsi"/>
          <w:color w:val="000000"/>
        </w:rPr>
        <w:t>Simplified Aggregation when comparing unemployment trends between PMET and Non-PMET segments.</w:t>
      </w:r>
    </w:p>
    <w:p w14:paraId="37FE8DE6" w14:textId="77777777" w:rsidR="00F031E9" w:rsidRPr="00F031E9" w:rsidRDefault="00F031E9" w:rsidP="00F031E9"/>
    <w:p w14:paraId="0987111F" w14:textId="77777777" w:rsidR="00F031E9" w:rsidRDefault="00F031E9">
      <w:pPr>
        <w:rPr>
          <w:rFonts w:asciiTheme="majorHAnsi" w:eastAsiaTheme="majorEastAsia" w:hAnsiTheme="majorHAnsi" w:cstheme="majorBidi"/>
          <w:color w:val="2F5496" w:themeColor="accent1" w:themeShade="BF"/>
          <w:sz w:val="40"/>
          <w:szCs w:val="40"/>
        </w:rPr>
      </w:pPr>
      <w:r>
        <w:br w:type="page"/>
      </w:r>
    </w:p>
    <w:p w14:paraId="54D249E5" w14:textId="49136E9B" w:rsidR="009F14E8" w:rsidRPr="00050CD7" w:rsidRDefault="00B02D78" w:rsidP="00050CD7">
      <w:pPr>
        <w:pStyle w:val="Heading1"/>
      </w:pPr>
      <w:r w:rsidRPr="00050CD7">
        <w:lastRenderedPageBreak/>
        <w:t>Occupation Patterns Over Time</w:t>
      </w:r>
    </w:p>
    <w:p w14:paraId="352E3B54" w14:textId="4966A936" w:rsidR="008110E9" w:rsidRPr="00050CD7" w:rsidRDefault="008110E9" w:rsidP="00B02D78">
      <w:pPr>
        <w:spacing w:line="360" w:lineRule="auto"/>
        <w:jc w:val="both"/>
        <w:rPr>
          <w:rFonts w:cstheme="minorHAnsi"/>
          <w:color w:val="000000"/>
        </w:rPr>
      </w:pPr>
      <w:r w:rsidRPr="00F526B1">
        <w:rPr>
          <w:rFonts w:cstheme="minorHAnsi"/>
          <w:color w:val="000000"/>
        </w:rPr>
        <w:t xml:space="preserve">Using the </w:t>
      </w:r>
      <w:r>
        <w:rPr>
          <w:rFonts w:cstheme="minorHAnsi"/>
          <w:color w:val="000000"/>
        </w:rPr>
        <w:t>table</w:t>
      </w:r>
      <w:r w:rsidRPr="00F526B1">
        <w:rPr>
          <w:rFonts w:cstheme="minorHAnsi"/>
          <w:color w:val="000000"/>
        </w:rPr>
        <w:t xml:space="preserve"> “</w:t>
      </w:r>
      <w:r>
        <w:rPr>
          <w:rFonts w:cstheme="minorHAnsi"/>
          <w:color w:val="000000"/>
        </w:rPr>
        <w:t xml:space="preserve">Resident unemployment rate By Occupation, 2014 – </w:t>
      </w:r>
      <w:proofErr w:type="gramStart"/>
      <w:r>
        <w:rPr>
          <w:rFonts w:cstheme="minorHAnsi"/>
          <w:color w:val="000000"/>
        </w:rPr>
        <w:t xml:space="preserve">2024 </w:t>
      </w:r>
      <w:r w:rsidRPr="00F526B1">
        <w:rPr>
          <w:rFonts w:cstheme="minorHAnsi"/>
          <w:color w:val="000000"/>
        </w:rPr>
        <w:t>”</w:t>
      </w:r>
      <w:proofErr w:type="gramEnd"/>
      <w:r w:rsidRPr="00F526B1">
        <w:rPr>
          <w:rFonts w:cstheme="minorHAnsi"/>
          <w:color w:val="000000"/>
        </w:rPr>
        <w:t xml:space="preserve"> we examined how the relationship between </w:t>
      </w:r>
      <w:r>
        <w:rPr>
          <w:rFonts w:cstheme="minorHAnsi"/>
          <w:color w:val="000000"/>
        </w:rPr>
        <w:t>occupation</w:t>
      </w:r>
      <w:r w:rsidRPr="00F526B1">
        <w:rPr>
          <w:rFonts w:cstheme="minorHAnsi"/>
          <w:color w:val="000000"/>
        </w:rPr>
        <w:t xml:space="preserve"> and unemployment evolved across three periods. </w:t>
      </w:r>
      <w:r w:rsidR="00BA3578" w:rsidRPr="00BA3578">
        <w:rPr>
          <w:rFonts w:cstheme="minorHAnsi"/>
          <w:color w:val="000000"/>
        </w:rPr>
        <w:t>Unemployment rates varied markedly across occupations from 2014 to 2024, with clerical and service roles facing the highest and most persistent unemployment. The COVID-19 pandemic caused a pronounced spike in joblessness across all groups, especially in customer-facing and office-support occupations. </w:t>
      </w:r>
    </w:p>
    <w:tbl>
      <w:tblPr>
        <w:tblStyle w:val="GridTable6Colorful-Accent5"/>
        <w:tblW w:w="9085" w:type="dxa"/>
        <w:tblLook w:val="04A0" w:firstRow="1" w:lastRow="0" w:firstColumn="1" w:lastColumn="0" w:noHBand="0" w:noVBand="1"/>
      </w:tblPr>
      <w:tblGrid>
        <w:gridCol w:w="4225"/>
        <w:gridCol w:w="1260"/>
        <w:gridCol w:w="1170"/>
        <w:gridCol w:w="1260"/>
        <w:gridCol w:w="1170"/>
      </w:tblGrid>
      <w:tr w:rsidR="008110E9" w:rsidRPr="00050CD7" w14:paraId="57BFBFF8" w14:textId="77777777" w:rsidTr="008110E9">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225" w:type="dxa"/>
            <w:noWrap/>
            <w:hideMark/>
          </w:tcPr>
          <w:p w14:paraId="2DE90DC3" w14:textId="073D5348" w:rsidR="008110E9" w:rsidRPr="008110E9" w:rsidRDefault="008110E9" w:rsidP="008110E9">
            <w:pPr>
              <w:rPr>
                <w:rFonts w:cstheme="minorHAnsi"/>
                <w:color w:val="auto"/>
                <w:sz w:val="20"/>
                <w:szCs w:val="20"/>
              </w:rPr>
            </w:pPr>
            <w:r w:rsidRPr="008110E9">
              <w:rPr>
                <w:color w:val="auto"/>
                <w:sz w:val="20"/>
                <w:szCs w:val="20"/>
              </w:rPr>
              <w:t>Occupation</w:t>
            </w:r>
          </w:p>
        </w:tc>
        <w:tc>
          <w:tcPr>
            <w:tcW w:w="1260" w:type="dxa"/>
            <w:noWrap/>
            <w:hideMark/>
          </w:tcPr>
          <w:p w14:paraId="60C1B7D2" w14:textId="50893975" w:rsidR="008110E9" w:rsidRPr="008110E9" w:rsidRDefault="008110E9" w:rsidP="008110E9">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0"/>
                <w:szCs w:val="20"/>
              </w:rPr>
            </w:pPr>
            <w:r w:rsidRPr="008110E9">
              <w:rPr>
                <w:color w:val="auto"/>
                <w:sz w:val="20"/>
                <w:szCs w:val="20"/>
              </w:rPr>
              <w:t>2014-2016</w:t>
            </w:r>
          </w:p>
        </w:tc>
        <w:tc>
          <w:tcPr>
            <w:tcW w:w="1170" w:type="dxa"/>
            <w:noWrap/>
            <w:hideMark/>
          </w:tcPr>
          <w:p w14:paraId="02B5E628" w14:textId="07F5AE7E" w:rsidR="008110E9" w:rsidRPr="008110E9" w:rsidRDefault="008110E9" w:rsidP="008110E9">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0"/>
                <w:szCs w:val="20"/>
              </w:rPr>
            </w:pPr>
            <w:r w:rsidRPr="008110E9">
              <w:rPr>
                <w:color w:val="auto"/>
                <w:sz w:val="20"/>
                <w:szCs w:val="20"/>
              </w:rPr>
              <w:t>2017-2019</w:t>
            </w:r>
          </w:p>
        </w:tc>
        <w:tc>
          <w:tcPr>
            <w:tcW w:w="1260" w:type="dxa"/>
            <w:noWrap/>
            <w:hideMark/>
          </w:tcPr>
          <w:p w14:paraId="174B5178" w14:textId="17F53457" w:rsidR="008110E9" w:rsidRPr="008110E9" w:rsidRDefault="008110E9" w:rsidP="008110E9">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0"/>
                <w:szCs w:val="20"/>
              </w:rPr>
            </w:pPr>
            <w:r w:rsidRPr="008110E9">
              <w:rPr>
                <w:color w:val="auto"/>
                <w:sz w:val="20"/>
                <w:szCs w:val="20"/>
              </w:rPr>
              <w:t>2020-2021</w:t>
            </w:r>
          </w:p>
        </w:tc>
        <w:tc>
          <w:tcPr>
            <w:tcW w:w="1170" w:type="dxa"/>
            <w:noWrap/>
            <w:hideMark/>
          </w:tcPr>
          <w:p w14:paraId="3F812045" w14:textId="6A21E020" w:rsidR="008110E9" w:rsidRPr="008110E9" w:rsidRDefault="008110E9" w:rsidP="008110E9">
            <w:pPr>
              <w:jc w:val="center"/>
              <w:cnfStyle w:val="100000000000" w:firstRow="1" w:lastRow="0" w:firstColumn="0" w:lastColumn="0" w:oddVBand="0" w:evenVBand="0" w:oddHBand="0" w:evenHBand="0" w:firstRowFirstColumn="0" w:firstRowLastColumn="0" w:lastRowFirstColumn="0" w:lastRowLastColumn="0"/>
              <w:rPr>
                <w:rFonts w:cstheme="minorHAnsi"/>
                <w:color w:val="auto"/>
                <w:sz w:val="20"/>
                <w:szCs w:val="20"/>
              </w:rPr>
            </w:pPr>
            <w:r w:rsidRPr="008110E9">
              <w:rPr>
                <w:color w:val="auto"/>
                <w:sz w:val="20"/>
                <w:szCs w:val="20"/>
              </w:rPr>
              <w:t>2022-2024</w:t>
            </w:r>
          </w:p>
        </w:tc>
      </w:tr>
      <w:tr w:rsidR="008110E9" w:rsidRPr="00050CD7" w14:paraId="5ACD9C32" w14:textId="77777777" w:rsidTr="008110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7234832E" w14:textId="0751A8A5" w:rsidR="008110E9" w:rsidRPr="008110E9" w:rsidRDefault="008110E9" w:rsidP="008110E9">
            <w:pPr>
              <w:rPr>
                <w:rFonts w:cstheme="minorHAnsi"/>
                <w:color w:val="auto"/>
                <w:sz w:val="20"/>
                <w:szCs w:val="20"/>
              </w:rPr>
            </w:pPr>
            <w:r w:rsidRPr="008110E9">
              <w:rPr>
                <w:color w:val="auto"/>
                <w:sz w:val="20"/>
                <w:szCs w:val="20"/>
              </w:rPr>
              <w:t>Associate Professionals &amp; Technicians</w:t>
            </w:r>
          </w:p>
        </w:tc>
        <w:tc>
          <w:tcPr>
            <w:tcW w:w="1260" w:type="dxa"/>
            <w:noWrap/>
            <w:hideMark/>
          </w:tcPr>
          <w:p w14:paraId="63995FBD" w14:textId="67D446D9"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3.23</w:t>
            </w:r>
          </w:p>
        </w:tc>
        <w:tc>
          <w:tcPr>
            <w:tcW w:w="1170" w:type="dxa"/>
            <w:noWrap/>
            <w:hideMark/>
          </w:tcPr>
          <w:p w14:paraId="0DFAC262" w14:textId="32893F22"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3.30</w:t>
            </w:r>
          </w:p>
        </w:tc>
        <w:tc>
          <w:tcPr>
            <w:tcW w:w="1260" w:type="dxa"/>
            <w:noWrap/>
            <w:hideMark/>
          </w:tcPr>
          <w:p w14:paraId="67FFF294" w14:textId="1C7A0E19"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4.00</w:t>
            </w:r>
          </w:p>
        </w:tc>
        <w:tc>
          <w:tcPr>
            <w:tcW w:w="1170" w:type="dxa"/>
            <w:noWrap/>
            <w:hideMark/>
          </w:tcPr>
          <w:p w14:paraId="610A14D2" w14:textId="4B2CE7E1"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2.77</w:t>
            </w:r>
          </w:p>
        </w:tc>
      </w:tr>
      <w:tr w:rsidR="008110E9" w:rsidRPr="00050CD7" w14:paraId="3EDDB7DF" w14:textId="77777777" w:rsidTr="008110E9">
        <w:trPr>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1CEE1730" w14:textId="6B8AFDFC" w:rsidR="008110E9" w:rsidRPr="008110E9" w:rsidRDefault="008110E9" w:rsidP="008110E9">
            <w:pPr>
              <w:rPr>
                <w:rFonts w:cstheme="minorHAnsi"/>
                <w:color w:val="auto"/>
                <w:sz w:val="20"/>
                <w:szCs w:val="20"/>
              </w:rPr>
            </w:pPr>
            <w:r w:rsidRPr="008110E9">
              <w:rPr>
                <w:color w:val="auto"/>
                <w:sz w:val="20"/>
                <w:szCs w:val="20"/>
              </w:rPr>
              <w:t>Cleaners, Labourers &amp; Related Workers</w:t>
            </w:r>
          </w:p>
        </w:tc>
        <w:tc>
          <w:tcPr>
            <w:tcW w:w="1260" w:type="dxa"/>
            <w:noWrap/>
            <w:hideMark/>
          </w:tcPr>
          <w:p w14:paraId="74FC4AED" w14:textId="5467DFA7"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4.00</w:t>
            </w:r>
          </w:p>
        </w:tc>
        <w:tc>
          <w:tcPr>
            <w:tcW w:w="1170" w:type="dxa"/>
            <w:noWrap/>
            <w:hideMark/>
          </w:tcPr>
          <w:p w14:paraId="0DD352AC" w14:textId="6EDD922E"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3.97</w:t>
            </w:r>
          </w:p>
        </w:tc>
        <w:tc>
          <w:tcPr>
            <w:tcW w:w="1260" w:type="dxa"/>
            <w:noWrap/>
            <w:hideMark/>
          </w:tcPr>
          <w:p w14:paraId="7F174B99" w14:textId="6FD32911"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5.60</w:t>
            </w:r>
          </w:p>
        </w:tc>
        <w:tc>
          <w:tcPr>
            <w:tcW w:w="1170" w:type="dxa"/>
            <w:noWrap/>
            <w:hideMark/>
          </w:tcPr>
          <w:p w14:paraId="3BBC38D9" w14:textId="0443AE79"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3.57</w:t>
            </w:r>
          </w:p>
        </w:tc>
      </w:tr>
      <w:tr w:rsidR="008110E9" w:rsidRPr="00050CD7" w14:paraId="1C8DA184" w14:textId="77777777" w:rsidTr="008110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5AE3B416" w14:textId="2D01020E" w:rsidR="008110E9" w:rsidRPr="008110E9" w:rsidRDefault="008110E9" w:rsidP="008110E9">
            <w:pPr>
              <w:rPr>
                <w:rFonts w:cstheme="minorHAnsi"/>
                <w:color w:val="auto"/>
                <w:sz w:val="20"/>
                <w:szCs w:val="20"/>
              </w:rPr>
            </w:pPr>
            <w:r w:rsidRPr="008110E9">
              <w:rPr>
                <w:color w:val="auto"/>
                <w:sz w:val="20"/>
                <w:szCs w:val="20"/>
              </w:rPr>
              <w:t>Clerical Support Workers</w:t>
            </w:r>
          </w:p>
        </w:tc>
        <w:tc>
          <w:tcPr>
            <w:tcW w:w="1260" w:type="dxa"/>
            <w:noWrap/>
            <w:hideMark/>
          </w:tcPr>
          <w:p w14:paraId="6C80942B" w14:textId="39533755"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5.33</w:t>
            </w:r>
          </w:p>
        </w:tc>
        <w:tc>
          <w:tcPr>
            <w:tcW w:w="1170" w:type="dxa"/>
            <w:noWrap/>
            <w:hideMark/>
          </w:tcPr>
          <w:p w14:paraId="1BC13035" w14:textId="38674B83"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5.67</w:t>
            </w:r>
          </w:p>
        </w:tc>
        <w:tc>
          <w:tcPr>
            <w:tcW w:w="1260" w:type="dxa"/>
            <w:noWrap/>
            <w:hideMark/>
          </w:tcPr>
          <w:p w14:paraId="5D631B06" w14:textId="463ADB70"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7.15</w:t>
            </w:r>
          </w:p>
        </w:tc>
        <w:tc>
          <w:tcPr>
            <w:tcW w:w="1170" w:type="dxa"/>
            <w:noWrap/>
            <w:hideMark/>
          </w:tcPr>
          <w:p w14:paraId="3E1090BE" w14:textId="58545406"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5.47</w:t>
            </w:r>
          </w:p>
        </w:tc>
      </w:tr>
      <w:tr w:rsidR="008110E9" w:rsidRPr="00050CD7" w14:paraId="036C4666" w14:textId="77777777" w:rsidTr="008110E9">
        <w:trPr>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007A0C4A" w14:textId="43477429" w:rsidR="008110E9" w:rsidRPr="008110E9" w:rsidRDefault="008110E9" w:rsidP="008110E9">
            <w:pPr>
              <w:rPr>
                <w:rFonts w:cstheme="minorHAnsi"/>
                <w:color w:val="auto"/>
                <w:sz w:val="20"/>
                <w:szCs w:val="20"/>
              </w:rPr>
            </w:pPr>
            <w:r w:rsidRPr="008110E9">
              <w:rPr>
                <w:color w:val="auto"/>
                <w:sz w:val="20"/>
                <w:szCs w:val="20"/>
              </w:rPr>
              <w:t>Craftsmen &amp; Related Trades Workers</w:t>
            </w:r>
          </w:p>
        </w:tc>
        <w:tc>
          <w:tcPr>
            <w:tcW w:w="1260" w:type="dxa"/>
            <w:noWrap/>
            <w:hideMark/>
          </w:tcPr>
          <w:p w14:paraId="6536235C" w14:textId="602B72DE"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3.00</w:t>
            </w:r>
          </w:p>
        </w:tc>
        <w:tc>
          <w:tcPr>
            <w:tcW w:w="1170" w:type="dxa"/>
            <w:noWrap/>
            <w:hideMark/>
          </w:tcPr>
          <w:p w14:paraId="68F76E44" w14:textId="78839F18"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3.43</w:t>
            </w:r>
          </w:p>
        </w:tc>
        <w:tc>
          <w:tcPr>
            <w:tcW w:w="1260" w:type="dxa"/>
            <w:noWrap/>
            <w:hideMark/>
          </w:tcPr>
          <w:p w14:paraId="774E16F1" w14:textId="51EFD096"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3.95</w:t>
            </w:r>
          </w:p>
        </w:tc>
        <w:tc>
          <w:tcPr>
            <w:tcW w:w="1170" w:type="dxa"/>
            <w:noWrap/>
            <w:hideMark/>
          </w:tcPr>
          <w:p w14:paraId="09D31F81" w14:textId="4877D495"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2.50</w:t>
            </w:r>
          </w:p>
        </w:tc>
      </w:tr>
      <w:tr w:rsidR="008110E9" w:rsidRPr="00050CD7" w14:paraId="2D0943A4" w14:textId="77777777" w:rsidTr="008110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6BD562CF" w14:textId="3B7FAEE7" w:rsidR="008110E9" w:rsidRPr="008110E9" w:rsidRDefault="008110E9" w:rsidP="008110E9">
            <w:pPr>
              <w:rPr>
                <w:rFonts w:cstheme="minorHAnsi"/>
                <w:color w:val="auto"/>
                <w:sz w:val="20"/>
                <w:szCs w:val="20"/>
              </w:rPr>
            </w:pPr>
            <w:r w:rsidRPr="008110E9">
              <w:rPr>
                <w:color w:val="auto"/>
                <w:sz w:val="20"/>
                <w:szCs w:val="20"/>
              </w:rPr>
              <w:t>Managers &amp; Administrators (Incl. Prop.)</w:t>
            </w:r>
          </w:p>
        </w:tc>
        <w:tc>
          <w:tcPr>
            <w:tcW w:w="1260" w:type="dxa"/>
            <w:noWrap/>
            <w:hideMark/>
          </w:tcPr>
          <w:p w14:paraId="743CA265" w14:textId="50ED9DFF"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2.60</w:t>
            </w:r>
          </w:p>
        </w:tc>
        <w:tc>
          <w:tcPr>
            <w:tcW w:w="1170" w:type="dxa"/>
            <w:noWrap/>
            <w:hideMark/>
          </w:tcPr>
          <w:p w14:paraId="552EFEFE" w14:textId="2D179CE3"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2.63</w:t>
            </w:r>
          </w:p>
        </w:tc>
        <w:tc>
          <w:tcPr>
            <w:tcW w:w="1260" w:type="dxa"/>
            <w:noWrap/>
            <w:hideMark/>
          </w:tcPr>
          <w:p w14:paraId="06F92B52" w14:textId="297DE75F"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2.80</w:t>
            </w:r>
          </w:p>
        </w:tc>
        <w:tc>
          <w:tcPr>
            <w:tcW w:w="1170" w:type="dxa"/>
            <w:noWrap/>
            <w:hideMark/>
          </w:tcPr>
          <w:p w14:paraId="1FFFA27C" w14:textId="5858B9DA"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2.23</w:t>
            </w:r>
          </w:p>
        </w:tc>
      </w:tr>
      <w:tr w:rsidR="008110E9" w:rsidRPr="00050CD7" w14:paraId="37360B9A" w14:textId="77777777" w:rsidTr="008110E9">
        <w:trPr>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5774C730" w14:textId="21B07BA6" w:rsidR="008110E9" w:rsidRPr="008110E9" w:rsidRDefault="008110E9" w:rsidP="008110E9">
            <w:pPr>
              <w:rPr>
                <w:rFonts w:cstheme="minorHAnsi"/>
                <w:color w:val="auto"/>
                <w:sz w:val="20"/>
                <w:szCs w:val="20"/>
              </w:rPr>
            </w:pPr>
            <w:r w:rsidRPr="008110E9">
              <w:rPr>
                <w:color w:val="auto"/>
                <w:sz w:val="20"/>
                <w:szCs w:val="20"/>
              </w:rPr>
              <w:t>Plant &amp; Machine Operators &amp; Assemblers</w:t>
            </w:r>
          </w:p>
        </w:tc>
        <w:tc>
          <w:tcPr>
            <w:tcW w:w="1260" w:type="dxa"/>
            <w:noWrap/>
            <w:hideMark/>
          </w:tcPr>
          <w:p w14:paraId="360A69C2" w14:textId="144407CE"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3.20</w:t>
            </w:r>
          </w:p>
        </w:tc>
        <w:tc>
          <w:tcPr>
            <w:tcW w:w="1170" w:type="dxa"/>
            <w:noWrap/>
            <w:hideMark/>
          </w:tcPr>
          <w:p w14:paraId="488811D7" w14:textId="51496866"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3.13</w:t>
            </w:r>
          </w:p>
        </w:tc>
        <w:tc>
          <w:tcPr>
            <w:tcW w:w="1260" w:type="dxa"/>
            <w:noWrap/>
            <w:hideMark/>
          </w:tcPr>
          <w:p w14:paraId="27214132" w14:textId="41BAF860"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3.85</w:t>
            </w:r>
          </w:p>
        </w:tc>
        <w:tc>
          <w:tcPr>
            <w:tcW w:w="1170" w:type="dxa"/>
            <w:noWrap/>
            <w:hideMark/>
          </w:tcPr>
          <w:p w14:paraId="41CED7B5" w14:textId="2C0D7FD3"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2.73</w:t>
            </w:r>
          </w:p>
        </w:tc>
      </w:tr>
      <w:tr w:rsidR="008110E9" w:rsidRPr="00050CD7" w14:paraId="221478B5" w14:textId="77777777" w:rsidTr="008110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2F67EC69" w14:textId="62C37ED3" w:rsidR="008110E9" w:rsidRPr="008110E9" w:rsidRDefault="008110E9" w:rsidP="008110E9">
            <w:pPr>
              <w:rPr>
                <w:rFonts w:cstheme="minorHAnsi"/>
                <w:color w:val="auto"/>
                <w:sz w:val="20"/>
                <w:szCs w:val="20"/>
              </w:rPr>
            </w:pPr>
            <w:r w:rsidRPr="008110E9">
              <w:rPr>
                <w:color w:val="auto"/>
                <w:sz w:val="20"/>
                <w:szCs w:val="20"/>
              </w:rPr>
              <w:t>Professionals</w:t>
            </w:r>
          </w:p>
        </w:tc>
        <w:tc>
          <w:tcPr>
            <w:tcW w:w="1260" w:type="dxa"/>
            <w:noWrap/>
            <w:hideMark/>
          </w:tcPr>
          <w:p w14:paraId="40E54D57" w14:textId="757E7ABC"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2.77</w:t>
            </w:r>
          </w:p>
        </w:tc>
        <w:tc>
          <w:tcPr>
            <w:tcW w:w="1170" w:type="dxa"/>
            <w:noWrap/>
            <w:hideMark/>
          </w:tcPr>
          <w:p w14:paraId="37D4CA3D" w14:textId="3C58CDA6"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2.90</w:t>
            </w:r>
          </w:p>
        </w:tc>
        <w:tc>
          <w:tcPr>
            <w:tcW w:w="1260" w:type="dxa"/>
            <w:noWrap/>
            <w:hideMark/>
          </w:tcPr>
          <w:p w14:paraId="795F5282" w14:textId="73C2D7A3"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3.45</w:t>
            </w:r>
          </w:p>
        </w:tc>
        <w:tc>
          <w:tcPr>
            <w:tcW w:w="1170" w:type="dxa"/>
            <w:noWrap/>
            <w:hideMark/>
          </w:tcPr>
          <w:p w14:paraId="58ED48F3" w14:textId="2CCCD4DB" w:rsidR="008110E9" w:rsidRPr="008110E9" w:rsidRDefault="008110E9" w:rsidP="008110E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2.57</w:t>
            </w:r>
          </w:p>
        </w:tc>
      </w:tr>
      <w:tr w:rsidR="008110E9" w:rsidRPr="00050CD7" w14:paraId="70DE111F" w14:textId="77777777" w:rsidTr="008110E9">
        <w:trPr>
          <w:trHeight w:val="288"/>
        </w:trPr>
        <w:tc>
          <w:tcPr>
            <w:cnfStyle w:val="001000000000" w:firstRow="0" w:lastRow="0" w:firstColumn="1" w:lastColumn="0" w:oddVBand="0" w:evenVBand="0" w:oddHBand="0" w:evenHBand="0" w:firstRowFirstColumn="0" w:firstRowLastColumn="0" w:lastRowFirstColumn="0" w:lastRowLastColumn="0"/>
            <w:tcW w:w="4225" w:type="dxa"/>
            <w:noWrap/>
            <w:hideMark/>
          </w:tcPr>
          <w:p w14:paraId="066776D9" w14:textId="5299D72B" w:rsidR="008110E9" w:rsidRPr="008110E9" w:rsidRDefault="008110E9" w:rsidP="008110E9">
            <w:pPr>
              <w:rPr>
                <w:rFonts w:cstheme="minorHAnsi"/>
                <w:color w:val="auto"/>
                <w:sz w:val="20"/>
                <w:szCs w:val="20"/>
              </w:rPr>
            </w:pPr>
            <w:r w:rsidRPr="008110E9">
              <w:rPr>
                <w:color w:val="auto"/>
                <w:sz w:val="20"/>
                <w:szCs w:val="20"/>
              </w:rPr>
              <w:t>Service &amp; Sales Workers</w:t>
            </w:r>
          </w:p>
        </w:tc>
        <w:tc>
          <w:tcPr>
            <w:tcW w:w="1260" w:type="dxa"/>
            <w:noWrap/>
            <w:hideMark/>
          </w:tcPr>
          <w:p w14:paraId="4A47140F" w14:textId="24CD79CB"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5.17</w:t>
            </w:r>
          </w:p>
        </w:tc>
        <w:tc>
          <w:tcPr>
            <w:tcW w:w="1170" w:type="dxa"/>
            <w:noWrap/>
            <w:hideMark/>
          </w:tcPr>
          <w:p w14:paraId="23D96A41" w14:textId="40F10A23"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5.40</w:t>
            </w:r>
          </w:p>
        </w:tc>
        <w:tc>
          <w:tcPr>
            <w:tcW w:w="1260" w:type="dxa"/>
            <w:noWrap/>
            <w:hideMark/>
          </w:tcPr>
          <w:p w14:paraId="66CDFB2E" w14:textId="051ECB56"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7.05</w:t>
            </w:r>
          </w:p>
        </w:tc>
        <w:tc>
          <w:tcPr>
            <w:tcW w:w="1170" w:type="dxa"/>
            <w:noWrap/>
            <w:hideMark/>
          </w:tcPr>
          <w:p w14:paraId="0729FD10" w14:textId="73A7DDD3" w:rsidR="008110E9" w:rsidRPr="008110E9" w:rsidRDefault="008110E9" w:rsidP="008110E9">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110E9">
              <w:rPr>
                <w:rFonts w:cstheme="minorHAnsi"/>
                <w:color w:val="000000"/>
                <w:sz w:val="20"/>
                <w:szCs w:val="20"/>
              </w:rPr>
              <w:t>4.10</w:t>
            </w:r>
          </w:p>
        </w:tc>
      </w:tr>
    </w:tbl>
    <w:p w14:paraId="796A6A25" w14:textId="77777777" w:rsidR="00B02D78" w:rsidRDefault="00B02D78" w:rsidP="00B02D78">
      <w:pPr>
        <w:spacing w:line="360" w:lineRule="auto"/>
        <w:jc w:val="both"/>
        <w:rPr>
          <w:rFonts w:cstheme="minorHAnsi"/>
          <w:color w:val="000000"/>
          <w:sz w:val="22"/>
          <w:szCs w:val="22"/>
        </w:rPr>
      </w:pPr>
    </w:p>
    <w:p w14:paraId="66FE8B68" w14:textId="77777777" w:rsidR="00BA3578" w:rsidRPr="00BA3578" w:rsidRDefault="00BA3578" w:rsidP="00BA3578">
      <w:pPr>
        <w:numPr>
          <w:ilvl w:val="0"/>
          <w:numId w:val="8"/>
        </w:numPr>
        <w:spacing w:line="360" w:lineRule="auto"/>
        <w:jc w:val="both"/>
        <w:rPr>
          <w:rFonts w:cstheme="minorHAnsi"/>
          <w:color w:val="000000"/>
          <w:sz w:val="22"/>
          <w:szCs w:val="22"/>
        </w:rPr>
      </w:pPr>
      <w:r w:rsidRPr="00BA3578">
        <w:rPr>
          <w:rFonts w:cstheme="minorHAnsi"/>
          <w:b/>
          <w:bCs/>
          <w:color w:val="000000"/>
          <w:sz w:val="22"/>
          <w:szCs w:val="22"/>
        </w:rPr>
        <w:t>Clerical Support Workers</w:t>
      </w:r>
      <w:r w:rsidRPr="00BA3578">
        <w:rPr>
          <w:rFonts w:cstheme="minorHAnsi"/>
          <w:color w:val="000000"/>
          <w:sz w:val="22"/>
          <w:szCs w:val="22"/>
        </w:rPr>
        <w:t> and </w:t>
      </w:r>
      <w:r w:rsidRPr="00BA3578">
        <w:rPr>
          <w:rFonts w:cstheme="minorHAnsi"/>
          <w:b/>
          <w:bCs/>
          <w:color w:val="000000"/>
          <w:sz w:val="22"/>
          <w:szCs w:val="22"/>
        </w:rPr>
        <w:t>Service &amp; Sales Workers</w:t>
      </w:r>
      <w:r w:rsidRPr="00BA3578">
        <w:rPr>
          <w:rFonts w:cstheme="minorHAnsi"/>
          <w:color w:val="000000"/>
          <w:sz w:val="22"/>
          <w:szCs w:val="22"/>
        </w:rPr>
        <w:t xml:space="preserve"> consistently recorded the highest unemployment rates through all periods, </w:t>
      </w:r>
      <w:proofErr w:type="spellStart"/>
      <w:r w:rsidRPr="00BA3578">
        <w:rPr>
          <w:rFonts w:cstheme="minorHAnsi"/>
          <w:color w:val="000000"/>
          <w:sz w:val="22"/>
          <w:szCs w:val="22"/>
        </w:rPr>
        <w:t>signaling</w:t>
      </w:r>
      <w:proofErr w:type="spellEnd"/>
      <w:r w:rsidRPr="00BA3578">
        <w:rPr>
          <w:rFonts w:cstheme="minorHAnsi"/>
          <w:color w:val="000000"/>
          <w:sz w:val="22"/>
          <w:szCs w:val="22"/>
        </w:rPr>
        <w:t xml:space="preserve"> ongoing vulnerability.</w:t>
      </w:r>
    </w:p>
    <w:p w14:paraId="4E370001" w14:textId="77777777" w:rsidR="00BA3578" w:rsidRPr="00BA3578" w:rsidRDefault="00BA3578" w:rsidP="00BA3578">
      <w:pPr>
        <w:numPr>
          <w:ilvl w:val="0"/>
          <w:numId w:val="8"/>
        </w:numPr>
        <w:spacing w:line="360" w:lineRule="auto"/>
        <w:jc w:val="both"/>
        <w:rPr>
          <w:rFonts w:cstheme="minorHAnsi"/>
          <w:color w:val="000000"/>
          <w:sz w:val="22"/>
          <w:szCs w:val="22"/>
        </w:rPr>
      </w:pPr>
      <w:r w:rsidRPr="00BA3578">
        <w:rPr>
          <w:rFonts w:cstheme="minorHAnsi"/>
          <w:color w:val="000000"/>
          <w:sz w:val="22"/>
          <w:szCs w:val="22"/>
        </w:rPr>
        <w:t>The </w:t>
      </w:r>
      <w:r w:rsidRPr="00BA3578">
        <w:rPr>
          <w:rFonts w:cstheme="minorHAnsi"/>
          <w:b/>
          <w:bCs/>
          <w:color w:val="000000"/>
          <w:sz w:val="22"/>
          <w:szCs w:val="22"/>
        </w:rPr>
        <w:t>2020–2021 COVID-19</w:t>
      </w:r>
      <w:r w:rsidRPr="00BA3578">
        <w:rPr>
          <w:rFonts w:cstheme="minorHAnsi"/>
          <w:color w:val="000000"/>
          <w:sz w:val="22"/>
          <w:szCs w:val="22"/>
        </w:rPr>
        <w:t xml:space="preserve"> period saw unemployment peak sharply in these groups (over 7%), reflecting heavy disruption due to social distancing and economic shutdowns.</w:t>
      </w:r>
    </w:p>
    <w:p w14:paraId="2F07FD6E" w14:textId="77777777" w:rsidR="00BA3578" w:rsidRPr="00BA3578" w:rsidRDefault="00BA3578" w:rsidP="00BA3578">
      <w:pPr>
        <w:numPr>
          <w:ilvl w:val="0"/>
          <w:numId w:val="8"/>
        </w:numPr>
        <w:spacing w:line="360" w:lineRule="auto"/>
        <w:jc w:val="both"/>
        <w:rPr>
          <w:rFonts w:cstheme="minorHAnsi"/>
          <w:color w:val="000000"/>
          <w:sz w:val="22"/>
          <w:szCs w:val="22"/>
        </w:rPr>
      </w:pPr>
      <w:r w:rsidRPr="00BA3578">
        <w:rPr>
          <w:rFonts w:cstheme="minorHAnsi"/>
          <w:color w:val="000000"/>
          <w:sz w:val="22"/>
          <w:szCs w:val="22"/>
        </w:rPr>
        <w:t>More skilled roles such as </w:t>
      </w:r>
      <w:r w:rsidRPr="00BA3578">
        <w:rPr>
          <w:rFonts w:cstheme="minorHAnsi"/>
          <w:b/>
          <w:bCs/>
          <w:color w:val="000000"/>
          <w:sz w:val="22"/>
          <w:szCs w:val="22"/>
        </w:rPr>
        <w:t>Professionals and Managers &amp; Administrators</w:t>
      </w:r>
      <w:r w:rsidRPr="00BA3578">
        <w:rPr>
          <w:rFonts w:cstheme="minorHAnsi"/>
          <w:color w:val="000000"/>
          <w:sz w:val="22"/>
          <w:szCs w:val="22"/>
        </w:rPr>
        <w:t> had comparatively lower unemployment rates and smaller increases during the pandemic.</w:t>
      </w:r>
    </w:p>
    <w:p w14:paraId="60924159" w14:textId="77777777" w:rsidR="00BA3578" w:rsidRPr="00BA3578" w:rsidRDefault="00BA3578" w:rsidP="00BA3578">
      <w:pPr>
        <w:numPr>
          <w:ilvl w:val="0"/>
          <w:numId w:val="8"/>
        </w:numPr>
        <w:spacing w:line="360" w:lineRule="auto"/>
        <w:jc w:val="both"/>
        <w:rPr>
          <w:rFonts w:cstheme="minorHAnsi"/>
          <w:color w:val="000000"/>
          <w:sz w:val="22"/>
          <w:szCs w:val="22"/>
        </w:rPr>
      </w:pPr>
      <w:r w:rsidRPr="00BA3578">
        <w:rPr>
          <w:rFonts w:cstheme="minorHAnsi"/>
          <w:b/>
          <w:bCs/>
          <w:color w:val="000000"/>
          <w:sz w:val="22"/>
          <w:szCs w:val="22"/>
        </w:rPr>
        <w:t>Post-2022</w:t>
      </w:r>
      <w:r w:rsidRPr="00BA3578">
        <w:rPr>
          <w:rFonts w:cstheme="minorHAnsi"/>
          <w:color w:val="000000"/>
          <w:sz w:val="22"/>
          <w:szCs w:val="22"/>
        </w:rPr>
        <w:t xml:space="preserve">, unemployment fell across all occupations but remained relatively high for clerical and service roles, suggesting persistent </w:t>
      </w:r>
      <w:proofErr w:type="spellStart"/>
      <w:r w:rsidRPr="00BA3578">
        <w:rPr>
          <w:rFonts w:cstheme="minorHAnsi"/>
          <w:color w:val="000000"/>
          <w:sz w:val="22"/>
          <w:szCs w:val="22"/>
        </w:rPr>
        <w:t>labor</w:t>
      </w:r>
      <w:proofErr w:type="spellEnd"/>
      <w:r w:rsidRPr="00BA3578">
        <w:rPr>
          <w:rFonts w:cstheme="minorHAnsi"/>
          <w:color w:val="000000"/>
          <w:sz w:val="22"/>
          <w:szCs w:val="22"/>
        </w:rPr>
        <w:t xml:space="preserve"> market pressures.</w:t>
      </w:r>
    </w:p>
    <w:p w14:paraId="65E1CBBF" w14:textId="77777777" w:rsidR="00BA3578" w:rsidRPr="00BA3578" w:rsidRDefault="00BA3578" w:rsidP="00BA3578">
      <w:pPr>
        <w:numPr>
          <w:ilvl w:val="0"/>
          <w:numId w:val="8"/>
        </w:numPr>
        <w:spacing w:line="360" w:lineRule="auto"/>
        <w:jc w:val="both"/>
        <w:rPr>
          <w:rFonts w:cstheme="minorHAnsi"/>
          <w:color w:val="000000"/>
          <w:sz w:val="22"/>
          <w:szCs w:val="22"/>
        </w:rPr>
      </w:pPr>
      <w:r w:rsidRPr="00BA3578">
        <w:rPr>
          <w:rFonts w:cstheme="minorHAnsi"/>
          <w:b/>
          <w:bCs/>
          <w:color w:val="000000"/>
          <w:sz w:val="22"/>
          <w:szCs w:val="22"/>
        </w:rPr>
        <w:t>Trades and technical occupations</w:t>
      </w:r>
      <w:r w:rsidRPr="00BA3578">
        <w:rPr>
          <w:rFonts w:cstheme="minorHAnsi"/>
          <w:color w:val="000000"/>
          <w:sz w:val="22"/>
          <w:szCs w:val="22"/>
        </w:rPr>
        <w:t> experienced faster recovery and lower sustained unemployment rates, indicating greater resilience against automation and economic cycles.</w:t>
      </w:r>
    </w:p>
    <w:p w14:paraId="121B7B23" w14:textId="77777777" w:rsidR="00BA3578" w:rsidRPr="00BA3578" w:rsidRDefault="00BA3578" w:rsidP="00BA3578">
      <w:pPr>
        <w:spacing w:line="360" w:lineRule="auto"/>
        <w:jc w:val="both"/>
        <w:rPr>
          <w:rFonts w:cstheme="minorHAnsi"/>
          <w:color w:val="000000"/>
          <w:sz w:val="22"/>
          <w:szCs w:val="22"/>
        </w:rPr>
      </w:pPr>
      <w:r w:rsidRPr="00BA3578">
        <w:rPr>
          <w:rFonts w:cstheme="minorHAnsi"/>
          <w:color w:val="000000"/>
          <w:sz w:val="22"/>
          <w:szCs w:val="22"/>
        </w:rPr>
        <w:t>These insights reveal both pandemic effects and longer-term structural shifts shaping employment across occupations.</w:t>
      </w:r>
    </w:p>
    <w:p w14:paraId="1911F37D" w14:textId="77777777" w:rsidR="00BA3578" w:rsidRDefault="00BA3578" w:rsidP="00B02D78">
      <w:pPr>
        <w:spacing w:line="360" w:lineRule="auto"/>
        <w:jc w:val="both"/>
        <w:rPr>
          <w:rFonts w:cstheme="minorHAnsi"/>
          <w:color w:val="000000"/>
          <w:sz w:val="22"/>
          <w:szCs w:val="22"/>
        </w:rPr>
      </w:pPr>
    </w:p>
    <w:p w14:paraId="05A5FDA0" w14:textId="1639AB38" w:rsidR="00050CD7" w:rsidRPr="00050CD7" w:rsidRDefault="00050CD7" w:rsidP="00050CD7">
      <w:pPr>
        <w:pStyle w:val="Heading1"/>
      </w:pPr>
      <w:r w:rsidRPr="00050CD7">
        <w:lastRenderedPageBreak/>
        <w:t>Education Impact Over Time</w:t>
      </w:r>
    </w:p>
    <w:p w14:paraId="2A9E95EE" w14:textId="77777777" w:rsidR="00E95D52" w:rsidRDefault="00E95D52" w:rsidP="00425CDB">
      <w:pPr>
        <w:spacing w:after="360" w:line="360" w:lineRule="auto"/>
        <w:jc w:val="both"/>
      </w:pPr>
      <w:r>
        <w:t xml:space="preserve">The resultant table is created by joining the unemployment and labour force datasets on both </w:t>
      </w:r>
      <w:r>
        <w:rPr>
          <w:rStyle w:val="Strong"/>
        </w:rPr>
        <w:t>year</w:t>
      </w:r>
      <w:r>
        <w:t xml:space="preserve"> and </w:t>
      </w:r>
      <w:r>
        <w:rPr>
          <w:rStyle w:val="Strong"/>
        </w:rPr>
        <w:t>education</w:t>
      </w:r>
      <w:r>
        <w:t xml:space="preserve">, calculating the </w:t>
      </w:r>
      <w:r>
        <w:rPr>
          <w:rStyle w:val="Strong"/>
        </w:rPr>
        <w:t>unemployment rate</w:t>
      </w:r>
      <w:r>
        <w:t xml:space="preserve"> for each group per year, and then averaging these rates across the four defined periods (2014–2016, 2017–2019, 2020–2021, 2022–2024) to show trend changes by education level.</w:t>
      </w:r>
      <w:r>
        <w:t xml:space="preserve"> </w:t>
      </w:r>
    </w:p>
    <w:p w14:paraId="3F450A5B" w14:textId="78714538" w:rsidR="00425CDB" w:rsidRPr="00425CDB" w:rsidRDefault="00E95D52" w:rsidP="00425CDB">
      <w:pPr>
        <w:spacing w:after="360" w:line="360" w:lineRule="auto"/>
        <w:jc w:val="both"/>
        <w:rPr>
          <w:rFonts w:cstheme="minorHAnsi"/>
          <w:color w:val="000000"/>
        </w:rPr>
      </w:pPr>
      <w:r>
        <w:t>With that, w</w:t>
      </w:r>
      <w:r w:rsidR="00F526B1" w:rsidRPr="00F526B1">
        <w:rPr>
          <w:rFonts w:cstheme="minorHAnsi"/>
          <w:color w:val="000000"/>
        </w:rPr>
        <w:t xml:space="preserve">e examined how the relationship between educational attainment and unemployment evolved across </w:t>
      </w:r>
      <w:r>
        <w:rPr>
          <w:rFonts w:cstheme="minorHAnsi"/>
          <w:color w:val="000000"/>
        </w:rPr>
        <w:t>four</w:t>
      </w:r>
      <w:r w:rsidR="00F526B1" w:rsidRPr="00F526B1">
        <w:rPr>
          <w:rFonts w:cstheme="minorHAnsi"/>
          <w:color w:val="000000"/>
        </w:rPr>
        <w:t xml:space="preserve"> periods. </w:t>
      </w:r>
      <w:r w:rsidR="00425CDB">
        <w:rPr>
          <w:rFonts w:cstheme="minorHAnsi"/>
          <w:color w:val="000000"/>
        </w:rPr>
        <w:t>Overall, d</w:t>
      </w:r>
      <w:r w:rsidR="00425CDB" w:rsidRPr="00425CDB">
        <w:rPr>
          <w:rFonts w:cstheme="minorHAnsi"/>
          <w:color w:val="000000"/>
        </w:rPr>
        <w:t>egree holders consistently show lower unemployment after crises, suggesting resilience and better employment outcomes.</w:t>
      </w:r>
      <w:r w:rsidR="00425CDB">
        <w:rPr>
          <w:rFonts w:cstheme="minorHAnsi"/>
          <w:color w:val="000000"/>
        </w:rPr>
        <w:t xml:space="preserve"> For m</w:t>
      </w:r>
      <w:r w:rsidR="00425CDB" w:rsidRPr="00425CDB">
        <w:rPr>
          <w:rFonts w:cstheme="minorHAnsi"/>
          <w:color w:val="000000"/>
        </w:rPr>
        <w:t>id-level education</w:t>
      </w:r>
      <w:r w:rsidR="00425CDB">
        <w:rPr>
          <w:rFonts w:cstheme="minorHAnsi"/>
          <w:color w:val="000000"/>
        </w:rPr>
        <w:t xml:space="preserve">, </w:t>
      </w:r>
      <w:r w:rsidR="00425CDB" w:rsidRPr="00425CDB">
        <w:rPr>
          <w:rFonts w:cstheme="minorHAnsi"/>
          <w:color w:val="000000"/>
        </w:rPr>
        <w:t>Diploma and post-secondary non-tertiary holders</w:t>
      </w:r>
      <w:r w:rsidR="00425CDB">
        <w:rPr>
          <w:rFonts w:cstheme="minorHAnsi"/>
          <w:color w:val="000000"/>
        </w:rPr>
        <w:t>, they</w:t>
      </w:r>
      <w:r w:rsidR="00425CDB" w:rsidRPr="00425CDB">
        <w:rPr>
          <w:rFonts w:cstheme="minorHAnsi"/>
          <w:color w:val="000000"/>
        </w:rPr>
        <w:t xml:space="preserve"> are more exposed to economic shocks like COVID-19.</w:t>
      </w:r>
    </w:p>
    <w:tbl>
      <w:tblPr>
        <w:tblStyle w:val="GridTable6Colorful-Accent5"/>
        <w:tblW w:w="9085" w:type="dxa"/>
        <w:tblLook w:val="04A0" w:firstRow="1" w:lastRow="0" w:firstColumn="1" w:lastColumn="0" w:noHBand="0" w:noVBand="1"/>
      </w:tblPr>
      <w:tblGrid>
        <w:gridCol w:w="3564"/>
        <w:gridCol w:w="1476"/>
        <w:gridCol w:w="1530"/>
        <w:gridCol w:w="1350"/>
        <w:gridCol w:w="1165"/>
      </w:tblGrid>
      <w:tr w:rsidR="009322AA" w:rsidRPr="00050CD7" w14:paraId="5DB9813F" w14:textId="77777777" w:rsidTr="009322AA">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5434BC97" w14:textId="56766B66" w:rsidR="009322AA" w:rsidRPr="00050CD7" w:rsidRDefault="009322AA" w:rsidP="009322AA">
            <w:pPr>
              <w:rPr>
                <w:rFonts w:cstheme="minorHAnsi"/>
                <w:color w:val="000000"/>
                <w:sz w:val="20"/>
                <w:szCs w:val="20"/>
              </w:rPr>
            </w:pPr>
            <w:r w:rsidRPr="009322AA">
              <w:rPr>
                <w:rFonts w:cstheme="minorHAnsi"/>
                <w:color w:val="000000"/>
                <w:sz w:val="20"/>
                <w:szCs w:val="20"/>
              </w:rPr>
              <w:t>Education</w:t>
            </w:r>
          </w:p>
        </w:tc>
        <w:tc>
          <w:tcPr>
            <w:tcW w:w="1476" w:type="dxa"/>
            <w:noWrap/>
            <w:hideMark/>
          </w:tcPr>
          <w:p w14:paraId="0633C247" w14:textId="1689BC6F" w:rsidR="009322AA" w:rsidRPr="00050CD7" w:rsidRDefault="009322AA" w:rsidP="009322AA">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 xml:space="preserve">2014-2016 </w:t>
            </w:r>
          </w:p>
        </w:tc>
        <w:tc>
          <w:tcPr>
            <w:tcW w:w="1530" w:type="dxa"/>
            <w:noWrap/>
            <w:hideMark/>
          </w:tcPr>
          <w:p w14:paraId="0AB0D3F8" w14:textId="77EA974B" w:rsidR="009322AA" w:rsidRPr="00050CD7" w:rsidRDefault="009322AA" w:rsidP="009322AA">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 xml:space="preserve">2017-2019 </w:t>
            </w:r>
          </w:p>
        </w:tc>
        <w:tc>
          <w:tcPr>
            <w:tcW w:w="1350" w:type="dxa"/>
            <w:noWrap/>
            <w:hideMark/>
          </w:tcPr>
          <w:p w14:paraId="3CC09115" w14:textId="0EA3F5E9" w:rsidR="009322AA" w:rsidRPr="00050CD7" w:rsidRDefault="009322AA" w:rsidP="009322AA">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 xml:space="preserve">2020-2021 </w:t>
            </w:r>
          </w:p>
        </w:tc>
        <w:tc>
          <w:tcPr>
            <w:tcW w:w="1165" w:type="dxa"/>
            <w:noWrap/>
            <w:hideMark/>
          </w:tcPr>
          <w:p w14:paraId="428AB11D" w14:textId="67045712" w:rsidR="009322AA" w:rsidRPr="00050CD7" w:rsidRDefault="009322AA" w:rsidP="009322AA">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 xml:space="preserve">2022-2024 </w:t>
            </w:r>
          </w:p>
        </w:tc>
      </w:tr>
      <w:tr w:rsidR="009322AA" w:rsidRPr="00050CD7" w14:paraId="3C553C7C" w14:textId="77777777" w:rsidTr="009322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30A03451" w14:textId="1D51ED01" w:rsidR="009322AA" w:rsidRPr="00050CD7" w:rsidRDefault="009322AA" w:rsidP="009322AA">
            <w:pPr>
              <w:rPr>
                <w:rFonts w:cstheme="minorHAnsi"/>
                <w:color w:val="000000"/>
                <w:sz w:val="20"/>
                <w:szCs w:val="20"/>
              </w:rPr>
            </w:pPr>
            <w:r w:rsidRPr="009322AA">
              <w:rPr>
                <w:rFonts w:cstheme="minorHAnsi"/>
                <w:color w:val="000000"/>
                <w:sz w:val="20"/>
                <w:szCs w:val="20"/>
              </w:rPr>
              <w:t>Below Secondary</w:t>
            </w:r>
          </w:p>
        </w:tc>
        <w:tc>
          <w:tcPr>
            <w:tcW w:w="1476" w:type="dxa"/>
            <w:noWrap/>
            <w:hideMark/>
          </w:tcPr>
          <w:p w14:paraId="0D03C685" w14:textId="3019F414"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3.55</w:t>
            </w:r>
          </w:p>
        </w:tc>
        <w:tc>
          <w:tcPr>
            <w:tcW w:w="1530" w:type="dxa"/>
            <w:noWrap/>
            <w:hideMark/>
          </w:tcPr>
          <w:p w14:paraId="64E38D8B" w14:textId="3F997401"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3.59</w:t>
            </w:r>
          </w:p>
        </w:tc>
        <w:tc>
          <w:tcPr>
            <w:tcW w:w="1350" w:type="dxa"/>
            <w:noWrap/>
            <w:hideMark/>
          </w:tcPr>
          <w:p w14:paraId="08B9F44D" w14:textId="21CE3D7F"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4.87</w:t>
            </w:r>
          </w:p>
        </w:tc>
        <w:tc>
          <w:tcPr>
            <w:tcW w:w="1165" w:type="dxa"/>
            <w:noWrap/>
            <w:hideMark/>
          </w:tcPr>
          <w:p w14:paraId="60DDE98A" w14:textId="009CFC16"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2.96</w:t>
            </w:r>
          </w:p>
        </w:tc>
      </w:tr>
      <w:tr w:rsidR="00425CDB" w:rsidRPr="00050CD7" w14:paraId="24F4C789" w14:textId="77777777" w:rsidTr="00EF4FE6">
        <w:trPr>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31FE2EC2" w14:textId="77777777" w:rsidR="00425CDB" w:rsidRPr="00050CD7" w:rsidRDefault="00425CDB" w:rsidP="00EF4FE6">
            <w:pPr>
              <w:rPr>
                <w:rFonts w:cstheme="minorHAnsi"/>
                <w:color w:val="000000"/>
                <w:sz w:val="20"/>
                <w:szCs w:val="20"/>
              </w:rPr>
            </w:pPr>
            <w:r w:rsidRPr="009322AA">
              <w:rPr>
                <w:rFonts w:cstheme="minorHAnsi"/>
                <w:color w:val="000000"/>
                <w:sz w:val="20"/>
                <w:szCs w:val="20"/>
              </w:rPr>
              <w:t>Secondary</w:t>
            </w:r>
          </w:p>
        </w:tc>
        <w:tc>
          <w:tcPr>
            <w:tcW w:w="1476" w:type="dxa"/>
            <w:noWrap/>
            <w:hideMark/>
          </w:tcPr>
          <w:p w14:paraId="7F549B32" w14:textId="77777777" w:rsidR="00425CDB" w:rsidRPr="00050CD7" w:rsidRDefault="00425CDB" w:rsidP="00EF4FE6">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3.97</w:t>
            </w:r>
          </w:p>
        </w:tc>
        <w:tc>
          <w:tcPr>
            <w:tcW w:w="1530" w:type="dxa"/>
            <w:noWrap/>
            <w:hideMark/>
          </w:tcPr>
          <w:p w14:paraId="6BD2BB62" w14:textId="77777777" w:rsidR="00425CDB" w:rsidRPr="00050CD7" w:rsidRDefault="00425CDB" w:rsidP="00EF4FE6">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4.08</w:t>
            </w:r>
          </w:p>
        </w:tc>
        <w:tc>
          <w:tcPr>
            <w:tcW w:w="1350" w:type="dxa"/>
            <w:noWrap/>
            <w:hideMark/>
          </w:tcPr>
          <w:p w14:paraId="0E6B7FF0" w14:textId="77777777" w:rsidR="00425CDB" w:rsidRPr="00050CD7" w:rsidRDefault="00425CDB" w:rsidP="00EF4FE6">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5.44</w:t>
            </w:r>
          </w:p>
        </w:tc>
        <w:tc>
          <w:tcPr>
            <w:tcW w:w="1165" w:type="dxa"/>
            <w:noWrap/>
            <w:hideMark/>
          </w:tcPr>
          <w:p w14:paraId="4D17CBDD" w14:textId="77777777" w:rsidR="00425CDB" w:rsidRPr="00050CD7" w:rsidRDefault="00425CDB" w:rsidP="00EF4FE6">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3.58</w:t>
            </w:r>
          </w:p>
        </w:tc>
      </w:tr>
      <w:tr w:rsidR="00425CDB" w:rsidRPr="00050CD7" w14:paraId="555B58ED" w14:textId="77777777" w:rsidTr="001F79A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28C6EF51" w14:textId="77777777" w:rsidR="00425CDB" w:rsidRPr="00050CD7" w:rsidRDefault="00425CDB" w:rsidP="001F79AE">
            <w:pPr>
              <w:rPr>
                <w:rFonts w:cstheme="minorHAnsi"/>
                <w:color w:val="000000"/>
                <w:sz w:val="20"/>
                <w:szCs w:val="20"/>
              </w:rPr>
            </w:pPr>
            <w:r w:rsidRPr="009322AA">
              <w:rPr>
                <w:rFonts w:cstheme="minorHAnsi"/>
                <w:color w:val="000000"/>
                <w:sz w:val="20"/>
                <w:szCs w:val="20"/>
              </w:rPr>
              <w:t>Post-Secondary (Non-Tertiary)</w:t>
            </w:r>
          </w:p>
        </w:tc>
        <w:tc>
          <w:tcPr>
            <w:tcW w:w="1476" w:type="dxa"/>
            <w:noWrap/>
            <w:hideMark/>
          </w:tcPr>
          <w:p w14:paraId="72D7CDCA" w14:textId="77777777" w:rsidR="00425CDB" w:rsidRPr="00050CD7" w:rsidRDefault="00425CDB" w:rsidP="001F79AE">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4.04</w:t>
            </w:r>
          </w:p>
        </w:tc>
        <w:tc>
          <w:tcPr>
            <w:tcW w:w="1530" w:type="dxa"/>
            <w:noWrap/>
            <w:hideMark/>
          </w:tcPr>
          <w:p w14:paraId="5BFEB6A4" w14:textId="77777777" w:rsidR="00425CDB" w:rsidRPr="00050CD7" w:rsidRDefault="00425CDB" w:rsidP="001F79AE">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4.83</w:t>
            </w:r>
          </w:p>
        </w:tc>
        <w:tc>
          <w:tcPr>
            <w:tcW w:w="1350" w:type="dxa"/>
            <w:noWrap/>
            <w:hideMark/>
          </w:tcPr>
          <w:p w14:paraId="55B19FF2" w14:textId="77777777" w:rsidR="00425CDB" w:rsidRPr="00050CD7" w:rsidRDefault="00425CDB" w:rsidP="001F79AE">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5.68</w:t>
            </w:r>
          </w:p>
        </w:tc>
        <w:tc>
          <w:tcPr>
            <w:tcW w:w="1165" w:type="dxa"/>
            <w:noWrap/>
            <w:hideMark/>
          </w:tcPr>
          <w:p w14:paraId="1A51F61C" w14:textId="77777777" w:rsidR="00425CDB" w:rsidRPr="00050CD7" w:rsidRDefault="00425CDB" w:rsidP="001F79AE">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4.14</w:t>
            </w:r>
          </w:p>
        </w:tc>
      </w:tr>
      <w:tr w:rsidR="00425CDB" w:rsidRPr="00050CD7" w14:paraId="54C1C98A" w14:textId="77777777" w:rsidTr="00DB2F6C">
        <w:trPr>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099DFE6E" w14:textId="77777777" w:rsidR="00425CDB" w:rsidRPr="00050CD7" w:rsidRDefault="00425CDB" w:rsidP="00DB2F6C">
            <w:pPr>
              <w:rPr>
                <w:rFonts w:cstheme="minorHAnsi"/>
                <w:color w:val="000000"/>
                <w:sz w:val="20"/>
                <w:szCs w:val="20"/>
              </w:rPr>
            </w:pPr>
            <w:r w:rsidRPr="009322AA">
              <w:rPr>
                <w:rFonts w:cstheme="minorHAnsi"/>
                <w:color w:val="000000"/>
                <w:sz w:val="20"/>
                <w:szCs w:val="20"/>
              </w:rPr>
              <w:t>Diploma &amp; Professional Qualification</w:t>
            </w:r>
          </w:p>
        </w:tc>
        <w:tc>
          <w:tcPr>
            <w:tcW w:w="1476" w:type="dxa"/>
            <w:noWrap/>
            <w:hideMark/>
          </w:tcPr>
          <w:p w14:paraId="0D366BA0" w14:textId="77777777" w:rsidR="00425CDB" w:rsidRPr="00050CD7" w:rsidRDefault="00425CDB" w:rsidP="00DB2F6C">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3.92</w:t>
            </w:r>
          </w:p>
        </w:tc>
        <w:tc>
          <w:tcPr>
            <w:tcW w:w="1530" w:type="dxa"/>
            <w:noWrap/>
            <w:hideMark/>
          </w:tcPr>
          <w:p w14:paraId="7BCB8C4C" w14:textId="77777777" w:rsidR="00425CDB" w:rsidRPr="00050CD7" w:rsidRDefault="00425CDB" w:rsidP="00DB2F6C">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4.34</w:t>
            </w:r>
          </w:p>
        </w:tc>
        <w:tc>
          <w:tcPr>
            <w:tcW w:w="1350" w:type="dxa"/>
            <w:noWrap/>
            <w:hideMark/>
          </w:tcPr>
          <w:p w14:paraId="4AD24222" w14:textId="77777777" w:rsidR="00425CDB" w:rsidRPr="00050CD7" w:rsidRDefault="00425CDB" w:rsidP="00DB2F6C">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5.41</w:t>
            </w:r>
          </w:p>
        </w:tc>
        <w:tc>
          <w:tcPr>
            <w:tcW w:w="1165" w:type="dxa"/>
            <w:noWrap/>
            <w:hideMark/>
          </w:tcPr>
          <w:p w14:paraId="7F3FFC5F" w14:textId="77777777" w:rsidR="00425CDB" w:rsidRPr="00050CD7" w:rsidRDefault="00425CDB" w:rsidP="00DB2F6C">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3.83</w:t>
            </w:r>
          </w:p>
        </w:tc>
      </w:tr>
      <w:tr w:rsidR="009322AA" w:rsidRPr="00050CD7" w14:paraId="13D8DC5B" w14:textId="77777777" w:rsidTr="009322A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564" w:type="dxa"/>
            <w:noWrap/>
            <w:hideMark/>
          </w:tcPr>
          <w:p w14:paraId="2CFE235C" w14:textId="32C63548" w:rsidR="009322AA" w:rsidRPr="00050CD7" w:rsidRDefault="009322AA" w:rsidP="009322AA">
            <w:pPr>
              <w:rPr>
                <w:rFonts w:cstheme="minorHAnsi"/>
                <w:color w:val="000000"/>
                <w:sz w:val="20"/>
                <w:szCs w:val="20"/>
              </w:rPr>
            </w:pPr>
            <w:r w:rsidRPr="009322AA">
              <w:rPr>
                <w:rFonts w:cstheme="minorHAnsi"/>
                <w:color w:val="000000"/>
                <w:sz w:val="20"/>
                <w:szCs w:val="20"/>
              </w:rPr>
              <w:t>Degree</w:t>
            </w:r>
          </w:p>
        </w:tc>
        <w:tc>
          <w:tcPr>
            <w:tcW w:w="1476" w:type="dxa"/>
            <w:noWrap/>
            <w:hideMark/>
          </w:tcPr>
          <w:p w14:paraId="2C9F50BF" w14:textId="30FB707C"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3.90</w:t>
            </w:r>
          </w:p>
        </w:tc>
        <w:tc>
          <w:tcPr>
            <w:tcW w:w="1530" w:type="dxa"/>
            <w:noWrap/>
            <w:hideMark/>
          </w:tcPr>
          <w:p w14:paraId="76E97E6F" w14:textId="4598CCB1"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3.94</w:t>
            </w:r>
          </w:p>
        </w:tc>
        <w:tc>
          <w:tcPr>
            <w:tcW w:w="1350" w:type="dxa"/>
            <w:noWrap/>
            <w:hideMark/>
          </w:tcPr>
          <w:p w14:paraId="76A45A5D" w14:textId="76B31414"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4.32</w:t>
            </w:r>
          </w:p>
        </w:tc>
        <w:tc>
          <w:tcPr>
            <w:tcW w:w="1165" w:type="dxa"/>
            <w:noWrap/>
            <w:hideMark/>
          </w:tcPr>
          <w:p w14:paraId="1A2B8D4F" w14:textId="209ACD36" w:rsidR="009322AA" w:rsidRPr="00050CD7" w:rsidRDefault="009322AA" w:rsidP="009322AA">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9322AA">
              <w:rPr>
                <w:rFonts w:cstheme="minorHAnsi"/>
                <w:color w:val="000000"/>
                <w:sz w:val="20"/>
                <w:szCs w:val="20"/>
              </w:rPr>
              <w:t>3.16</w:t>
            </w:r>
          </w:p>
        </w:tc>
      </w:tr>
    </w:tbl>
    <w:p w14:paraId="4A859C2C" w14:textId="29AE79C7" w:rsidR="00D451E1" w:rsidRDefault="00D451E1" w:rsidP="00425CDB">
      <w:pPr>
        <w:pStyle w:val="NormalWeb"/>
        <w:numPr>
          <w:ilvl w:val="0"/>
          <w:numId w:val="1"/>
        </w:numPr>
        <w:spacing w:after="240" w:afterAutospacing="0" w:line="360" w:lineRule="auto"/>
        <w:jc w:val="both"/>
        <w:rPr>
          <w:rFonts w:asciiTheme="minorHAnsi" w:eastAsiaTheme="minorHAnsi" w:hAnsiTheme="minorHAnsi" w:cstheme="minorHAnsi"/>
          <w:lang w:eastAsia="en-US"/>
          <w14:ligatures w14:val="standardContextual"/>
        </w:rPr>
      </w:pPr>
      <w:r w:rsidRPr="00D451E1">
        <w:rPr>
          <w:rFonts w:asciiTheme="minorHAnsi" w:eastAsiaTheme="minorHAnsi" w:hAnsiTheme="minorHAnsi" w:cstheme="minorHAnsi"/>
          <w:b/>
          <w:bCs/>
          <w:lang w:eastAsia="en-US"/>
          <w14:ligatures w14:val="standardContextual"/>
        </w:rPr>
        <w:t>Higher-</w:t>
      </w:r>
      <w:r w:rsidRPr="00F526B1">
        <w:rPr>
          <w:rFonts w:asciiTheme="minorHAnsi" w:hAnsiTheme="minorHAnsi" w:cstheme="minorHAnsi"/>
          <w:b/>
          <w:bCs/>
        </w:rPr>
        <w:t>educated</w:t>
      </w:r>
      <w:r w:rsidRPr="00D451E1">
        <w:rPr>
          <w:rFonts w:asciiTheme="minorHAnsi" w:eastAsiaTheme="minorHAnsi" w:hAnsiTheme="minorHAnsi" w:cstheme="minorHAnsi"/>
          <w:b/>
          <w:bCs/>
          <w:lang w:eastAsia="en-US"/>
          <w14:ligatures w14:val="standardContextual"/>
        </w:rPr>
        <w:t xml:space="preserve"> workers: </w:t>
      </w:r>
      <w:r w:rsidR="009322AA" w:rsidRPr="009322AA">
        <w:rPr>
          <w:rFonts w:asciiTheme="minorHAnsi" w:eastAsiaTheme="minorHAnsi" w:hAnsiTheme="minorHAnsi" w:cstheme="minorHAnsi"/>
          <w:lang w:eastAsia="en-US"/>
          <w14:ligatures w14:val="standardContextual"/>
        </w:rPr>
        <w:t>Higher education generally provides stronger employment outcomes, especially in recovery periods.</w:t>
      </w:r>
      <w:r w:rsidR="009322AA">
        <w:rPr>
          <w:rFonts w:asciiTheme="minorHAnsi" w:eastAsiaTheme="minorHAnsi" w:hAnsiTheme="minorHAnsi" w:cstheme="minorHAnsi"/>
          <w:lang w:eastAsia="en-US"/>
          <w14:ligatures w14:val="standardContextual"/>
        </w:rPr>
        <w:t xml:space="preserve"> </w:t>
      </w:r>
      <w:r w:rsidR="009322AA" w:rsidRPr="009322AA">
        <w:rPr>
          <w:rFonts w:asciiTheme="minorHAnsi" w:eastAsiaTheme="minorHAnsi" w:hAnsiTheme="minorHAnsi" w:cstheme="minorHAnsi"/>
          <w:lang w:eastAsia="en-US"/>
          <w14:ligatures w14:val="standardContextual"/>
        </w:rPr>
        <w:t>The COVID-19 shock disproportionately affected mid-level qualifications (diploma &amp; post-secondary non-tertiary) more than degree holders.</w:t>
      </w:r>
    </w:p>
    <w:p w14:paraId="64BC1A4A" w14:textId="2DA61A12" w:rsidR="009322AA" w:rsidRPr="009322AA" w:rsidRDefault="00050CD7" w:rsidP="00425CDB">
      <w:pPr>
        <w:pStyle w:val="NormalWeb"/>
        <w:numPr>
          <w:ilvl w:val="0"/>
          <w:numId w:val="1"/>
        </w:numPr>
        <w:spacing w:after="240" w:afterAutospacing="0" w:line="360" w:lineRule="auto"/>
        <w:jc w:val="both"/>
        <w:rPr>
          <w:rFonts w:asciiTheme="minorHAnsi" w:hAnsiTheme="minorHAnsi" w:cstheme="minorHAnsi"/>
        </w:rPr>
      </w:pPr>
      <w:r w:rsidRPr="009322AA">
        <w:rPr>
          <w:rFonts w:asciiTheme="minorHAnsi" w:hAnsiTheme="minorHAnsi" w:cstheme="minorHAnsi"/>
          <w:b/>
          <w:bCs/>
        </w:rPr>
        <w:t>Lower-educated workers:</w:t>
      </w:r>
      <w:r w:rsidRPr="009322AA">
        <w:rPr>
          <w:rFonts w:asciiTheme="minorHAnsi" w:hAnsiTheme="minorHAnsi" w:cstheme="minorHAnsi"/>
        </w:rPr>
        <w:t xml:space="preserve"> </w:t>
      </w:r>
      <w:r w:rsidR="009322AA" w:rsidRPr="009322AA">
        <w:rPr>
          <w:rFonts w:asciiTheme="minorHAnsi" w:hAnsiTheme="minorHAnsi" w:cstheme="minorHAnsi"/>
        </w:rPr>
        <w:t xml:space="preserve">Lower-educated workers experienced the most volatility during COVID-19 but also showed quick post-pandemic recovery. Over the long term, higher qualifications still correlate with stronger employment stability, but lower-educated groups can benefit from recovery phases, possibly due to </w:t>
      </w:r>
      <w:proofErr w:type="spellStart"/>
      <w:r w:rsidR="009322AA" w:rsidRPr="009322AA">
        <w:rPr>
          <w:rFonts w:asciiTheme="minorHAnsi" w:hAnsiTheme="minorHAnsi" w:cstheme="minorHAnsi"/>
        </w:rPr>
        <w:t>labor-intensive</w:t>
      </w:r>
      <w:proofErr w:type="spellEnd"/>
      <w:r w:rsidR="009322AA" w:rsidRPr="009322AA">
        <w:rPr>
          <w:rFonts w:asciiTheme="minorHAnsi" w:hAnsiTheme="minorHAnsi" w:cstheme="minorHAnsi"/>
        </w:rPr>
        <w:t xml:space="preserve"> sectors bouncing back.</w:t>
      </w:r>
    </w:p>
    <w:p w14:paraId="272C0405" w14:textId="1E4A4586" w:rsidR="00050CD7" w:rsidRPr="00425CDB" w:rsidRDefault="00050CD7" w:rsidP="00425CDB">
      <w:pPr>
        <w:pStyle w:val="NormalWeb"/>
        <w:numPr>
          <w:ilvl w:val="0"/>
          <w:numId w:val="1"/>
        </w:numPr>
        <w:spacing w:after="240" w:afterAutospacing="0" w:line="360" w:lineRule="auto"/>
        <w:jc w:val="both"/>
        <w:rPr>
          <w:rFonts w:asciiTheme="minorHAnsi" w:hAnsiTheme="minorHAnsi" w:cstheme="minorHAnsi"/>
        </w:rPr>
      </w:pPr>
      <w:r w:rsidRPr="00425CDB">
        <w:rPr>
          <w:rFonts w:asciiTheme="minorHAnsi" w:hAnsiTheme="minorHAnsi" w:cstheme="minorHAnsi"/>
          <w:b/>
          <w:bCs/>
        </w:rPr>
        <w:t>Impact of COVID-19:</w:t>
      </w:r>
      <w:r w:rsidRPr="00425CDB">
        <w:rPr>
          <w:rFonts w:asciiTheme="minorHAnsi" w:hAnsiTheme="minorHAnsi" w:cstheme="minorHAnsi"/>
        </w:rPr>
        <w:t xml:space="preserve"> </w:t>
      </w:r>
      <w:r w:rsidR="00425CDB" w:rsidRPr="00425CDB">
        <w:rPr>
          <w:rFonts w:asciiTheme="minorHAnsi" w:hAnsiTheme="minorHAnsi" w:cstheme="minorHAnsi"/>
        </w:rPr>
        <w:t>Mid-level education (Diploma, Post-Secondary Non-Tertiary, Secondary) experienced the highest spikes, indicating that roles requiring intermediate skills were most affected.</w:t>
      </w:r>
      <w:r w:rsidR="00425CDB">
        <w:rPr>
          <w:rFonts w:asciiTheme="minorHAnsi" w:hAnsiTheme="minorHAnsi" w:cstheme="minorHAnsi"/>
        </w:rPr>
        <w:t xml:space="preserve"> </w:t>
      </w:r>
      <w:r w:rsidR="00425CDB" w:rsidRPr="00425CDB">
        <w:rPr>
          <w:rFonts w:asciiTheme="minorHAnsi" w:hAnsiTheme="minorHAnsi" w:cstheme="minorHAnsi"/>
        </w:rPr>
        <w:t xml:space="preserve">Degree holders were relatively more insulated (4.32%) compared to other higher-educated groups, while below-secondary workers (4.87%) saw a large relative increase, reflecting exposure in lower-skill service and </w:t>
      </w:r>
      <w:proofErr w:type="spellStart"/>
      <w:r w:rsidR="00425CDB" w:rsidRPr="00425CDB">
        <w:rPr>
          <w:rFonts w:asciiTheme="minorHAnsi" w:hAnsiTheme="minorHAnsi" w:cstheme="minorHAnsi"/>
        </w:rPr>
        <w:t>labor-intensive</w:t>
      </w:r>
      <w:proofErr w:type="spellEnd"/>
      <w:r w:rsidR="00425CDB" w:rsidRPr="00425CDB">
        <w:rPr>
          <w:rFonts w:asciiTheme="minorHAnsi" w:hAnsiTheme="minorHAnsi" w:cstheme="minorHAnsi"/>
        </w:rPr>
        <w:t xml:space="preserve"> sectors</w:t>
      </w:r>
    </w:p>
    <w:p w14:paraId="52A73CA0" w14:textId="7D4E1F9A" w:rsidR="006B5461" w:rsidRPr="00425CDB" w:rsidRDefault="00050CD7" w:rsidP="00425CDB">
      <w:pPr>
        <w:pStyle w:val="NormalWeb"/>
        <w:numPr>
          <w:ilvl w:val="0"/>
          <w:numId w:val="1"/>
        </w:numPr>
        <w:spacing w:after="240" w:afterAutospacing="0" w:line="360" w:lineRule="auto"/>
        <w:jc w:val="both"/>
        <w:rPr>
          <w:rFonts w:cstheme="minorHAnsi"/>
        </w:rPr>
      </w:pPr>
      <w:r w:rsidRPr="00425CDB">
        <w:rPr>
          <w:rFonts w:asciiTheme="minorHAnsi" w:hAnsiTheme="minorHAnsi" w:cstheme="minorHAnsi"/>
          <w:b/>
          <w:bCs/>
        </w:rPr>
        <w:lastRenderedPageBreak/>
        <w:t>Post</w:t>
      </w:r>
      <w:r w:rsidRPr="00425CDB">
        <w:rPr>
          <w:rFonts w:cstheme="minorHAnsi"/>
          <w:b/>
          <w:bCs/>
        </w:rPr>
        <w:t>-2022 trends:</w:t>
      </w:r>
      <w:r w:rsidR="00F526B1" w:rsidRPr="00F526B1">
        <w:t xml:space="preserve"> </w:t>
      </w:r>
      <w:r w:rsidR="00425CDB" w:rsidRPr="00425CDB">
        <w:rPr>
          <w:rFonts w:asciiTheme="minorHAnsi" w:hAnsiTheme="minorHAnsi" w:cstheme="minorHAnsi"/>
        </w:rPr>
        <w:t xml:space="preserve">Rapid recovery across all groups; unemployment fell below pre-COVID levels for </w:t>
      </w:r>
      <w:proofErr w:type="gramStart"/>
      <w:r w:rsidR="00425CDB" w:rsidRPr="00425CDB">
        <w:rPr>
          <w:rFonts w:asciiTheme="minorHAnsi" w:hAnsiTheme="minorHAnsi" w:cstheme="minorHAnsi"/>
        </w:rPr>
        <w:t>below-secondary</w:t>
      </w:r>
      <w:proofErr w:type="gramEnd"/>
      <w:r w:rsidR="00425CDB" w:rsidRPr="00425CDB">
        <w:rPr>
          <w:rFonts w:asciiTheme="minorHAnsi" w:hAnsiTheme="minorHAnsi" w:cstheme="minorHAnsi"/>
        </w:rPr>
        <w:t xml:space="preserve"> and secondary workers.</w:t>
      </w:r>
      <w:r w:rsidR="00425CDB">
        <w:rPr>
          <w:rFonts w:asciiTheme="minorHAnsi" w:hAnsiTheme="minorHAnsi" w:cstheme="minorHAnsi"/>
        </w:rPr>
        <w:t xml:space="preserve"> </w:t>
      </w:r>
      <w:r w:rsidR="00425CDB" w:rsidRPr="00425CDB">
        <w:rPr>
          <w:rFonts w:asciiTheme="minorHAnsi" w:hAnsiTheme="minorHAnsi" w:cstheme="minorHAnsi"/>
        </w:rPr>
        <w:t>Degree holders continue to enjoy the lowest unemployment (3.16%), reinforcing the long-term advantage of higher education in employment stability.</w:t>
      </w:r>
    </w:p>
    <w:p w14:paraId="4951DC9C" w14:textId="77777777" w:rsidR="00E95D52" w:rsidRDefault="00E95D52">
      <w:pPr>
        <w:rPr>
          <w:rFonts w:asciiTheme="majorHAnsi" w:eastAsiaTheme="majorEastAsia" w:hAnsiTheme="majorHAnsi" w:cstheme="majorBidi"/>
          <w:color w:val="2F5496" w:themeColor="accent1" w:themeShade="BF"/>
          <w:sz w:val="40"/>
          <w:szCs w:val="40"/>
        </w:rPr>
      </w:pPr>
      <w:r>
        <w:br w:type="page"/>
      </w:r>
    </w:p>
    <w:p w14:paraId="55ED30CF" w14:textId="2C796CDB" w:rsidR="00834468" w:rsidRPr="00834468" w:rsidRDefault="00834468" w:rsidP="00834468">
      <w:pPr>
        <w:pStyle w:val="Heading1"/>
      </w:pPr>
      <w:r w:rsidRPr="00834468">
        <w:lastRenderedPageBreak/>
        <w:t>Combined Gender &amp; Education Trends</w:t>
      </w:r>
    </w:p>
    <w:p w14:paraId="41F4AC7B" w14:textId="1237F472" w:rsidR="00F526B1" w:rsidRDefault="00F526B1" w:rsidP="00834468">
      <w:pPr>
        <w:spacing w:after="360" w:line="360" w:lineRule="auto"/>
        <w:jc w:val="both"/>
        <w:rPr>
          <w:rFonts w:cstheme="minorHAnsi"/>
        </w:rPr>
      </w:pPr>
      <w:r w:rsidRPr="00F526B1">
        <w:rPr>
          <w:rFonts w:cstheme="minorHAnsi"/>
        </w:rPr>
        <w:t xml:space="preserve">A dedicated query was constructed to </w:t>
      </w:r>
      <w:proofErr w:type="spellStart"/>
      <w:r w:rsidRPr="00F526B1">
        <w:rPr>
          <w:rFonts w:cstheme="minorHAnsi"/>
        </w:rPr>
        <w:t>analyze</w:t>
      </w:r>
      <w:proofErr w:type="spellEnd"/>
      <w:r w:rsidRPr="00F526B1">
        <w:rPr>
          <w:rFonts w:cstheme="minorHAnsi"/>
        </w:rPr>
        <w:t xml:space="preserve"> changes in unemployment gaps between men and women across different education groups. </w:t>
      </w:r>
      <w:r w:rsidR="00FE410F" w:rsidRPr="00FE410F">
        <w:rPr>
          <w:rFonts w:cstheme="minorHAnsi"/>
        </w:rPr>
        <w:t>The absolute gap between male and female unemployed counts was computed for each year and aggregated by education group, enabling comparison between early (2014–2016), crisis (2020–2021), and recent (2022–2024) periods.</w:t>
      </w:r>
      <w:r w:rsidR="00FE410F">
        <w:rPr>
          <w:rFonts w:cstheme="minorHAnsi"/>
        </w:rPr>
        <w:t xml:space="preserve"> </w:t>
      </w:r>
      <w:r w:rsidRPr="00F526B1">
        <w:rPr>
          <w:rFonts w:cstheme="minorHAnsi"/>
        </w:rPr>
        <w:t>Comparing the average absolute gaps across these periods provides a measure of Gap Reduction, indicating whether the disparity has narrowed (positive values) or widened (negative values).</w:t>
      </w:r>
    </w:p>
    <w:tbl>
      <w:tblPr>
        <w:tblStyle w:val="GridTable6Colorful-Accent5"/>
        <w:tblW w:w="9355" w:type="dxa"/>
        <w:tblLook w:val="04A0" w:firstRow="1" w:lastRow="0" w:firstColumn="1" w:lastColumn="0" w:noHBand="0" w:noVBand="1"/>
      </w:tblPr>
      <w:tblGrid>
        <w:gridCol w:w="3281"/>
        <w:gridCol w:w="1394"/>
        <w:gridCol w:w="1440"/>
        <w:gridCol w:w="1620"/>
        <w:gridCol w:w="1620"/>
      </w:tblGrid>
      <w:tr w:rsidR="00834468" w14:paraId="10617AF7" w14:textId="77777777" w:rsidTr="0083446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281" w:type="dxa"/>
            <w:noWrap/>
            <w:hideMark/>
          </w:tcPr>
          <w:p w14:paraId="4A103F78" w14:textId="2BD45E83" w:rsidR="00834468" w:rsidRPr="00834468" w:rsidRDefault="00834468" w:rsidP="00834468">
            <w:pPr>
              <w:rPr>
                <w:rFonts w:cstheme="minorHAnsi"/>
                <w:color w:val="000000"/>
                <w:sz w:val="20"/>
                <w:szCs w:val="20"/>
              </w:rPr>
            </w:pPr>
            <w:r>
              <w:rPr>
                <w:rFonts w:cstheme="minorHAnsi"/>
                <w:color w:val="000000"/>
                <w:sz w:val="20"/>
                <w:szCs w:val="20"/>
              </w:rPr>
              <w:t>E</w:t>
            </w:r>
            <w:r w:rsidRPr="00834468">
              <w:rPr>
                <w:rFonts w:cstheme="minorHAnsi"/>
                <w:color w:val="000000"/>
                <w:sz w:val="20"/>
                <w:szCs w:val="20"/>
              </w:rPr>
              <w:t>ducation</w:t>
            </w:r>
          </w:p>
        </w:tc>
        <w:tc>
          <w:tcPr>
            <w:tcW w:w="1394" w:type="dxa"/>
            <w:noWrap/>
            <w:hideMark/>
          </w:tcPr>
          <w:p w14:paraId="487DBF57" w14:textId="6B026608" w:rsid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z w:val="20"/>
                <w:szCs w:val="20"/>
              </w:rPr>
            </w:pPr>
            <w:r>
              <w:rPr>
                <w:rFonts w:cstheme="minorHAnsi"/>
                <w:color w:val="000000"/>
                <w:sz w:val="20"/>
                <w:szCs w:val="20"/>
              </w:rPr>
              <w:t>Average Gap</w:t>
            </w:r>
          </w:p>
          <w:p w14:paraId="6C5FC219" w14:textId="5E178CB4" w:rsidR="00834468" w:rsidRP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2014-2016</w:t>
            </w:r>
          </w:p>
        </w:tc>
        <w:tc>
          <w:tcPr>
            <w:tcW w:w="1440" w:type="dxa"/>
          </w:tcPr>
          <w:p w14:paraId="0F13B725" w14:textId="56112994" w:rsid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z w:val="20"/>
                <w:szCs w:val="20"/>
              </w:rPr>
            </w:pPr>
            <w:r>
              <w:rPr>
                <w:rFonts w:cstheme="minorHAnsi"/>
                <w:color w:val="000000"/>
                <w:sz w:val="20"/>
                <w:szCs w:val="20"/>
              </w:rPr>
              <w:t>Average Gap</w:t>
            </w:r>
          </w:p>
          <w:p w14:paraId="7FCCBA20" w14:textId="0011248C" w:rsidR="00834468" w:rsidRP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2020-2021</w:t>
            </w:r>
          </w:p>
        </w:tc>
        <w:tc>
          <w:tcPr>
            <w:tcW w:w="1620" w:type="dxa"/>
            <w:noWrap/>
            <w:hideMark/>
          </w:tcPr>
          <w:p w14:paraId="38270EDF" w14:textId="6B750986" w:rsid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b w:val="0"/>
                <w:bCs w:val="0"/>
                <w:color w:val="000000"/>
                <w:sz w:val="20"/>
                <w:szCs w:val="20"/>
              </w:rPr>
            </w:pPr>
            <w:r>
              <w:rPr>
                <w:rFonts w:cstheme="minorHAnsi"/>
                <w:color w:val="000000"/>
                <w:sz w:val="20"/>
                <w:szCs w:val="20"/>
              </w:rPr>
              <w:t>Average Gap</w:t>
            </w:r>
          </w:p>
          <w:p w14:paraId="30A61B50" w14:textId="13DEF817" w:rsidR="00834468" w:rsidRP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2022-2024</w:t>
            </w:r>
          </w:p>
        </w:tc>
        <w:tc>
          <w:tcPr>
            <w:tcW w:w="1620" w:type="dxa"/>
            <w:noWrap/>
            <w:hideMark/>
          </w:tcPr>
          <w:p w14:paraId="1D16D7CC" w14:textId="4562667B" w:rsidR="00834468" w:rsidRPr="00834468" w:rsidRDefault="00834468" w:rsidP="00834468">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G</w:t>
            </w:r>
            <w:r w:rsidRPr="00834468">
              <w:rPr>
                <w:rFonts w:cstheme="minorHAnsi"/>
                <w:color w:val="000000"/>
                <w:sz w:val="20"/>
                <w:szCs w:val="20"/>
              </w:rPr>
              <w:t>ap</w:t>
            </w:r>
            <w:r>
              <w:rPr>
                <w:rFonts w:cstheme="minorHAnsi"/>
                <w:color w:val="000000"/>
                <w:sz w:val="20"/>
                <w:szCs w:val="20"/>
              </w:rPr>
              <w:t xml:space="preserve"> R</w:t>
            </w:r>
            <w:r w:rsidRPr="00834468">
              <w:rPr>
                <w:rFonts w:cstheme="minorHAnsi"/>
                <w:color w:val="000000"/>
                <w:sz w:val="20"/>
                <w:szCs w:val="20"/>
              </w:rPr>
              <w:t>eduction</w:t>
            </w:r>
            <w:r>
              <w:rPr>
                <w:rFonts w:cstheme="minorHAnsi"/>
                <w:color w:val="000000"/>
                <w:sz w:val="20"/>
                <w:szCs w:val="20"/>
              </w:rPr>
              <w:t>?</w:t>
            </w:r>
          </w:p>
        </w:tc>
      </w:tr>
      <w:tr w:rsidR="00834468" w14:paraId="56458D43" w14:textId="77777777" w:rsidTr="0083446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06B6FEA5" w14:textId="77777777" w:rsidR="00834468" w:rsidRPr="00834468" w:rsidRDefault="00834468" w:rsidP="00834468">
            <w:pPr>
              <w:rPr>
                <w:rFonts w:cstheme="minorHAnsi"/>
                <w:color w:val="000000"/>
                <w:sz w:val="20"/>
                <w:szCs w:val="20"/>
              </w:rPr>
            </w:pPr>
            <w:r w:rsidRPr="00834468">
              <w:rPr>
                <w:rFonts w:cstheme="minorHAnsi"/>
                <w:color w:val="000000"/>
                <w:sz w:val="20"/>
                <w:szCs w:val="20"/>
              </w:rPr>
              <w:t>Below Secondary</w:t>
            </w:r>
          </w:p>
        </w:tc>
        <w:tc>
          <w:tcPr>
            <w:tcW w:w="1394" w:type="dxa"/>
            <w:noWrap/>
            <w:hideMark/>
          </w:tcPr>
          <w:p w14:paraId="3553BA29" w14:textId="177AA670"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2.4</w:t>
            </w:r>
            <w:r>
              <w:rPr>
                <w:rFonts w:cstheme="minorHAnsi"/>
                <w:color w:val="000000"/>
                <w:sz w:val="20"/>
                <w:szCs w:val="20"/>
              </w:rPr>
              <w:t>0</w:t>
            </w:r>
          </w:p>
        </w:tc>
        <w:tc>
          <w:tcPr>
            <w:tcW w:w="1440" w:type="dxa"/>
          </w:tcPr>
          <w:p w14:paraId="58FD7284" w14:textId="40AD1658"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2.8</w:t>
            </w:r>
            <w:r>
              <w:rPr>
                <w:rFonts w:cstheme="minorHAnsi"/>
                <w:color w:val="000000"/>
                <w:sz w:val="20"/>
                <w:szCs w:val="20"/>
              </w:rPr>
              <w:t>0</w:t>
            </w:r>
          </w:p>
        </w:tc>
        <w:tc>
          <w:tcPr>
            <w:tcW w:w="1620" w:type="dxa"/>
            <w:noWrap/>
            <w:hideMark/>
          </w:tcPr>
          <w:p w14:paraId="681995E7" w14:textId="5A418FB5"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0.7</w:t>
            </w:r>
            <w:r>
              <w:rPr>
                <w:rFonts w:cstheme="minorHAnsi"/>
                <w:color w:val="000000"/>
                <w:sz w:val="20"/>
                <w:szCs w:val="20"/>
              </w:rPr>
              <w:t>7</w:t>
            </w:r>
          </w:p>
        </w:tc>
        <w:tc>
          <w:tcPr>
            <w:tcW w:w="1620" w:type="dxa"/>
            <w:noWrap/>
            <w:hideMark/>
          </w:tcPr>
          <w:p w14:paraId="530086F0" w14:textId="7F530F59"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1.63</w:t>
            </w:r>
          </w:p>
        </w:tc>
      </w:tr>
      <w:tr w:rsidR="00834468" w14:paraId="7BDBBD46" w14:textId="77777777" w:rsidTr="00834468">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454928A5" w14:textId="77777777" w:rsidR="00834468" w:rsidRPr="00834468" w:rsidRDefault="00834468" w:rsidP="00834468">
            <w:pPr>
              <w:rPr>
                <w:rFonts w:cstheme="minorHAnsi"/>
                <w:color w:val="000000"/>
                <w:sz w:val="20"/>
                <w:szCs w:val="20"/>
              </w:rPr>
            </w:pPr>
            <w:r w:rsidRPr="00834468">
              <w:rPr>
                <w:rFonts w:cstheme="minorHAnsi"/>
                <w:color w:val="000000"/>
                <w:sz w:val="20"/>
                <w:szCs w:val="20"/>
              </w:rPr>
              <w:t>Degree</w:t>
            </w:r>
          </w:p>
        </w:tc>
        <w:tc>
          <w:tcPr>
            <w:tcW w:w="1394" w:type="dxa"/>
            <w:noWrap/>
            <w:hideMark/>
          </w:tcPr>
          <w:p w14:paraId="22A90B99" w14:textId="0E7613E0"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1.0</w:t>
            </w:r>
            <w:r>
              <w:rPr>
                <w:rFonts w:cstheme="minorHAnsi"/>
                <w:color w:val="000000"/>
                <w:sz w:val="20"/>
                <w:szCs w:val="20"/>
              </w:rPr>
              <w:t>7</w:t>
            </w:r>
          </w:p>
        </w:tc>
        <w:tc>
          <w:tcPr>
            <w:tcW w:w="1440" w:type="dxa"/>
          </w:tcPr>
          <w:p w14:paraId="59BDA947" w14:textId="4B3F173E"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0.1</w:t>
            </w:r>
            <w:r>
              <w:rPr>
                <w:rFonts w:cstheme="minorHAnsi"/>
                <w:color w:val="000000"/>
                <w:sz w:val="20"/>
                <w:szCs w:val="20"/>
              </w:rPr>
              <w:t>0</w:t>
            </w:r>
          </w:p>
        </w:tc>
        <w:tc>
          <w:tcPr>
            <w:tcW w:w="1620" w:type="dxa"/>
            <w:noWrap/>
            <w:hideMark/>
          </w:tcPr>
          <w:p w14:paraId="4A2EB543" w14:textId="6062CA15"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0.43</w:t>
            </w:r>
          </w:p>
        </w:tc>
        <w:tc>
          <w:tcPr>
            <w:tcW w:w="1620" w:type="dxa"/>
            <w:noWrap/>
            <w:hideMark/>
          </w:tcPr>
          <w:p w14:paraId="1EA35AB6" w14:textId="5D012DC5"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0.63</w:t>
            </w:r>
          </w:p>
        </w:tc>
      </w:tr>
      <w:tr w:rsidR="00834468" w14:paraId="0A0FFD27" w14:textId="77777777" w:rsidTr="0083446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37F9195F" w14:textId="77777777" w:rsidR="00834468" w:rsidRPr="00834468" w:rsidRDefault="00834468" w:rsidP="00834468">
            <w:pPr>
              <w:rPr>
                <w:rFonts w:cstheme="minorHAnsi"/>
                <w:color w:val="000000"/>
                <w:sz w:val="20"/>
                <w:szCs w:val="20"/>
              </w:rPr>
            </w:pPr>
            <w:r w:rsidRPr="00834468">
              <w:rPr>
                <w:rFonts w:cstheme="minorHAnsi"/>
                <w:color w:val="000000"/>
                <w:sz w:val="20"/>
                <w:szCs w:val="20"/>
              </w:rPr>
              <w:t>Secondary</w:t>
            </w:r>
          </w:p>
        </w:tc>
        <w:tc>
          <w:tcPr>
            <w:tcW w:w="1394" w:type="dxa"/>
            <w:noWrap/>
            <w:hideMark/>
          </w:tcPr>
          <w:p w14:paraId="6A4F1D90" w14:textId="5D611F00"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0.63</w:t>
            </w:r>
          </w:p>
        </w:tc>
        <w:tc>
          <w:tcPr>
            <w:tcW w:w="1440" w:type="dxa"/>
          </w:tcPr>
          <w:p w14:paraId="026E6C94" w14:textId="4E6B873B"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0.55</w:t>
            </w:r>
          </w:p>
        </w:tc>
        <w:tc>
          <w:tcPr>
            <w:tcW w:w="1620" w:type="dxa"/>
            <w:noWrap/>
            <w:hideMark/>
          </w:tcPr>
          <w:p w14:paraId="782E0529" w14:textId="24F64DB0"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0.5</w:t>
            </w:r>
            <w:r>
              <w:rPr>
                <w:rFonts w:cstheme="minorHAnsi"/>
                <w:color w:val="000000"/>
                <w:sz w:val="20"/>
                <w:szCs w:val="20"/>
              </w:rPr>
              <w:t>0</w:t>
            </w:r>
          </w:p>
        </w:tc>
        <w:tc>
          <w:tcPr>
            <w:tcW w:w="1620" w:type="dxa"/>
            <w:noWrap/>
            <w:hideMark/>
          </w:tcPr>
          <w:p w14:paraId="57EBBF1F" w14:textId="4C3B76DC"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0.13</w:t>
            </w:r>
          </w:p>
        </w:tc>
      </w:tr>
      <w:tr w:rsidR="00834468" w14:paraId="4EDA348B" w14:textId="77777777" w:rsidTr="00834468">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226F826F" w14:textId="77777777" w:rsidR="00834468" w:rsidRPr="00834468" w:rsidRDefault="00834468" w:rsidP="00834468">
            <w:pPr>
              <w:rPr>
                <w:rFonts w:cstheme="minorHAnsi"/>
                <w:color w:val="000000"/>
                <w:sz w:val="20"/>
                <w:szCs w:val="20"/>
              </w:rPr>
            </w:pPr>
            <w:r w:rsidRPr="00834468">
              <w:rPr>
                <w:rFonts w:cstheme="minorHAnsi"/>
                <w:color w:val="000000"/>
                <w:sz w:val="20"/>
                <w:szCs w:val="20"/>
              </w:rPr>
              <w:t>Post-Secondary (Non-Tertiary)</w:t>
            </w:r>
          </w:p>
        </w:tc>
        <w:tc>
          <w:tcPr>
            <w:tcW w:w="1394" w:type="dxa"/>
            <w:noWrap/>
            <w:hideMark/>
          </w:tcPr>
          <w:p w14:paraId="2AEB97D2" w14:textId="6F360524"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1.0</w:t>
            </w:r>
            <w:r>
              <w:rPr>
                <w:rFonts w:cstheme="minorHAnsi"/>
                <w:color w:val="000000"/>
                <w:sz w:val="20"/>
                <w:szCs w:val="20"/>
              </w:rPr>
              <w:t>7</w:t>
            </w:r>
          </w:p>
        </w:tc>
        <w:tc>
          <w:tcPr>
            <w:tcW w:w="1440" w:type="dxa"/>
          </w:tcPr>
          <w:p w14:paraId="26DBA218" w14:textId="0E2FB6E2"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0.2</w:t>
            </w:r>
            <w:r>
              <w:rPr>
                <w:rFonts w:cstheme="minorHAnsi"/>
                <w:color w:val="000000"/>
                <w:sz w:val="20"/>
                <w:szCs w:val="20"/>
              </w:rPr>
              <w:t>0</w:t>
            </w:r>
          </w:p>
        </w:tc>
        <w:tc>
          <w:tcPr>
            <w:tcW w:w="1620" w:type="dxa"/>
            <w:noWrap/>
            <w:hideMark/>
          </w:tcPr>
          <w:p w14:paraId="2B2C0F4F" w14:textId="15C91FC2"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1.3</w:t>
            </w:r>
            <w:r>
              <w:rPr>
                <w:rFonts w:cstheme="minorHAnsi"/>
                <w:color w:val="000000"/>
                <w:sz w:val="20"/>
                <w:szCs w:val="20"/>
              </w:rPr>
              <w:t>0</w:t>
            </w:r>
          </w:p>
        </w:tc>
        <w:tc>
          <w:tcPr>
            <w:tcW w:w="1620" w:type="dxa"/>
            <w:noWrap/>
            <w:hideMark/>
          </w:tcPr>
          <w:p w14:paraId="37FBB84D" w14:textId="1B2E007F" w:rsidR="00834468" w:rsidRPr="00834468" w:rsidRDefault="00834468" w:rsidP="00834468">
            <w:pPr>
              <w:jc w:val="cente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-0.23</w:t>
            </w:r>
          </w:p>
        </w:tc>
      </w:tr>
      <w:tr w:rsidR="00834468" w14:paraId="5FEF1093" w14:textId="77777777" w:rsidTr="0083446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241E98C8" w14:textId="77777777" w:rsidR="00834468" w:rsidRPr="00834468" w:rsidRDefault="00834468" w:rsidP="00834468">
            <w:pPr>
              <w:rPr>
                <w:rFonts w:cstheme="minorHAnsi"/>
                <w:color w:val="000000"/>
                <w:sz w:val="20"/>
                <w:szCs w:val="20"/>
              </w:rPr>
            </w:pPr>
            <w:r w:rsidRPr="00834468">
              <w:rPr>
                <w:rFonts w:cstheme="minorHAnsi"/>
                <w:color w:val="000000"/>
                <w:sz w:val="20"/>
                <w:szCs w:val="20"/>
              </w:rPr>
              <w:t>Diploma &amp; Professional Qualification</w:t>
            </w:r>
          </w:p>
        </w:tc>
        <w:tc>
          <w:tcPr>
            <w:tcW w:w="1394" w:type="dxa"/>
            <w:noWrap/>
            <w:hideMark/>
          </w:tcPr>
          <w:p w14:paraId="44D7F3CB" w14:textId="62BCAFA9"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0.4</w:t>
            </w:r>
            <w:r>
              <w:rPr>
                <w:rFonts w:cstheme="minorHAnsi"/>
                <w:color w:val="000000"/>
                <w:sz w:val="20"/>
                <w:szCs w:val="20"/>
              </w:rPr>
              <w:t>7</w:t>
            </w:r>
          </w:p>
        </w:tc>
        <w:tc>
          <w:tcPr>
            <w:tcW w:w="1440" w:type="dxa"/>
          </w:tcPr>
          <w:p w14:paraId="68223AF9" w14:textId="5787A469"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2.2</w:t>
            </w:r>
            <w:r>
              <w:rPr>
                <w:rFonts w:cstheme="minorHAnsi"/>
                <w:color w:val="000000"/>
                <w:sz w:val="20"/>
                <w:szCs w:val="20"/>
              </w:rPr>
              <w:t>0</w:t>
            </w:r>
          </w:p>
        </w:tc>
        <w:tc>
          <w:tcPr>
            <w:tcW w:w="1620" w:type="dxa"/>
            <w:noWrap/>
            <w:hideMark/>
          </w:tcPr>
          <w:p w14:paraId="2BB082FF" w14:textId="6665136B"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0.83</w:t>
            </w:r>
          </w:p>
        </w:tc>
        <w:tc>
          <w:tcPr>
            <w:tcW w:w="1620" w:type="dxa"/>
            <w:noWrap/>
            <w:hideMark/>
          </w:tcPr>
          <w:p w14:paraId="29F2BAA5" w14:textId="397D1C0B" w:rsidR="00834468" w:rsidRPr="00834468" w:rsidRDefault="00834468" w:rsidP="00834468">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834468">
              <w:rPr>
                <w:rFonts w:cstheme="minorHAnsi"/>
                <w:color w:val="000000"/>
                <w:sz w:val="20"/>
                <w:szCs w:val="20"/>
              </w:rPr>
              <w:t>-0.3</w:t>
            </w:r>
            <w:r>
              <w:rPr>
                <w:rFonts w:cstheme="minorHAnsi"/>
                <w:color w:val="000000"/>
                <w:sz w:val="20"/>
                <w:szCs w:val="20"/>
              </w:rPr>
              <w:t>7</w:t>
            </w:r>
          </w:p>
        </w:tc>
      </w:tr>
    </w:tbl>
    <w:p w14:paraId="5E9BEB78" w14:textId="77777777" w:rsidR="008E10AF" w:rsidRDefault="008E10AF" w:rsidP="00F526B1">
      <w:pPr>
        <w:spacing w:after="360" w:line="360" w:lineRule="auto"/>
        <w:jc w:val="both"/>
        <w:rPr>
          <w:rFonts w:cstheme="minorHAnsi"/>
        </w:rPr>
      </w:pPr>
    </w:p>
    <w:p w14:paraId="0B6BEAC8" w14:textId="1DD8C3C3" w:rsidR="00FE410F" w:rsidRPr="00FE410F" w:rsidRDefault="00FE410F" w:rsidP="00FE410F">
      <w:pPr>
        <w:numPr>
          <w:ilvl w:val="0"/>
          <w:numId w:val="9"/>
        </w:numPr>
        <w:spacing w:after="360" w:line="360" w:lineRule="auto"/>
        <w:jc w:val="both"/>
        <w:rPr>
          <w:rFonts w:cstheme="minorHAnsi"/>
        </w:rPr>
      </w:pPr>
      <w:r w:rsidRPr="00FE410F">
        <w:rPr>
          <w:rFonts w:cstheme="minorHAnsi"/>
          <w:b/>
          <w:bCs/>
        </w:rPr>
        <w:t>Largest gap reduction among lower-educated workers:</w:t>
      </w:r>
      <w:r>
        <w:rPr>
          <w:rFonts w:cstheme="minorHAnsi"/>
          <w:b/>
          <w:bCs/>
        </w:rPr>
        <w:t xml:space="preserve"> </w:t>
      </w:r>
      <w:r w:rsidRPr="00FE410F">
        <w:rPr>
          <w:rFonts w:cstheme="minorHAnsi"/>
        </w:rPr>
        <w:t xml:space="preserve">The </w:t>
      </w:r>
      <w:r w:rsidRPr="00FE410F">
        <w:rPr>
          <w:rFonts w:cstheme="minorHAnsi"/>
          <w:b/>
          <w:bCs/>
        </w:rPr>
        <w:t>Below Secondary</w:t>
      </w:r>
      <w:r w:rsidRPr="00FE410F">
        <w:rPr>
          <w:rFonts w:cstheme="minorHAnsi"/>
        </w:rPr>
        <w:t xml:space="preserve"> group showed the strongest narrowing of the male-female unemployment gap, with a </w:t>
      </w:r>
      <w:r w:rsidRPr="00FE410F">
        <w:rPr>
          <w:rFonts w:cstheme="minorHAnsi"/>
          <w:b/>
          <w:bCs/>
        </w:rPr>
        <w:t>1.63-point reduction</w:t>
      </w:r>
      <w:r w:rsidRPr="00FE410F">
        <w:rPr>
          <w:rFonts w:cstheme="minorHAnsi"/>
        </w:rPr>
        <w:t>. This suggests that targeted employability programmes and service-sector recovery may have benefited lower-educated women more in recent years.</w:t>
      </w:r>
    </w:p>
    <w:p w14:paraId="461AAB49" w14:textId="28B732C0" w:rsidR="00FE410F" w:rsidRPr="00FE410F" w:rsidRDefault="00FE410F" w:rsidP="00FE410F">
      <w:pPr>
        <w:numPr>
          <w:ilvl w:val="0"/>
          <w:numId w:val="9"/>
        </w:numPr>
        <w:spacing w:after="360" w:line="360" w:lineRule="auto"/>
        <w:jc w:val="both"/>
        <w:rPr>
          <w:rFonts w:cstheme="minorHAnsi"/>
        </w:rPr>
      </w:pPr>
      <w:r w:rsidRPr="00FE410F">
        <w:rPr>
          <w:rFonts w:cstheme="minorHAnsi"/>
          <w:b/>
          <w:bCs/>
        </w:rPr>
        <w:t>Degree holders also improved steadily:</w:t>
      </w:r>
      <w:r>
        <w:rPr>
          <w:rFonts w:cstheme="minorHAnsi"/>
          <w:b/>
          <w:bCs/>
        </w:rPr>
        <w:t xml:space="preserve"> </w:t>
      </w:r>
      <w:r w:rsidRPr="00FE410F">
        <w:rPr>
          <w:rFonts w:cstheme="minorHAnsi"/>
        </w:rPr>
        <w:t xml:space="preserve">The gender gap for </w:t>
      </w:r>
      <w:r w:rsidRPr="00FE410F">
        <w:rPr>
          <w:rFonts w:cstheme="minorHAnsi"/>
          <w:b/>
          <w:bCs/>
        </w:rPr>
        <w:t>Degree</w:t>
      </w:r>
      <w:r w:rsidRPr="00FE410F">
        <w:rPr>
          <w:rFonts w:cstheme="minorHAnsi"/>
        </w:rPr>
        <w:t xml:space="preserve"> holders decreased from </w:t>
      </w:r>
      <w:r w:rsidRPr="00FE410F">
        <w:rPr>
          <w:rFonts w:cstheme="minorHAnsi"/>
          <w:b/>
          <w:bCs/>
        </w:rPr>
        <w:t>1.07 → 0.43</w:t>
      </w:r>
      <w:r w:rsidRPr="00FE410F">
        <w:rPr>
          <w:rFonts w:cstheme="minorHAnsi"/>
        </w:rPr>
        <w:t>, reflecting greater gender parity among professionals and knowledge-based roles, where hybrid work and digital transformation created more equal participation.</w:t>
      </w:r>
    </w:p>
    <w:p w14:paraId="0829E4F1" w14:textId="2C3ABBED" w:rsidR="00FE410F" w:rsidRPr="00FE410F" w:rsidRDefault="00FE410F" w:rsidP="00FE410F">
      <w:pPr>
        <w:numPr>
          <w:ilvl w:val="0"/>
          <w:numId w:val="9"/>
        </w:numPr>
        <w:spacing w:after="360" w:line="360" w:lineRule="auto"/>
        <w:jc w:val="both"/>
        <w:rPr>
          <w:rFonts w:cstheme="minorHAnsi"/>
        </w:rPr>
      </w:pPr>
      <w:r w:rsidRPr="00FE410F">
        <w:rPr>
          <w:rFonts w:cstheme="minorHAnsi"/>
          <w:b/>
          <w:bCs/>
        </w:rPr>
        <w:t>Stable improvement in Secondary education:</w:t>
      </w:r>
      <w:r>
        <w:rPr>
          <w:rFonts w:cstheme="minorHAnsi"/>
          <w:b/>
          <w:bCs/>
        </w:rPr>
        <w:t xml:space="preserve"> </w:t>
      </w:r>
      <w:r w:rsidRPr="00FE410F">
        <w:rPr>
          <w:rFonts w:cstheme="minorHAnsi"/>
        </w:rPr>
        <w:t xml:space="preserve">Those with </w:t>
      </w:r>
      <w:r w:rsidRPr="00FE410F">
        <w:rPr>
          <w:rFonts w:cstheme="minorHAnsi"/>
          <w:b/>
          <w:bCs/>
        </w:rPr>
        <w:t>Secondary</w:t>
      </w:r>
      <w:r w:rsidRPr="00FE410F">
        <w:rPr>
          <w:rFonts w:cstheme="minorHAnsi"/>
        </w:rPr>
        <w:t xml:space="preserve"> education recorded a modest but consistent reduction (</w:t>
      </w:r>
      <w:r w:rsidRPr="00FE410F">
        <w:rPr>
          <w:rFonts w:cstheme="minorHAnsi"/>
          <w:b/>
          <w:bCs/>
        </w:rPr>
        <w:t>0.13</w:t>
      </w:r>
      <w:r w:rsidRPr="00FE410F">
        <w:rPr>
          <w:rFonts w:cstheme="minorHAnsi"/>
        </w:rPr>
        <w:t>), suggesting incremental parity gains rather than structural shifts.</w:t>
      </w:r>
    </w:p>
    <w:p w14:paraId="4A40A7B9" w14:textId="42AB7CA8" w:rsidR="00FE410F" w:rsidRPr="00FE410F" w:rsidRDefault="00FE410F" w:rsidP="00FE410F">
      <w:pPr>
        <w:numPr>
          <w:ilvl w:val="0"/>
          <w:numId w:val="9"/>
        </w:numPr>
        <w:spacing w:after="360" w:line="360" w:lineRule="auto"/>
        <w:jc w:val="both"/>
        <w:rPr>
          <w:rFonts w:cstheme="minorHAnsi"/>
        </w:rPr>
      </w:pPr>
      <w:r w:rsidRPr="00FE410F">
        <w:rPr>
          <w:rFonts w:cstheme="minorHAnsi"/>
          <w:b/>
          <w:bCs/>
        </w:rPr>
        <w:t>Widening gaps at mid-qualification levels:</w:t>
      </w:r>
      <w:r>
        <w:rPr>
          <w:rFonts w:cstheme="minorHAnsi"/>
          <w:b/>
          <w:bCs/>
        </w:rPr>
        <w:t xml:space="preserve"> </w:t>
      </w:r>
      <w:r w:rsidRPr="00FE410F">
        <w:rPr>
          <w:rFonts w:cstheme="minorHAnsi"/>
        </w:rPr>
        <w:t xml:space="preserve">In contrast, </w:t>
      </w:r>
      <w:r w:rsidRPr="00FE410F">
        <w:rPr>
          <w:rFonts w:cstheme="minorHAnsi"/>
          <w:b/>
          <w:bCs/>
        </w:rPr>
        <w:t>Post-Secondary (Non-Tertiary)</w:t>
      </w:r>
      <w:r w:rsidRPr="00FE410F">
        <w:rPr>
          <w:rFonts w:cstheme="minorHAnsi"/>
        </w:rPr>
        <w:t xml:space="preserve"> and </w:t>
      </w:r>
      <w:r w:rsidRPr="00FE410F">
        <w:rPr>
          <w:rFonts w:cstheme="minorHAnsi"/>
          <w:b/>
          <w:bCs/>
        </w:rPr>
        <w:t>Diploma/Professional Qualification</w:t>
      </w:r>
      <w:r w:rsidRPr="00FE410F">
        <w:rPr>
          <w:rFonts w:cstheme="minorHAnsi"/>
        </w:rPr>
        <w:t xml:space="preserve"> groups experienced a </w:t>
      </w:r>
      <w:r w:rsidRPr="00FE410F">
        <w:rPr>
          <w:rFonts w:cstheme="minorHAnsi"/>
          <w:b/>
          <w:bCs/>
        </w:rPr>
        <w:t>negative reduction</w:t>
      </w:r>
      <w:r w:rsidRPr="00FE410F">
        <w:rPr>
          <w:rFonts w:cstheme="minorHAnsi"/>
        </w:rPr>
        <w:t xml:space="preserve"> (–0.23 and –0.37 respectively), indicating widening gaps. These mid-tier qualifications </w:t>
      </w:r>
      <w:r w:rsidRPr="00FE410F">
        <w:rPr>
          <w:rFonts w:cstheme="minorHAnsi"/>
        </w:rPr>
        <w:lastRenderedPageBreak/>
        <w:t>may have been more affected by gendered occupational segregation—e.g., technical and trade jobs with slower female re-entry post-pandemic.</w:t>
      </w:r>
    </w:p>
    <w:p w14:paraId="218C2E70" w14:textId="5A841237" w:rsidR="00FE410F" w:rsidRPr="00FE410F" w:rsidRDefault="00FE410F" w:rsidP="00FE410F">
      <w:pPr>
        <w:spacing w:after="360" w:line="360" w:lineRule="auto"/>
        <w:jc w:val="both"/>
        <w:rPr>
          <w:rFonts w:cstheme="minorHAnsi"/>
        </w:rPr>
      </w:pPr>
      <w:r w:rsidRPr="00FE410F">
        <w:rPr>
          <w:rFonts w:cstheme="minorHAnsi"/>
        </w:rPr>
        <w:t xml:space="preserve">Overall, gender unemployment disparities </w:t>
      </w:r>
      <w:r w:rsidRPr="00FE410F">
        <w:rPr>
          <w:rFonts w:cstheme="minorHAnsi"/>
          <w:b/>
          <w:bCs/>
        </w:rPr>
        <w:t>narrowed at both ends of the education spectrum</w:t>
      </w:r>
      <w:r w:rsidRPr="00FE410F">
        <w:rPr>
          <w:rFonts w:cstheme="minorHAnsi"/>
        </w:rPr>
        <w:t xml:space="preserve">—among the least and most educated—but </w:t>
      </w:r>
      <w:r w:rsidRPr="00FE410F">
        <w:rPr>
          <w:rFonts w:cstheme="minorHAnsi"/>
          <w:b/>
          <w:bCs/>
        </w:rPr>
        <w:t>widened in the middle tiers</w:t>
      </w:r>
      <w:r w:rsidRPr="00FE410F">
        <w:rPr>
          <w:rFonts w:cstheme="minorHAnsi"/>
        </w:rPr>
        <w:t>.</w:t>
      </w:r>
      <w:r w:rsidRPr="00FE410F">
        <w:rPr>
          <w:rFonts w:cstheme="minorHAnsi"/>
        </w:rPr>
        <w:br/>
        <w:t xml:space="preserve">This bifurcated pattern implies </w:t>
      </w:r>
      <w:r w:rsidRPr="00FE410F">
        <w:rPr>
          <w:rFonts w:cstheme="minorHAnsi"/>
          <w:b/>
          <w:bCs/>
        </w:rPr>
        <w:t>polarisation in labour-market resilience</w:t>
      </w:r>
      <w:r w:rsidRPr="00FE410F">
        <w:rPr>
          <w:rFonts w:cstheme="minorHAnsi"/>
        </w:rPr>
        <w:t>, where high-skilled and low-skilled segments adapt better to economic shocks, while mid-skilled roles remain more exposed to structural mismatche</w:t>
      </w:r>
      <w:r>
        <w:rPr>
          <w:rFonts w:cstheme="minorHAnsi"/>
        </w:rPr>
        <w:t>s and unemployment gender gaps</w:t>
      </w:r>
      <w:r w:rsidRPr="00FE410F">
        <w:rPr>
          <w:rFonts w:cstheme="minorHAnsi"/>
        </w:rPr>
        <w:t>.</w:t>
      </w:r>
    </w:p>
    <w:p w14:paraId="14AF3DB1" w14:textId="2215E426" w:rsidR="00E3435E" w:rsidRDefault="00E3435E" w:rsidP="00F526B1">
      <w:pPr>
        <w:spacing w:after="360" w:line="360" w:lineRule="auto"/>
        <w:jc w:val="both"/>
        <w:rPr>
          <w:rFonts w:cstheme="minorHAnsi"/>
        </w:rPr>
      </w:pPr>
      <w:r>
        <w:rPr>
          <w:rFonts w:cstheme="minorHAnsi"/>
        </w:rPr>
        <w:br w:type="page"/>
      </w:r>
    </w:p>
    <w:p w14:paraId="2E51F163" w14:textId="1D235E7F" w:rsidR="00560DCE" w:rsidRDefault="00560DCE" w:rsidP="00560DCE">
      <w:pPr>
        <w:pStyle w:val="Heading1"/>
      </w:pPr>
      <w:r>
        <w:lastRenderedPageBreak/>
        <w:t>Appendices</w:t>
      </w:r>
      <w:r>
        <w:tab/>
      </w:r>
    </w:p>
    <w:p w14:paraId="4F57FF00" w14:textId="1CDB758E" w:rsidR="00560DCE" w:rsidRDefault="00560DCE" w:rsidP="00560DCE">
      <w:pPr>
        <w:pStyle w:val="Heading2"/>
      </w:pPr>
      <w:r>
        <w:t xml:space="preserve">Appendix </w:t>
      </w:r>
      <w:proofErr w:type="gramStart"/>
      <w:r>
        <w:t>1</w:t>
      </w:r>
      <w:r w:rsidR="000450E6">
        <w:t xml:space="preserve"> :</w:t>
      </w:r>
      <w:proofErr w:type="gramEnd"/>
      <w:r w:rsidR="000450E6">
        <w:t xml:space="preserve"> Create Database SQL</w:t>
      </w:r>
    </w:p>
    <w:p w14:paraId="7A217C83"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color w:val="400000"/>
        </w:rPr>
        <w:t>DATABASE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proofErr w:type="gramStart"/>
      <w:r>
        <w:rPr>
          <w:rStyle w:val="linewrapper"/>
          <w:rFonts w:eastAsiaTheme="majorEastAsia"/>
          <w:color w:val="000000"/>
        </w:rPr>
        <w:t>labourtrendsdb</w:t>
      </w:r>
      <w:proofErr w:type="spellEnd"/>
      <w:r>
        <w:rPr>
          <w:rStyle w:val="linewrapper"/>
          <w:rFonts w:eastAsiaTheme="majorEastAsia"/>
          <w:color w:val="800080"/>
        </w:rPr>
        <w:t>;</w:t>
      </w:r>
      <w:proofErr w:type="gramEnd"/>
    </w:p>
    <w:p w14:paraId="71B293DD"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color w:val="400000"/>
        </w:rPr>
        <w:t>DATABASE</w:t>
      </w:r>
      <w:r>
        <w:rPr>
          <w:rStyle w:val="linewrapper"/>
          <w:rFonts w:eastAsiaTheme="majorEastAsia"/>
          <w:color w:val="000000"/>
        </w:rPr>
        <w:t xml:space="preserve"> </w:t>
      </w:r>
      <w:proofErr w:type="spellStart"/>
      <w:proofErr w:type="gramStart"/>
      <w:r>
        <w:rPr>
          <w:rStyle w:val="linewrapper"/>
          <w:rFonts w:eastAsiaTheme="majorEastAsia"/>
          <w:color w:val="000000"/>
        </w:rPr>
        <w:t>labourtrendsDB</w:t>
      </w:r>
      <w:proofErr w:type="spellEnd"/>
      <w:r>
        <w:rPr>
          <w:rStyle w:val="linewrapper"/>
          <w:rFonts w:eastAsiaTheme="majorEastAsia"/>
          <w:color w:val="800080"/>
        </w:rPr>
        <w:t>;</w:t>
      </w:r>
      <w:proofErr w:type="gramEnd"/>
    </w:p>
    <w:p w14:paraId="6ADF833D" w14:textId="77777777" w:rsidR="0032688C" w:rsidRDefault="0032688C" w:rsidP="0032688C">
      <w:pPr>
        <w:pStyle w:val="HTMLPreformatted"/>
        <w:shd w:val="clear" w:color="auto" w:fill="FFFFFF"/>
        <w:rPr>
          <w:color w:val="000000"/>
        </w:rPr>
      </w:pPr>
      <w:r>
        <w:rPr>
          <w:rStyle w:val="linewrapper"/>
          <w:rFonts w:eastAsiaTheme="majorEastAsia"/>
          <w:b/>
          <w:bCs/>
          <w:color w:val="800000"/>
        </w:rPr>
        <w:t>USE</w:t>
      </w:r>
      <w:r>
        <w:rPr>
          <w:rStyle w:val="linewrapper"/>
          <w:rFonts w:eastAsiaTheme="majorEastAsia"/>
          <w:color w:val="000000"/>
        </w:rPr>
        <w:t xml:space="preserve"> </w:t>
      </w:r>
      <w:proofErr w:type="spellStart"/>
      <w:proofErr w:type="gramStart"/>
      <w:r>
        <w:rPr>
          <w:rStyle w:val="linewrapper"/>
          <w:rFonts w:eastAsiaTheme="majorEastAsia"/>
          <w:color w:val="000000"/>
        </w:rPr>
        <w:t>labourtrendsDB</w:t>
      </w:r>
      <w:proofErr w:type="spellEnd"/>
      <w:r>
        <w:rPr>
          <w:rStyle w:val="linewrapper"/>
          <w:rFonts w:eastAsiaTheme="majorEastAsia"/>
          <w:color w:val="800080"/>
        </w:rPr>
        <w:t>;</w:t>
      </w:r>
      <w:proofErr w:type="gramEnd"/>
    </w:p>
    <w:p w14:paraId="1BBAA20A" w14:textId="77777777" w:rsidR="0032688C" w:rsidRDefault="0032688C" w:rsidP="0032688C">
      <w:pPr>
        <w:pStyle w:val="HTMLPreformatted"/>
        <w:shd w:val="clear" w:color="auto" w:fill="FFFFFF"/>
        <w:rPr>
          <w:color w:val="000000"/>
        </w:rPr>
      </w:pPr>
    </w:p>
    <w:p w14:paraId="61E71C3E"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unemployed_by_age_sex_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7A3362B7"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r>
        <w:rPr>
          <w:rStyle w:val="linewrapper"/>
          <w:rFonts w:eastAsiaTheme="majorEastAsia"/>
          <w:color w:val="800080"/>
        </w:rPr>
        <w:t>(</w:t>
      </w:r>
    </w:p>
    <w:p w14:paraId="205F11C6"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gender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7A39A62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10A916F8"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1E2DD11"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year_2015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747BF20"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year_2016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67C0252"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year_2017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6E71D981"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year_2018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0B22246"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year_2019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6CD9AD5F"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year_2020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75DCFC76"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year_2021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9CE2AE3"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year_2022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5500F39"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year_2023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B64BF7E"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4313310C"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524D5EE4" w14:textId="77777777" w:rsidR="0032688C" w:rsidRDefault="0032688C" w:rsidP="0032688C">
      <w:pPr>
        <w:pStyle w:val="HTMLPreformatted"/>
        <w:shd w:val="clear" w:color="auto" w:fill="FFFFFF"/>
        <w:rPr>
          <w:color w:val="000000"/>
        </w:rPr>
      </w:pPr>
    </w:p>
    <w:p w14:paraId="7D3E403E"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unemployed_by_qualification_sex_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58338E8C"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r>
        <w:rPr>
          <w:rStyle w:val="linewrapper"/>
          <w:rFonts w:eastAsiaTheme="majorEastAsia"/>
          <w:color w:val="800080"/>
        </w:rPr>
        <w:t>(</w:t>
      </w:r>
    </w:p>
    <w:p w14:paraId="4CF06CC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gender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3E8AA314"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education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50</w:t>
      </w:r>
      <w:r>
        <w:rPr>
          <w:rStyle w:val="linewrapper"/>
          <w:rFonts w:eastAsiaTheme="majorEastAsia"/>
          <w:color w:val="808030"/>
        </w:rPr>
        <w:t>)</w:t>
      </w:r>
      <w:r>
        <w:rPr>
          <w:rStyle w:val="linewrapper"/>
          <w:rFonts w:eastAsiaTheme="majorEastAsia"/>
          <w:color w:val="800080"/>
        </w:rPr>
        <w:t>,</w:t>
      </w:r>
    </w:p>
    <w:p w14:paraId="679F0F5A"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C1CEEC6"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year_2015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D00FE2A"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year_2016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A23821A"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year_2017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F42E80E"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year_2018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4CD14F0"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year_2019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AA90957"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year_2020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61D81363"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year_2021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96CB36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year_2022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A2C3D1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year_2023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E310CDA"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2AC6CB15"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2769ADD6" w14:textId="77777777" w:rsidR="0032688C" w:rsidRDefault="0032688C" w:rsidP="0032688C">
      <w:pPr>
        <w:pStyle w:val="HTMLPreformatted"/>
        <w:shd w:val="clear" w:color="auto" w:fill="FFFFFF"/>
        <w:rPr>
          <w:color w:val="000000"/>
        </w:rPr>
      </w:pPr>
    </w:p>
    <w:p w14:paraId="1C3EAFFA"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unemployed_by_marital_status_sex_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2BF1DD5E"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r>
        <w:rPr>
          <w:rStyle w:val="linewrapper"/>
          <w:rFonts w:eastAsiaTheme="majorEastAsia"/>
          <w:color w:val="800080"/>
        </w:rPr>
        <w:t>(</w:t>
      </w:r>
    </w:p>
    <w:p w14:paraId="78C626E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gender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64D052BF"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270364F2"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8445F8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year_2015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2124A37"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year_2016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2B5D6FB"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year_2017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65051B19"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year_2018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FED7C9B"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year_2019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4D1F6B7"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year_2020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5F28AFF"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year_2021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64CB1B2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year_2022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EDE4C36"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year_2023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11E9CAB"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5E6D18EC"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1A61F68B" w14:textId="77777777" w:rsidR="0032688C" w:rsidRDefault="0032688C" w:rsidP="0032688C">
      <w:pPr>
        <w:pStyle w:val="HTMLPreformatted"/>
        <w:shd w:val="clear" w:color="auto" w:fill="FFFFFF"/>
        <w:rPr>
          <w:color w:val="000000"/>
        </w:rPr>
      </w:pPr>
    </w:p>
    <w:p w14:paraId="3B3C000C" w14:textId="77777777" w:rsidR="0032688C" w:rsidRDefault="0032688C" w:rsidP="0032688C">
      <w:pPr>
        <w:pStyle w:val="HTMLPreformatted"/>
        <w:shd w:val="clear" w:color="auto" w:fill="FFFFFF"/>
        <w:rPr>
          <w:color w:val="000000"/>
        </w:rPr>
      </w:pPr>
    </w:p>
    <w:p w14:paraId="07DAA621"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unemployment_rate_by_occupation_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6A23E454"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r>
        <w:rPr>
          <w:rStyle w:val="linewrapper"/>
          <w:rFonts w:eastAsiaTheme="majorEastAsia"/>
          <w:color w:val="000000"/>
        </w:rPr>
        <w:t xml:space="preserve"> </w:t>
      </w:r>
      <w:r>
        <w:rPr>
          <w:rStyle w:val="linewrapper"/>
          <w:rFonts w:eastAsiaTheme="majorEastAsia"/>
          <w:color w:val="800080"/>
        </w:rPr>
        <w:t>(</w:t>
      </w:r>
    </w:p>
    <w:p w14:paraId="7DFB4806" w14:textId="77777777" w:rsidR="0032688C" w:rsidRDefault="0032688C" w:rsidP="0032688C">
      <w:pPr>
        <w:pStyle w:val="HTMLPreformatted"/>
        <w:shd w:val="clear" w:color="auto" w:fill="FFFFFF"/>
        <w:rPr>
          <w:color w:val="000000"/>
        </w:rPr>
      </w:pPr>
      <w:r>
        <w:rPr>
          <w:rStyle w:val="linewrapper"/>
          <w:rFonts w:eastAsiaTheme="majorEastAsia"/>
          <w:color w:val="BB7977"/>
        </w:rPr>
        <w:lastRenderedPageBreak/>
        <w:t>year</w:t>
      </w:r>
      <w:r>
        <w:rPr>
          <w:rStyle w:val="linewrapper"/>
          <w:rFonts w:eastAsiaTheme="majorEastAsia"/>
          <w:color w:val="000000"/>
        </w:rPr>
        <w:t xml:space="preserve"> </w:t>
      </w:r>
      <w:r>
        <w:rPr>
          <w:rStyle w:val="linewrapper"/>
          <w:rFonts w:eastAsiaTheme="majorEastAsia"/>
          <w:color w:val="BB7977"/>
        </w:rPr>
        <w:t>INT</w:t>
      </w:r>
      <w:r>
        <w:rPr>
          <w:rStyle w:val="linewrapper"/>
          <w:rFonts w:eastAsiaTheme="majorEastAsia"/>
          <w:color w:val="800080"/>
        </w:rPr>
        <w:t>,</w:t>
      </w:r>
    </w:p>
    <w:p w14:paraId="2C070265"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Managers_N_Administrators_Including_Working_Proprietors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3F3AC0B"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Professionals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61BE32F"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Associate_Professionals_N_Technicians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6E75CF7"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Clerical_Support_Workers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74E62FDE"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Service_N_Sales_Workers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DC74412"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Craftsmen_N_Related_Trades_Workers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08B3A16"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Plant_N_Machine_Operators_N_Assemblers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84025C7"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Cleaners_Labourers_N_Related_Workers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6FF5F737"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4A19F476" w14:textId="77777777" w:rsidR="0032688C" w:rsidRDefault="0032688C" w:rsidP="0032688C">
      <w:pPr>
        <w:pStyle w:val="HTMLPreformatted"/>
        <w:shd w:val="clear" w:color="auto" w:fill="FFFFFF"/>
        <w:rPr>
          <w:color w:val="000000"/>
        </w:rPr>
      </w:pPr>
    </w:p>
    <w:p w14:paraId="60C439E4" w14:textId="77777777" w:rsidR="0032688C" w:rsidRDefault="0032688C" w:rsidP="0032688C">
      <w:pPr>
        <w:pStyle w:val="HTMLPreformatted"/>
        <w:shd w:val="clear" w:color="auto" w:fill="FFFFFF"/>
        <w:rPr>
          <w:color w:val="000000"/>
        </w:rPr>
      </w:pPr>
    </w:p>
    <w:p w14:paraId="62EDD6AA"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595114BE"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r>
        <w:rPr>
          <w:rStyle w:val="linewrapper"/>
          <w:rFonts w:eastAsiaTheme="majorEastAsia"/>
          <w:color w:val="000000"/>
        </w:rPr>
        <w:t xml:space="preserve"> </w:t>
      </w:r>
      <w:r>
        <w:rPr>
          <w:rStyle w:val="linewrapper"/>
          <w:rFonts w:eastAsiaTheme="majorEastAsia"/>
          <w:color w:val="800080"/>
        </w:rPr>
        <w:t>(</w:t>
      </w:r>
    </w:p>
    <w:p w14:paraId="1695A6D3" w14:textId="77777777" w:rsidR="0032688C" w:rsidRDefault="0032688C" w:rsidP="0032688C">
      <w:pPr>
        <w:pStyle w:val="HTMLPreformatted"/>
        <w:shd w:val="clear" w:color="auto" w:fill="FFFFFF"/>
        <w:rPr>
          <w:color w:val="000000"/>
        </w:rPr>
      </w:pP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color w:val="BB7977"/>
        </w:rPr>
        <w:t>INT</w:t>
      </w:r>
      <w:r>
        <w:rPr>
          <w:rStyle w:val="linewrapper"/>
          <w:rFonts w:eastAsiaTheme="majorEastAsia"/>
          <w:color w:val="800080"/>
        </w:rPr>
        <w:t>,</w:t>
      </w:r>
    </w:p>
    <w:p w14:paraId="062DB26A"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gender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2222441B"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Managers_N_Administrators_Including_Working_Proprietors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79B911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Professionals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61A95B8"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Associate_Professionals_N_Technicians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4EE96AE"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Clerical_Support_Workers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01734BA"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Service_N_Sales_Workers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54EA128"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Craftsmen_N_Related_Trades_Workers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4895059"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Plant_N_Machine_Operators_N_Assemblers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2DC57D9" w14:textId="77777777" w:rsidR="0032688C" w:rsidRDefault="0032688C" w:rsidP="0032688C">
      <w:pPr>
        <w:pStyle w:val="HTMLPreformatted"/>
        <w:shd w:val="clear" w:color="auto" w:fill="FFFFFF"/>
        <w:rPr>
          <w:color w:val="000000"/>
        </w:rPr>
      </w:pPr>
      <w:proofErr w:type="spellStart"/>
      <w:r>
        <w:rPr>
          <w:rStyle w:val="linewrapper"/>
          <w:rFonts w:eastAsiaTheme="majorEastAsia"/>
          <w:color w:val="000000"/>
        </w:rPr>
        <w:t>Cleaners_Labourers_N_Related_Workers</w:t>
      </w:r>
      <w:proofErr w:type="spellEnd"/>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A2300CA" w14:textId="77777777" w:rsidR="0032688C" w:rsidRDefault="0032688C" w:rsidP="0032688C">
      <w:pPr>
        <w:pStyle w:val="HTMLPreformatted"/>
        <w:shd w:val="clear" w:color="auto" w:fill="FFFFFF"/>
        <w:rPr>
          <w:color w:val="000000"/>
        </w:rPr>
      </w:pPr>
      <w:r>
        <w:rPr>
          <w:rStyle w:val="linewrapper"/>
          <w:rFonts w:eastAsiaTheme="majorEastAsia"/>
          <w:color w:val="800000"/>
        </w:rPr>
        <w:t>`</w:t>
      </w:r>
      <w:r>
        <w:rPr>
          <w:rStyle w:val="linewrapper"/>
          <w:rFonts w:eastAsiaTheme="majorEastAsia"/>
          <w:color w:val="000000"/>
          <w:shd w:val="clear" w:color="auto" w:fill="FFFFFF"/>
        </w:rPr>
        <w:t>Others</w:t>
      </w:r>
      <w:r>
        <w:rPr>
          <w:rStyle w:val="linewrapper"/>
          <w:rFonts w:eastAsiaTheme="majorEastAsia"/>
          <w:color w:val="800000"/>
        </w:rPr>
        <w:t>`</w:t>
      </w:r>
      <w:r>
        <w:rPr>
          <w:rStyle w:val="linewrapper"/>
          <w:rFonts w:eastAsiaTheme="majorEastAsia"/>
          <w:color w:val="000000"/>
        </w:rPr>
        <w:t xml:space="preserve">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3BE220DF"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6D13DC88" w14:textId="77777777" w:rsidR="0032688C" w:rsidRDefault="0032688C" w:rsidP="0032688C">
      <w:pPr>
        <w:pStyle w:val="HTMLPreformatted"/>
        <w:shd w:val="clear" w:color="auto" w:fill="FFFFFF"/>
        <w:rPr>
          <w:color w:val="000000"/>
        </w:rPr>
      </w:pPr>
    </w:p>
    <w:p w14:paraId="2E003F39"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unemployed_pmets_by_age_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5A86443F"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r>
        <w:rPr>
          <w:rStyle w:val="linewrapper"/>
          <w:rFonts w:eastAsiaTheme="majorEastAsia"/>
          <w:color w:val="800080"/>
        </w:rPr>
        <w:t>(</w:t>
      </w:r>
    </w:p>
    <w:p w14:paraId="6BF51D38"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356EE29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79F8387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29BE7A1"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year_2015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7211EB9E"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year_2016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4890E53"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year_2017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8F75EC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year_2018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4FC6704"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year_2019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208D30E"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year_2020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7958852"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year_2021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E9B6929"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year_2022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0B1E2CA7"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year_2023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FA3C595"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68DFA078"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661C1666" w14:textId="77777777" w:rsidR="0032688C" w:rsidRDefault="0032688C" w:rsidP="0032688C">
      <w:pPr>
        <w:pStyle w:val="HTMLPreformatted"/>
        <w:shd w:val="clear" w:color="auto" w:fill="FFFFFF"/>
        <w:rPr>
          <w:color w:val="000000"/>
        </w:rPr>
      </w:pPr>
    </w:p>
    <w:p w14:paraId="5E943C17" w14:textId="77777777" w:rsidR="0032688C" w:rsidRDefault="0032688C" w:rsidP="0032688C">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long_term_unemployed_pmets_by_age_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77D233EA" w14:textId="77777777" w:rsidR="0032688C" w:rsidRDefault="0032688C" w:rsidP="0032688C">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r>
        <w:rPr>
          <w:rStyle w:val="linewrapper"/>
          <w:rFonts w:eastAsiaTheme="majorEastAsia"/>
          <w:color w:val="800080"/>
        </w:rPr>
        <w:t>(</w:t>
      </w:r>
    </w:p>
    <w:p w14:paraId="561E97FC"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6EB981A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000000"/>
        </w:rPr>
        <w:t xml:space="preserve"> </w:t>
      </w:r>
      <w:proofErr w:type="gramStart"/>
      <w:r>
        <w:rPr>
          <w:rStyle w:val="linewrapper"/>
          <w:rFonts w:eastAsiaTheme="majorEastAsia"/>
          <w:color w:val="BB7977"/>
        </w:rPr>
        <w:t>VARCHAR</w:t>
      </w:r>
      <w:r>
        <w:rPr>
          <w:rStyle w:val="linewrapper"/>
          <w:rFonts w:eastAsiaTheme="majorEastAsia"/>
          <w:color w:val="808030"/>
        </w:rPr>
        <w:t>(</w:t>
      </w:r>
      <w:proofErr w:type="gramEnd"/>
      <w:r>
        <w:rPr>
          <w:rStyle w:val="linewrapper"/>
          <w:rFonts w:eastAsiaTheme="majorEastAsia"/>
          <w:color w:val="008C00"/>
        </w:rPr>
        <w:t>20</w:t>
      </w:r>
      <w:r>
        <w:rPr>
          <w:rStyle w:val="linewrapper"/>
          <w:rFonts w:eastAsiaTheme="majorEastAsia"/>
          <w:color w:val="808030"/>
        </w:rPr>
        <w:t>)</w:t>
      </w:r>
      <w:r>
        <w:rPr>
          <w:rStyle w:val="linewrapper"/>
          <w:rFonts w:eastAsiaTheme="majorEastAsia"/>
          <w:color w:val="800080"/>
        </w:rPr>
        <w:t>,</w:t>
      </w:r>
    </w:p>
    <w:p w14:paraId="5DB0AF99"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E4D7432"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year_2015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C6F866B"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year_2016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3D84920F"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year_2017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1E42577"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year_2018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87DFBCE"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year_2019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431E2CF"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year_2020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28D6D1E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year_2021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544049D0"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year_2022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415C8CCD"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year_2023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r>
        <w:rPr>
          <w:rStyle w:val="linewrapper"/>
          <w:rFonts w:eastAsiaTheme="majorEastAsia"/>
          <w:color w:val="800080"/>
        </w:rPr>
        <w:t>,</w:t>
      </w:r>
    </w:p>
    <w:p w14:paraId="16925EF4" w14:textId="77777777" w:rsidR="0032688C" w:rsidRDefault="0032688C" w:rsidP="0032688C">
      <w:pPr>
        <w:pStyle w:val="HTMLPreformatted"/>
        <w:shd w:val="clear" w:color="auto" w:fill="FFFFFF"/>
        <w:rPr>
          <w:color w:val="000000"/>
        </w:rPr>
      </w:pPr>
      <w:r>
        <w:rPr>
          <w:rStyle w:val="linewrapper"/>
          <w:rFonts w:eastAsiaTheme="majorEastAsia"/>
          <w:color w:val="000000"/>
        </w:rPr>
        <w:t xml:space="preserve">    year_2024 </w:t>
      </w:r>
      <w:proofErr w:type="gramStart"/>
      <w:r>
        <w:rPr>
          <w:rStyle w:val="linewrapper"/>
          <w:rFonts w:eastAsiaTheme="majorEastAsia"/>
          <w:color w:val="BB7977"/>
        </w:rPr>
        <w:t>DECIMAL</w:t>
      </w:r>
      <w:r>
        <w:rPr>
          <w:rStyle w:val="linewrapper"/>
          <w:rFonts w:eastAsiaTheme="majorEastAsia"/>
          <w:color w:val="808030"/>
        </w:rPr>
        <w:t>(</w:t>
      </w:r>
      <w:proofErr w:type="gramEnd"/>
      <w:r>
        <w:rPr>
          <w:rStyle w:val="linewrapper"/>
          <w:rFonts w:eastAsiaTheme="majorEastAsia"/>
          <w:color w:val="008C00"/>
        </w:rPr>
        <w:t>5</w:t>
      </w:r>
      <w:r>
        <w:rPr>
          <w:rStyle w:val="linewrapper"/>
          <w:rFonts w:eastAsiaTheme="majorEastAsia"/>
          <w:color w:val="800080"/>
        </w:rPr>
        <w:t>,</w:t>
      </w:r>
      <w:r>
        <w:rPr>
          <w:rStyle w:val="linewrapper"/>
          <w:rFonts w:eastAsiaTheme="majorEastAsia"/>
          <w:color w:val="008C00"/>
        </w:rPr>
        <w:t>1</w:t>
      </w:r>
      <w:r>
        <w:rPr>
          <w:rStyle w:val="linewrapper"/>
          <w:rFonts w:eastAsiaTheme="majorEastAsia"/>
          <w:color w:val="808030"/>
        </w:rPr>
        <w:t>)</w:t>
      </w:r>
    </w:p>
    <w:p w14:paraId="08517F40" w14:textId="77777777" w:rsidR="0032688C" w:rsidRDefault="0032688C" w:rsidP="0032688C">
      <w:pPr>
        <w:pStyle w:val="HTMLPreformatted"/>
        <w:shd w:val="clear" w:color="auto" w:fill="FFFFFF"/>
        <w:rPr>
          <w:color w:val="000000"/>
        </w:rPr>
      </w:pPr>
      <w:r>
        <w:rPr>
          <w:rStyle w:val="linewrapper"/>
          <w:rFonts w:eastAsiaTheme="majorEastAsia"/>
          <w:color w:val="800080"/>
        </w:rPr>
        <w:t>);</w:t>
      </w:r>
    </w:p>
    <w:p w14:paraId="398B6E1A" w14:textId="77777777" w:rsidR="0032688C" w:rsidRDefault="0032688C" w:rsidP="0032688C">
      <w:pPr>
        <w:pStyle w:val="HTMLPreformatted"/>
        <w:shd w:val="clear" w:color="auto" w:fill="FFFFFF"/>
        <w:rPr>
          <w:color w:val="000000"/>
        </w:rPr>
      </w:pPr>
    </w:p>
    <w:p w14:paraId="6E272ABB" w14:textId="77777777" w:rsidR="00F031E9" w:rsidRDefault="00F031E9" w:rsidP="0032688C">
      <w:pPr>
        <w:pStyle w:val="HTMLPreformatted"/>
        <w:shd w:val="clear" w:color="auto" w:fill="FFFFFF"/>
        <w:rPr>
          <w:color w:val="000000"/>
        </w:rPr>
      </w:pPr>
    </w:p>
    <w:p w14:paraId="4C2F1D6E" w14:textId="77777777" w:rsidR="00F031E9" w:rsidRDefault="00F031E9" w:rsidP="0032688C">
      <w:pPr>
        <w:pStyle w:val="HTMLPreformatted"/>
        <w:shd w:val="clear" w:color="auto" w:fill="FFFFFF"/>
        <w:rPr>
          <w:color w:val="000000"/>
        </w:rPr>
      </w:pPr>
    </w:p>
    <w:p w14:paraId="7147E0F0"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lastRenderedPageBreak/>
        <w:t>DROP TABLE IF EXISTS</w:t>
      </w:r>
      <w:r w:rsidRPr="00F031E9">
        <w:rPr>
          <w:color w:val="000000"/>
        </w:rPr>
        <w:t xml:space="preserve"> </w:t>
      </w:r>
      <w:proofErr w:type="spellStart"/>
      <w:r w:rsidRPr="00F031E9">
        <w:rPr>
          <w:color w:val="000000"/>
        </w:rPr>
        <w:t>labour_</w:t>
      </w:r>
      <w:proofErr w:type="gramStart"/>
      <w:r w:rsidRPr="00F031E9">
        <w:rPr>
          <w:color w:val="000000"/>
        </w:rPr>
        <w:t>force</w:t>
      </w:r>
      <w:proofErr w:type="spellEnd"/>
      <w:r w:rsidRPr="00F031E9">
        <w:rPr>
          <w:color w:val="000000"/>
        </w:rPr>
        <w:t>;</w:t>
      </w:r>
      <w:proofErr w:type="gramEnd"/>
    </w:p>
    <w:p w14:paraId="6D8D3B11"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t>CREATE TABLE</w:t>
      </w:r>
      <w:r w:rsidRPr="00F031E9">
        <w:rPr>
          <w:color w:val="000000"/>
        </w:rPr>
        <w:t xml:space="preserve"> </w:t>
      </w:r>
      <w:proofErr w:type="spellStart"/>
      <w:r w:rsidRPr="00F031E9">
        <w:rPr>
          <w:color w:val="000000"/>
        </w:rPr>
        <w:t>labour_force</w:t>
      </w:r>
      <w:proofErr w:type="spellEnd"/>
      <w:r w:rsidRPr="00F031E9">
        <w:rPr>
          <w:color w:val="000000"/>
        </w:rPr>
        <w:t xml:space="preserve"> (</w:t>
      </w:r>
    </w:p>
    <w:p w14:paraId="5E1FD9F5" w14:textId="77777777" w:rsidR="00F031E9" w:rsidRPr="00F031E9" w:rsidRDefault="00F031E9" w:rsidP="00F031E9">
      <w:pPr>
        <w:pStyle w:val="HTMLPreformatted"/>
        <w:shd w:val="clear" w:color="auto" w:fill="FFFFFF"/>
        <w:rPr>
          <w:color w:val="000000"/>
        </w:rPr>
      </w:pPr>
      <w:r w:rsidRPr="00F031E9">
        <w:rPr>
          <w:color w:val="000000"/>
        </w:rPr>
        <w:t xml:space="preserve">    year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5,1</w:t>
      </w:r>
      <w:r w:rsidRPr="00F031E9">
        <w:rPr>
          <w:color w:val="000000"/>
        </w:rPr>
        <w:t>),</w:t>
      </w:r>
    </w:p>
    <w:p w14:paraId="06F983AB"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labour_Force</w:t>
      </w:r>
      <w:proofErr w:type="spellEnd"/>
      <w:r w:rsidRPr="00F031E9">
        <w:rPr>
          <w:color w:val="000000"/>
        </w:rPr>
        <w:t xml:space="preserve">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5,1</w:t>
      </w:r>
      <w:r w:rsidRPr="00F031E9">
        <w:rPr>
          <w:color w:val="000000"/>
        </w:rPr>
        <w:t>),</w:t>
      </w:r>
    </w:p>
    <w:p w14:paraId="2D3CEDAC"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employed_count</w:t>
      </w:r>
      <w:proofErr w:type="spellEnd"/>
      <w:r w:rsidRPr="00F031E9">
        <w:rPr>
          <w:color w:val="000000"/>
        </w:rPr>
        <w:t xml:space="preserve">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5,1</w:t>
      </w:r>
      <w:r w:rsidRPr="00F031E9">
        <w:rPr>
          <w:color w:val="000000"/>
        </w:rPr>
        <w:t>),</w:t>
      </w:r>
    </w:p>
    <w:p w14:paraId="15769BF4"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unemployed_count</w:t>
      </w:r>
      <w:proofErr w:type="spellEnd"/>
      <w:r w:rsidRPr="00F031E9">
        <w:rPr>
          <w:color w:val="000000"/>
        </w:rPr>
        <w:t xml:space="preserve">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5,1</w:t>
      </w:r>
      <w:r w:rsidRPr="00F031E9">
        <w:rPr>
          <w:color w:val="000000"/>
        </w:rPr>
        <w:t>),</w:t>
      </w:r>
    </w:p>
    <w:p w14:paraId="0249A986"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unemployment_rate_adjusted</w:t>
      </w:r>
      <w:proofErr w:type="spellEnd"/>
      <w:r w:rsidRPr="00F031E9">
        <w:rPr>
          <w:color w:val="000000"/>
        </w:rPr>
        <w:t xml:space="preserve">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5,3</w:t>
      </w:r>
      <w:r w:rsidRPr="00F031E9">
        <w:rPr>
          <w:color w:val="000000"/>
        </w:rPr>
        <w:t>),</w:t>
      </w:r>
    </w:p>
    <w:p w14:paraId="5EF930E6"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unemployment_rate_non_adjusted</w:t>
      </w:r>
      <w:proofErr w:type="spellEnd"/>
      <w:r w:rsidRPr="00F031E9">
        <w:rPr>
          <w:color w:val="000000"/>
        </w:rPr>
        <w:t xml:space="preserve"> </w:t>
      </w:r>
      <w:proofErr w:type="gramStart"/>
      <w:r w:rsidRPr="00F031E9">
        <w:rPr>
          <w:rStyle w:val="linewrapper"/>
          <w:rFonts w:eastAsiaTheme="majorEastAsia"/>
          <w:color w:val="BB7977"/>
        </w:rPr>
        <w:t>DECIMAL</w:t>
      </w:r>
      <w:r w:rsidRPr="00F031E9">
        <w:rPr>
          <w:color w:val="000000"/>
        </w:rPr>
        <w:t>(</w:t>
      </w:r>
      <w:proofErr w:type="gramEnd"/>
      <w:r w:rsidRPr="00F031E9">
        <w:rPr>
          <w:rStyle w:val="linewrapper"/>
          <w:rFonts w:eastAsiaTheme="majorEastAsia"/>
          <w:color w:val="008C00"/>
        </w:rPr>
        <w:t>5,3</w:t>
      </w:r>
      <w:r w:rsidRPr="00F031E9">
        <w:rPr>
          <w:color w:val="000000"/>
        </w:rPr>
        <w:t>)</w:t>
      </w:r>
    </w:p>
    <w:p w14:paraId="1898BE41" w14:textId="18D5E2BE" w:rsidR="00F031E9" w:rsidRDefault="00F031E9" w:rsidP="00F031E9">
      <w:pPr>
        <w:pStyle w:val="HTMLPreformatted"/>
        <w:shd w:val="clear" w:color="auto" w:fill="FFFFFF"/>
        <w:rPr>
          <w:color w:val="000000"/>
        </w:rPr>
      </w:pPr>
      <w:r w:rsidRPr="00F031E9">
        <w:rPr>
          <w:color w:val="000000"/>
        </w:rPr>
        <w:t>);</w:t>
      </w:r>
    </w:p>
    <w:p w14:paraId="0CE0A440" w14:textId="77777777" w:rsidR="00F031E9" w:rsidRDefault="00F031E9" w:rsidP="00F031E9">
      <w:pPr>
        <w:pStyle w:val="HTMLPreformatted"/>
        <w:shd w:val="clear" w:color="auto" w:fill="FFFFFF"/>
        <w:rPr>
          <w:color w:val="000000"/>
        </w:rPr>
      </w:pPr>
    </w:p>
    <w:p w14:paraId="66DCAB60"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t>DROP TABLE IF EXISTS</w:t>
      </w:r>
      <w:r w:rsidRPr="00F031E9">
        <w:rPr>
          <w:color w:val="000000"/>
        </w:rPr>
        <w:t xml:space="preserve"> </w:t>
      </w:r>
      <w:proofErr w:type="spellStart"/>
      <w:r w:rsidRPr="00F031E9">
        <w:rPr>
          <w:color w:val="000000"/>
        </w:rPr>
        <w:t>pmets_</w:t>
      </w:r>
      <w:proofErr w:type="gramStart"/>
      <w:r w:rsidRPr="00F031E9">
        <w:rPr>
          <w:color w:val="000000"/>
        </w:rPr>
        <w:t>classifications</w:t>
      </w:r>
      <w:proofErr w:type="spellEnd"/>
      <w:r w:rsidRPr="00F031E9">
        <w:rPr>
          <w:color w:val="000000"/>
        </w:rPr>
        <w:t>;</w:t>
      </w:r>
      <w:proofErr w:type="gramEnd"/>
    </w:p>
    <w:p w14:paraId="3AA77F75"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t>CREATE TABLE</w:t>
      </w:r>
      <w:r w:rsidRPr="00F031E9">
        <w:rPr>
          <w:color w:val="000000"/>
        </w:rPr>
        <w:t xml:space="preserve"> </w:t>
      </w:r>
      <w:proofErr w:type="spellStart"/>
      <w:r w:rsidRPr="00F031E9">
        <w:rPr>
          <w:color w:val="000000"/>
        </w:rPr>
        <w:t>pmets_classifications</w:t>
      </w:r>
      <w:proofErr w:type="spellEnd"/>
      <w:r w:rsidRPr="00F031E9">
        <w:rPr>
          <w:color w:val="000000"/>
        </w:rPr>
        <w:t xml:space="preserve"> (</w:t>
      </w:r>
    </w:p>
    <w:p w14:paraId="46D16F77"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pmets_status</w:t>
      </w:r>
      <w:proofErr w:type="spellEnd"/>
      <w:r w:rsidRPr="00F031E9">
        <w:rPr>
          <w:color w:val="000000"/>
        </w:rPr>
        <w:t xml:space="preserve"> </w:t>
      </w:r>
      <w:proofErr w:type="gramStart"/>
      <w:r w:rsidRPr="00F031E9">
        <w:rPr>
          <w:rStyle w:val="linewrapper"/>
          <w:rFonts w:eastAsiaTheme="majorEastAsia"/>
          <w:color w:val="BB7977"/>
        </w:rPr>
        <w:t>VARCHAR</w:t>
      </w:r>
      <w:r w:rsidRPr="00F031E9">
        <w:rPr>
          <w:color w:val="000000"/>
        </w:rPr>
        <w:t>(</w:t>
      </w:r>
      <w:proofErr w:type="gramEnd"/>
      <w:r w:rsidRPr="00F031E9">
        <w:rPr>
          <w:rStyle w:val="linewrapper"/>
          <w:rFonts w:eastAsiaTheme="majorEastAsia"/>
          <w:color w:val="008C00"/>
        </w:rPr>
        <w:t>20</w:t>
      </w:r>
      <w:r w:rsidRPr="00F031E9">
        <w:rPr>
          <w:color w:val="000000"/>
        </w:rPr>
        <w:t>),</w:t>
      </w:r>
    </w:p>
    <w:p w14:paraId="6BADF867" w14:textId="77777777" w:rsidR="00F031E9" w:rsidRPr="00F031E9" w:rsidRDefault="00F031E9" w:rsidP="00F031E9">
      <w:pPr>
        <w:pStyle w:val="HTMLPreformatted"/>
        <w:shd w:val="clear" w:color="auto" w:fill="FFFFFF"/>
        <w:rPr>
          <w:color w:val="000000"/>
        </w:rPr>
      </w:pPr>
      <w:r w:rsidRPr="00F031E9">
        <w:rPr>
          <w:color w:val="000000"/>
        </w:rPr>
        <w:t xml:space="preserve">    occupation </w:t>
      </w:r>
      <w:proofErr w:type="gramStart"/>
      <w:r w:rsidRPr="00F031E9">
        <w:rPr>
          <w:rStyle w:val="linewrapper"/>
          <w:rFonts w:eastAsiaTheme="majorEastAsia"/>
          <w:color w:val="BB7977"/>
        </w:rPr>
        <w:t>VARCHAR</w:t>
      </w:r>
      <w:r w:rsidRPr="00F031E9">
        <w:rPr>
          <w:color w:val="000000"/>
        </w:rPr>
        <w:t>(</w:t>
      </w:r>
      <w:proofErr w:type="gramEnd"/>
      <w:r w:rsidRPr="00F031E9">
        <w:rPr>
          <w:rStyle w:val="linewrapper"/>
          <w:rFonts w:eastAsiaTheme="majorEastAsia"/>
          <w:color w:val="008C00"/>
        </w:rPr>
        <w:t>100</w:t>
      </w:r>
      <w:r w:rsidRPr="00F031E9">
        <w:rPr>
          <w:color w:val="000000"/>
        </w:rPr>
        <w:t>),</w:t>
      </w:r>
    </w:p>
    <w:p w14:paraId="0C1F6EE6"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NewCategory</w:t>
      </w:r>
      <w:proofErr w:type="spellEnd"/>
      <w:r w:rsidRPr="00F031E9">
        <w:rPr>
          <w:color w:val="000000"/>
        </w:rPr>
        <w:t xml:space="preserve"> </w:t>
      </w:r>
      <w:proofErr w:type="gramStart"/>
      <w:r w:rsidRPr="00F031E9">
        <w:rPr>
          <w:rStyle w:val="linewrapper"/>
          <w:rFonts w:eastAsiaTheme="majorEastAsia"/>
          <w:color w:val="BB7977"/>
        </w:rPr>
        <w:t>VARCHAR</w:t>
      </w:r>
      <w:r w:rsidRPr="00F031E9">
        <w:rPr>
          <w:color w:val="000000"/>
        </w:rPr>
        <w:t>(</w:t>
      </w:r>
      <w:proofErr w:type="gramEnd"/>
      <w:r w:rsidRPr="00F031E9">
        <w:rPr>
          <w:rStyle w:val="linewrapper"/>
          <w:rFonts w:eastAsiaTheme="majorEastAsia"/>
          <w:color w:val="008C00"/>
        </w:rPr>
        <w:t>100</w:t>
      </w:r>
      <w:r w:rsidRPr="00F031E9">
        <w:rPr>
          <w:color w:val="000000"/>
        </w:rPr>
        <w:t>)</w:t>
      </w:r>
    </w:p>
    <w:p w14:paraId="134D9043" w14:textId="2CEE1B30" w:rsidR="00F031E9" w:rsidRDefault="00F031E9" w:rsidP="00F031E9">
      <w:pPr>
        <w:pStyle w:val="HTMLPreformatted"/>
        <w:shd w:val="clear" w:color="auto" w:fill="FFFFFF"/>
        <w:rPr>
          <w:color w:val="000000"/>
        </w:rPr>
      </w:pPr>
      <w:r w:rsidRPr="00F031E9">
        <w:rPr>
          <w:color w:val="000000"/>
        </w:rPr>
        <w:t>);</w:t>
      </w:r>
    </w:p>
    <w:p w14:paraId="2EC6D02F" w14:textId="77777777" w:rsidR="00F031E9" w:rsidRDefault="00F031E9" w:rsidP="00F031E9">
      <w:pPr>
        <w:pStyle w:val="HTMLPreformatted"/>
        <w:shd w:val="clear" w:color="auto" w:fill="FFFFFF"/>
        <w:rPr>
          <w:color w:val="000000"/>
        </w:rPr>
      </w:pPr>
    </w:p>
    <w:p w14:paraId="7E05DF72" w14:textId="77777777" w:rsidR="00F031E9" w:rsidRDefault="00F031E9" w:rsidP="00F031E9">
      <w:pPr>
        <w:pStyle w:val="HTMLPreformatted"/>
        <w:shd w:val="clear" w:color="auto" w:fill="FFFFFF"/>
        <w:rPr>
          <w:color w:val="000000"/>
        </w:rPr>
      </w:pPr>
    </w:p>
    <w:p w14:paraId="6434B975" w14:textId="77777777" w:rsidR="00F031E9" w:rsidRDefault="00F031E9" w:rsidP="00F031E9">
      <w:pPr>
        <w:pStyle w:val="HTMLPreformatted"/>
        <w:shd w:val="clear" w:color="auto" w:fill="FFFFFF"/>
        <w:rPr>
          <w:color w:val="000000"/>
        </w:rPr>
      </w:pPr>
    </w:p>
    <w:p w14:paraId="150DDC27" w14:textId="77777777" w:rsidR="00F031E9" w:rsidRDefault="00F031E9" w:rsidP="00F031E9">
      <w:pPr>
        <w:pStyle w:val="HTMLPreformatted"/>
        <w:shd w:val="clear" w:color="auto" w:fill="FFFFFF"/>
        <w:rPr>
          <w:color w:val="000000"/>
        </w:rPr>
      </w:pPr>
    </w:p>
    <w:p w14:paraId="350BA999"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8.0/Uploads/k2unemployed_by_age_sex_wide.csv'</w:t>
      </w:r>
    </w:p>
    <w:p w14:paraId="1B76175E"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p>
    <w:p w14:paraId="1C6B4140"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59B2EE65"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407070BC"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34A1A02F" w14:textId="77777777" w:rsidR="0032688C" w:rsidRDefault="0032688C" w:rsidP="0032688C">
      <w:pPr>
        <w:pStyle w:val="HTMLPreformatted"/>
        <w:shd w:val="clear" w:color="auto" w:fill="FFFFFF"/>
        <w:rPr>
          <w:color w:val="000000"/>
        </w:rPr>
      </w:pPr>
    </w:p>
    <w:p w14:paraId="378AF448"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8.0/Uploads/k3unemployed_by_qualification_sex_wide.csv'</w:t>
      </w:r>
    </w:p>
    <w:p w14:paraId="68CA3363"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p>
    <w:p w14:paraId="302256E0"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306B9728"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2A92B3D2"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59095468" w14:textId="77777777" w:rsidR="0032688C" w:rsidRDefault="0032688C" w:rsidP="0032688C">
      <w:pPr>
        <w:pStyle w:val="HTMLPreformatted"/>
        <w:shd w:val="clear" w:color="auto" w:fill="FFFFFF"/>
        <w:rPr>
          <w:color w:val="000000"/>
        </w:rPr>
      </w:pPr>
    </w:p>
    <w:p w14:paraId="55F800CE"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8.0/Uploads/k6unemployed_by_marital_status_sex_wide.csv'</w:t>
      </w:r>
    </w:p>
    <w:p w14:paraId="2643D5AD"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p>
    <w:p w14:paraId="13690479"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3EDD5965"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4CBB3D73"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463142BD" w14:textId="77777777" w:rsidR="0032688C" w:rsidRDefault="0032688C" w:rsidP="0032688C">
      <w:pPr>
        <w:pStyle w:val="HTMLPreformatted"/>
        <w:shd w:val="clear" w:color="auto" w:fill="FFFFFF"/>
        <w:rPr>
          <w:color w:val="000000"/>
        </w:rPr>
      </w:pPr>
    </w:p>
    <w:p w14:paraId="6ADA1DF4"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8.0/Uploads/k14unemployment_rate_by_occupation_wide.csv'</w:t>
      </w:r>
    </w:p>
    <w:p w14:paraId="4CBC1CEA"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67AE1FD6"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1E0844FD"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3E4B5522"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6B0DCE2B" w14:textId="77777777" w:rsidR="0032688C" w:rsidRDefault="0032688C" w:rsidP="0032688C">
      <w:pPr>
        <w:pStyle w:val="HTMLPreformatted"/>
        <w:shd w:val="clear" w:color="auto" w:fill="FFFFFF"/>
        <w:rPr>
          <w:color w:val="000000"/>
        </w:rPr>
      </w:pPr>
    </w:p>
    <w:p w14:paraId="0BAB3924"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8.0/Uploads/k15unemployed_by_previous_occupation_sex_wide.csv'</w:t>
      </w:r>
    </w:p>
    <w:p w14:paraId="42BBD4BF"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3ADD85D8"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5F647CDE"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2D1742D7"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706C050C" w14:textId="77777777" w:rsidR="0032688C" w:rsidRDefault="0032688C" w:rsidP="0032688C">
      <w:pPr>
        <w:pStyle w:val="HTMLPreformatted"/>
        <w:shd w:val="clear" w:color="auto" w:fill="FFFFFF"/>
        <w:rPr>
          <w:color w:val="000000"/>
        </w:rPr>
      </w:pPr>
    </w:p>
    <w:p w14:paraId="7B0AA07B" w14:textId="77777777" w:rsidR="0032688C" w:rsidRDefault="0032688C" w:rsidP="0032688C">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8.0/Uploads/k16unemployed_pmets_by_age_wide.csv'</w:t>
      </w:r>
    </w:p>
    <w:p w14:paraId="61BB8A17"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p>
    <w:p w14:paraId="72AD747C"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035ABAFA"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4AC3BB19" w14:textId="77777777" w:rsidR="0032688C" w:rsidRDefault="0032688C" w:rsidP="0032688C">
      <w:pPr>
        <w:pStyle w:val="HTMLPreformatted"/>
        <w:shd w:val="clear" w:color="auto" w:fill="FFFFFF"/>
        <w:rPr>
          <w:color w:val="00000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51ED835A" w14:textId="77777777" w:rsidR="0032688C" w:rsidRDefault="0032688C" w:rsidP="0032688C">
      <w:pPr>
        <w:pStyle w:val="HTMLPreformatted"/>
        <w:shd w:val="clear" w:color="auto" w:fill="FFFFFF"/>
        <w:rPr>
          <w:color w:val="000000"/>
        </w:rPr>
      </w:pPr>
    </w:p>
    <w:p w14:paraId="1FD4E24C" w14:textId="77777777" w:rsidR="0032688C" w:rsidRDefault="0032688C" w:rsidP="0032688C">
      <w:pPr>
        <w:pStyle w:val="HTMLPreformatted"/>
        <w:shd w:val="clear" w:color="auto" w:fill="FFFFFF"/>
        <w:rPr>
          <w:color w:val="000000"/>
        </w:rPr>
      </w:pPr>
      <w:r>
        <w:rPr>
          <w:rStyle w:val="linewrapper"/>
          <w:rFonts w:eastAsiaTheme="majorEastAsia"/>
          <w:b/>
          <w:bCs/>
          <w:color w:val="800000"/>
        </w:rPr>
        <w:lastRenderedPageBreak/>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8.0/Uploads/k17long_term_unemployed_pmets_by_age_wide.csv'</w:t>
      </w:r>
    </w:p>
    <w:p w14:paraId="44FA45D7" w14:textId="77777777" w:rsidR="0032688C" w:rsidRDefault="0032688C" w:rsidP="0032688C">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p>
    <w:p w14:paraId="505626D7" w14:textId="77777777" w:rsidR="0032688C" w:rsidRDefault="0032688C" w:rsidP="0032688C">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141CE8DD" w14:textId="77777777" w:rsidR="0032688C" w:rsidRDefault="0032688C" w:rsidP="0032688C">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341E2932" w14:textId="77777777" w:rsidR="0032688C" w:rsidRDefault="0032688C" w:rsidP="0032688C">
      <w:pPr>
        <w:pStyle w:val="HTMLPreformatted"/>
        <w:shd w:val="clear" w:color="auto" w:fill="FFFFFF"/>
        <w:rPr>
          <w:rStyle w:val="linewrapper"/>
          <w:rFonts w:eastAsiaTheme="majorEastAsia"/>
          <w:color w:val="80008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1A8FA6CA" w14:textId="77777777" w:rsidR="00F031E9" w:rsidRDefault="00F031E9" w:rsidP="0032688C">
      <w:pPr>
        <w:pStyle w:val="HTMLPreformatted"/>
        <w:shd w:val="clear" w:color="auto" w:fill="FFFFFF"/>
        <w:rPr>
          <w:rStyle w:val="linewrapper"/>
          <w:rFonts w:eastAsiaTheme="majorEastAsia"/>
          <w:color w:val="800080"/>
        </w:rPr>
      </w:pPr>
    </w:p>
    <w:p w14:paraId="1BFCE297" w14:textId="77777777" w:rsidR="00F031E9" w:rsidRDefault="00F031E9" w:rsidP="0032688C">
      <w:pPr>
        <w:pStyle w:val="HTMLPreformatted"/>
        <w:shd w:val="clear" w:color="auto" w:fill="FFFFFF"/>
        <w:rPr>
          <w:rStyle w:val="linewrapper"/>
          <w:rFonts w:eastAsiaTheme="majorEastAsia"/>
          <w:color w:val="800080"/>
        </w:rPr>
      </w:pPr>
    </w:p>
    <w:p w14:paraId="4EE4C616"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t>INSERT INTO</w:t>
      </w:r>
      <w:r w:rsidRPr="00F031E9">
        <w:rPr>
          <w:color w:val="000000"/>
        </w:rPr>
        <w:t xml:space="preserve"> </w:t>
      </w:r>
      <w:proofErr w:type="spellStart"/>
      <w:r w:rsidRPr="00F031E9">
        <w:rPr>
          <w:color w:val="000000"/>
        </w:rPr>
        <w:t>labour_force</w:t>
      </w:r>
      <w:proofErr w:type="spellEnd"/>
      <w:r w:rsidRPr="00F031E9">
        <w:rPr>
          <w:color w:val="000000"/>
        </w:rPr>
        <w:t xml:space="preserve"> (</w:t>
      </w:r>
    </w:p>
    <w:p w14:paraId="3990194D" w14:textId="77777777" w:rsidR="00F031E9" w:rsidRPr="00F031E9" w:rsidRDefault="00F031E9" w:rsidP="00F031E9">
      <w:pPr>
        <w:pStyle w:val="HTMLPreformatted"/>
        <w:shd w:val="clear" w:color="auto" w:fill="FFFFFF"/>
        <w:rPr>
          <w:color w:val="000000"/>
        </w:rPr>
      </w:pPr>
      <w:r w:rsidRPr="00F031E9">
        <w:rPr>
          <w:color w:val="000000"/>
        </w:rPr>
        <w:t xml:space="preserve">    year,</w:t>
      </w:r>
    </w:p>
    <w:p w14:paraId="68277A9C"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labour_Force</w:t>
      </w:r>
      <w:proofErr w:type="spellEnd"/>
      <w:r w:rsidRPr="00F031E9">
        <w:rPr>
          <w:color w:val="000000"/>
        </w:rPr>
        <w:t>,</w:t>
      </w:r>
    </w:p>
    <w:p w14:paraId="4D979221"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employed_count</w:t>
      </w:r>
      <w:proofErr w:type="spellEnd"/>
      <w:r w:rsidRPr="00F031E9">
        <w:rPr>
          <w:color w:val="000000"/>
        </w:rPr>
        <w:t>,</w:t>
      </w:r>
    </w:p>
    <w:p w14:paraId="4ACDE590"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unemployed_count</w:t>
      </w:r>
      <w:proofErr w:type="spellEnd"/>
      <w:r w:rsidRPr="00F031E9">
        <w:rPr>
          <w:color w:val="000000"/>
        </w:rPr>
        <w:t>,</w:t>
      </w:r>
    </w:p>
    <w:p w14:paraId="57EC9C87"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unemployment_rate_adjusted</w:t>
      </w:r>
      <w:proofErr w:type="spellEnd"/>
      <w:r w:rsidRPr="00F031E9">
        <w:rPr>
          <w:color w:val="000000"/>
        </w:rPr>
        <w:t>,</w:t>
      </w:r>
    </w:p>
    <w:p w14:paraId="2B3DD15E" w14:textId="77777777" w:rsidR="00F031E9" w:rsidRPr="00F031E9" w:rsidRDefault="00F031E9" w:rsidP="00F031E9">
      <w:pPr>
        <w:pStyle w:val="HTMLPreformatted"/>
        <w:shd w:val="clear" w:color="auto" w:fill="FFFFFF"/>
        <w:rPr>
          <w:color w:val="000000"/>
        </w:rPr>
      </w:pPr>
      <w:r w:rsidRPr="00F031E9">
        <w:rPr>
          <w:color w:val="000000"/>
        </w:rPr>
        <w:t xml:space="preserve">    </w:t>
      </w:r>
      <w:proofErr w:type="spellStart"/>
      <w:r w:rsidRPr="00F031E9">
        <w:rPr>
          <w:color w:val="000000"/>
        </w:rPr>
        <w:t>unemployment_rate_non_adjusted</w:t>
      </w:r>
      <w:proofErr w:type="spellEnd"/>
    </w:p>
    <w:p w14:paraId="7D95D351" w14:textId="77777777" w:rsidR="00F031E9" w:rsidRPr="00F031E9" w:rsidRDefault="00F031E9" w:rsidP="00F031E9">
      <w:pPr>
        <w:pStyle w:val="HTMLPreformatted"/>
        <w:shd w:val="clear" w:color="auto" w:fill="FFFFFF"/>
        <w:rPr>
          <w:color w:val="000000"/>
        </w:rPr>
      </w:pPr>
      <w:r w:rsidRPr="00F031E9">
        <w:rPr>
          <w:color w:val="000000"/>
        </w:rPr>
        <w:t>) VALUES</w:t>
      </w:r>
    </w:p>
    <w:p w14:paraId="77D8D843"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2014, 2185.2, 2103.5, 81.8, 0.028, 0.037</w:t>
      </w:r>
      <w:r w:rsidRPr="00F031E9">
        <w:rPr>
          <w:color w:val="000000"/>
        </w:rPr>
        <w:t>),</w:t>
      </w:r>
    </w:p>
    <w:p w14:paraId="54ED7CB2"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2015, 2232.3, 2147.8, 84.5, 0.028, 0.038</w:t>
      </w:r>
      <w:r w:rsidRPr="00F031E9">
        <w:rPr>
          <w:color w:val="000000"/>
        </w:rPr>
        <w:t>),</w:t>
      </w:r>
    </w:p>
    <w:p w14:paraId="35D5AA55"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2016, 2257.6, 2165.3, 92.3, 0.030, 0.041</w:t>
      </w:r>
      <w:r w:rsidRPr="00F031E9">
        <w:rPr>
          <w:color w:val="000000"/>
        </w:rPr>
        <w:t>),</w:t>
      </w:r>
    </w:p>
    <w:p w14:paraId="60F44768"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2017, 2269.7, 2175.3, 94.4, 0.031, 0.042</w:t>
      </w:r>
      <w:r w:rsidRPr="00F031E9">
        <w:rPr>
          <w:color w:val="000000"/>
        </w:rPr>
        <w:t>),</w:t>
      </w:r>
    </w:p>
    <w:p w14:paraId="16645A65"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2018, 2292.7, 2203.7, 89.0, 0.029, 0.039</w:t>
      </w:r>
      <w:r w:rsidRPr="00F031E9">
        <w:rPr>
          <w:color w:val="000000"/>
        </w:rPr>
        <w:t>),</w:t>
      </w:r>
    </w:p>
    <w:p w14:paraId="22EC809A"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2019, 2328.5, 2230.4, 98.1, 0.032, 0.042</w:t>
      </w:r>
      <w:r w:rsidRPr="00F031E9">
        <w:rPr>
          <w:color w:val="000000"/>
        </w:rPr>
        <w:t>),</w:t>
      </w:r>
    </w:p>
    <w:p w14:paraId="660E585A"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2020, 2345.5, 2222.6, 122.9, 0.041, 0.052</w:t>
      </w:r>
      <w:r w:rsidRPr="00F031E9">
        <w:rPr>
          <w:color w:val="000000"/>
        </w:rPr>
        <w:t>),</w:t>
      </w:r>
    </w:p>
    <w:p w14:paraId="4F606EAE"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2021, 2397.8, 2286.5, 111.2, 0.036, 0.046</w:t>
      </w:r>
      <w:r w:rsidRPr="00F031E9">
        <w:rPr>
          <w:color w:val="000000"/>
        </w:rPr>
        <w:t>),</w:t>
      </w:r>
    </w:p>
    <w:p w14:paraId="4182D7F6"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2022, 2438.0, 2350.4, 87.6, 0.028, 0.036</w:t>
      </w:r>
      <w:r w:rsidRPr="00F031E9">
        <w:rPr>
          <w:color w:val="000000"/>
        </w:rPr>
        <w:t>),</w:t>
      </w:r>
    </w:p>
    <w:p w14:paraId="53A3CE89"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2023, 2436.2, 2352.3, 83.9, 0.027, 0.034</w:t>
      </w:r>
      <w:r w:rsidRPr="00F031E9">
        <w:rPr>
          <w:color w:val="000000"/>
        </w:rPr>
        <w:t>),</w:t>
      </w:r>
    </w:p>
    <w:p w14:paraId="007DDCAB" w14:textId="4E373343" w:rsid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2024, 2446.4, 2365.6, 80.9, 0.027, 0.033</w:t>
      </w:r>
      <w:proofErr w:type="gramStart"/>
      <w:r w:rsidRPr="00F031E9">
        <w:rPr>
          <w:color w:val="000000"/>
        </w:rPr>
        <w:t>);</w:t>
      </w:r>
      <w:proofErr w:type="gramEnd"/>
    </w:p>
    <w:p w14:paraId="10AD64B4" w14:textId="77777777" w:rsidR="00F031E9" w:rsidRDefault="00F031E9" w:rsidP="00F031E9">
      <w:pPr>
        <w:pStyle w:val="HTMLPreformatted"/>
        <w:shd w:val="clear" w:color="auto" w:fill="FFFFFF"/>
        <w:rPr>
          <w:color w:val="000000"/>
        </w:rPr>
      </w:pPr>
    </w:p>
    <w:p w14:paraId="7CEEFE09" w14:textId="77777777" w:rsidR="008F1B95" w:rsidRDefault="008F1B95" w:rsidP="00F031E9">
      <w:pPr>
        <w:pStyle w:val="HTMLPreformatted"/>
        <w:shd w:val="clear" w:color="auto" w:fill="FFFFFF"/>
        <w:rPr>
          <w:color w:val="000000"/>
        </w:rPr>
      </w:pPr>
    </w:p>
    <w:p w14:paraId="0424CCBF" w14:textId="4003A078" w:rsidR="008F1B95" w:rsidRDefault="008F1B95" w:rsidP="008F1B95">
      <w:pPr>
        <w:pStyle w:val="HTMLPreformatted"/>
        <w:shd w:val="clear" w:color="auto" w:fill="FFFFFF"/>
        <w:rPr>
          <w:color w:val="000000"/>
        </w:rPr>
      </w:pPr>
      <w:r>
        <w:rPr>
          <w:rStyle w:val="linewrapper"/>
          <w:rFonts w:eastAsiaTheme="majorEastAsia"/>
          <w:b/>
          <w:bCs/>
          <w:color w:val="800000"/>
        </w:rPr>
        <w:t>LOAD</w:t>
      </w:r>
      <w:r>
        <w:rPr>
          <w:rStyle w:val="linewrapper"/>
          <w:rFonts w:eastAsiaTheme="majorEastAsia"/>
          <w:color w:val="000000"/>
        </w:rPr>
        <w:t xml:space="preserve"> </w:t>
      </w:r>
      <w:r>
        <w:rPr>
          <w:rStyle w:val="linewrapper"/>
          <w:rFonts w:eastAsiaTheme="majorEastAsia"/>
          <w:b/>
          <w:bCs/>
          <w:color w:val="800000"/>
        </w:rPr>
        <w:t>DATA</w:t>
      </w:r>
      <w:r>
        <w:rPr>
          <w:rStyle w:val="linewrapper"/>
          <w:rFonts w:eastAsiaTheme="majorEastAsia"/>
          <w:color w:val="000000"/>
        </w:rPr>
        <w:t xml:space="preserve"> </w:t>
      </w:r>
      <w:r>
        <w:rPr>
          <w:rStyle w:val="linewrapper"/>
          <w:rFonts w:eastAsiaTheme="majorEastAsia"/>
          <w:b/>
          <w:bCs/>
          <w:color w:val="800000"/>
        </w:rPr>
        <w:t>INFILE</w:t>
      </w:r>
      <w:r>
        <w:rPr>
          <w:rStyle w:val="linewrapper"/>
          <w:rFonts w:eastAsiaTheme="majorEastAsia"/>
          <w:color w:val="000000"/>
        </w:rPr>
        <w:t xml:space="preserve"> </w:t>
      </w:r>
      <w:r>
        <w:rPr>
          <w:rStyle w:val="linewrapper"/>
          <w:rFonts w:eastAsiaTheme="majorEastAsia"/>
          <w:color w:val="0000E6"/>
        </w:rPr>
        <w:t>'C:/</w:t>
      </w:r>
      <w:proofErr w:type="spellStart"/>
      <w:r>
        <w:rPr>
          <w:rStyle w:val="linewrapper"/>
          <w:rFonts w:eastAsiaTheme="majorEastAsia"/>
          <w:color w:val="0000E6"/>
        </w:rPr>
        <w:t>ProgramData</w:t>
      </w:r>
      <w:proofErr w:type="spellEnd"/>
      <w:r>
        <w:rPr>
          <w:rStyle w:val="linewrapper"/>
          <w:rFonts w:eastAsiaTheme="majorEastAsia"/>
          <w:color w:val="0000E6"/>
        </w:rPr>
        <w:t>/MySQL/MySQL Server 8.0/Uploads/</w:t>
      </w:r>
      <w:r w:rsidRPr="008F1B95">
        <w:rPr>
          <w:rStyle w:val="linewrapper"/>
          <w:rFonts w:eastAsiaTheme="majorEastAsia"/>
          <w:color w:val="0000E6"/>
        </w:rPr>
        <w:t xml:space="preserve"> </w:t>
      </w:r>
      <w:r w:rsidR="00951180" w:rsidRPr="00951180">
        <w:rPr>
          <w:rStyle w:val="linewrapper"/>
          <w:rFonts w:eastAsiaTheme="majorEastAsia"/>
          <w:color w:val="0000E6"/>
        </w:rPr>
        <w:t>labour_force_by_qualification_sex_wide</w:t>
      </w:r>
      <w:r>
        <w:rPr>
          <w:rStyle w:val="linewrapper"/>
          <w:rFonts w:eastAsiaTheme="majorEastAsia"/>
          <w:color w:val="0000E6"/>
        </w:rPr>
        <w:t>.csv'</w:t>
      </w:r>
    </w:p>
    <w:p w14:paraId="12CF7B27" w14:textId="77777777" w:rsidR="008F1B95" w:rsidRDefault="008F1B95" w:rsidP="008F1B95">
      <w:pPr>
        <w:pStyle w:val="HTMLPreformatted"/>
        <w:shd w:val="clear" w:color="auto" w:fill="FFFFFF"/>
        <w:rPr>
          <w:color w:val="000000"/>
        </w:rPr>
      </w:pPr>
      <w:r>
        <w:rPr>
          <w:rStyle w:val="linewrapper"/>
          <w:rFonts w:eastAsiaTheme="majorEastAsia"/>
          <w:b/>
          <w:bCs/>
          <w:color w:val="800000"/>
        </w:rPr>
        <w:t>INTO</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p>
    <w:p w14:paraId="3CB450C0" w14:textId="77777777" w:rsidR="008F1B95" w:rsidRDefault="008F1B95" w:rsidP="008F1B95">
      <w:pPr>
        <w:pStyle w:val="HTMLPreformatted"/>
        <w:shd w:val="clear" w:color="auto" w:fill="FFFFFF"/>
        <w:rPr>
          <w:color w:val="000000"/>
        </w:rPr>
      </w:pPr>
      <w:r>
        <w:rPr>
          <w:rStyle w:val="linewrapper"/>
          <w:rFonts w:eastAsiaTheme="majorEastAsia"/>
          <w:b/>
          <w:bCs/>
          <w:color w:val="800000"/>
        </w:rPr>
        <w:t>FIELDS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p>
    <w:p w14:paraId="6C8A9776" w14:textId="77777777" w:rsidR="008F1B95" w:rsidRDefault="008F1B95" w:rsidP="008F1B95">
      <w:pPr>
        <w:pStyle w:val="HTMLPreformatted"/>
        <w:shd w:val="clear" w:color="auto" w:fill="FFFFFF"/>
        <w:rPr>
          <w:color w:val="000000"/>
        </w:rPr>
      </w:pPr>
      <w:r>
        <w:rPr>
          <w:rStyle w:val="linewrapper"/>
          <w:rFonts w:eastAsiaTheme="majorEastAsia"/>
          <w:b/>
          <w:bCs/>
          <w:color w:val="800000"/>
        </w:rPr>
        <w:t>LINES</w:t>
      </w:r>
      <w:r>
        <w:rPr>
          <w:rStyle w:val="linewrapper"/>
          <w:rFonts w:eastAsiaTheme="majorEastAsia"/>
          <w:color w:val="000000"/>
        </w:rPr>
        <w:t xml:space="preserve"> </w:t>
      </w:r>
      <w:r>
        <w:rPr>
          <w:rStyle w:val="linewrapper"/>
          <w:rFonts w:eastAsiaTheme="majorEastAsia"/>
          <w:b/>
          <w:bCs/>
          <w:color w:val="800000"/>
        </w:rPr>
        <w:t>TERMINATED</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0000E6"/>
        </w:rPr>
        <w:t>'</w:t>
      </w:r>
      <w:r>
        <w:rPr>
          <w:rStyle w:val="linewrapper"/>
          <w:rFonts w:eastAsiaTheme="majorEastAsia"/>
          <w:color w:val="0F69FF"/>
        </w:rPr>
        <w:t>\r\n</w:t>
      </w:r>
      <w:r>
        <w:rPr>
          <w:rStyle w:val="linewrapper"/>
          <w:rFonts w:eastAsiaTheme="majorEastAsia"/>
          <w:color w:val="0000E6"/>
        </w:rPr>
        <w:t>'</w:t>
      </w:r>
    </w:p>
    <w:p w14:paraId="1BE16F2C" w14:textId="77777777" w:rsidR="008F1B95" w:rsidRDefault="008F1B95" w:rsidP="008F1B95">
      <w:pPr>
        <w:pStyle w:val="HTMLPreformatted"/>
        <w:shd w:val="clear" w:color="auto" w:fill="FFFFFF"/>
        <w:rPr>
          <w:rStyle w:val="linewrapper"/>
          <w:rFonts w:eastAsiaTheme="majorEastAsia"/>
          <w:color w:val="800080"/>
        </w:rPr>
      </w:pPr>
      <w:r>
        <w:rPr>
          <w:rStyle w:val="linewrapper"/>
          <w:rFonts w:eastAsiaTheme="majorEastAsia"/>
          <w:b/>
          <w:bCs/>
          <w:color w:val="800000"/>
        </w:rPr>
        <w:t>IGNORE</w:t>
      </w:r>
      <w:r>
        <w:rPr>
          <w:rStyle w:val="linewrapper"/>
          <w:rFonts w:eastAsiaTheme="majorEastAsia"/>
          <w:color w:val="000000"/>
        </w:rPr>
        <w:t xml:space="preserve"> </w:t>
      </w:r>
      <w:r>
        <w:rPr>
          <w:rStyle w:val="linewrapper"/>
          <w:rFonts w:eastAsiaTheme="majorEastAsia"/>
          <w:color w:val="008C00"/>
        </w:rPr>
        <w:t>1</w:t>
      </w:r>
      <w:r>
        <w:rPr>
          <w:rStyle w:val="linewrapper"/>
          <w:rFonts w:eastAsiaTheme="majorEastAsia"/>
          <w:color w:val="000000"/>
        </w:rPr>
        <w:t xml:space="preserve"> </w:t>
      </w:r>
      <w:proofErr w:type="gramStart"/>
      <w:r>
        <w:rPr>
          <w:rStyle w:val="linewrapper"/>
          <w:rFonts w:eastAsiaTheme="majorEastAsia"/>
          <w:b/>
          <w:bCs/>
          <w:color w:val="800000"/>
        </w:rPr>
        <w:t>ROWS</w:t>
      </w:r>
      <w:r>
        <w:rPr>
          <w:rStyle w:val="linewrapper"/>
          <w:rFonts w:eastAsiaTheme="majorEastAsia"/>
          <w:color w:val="800080"/>
        </w:rPr>
        <w:t>;</w:t>
      </w:r>
      <w:proofErr w:type="gramEnd"/>
    </w:p>
    <w:p w14:paraId="1D3AC552" w14:textId="77777777" w:rsidR="008F1B95" w:rsidRDefault="008F1B95" w:rsidP="00F031E9">
      <w:pPr>
        <w:pStyle w:val="HTMLPreformatted"/>
        <w:shd w:val="clear" w:color="auto" w:fill="FFFFFF"/>
        <w:rPr>
          <w:color w:val="000000"/>
        </w:rPr>
      </w:pPr>
    </w:p>
    <w:p w14:paraId="7F33DFFC" w14:textId="77777777" w:rsidR="008F1B95" w:rsidRDefault="008F1B95" w:rsidP="00F031E9">
      <w:pPr>
        <w:pStyle w:val="HTMLPreformatted"/>
        <w:shd w:val="clear" w:color="auto" w:fill="FFFFFF"/>
        <w:rPr>
          <w:color w:val="000000"/>
        </w:rPr>
      </w:pPr>
    </w:p>
    <w:p w14:paraId="13D7ADA9" w14:textId="77777777" w:rsidR="00F031E9" w:rsidRDefault="00F031E9" w:rsidP="00F031E9">
      <w:pPr>
        <w:pStyle w:val="HTMLPreformatted"/>
        <w:shd w:val="clear" w:color="auto" w:fill="FFFFFF"/>
        <w:rPr>
          <w:color w:val="000000"/>
        </w:rPr>
      </w:pPr>
    </w:p>
    <w:p w14:paraId="4EC5765F" w14:textId="77777777" w:rsidR="00F031E9" w:rsidRPr="00F031E9" w:rsidRDefault="00F031E9" w:rsidP="00F031E9">
      <w:pPr>
        <w:pStyle w:val="HTMLPreformatted"/>
        <w:shd w:val="clear" w:color="auto" w:fill="FFFFFF"/>
        <w:rPr>
          <w:color w:val="000000"/>
        </w:rPr>
      </w:pPr>
      <w:r w:rsidRPr="00F031E9">
        <w:rPr>
          <w:rStyle w:val="linewrapper"/>
          <w:rFonts w:eastAsiaTheme="majorEastAsia"/>
          <w:b/>
          <w:bCs/>
          <w:color w:val="800000"/>
        </w:rPr>
        <w:t>INSERT INTO</w:t>
      </w:r>
      <w:r w:rsidRPr="00F031E9">
        <w:rPr>
          <w:color w:val="000000"/>
        </w:rPr>
        <w:t xml:space="preserve"> </w:t>
      </w:r>
      <w:proofErr w:type="spellStart"/>
      <w:r w:rsidRPr="00F031E9">
        <w:rPr>
          <w:color w:val="000000"/>
        </w:rPr>
        <w:t>pmets_classifications</w:t>
      </w:r>
      <w:proofErr w:type="spellEnd"/>
      <w:r w:rsidRPr="00F031E9">
        <w:rPr>
          <w:color w:val="000000"/>
        </w:rPr>
        <w:t xml:space="preserve"> (</w:t>
      </w:r>
      <w:proofErr w:type="spellStart"/>
      <w:r w:rsidRPr="00F031E9">
        <w:rPr>
          <w:color w:val="000000"/>
        </w:rPr>
        <w:t>pmets_status</w:t>
      </w:r>
      <w:proofErr w:type="spellEnd"/>
      <w:r w:rsidRPr="00F031E9">
        <w:rPr>
          <w:color w:val="000000"/>
        </w:rPr>
        <w:t xml:space="preserve">, occupation, </w:t>
      </w:r>
      <w:proofErr w:type="spellStart"/>
      <w:r w:rsidRPr="00F031E9">
        <w:rPr>
          <w:color w:val="000000"/>
        </w:rPr>
        <w:t>NewCategory</w:t>
      </w:r>
      <w:proofErr w:type="spellEnd"/>
      <w:r w:rsidRPr="00F031E9">
        <w:rPr>
          <w:color w:val="000000"/>
        </w:rPr>
        <w:t>) VALUES</w:t>
      </w:r>
    </w:p>
    <w:p w14:paraId="085B036A"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'PMETs', 'Managers &amp; Administrators (Including Working Proprietors</w:t>
      </w:r>
      <w:r w:rsidRPr="00F031E9">
        <w:rPr>
          <w:color w:val="000000"/>
        </w:rPr>
        <w:t xml:space="preserve">)', </w:t>
      </w:r>
      <w:r w:rsidRPr="00F031E9">
        <w:rPr>
          <w:rStyle w:val="linewrapper"/>
          <w:rFonts w:eastAsiaTheme="majorEastAsia"/>
          <w:color w:val="008C00"/>
        </w:rPr>
        <w:t>'Managers &amp; Administrators (Including Working Proprietors</w:t>
      </w:r>
      <w:r w:rsidRPr="00F031E9">
        <w:rPr>
          <w:color w:val="000000"/>
        </w:rPr>
        <w:t>)'),</w:t>
      </w:r>
    </w:p>
    <w:p w14:paraId="269EB860"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'PMETs', 'Professionals', 'Professionals'</w:t>
      </w:r>
      <w:r w:rsidRPr="00F031E9">
        <w:rPr>
          <w:color w:val="000000"/>
        </w:rPr>
        <w:t>),</w:t>
      </w:r>
    </w:p>
    <w:p w14:paraId="3213FD90"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'PMETs', 'Associate Professionals &amp; Technicians', 'Associate Professionals &amp; Technicians'</w:t>
      </w:r>
      <w:r w:rsidRPr="00F031E9">
        <w:rPr>
          <w:color w:val="000000"/>
        </w:rPr>
        <w:t>),</w:t>
      </w:r>
    </w:p>
    <w:p w14:paraId="43F34A1D"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'Non-PMETs', 'Clerical Support Workers', 'Clerical Support Workers'</w:t>
      </w:r>
      <w:r w:rsidRPr="00F031E9">
        <w:rPr>
          <w:color w:val="000000"/>
        </w:rPr>
        <w:t>),</w:t>
      </w:r>
    </w:p>
    <w:p w14:paraId="676F1B57"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'Non-PMETs', 'Service &amp; Sales Workers', 'Service &amp; Sales Workers'</w:t>
      </w:r>
      <w:r w:rsidRPr="00F031E9">
        <w:rPr>
          <w:color w:val="000000"/>
        </w:rPr>
        <w:t>),</w:t>
      </w:r>
    </w:p>
    <w:p w14:paraId="2C78CC85"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'Non-PMETs', 'Craftsmen &amp; Related Trades Workers', 'Others'</w:t>
      </w:r>
      <w:r w:rsidRPr="00F031E9">
        <w:rPr>
          <w:color w:val="000000"/>
        </w:rPr>
        <w:t>),</w:t>
      </w:r>
    </w:p>
    <w:p w14:paraId="314AE415" w14:textId="77777777" w:rsidR="00F031E9" w:rsidRP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'Non-PMETs', 'Plant &amp; Machine Operators &amp; Assemblers', 'Others'</w:t>
      </w:r>
      <w:r w:rsidRPr="00F031E9">
        <w:rPr>
          <w:color w:val="000000"/>
        </w:rPr>
        <w:t>),</w:t>
      </w:r>
    </w:p>
    <w:p w14:paraId="7DBEAD85" w14:textId="211CC456" w:rsidR="00F031E9" w:rsidRDefault="00F031E9" w:rsidP="00F031E9">
      <w:pPr>
        <w:pStyle w:val="HTMLPreformatted"/>
        <w:shd w:val="clear" w:color="auto" w:fill="FFFFFF"/>
        <w:rPr>
          <w:color w:val="000000"/>
        </w:rPr>
      </w:pPr>
      <w:r w:rsidRPr="00F031E9">
        <w:rPr>
          <w:color w:val="000000"/>
        </w:rPr>
        <w:t>(</w:t>
      </w:r>
      <w:r w:rsidRPr="00F031E9">
        <w:rPr>
          <w:rStyle w:val="linewrapper"/>
          <w:rFonts w:eastAsiaTheme="majorEastAsia"/>
          <w:color w:val="008C00"/>
        </w:rPr>
        <w:t>'Non-PMETs', 'Cleaners, Labourers &amp; Related Workers', 'Others'</w:t>
      </w:r>
      <w:proofErr w:type="gramStart"/>
      <w:r w:rsidRPr="00F031E9">
        <w:rPr>
          <w:color w:val="000000"/>
        </w:rPr>
        <w:t>);</w:t>
      </w:r>
      <w:proofErr w:type="gramEnd"/>
    </w:p>
    <w:p w14:paraId="7A6C512D" w14:textId="77777777" w:rsidR="008F1B95" w:rsidRDefault="008F1B95" w:rsidP="00F031E9">
      <w:pPr>
        <w:pStyle w:val="HTMLPreformatted"/>
        <w:shd w:val="clear" w:color="auto" w:fill="FFFFFF"/>
        <w:rPr>
          <w:color w:val="000000"/>
        </w:rPr>
      </w:pPr>
    </w:p>
    <w:p w14:paraId="3B6D830F" w14:textId="77777777" w:rsidR="008F1B95" w:rsidRDefault="008F1B95">
      <w:pPr>
        <w:rPr>
          <w:rFonts w:asciiTheme="majorHAnsi" w:eastAsiaTheme="majorEastAsia" w:hAnsiTheme="majorHAnsi" w:cstheme="majorBidi"/>
          <w:color w:val="2F5496" w:themeColor="accent1" w:themeShade="BF"/>
          <w:sz w:val="32"/>
          <w:szCs w:val="32"/>
        </w:rPr>
      </w:pPr>
      <w:r>
        <w:br w:type="page"/>
      </w:r>
    </w:p>
    <w:p w14:paraId="35CFDAB5" w14:textId="19F086BB" w:rsidR="000450E6" w:rsidRDefault="000450E6" w:rsidP="000450E6">
      <w:pPr>
        <w:pStyle w:val="Heading2"/>
      </w:pPr>
      <w:r>
        <w:lastRenderedPageBreak/>
        <w:t xml:space="preserve">Appendix </w:t>
      </w:r>
      <w:proofErr w:type="gramStart"/>
      <w:r>
        <w:t>2 :</w:t>
      </w:r>
      <w:proofErr w:type="gramEnd"/>
      <w:r>
        <w:t xml:space="preserve"> SQL</w:t>
      </w:r>
      <w:r w:rsidR="00F10126">
        <w:t xml:space="preserve"> Code for Data Transformation</w:t>
      </w:r>
    </w:p>
    <w:p w14:paraId="4416A867" w14:textId="77777777" w:rsidR="000450E6" w:rsidRDefault="000450E6" w:rsidP="000450E6">
      <w:pPr>
        <w:pStyle w:val="HTMLPreformatted"/>
        <w:shd w:val="clear" w:color="auto" w:fill="FFFFFF"/>
        <w:rPr>
          <w:color w:val="000000"/>
        </w:rPr>
      </w:pPr>
      <w:r>
        <w:rPr>
          <w:rStyle w:val="linewrapper"/>
          <w:rFonts w:eastAsiaTheme="majorEastAsia"/>
          <w:b/>
          <w:bCs/>
          <w:color w:val="800000"/>
        </w:rPr>
        <w:t>USE</w:t>
      </w:r>
      <w:r>
        <w:rPr>
          <w:rStyle w:val="linewrapper"/>
          <w:rFonts w:eastAsiaTheme="majorEastAsia"/>
          <w:color w:val="000000"/>
        </w:rPr>
        <w:t xml:space="preserve"> </w:t>
      </w:r>
      <w:proofErr w:type="spellStart"/>
      <w:proofErr w:type="gramStart"/>
      <w:r>
        <w:rPr>
          <w:rStyle w:val="linewrapper"/>
          <w:rFonts w:eastAsiaTheme="majorEastAsia"/>
          <w:color w:val="000000"/>
        </w:rPr>
        <w:t>labourtrendsDB</w:t>
      </w:r>
      <w:proofErr w:type="spellEnd"/>
      <w:r>
        <w:rPr>
          <w:rStyle w:val="linewrapper"/>
          <w:rFonts w:eastAsiaTheme="majorEastAsia"/>
          <w:color w:val="800080"/>
        </w:rPr>
        <w:t>;</w:t>
      </w:r>
      <w:proofErr w:type="gramEnd"/>
    </w:p>
    <w:p w14:paraId="3447530E" w14:textId="77777777" w:rsidR="000450E6" w:rsidRDefault="000450E6" w:rsidP="000450E6">
      <w:pPr>
        <w:pStyle w:val="HTMLPreformatted"/>
        <w:shd w:val="clear" w:color="auto" w:fill="FFFFFF"/>
        <w:rPr>
          <w:color w:val="000000"/>
        </w:rPr>
      </w:pPr>
    </w:p>
    <w:p w14:paraId="2F4A1F8C"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unemployed_by_age_sex_wide</w:t>
      </w:r>
      <w:proofErr w:type="spellEnd"/>
    </w:p>
    <w:p w14:paraId="49A90112"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unemployed_by_age_sex_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739AE6C1"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unemployed_by_age_sex_long</w:t>
      </w:r>
      <w:proofErr w:type="spellEnd"/>
      <w:r>
        <w:rPr>
          <w:rStyle w:val="linewrapper"/>
          <w:rFonts w:eastAsiaTheme="majorEastAsia"/>
          <w:color w:val="000000"/>
        </w:rPr>
        <w:t xml:space="preserve"> </w:t>
      </w:r>
      <w:r>
        <w:rPr>
          <w:rStyle w:val="linewrapper"/>
          <w:rFonts w:eastAsiaTheme="majorEastAsia"/>
          <w:b/>
          <w:bCs/>
          <w:color w:val="800000"/>
        </w:rPr>
        <w:t>AS</w:t>
      </w:r>
    </w:p>
    <w:p w14:paraId="1893647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6980ECE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p>
    <w:p w14:paraId="120E7B4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09BD5D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year_2015</w:t>
      </w:r>
    </w:p>
    <w:p w14:paraId="05686A4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11C234A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26BDFF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year_2016 </w:t>
      </w:r>
    </w:p>
    <w:p w14:paraId="5F7BB7A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2841995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7A3D13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year_2017</w:t>
      </w:r>
    </w:p>
    <w:p w14:paraId="629D9FB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54060C9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71D20F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year_2018</w:t>
      </w:r>
    </w:p>
    <w:p w14:paraId="038795F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039077C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84FC15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year_2019</w:t>
      </w:r>
    </w:p>
    <w:p w14:paraId="06BA163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2BF2A7A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717691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year_2020</w:t>
      </w:r>
    </w:p>
    <w:p w14:paraId="7826AD7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7EDA2EA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33BECD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year_2021</w:t>
      </w:r>
    </w:p>
    <w:p w14:paraId="7CFAEFC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41CD1A5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478DB1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year_2022</w:t>
      </w:r>
    </w:p>
    <w:p w14:paraId="5B7AE15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1424BA7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012A04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year_2023</w:t>
      </w:r>
    </w:p>
    <w:p w14:paraId="459C9CD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unemployed_by_age_sex_wide</w:t>
      </w:r>
      <w:proofErr w:type="spellEnd"/>
      <w:r>
        <w:rPr>
          <w:rStyle w:val="linewrapper"/>
          <w:rFonts w:eastAsiaTheme="majorEastAsia"/>
          <w:color w:val="000000"/>
        </w:rPr>
        <w:t xml:space="preserve"> </w:t>
      </w:r>
    </w:p>
    <w:p w14:paraId="2439A90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316C2A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year_2024</w:t>
      </w:r>
    </w:p>
    <w:p w14:paraId="2B36F26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unemployed_by_age_sex_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75FD98C0" w14:textId="77777777" w:rsidR="000450E6" w:rsidRDefault="000450E6" w:rsidP="000450E6">
      <w:pPr>
        <w:pStyle w:val="HTMLPreformatted"/>
        <w:shd w:val="clear" w:color="auto" w:fill="FFFFFF"/>
        <w:rPr>
          <w:color w:val="000000"/>
        </w:rPr>
      </w:pPr>
    </w:p>
    <w:p w14:paraId="1CDA0752"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unemployed_by_qualification_sex_wide</w:t>
      </w:r>
      <w:proofErr w:type="spellEnd"/>
    </w:p>
    <w:p w14:paraId="73579B25"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unemployed_by_qualification_sex_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02E7C9CA"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unemployed_by_qualification_sex_long</w:t>
      </w:r>
      <w:proofErr w:type="spellEnd"/>
      <w:r>
        <w:rPr>
          <w:rStyle w:val="linewrapper"/>
          <w:rFonts w:eastAsiaTheme="majorEastAsia"/>
          <w:color w:val="000000"/>
        </w:rPr>
        <w:t xml:space="preserve"> </w:t>
      </w:r>
      <w:r>
        <w:rPr>
          <w:rStyle w:val="linewrapper"/>
          <w:rFonts w:eastAsiaTheme="majorEastAsia"/>
          <w:b/>
          <w:bCs/>
          <w:color w:val="800000"/>
        </w:rPr>
        <w:t>AS</w:t>
      </w:r>
    </w:p>
    <w:p w14:paraId="1134FAD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3888B7C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p>
    <w:p w14:paraId="6FFED5F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E64011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year_2015</w:t>
      </w:r>
    </w:p>
    <w:p w14:paraId="7D8A690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41ED238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1793CE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year_2016 </w:t>
      </w:r>
    </w:p>
    <w:p w14:paraId="63212BC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0A983E7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DA038C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year_2017</w:t>
      </w:r>
    </w:p>
    <w:p w14:paraId="56AF58A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1FE8CC2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0EC7A3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year_2018</w:t>
      </w:r>
    </w:p>
    <w:p w14:paraId="4B1A44F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49D554A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81E8EF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year_2019</w:t>
      </w:r>
    </w:p>
    <w:p w14:paraId="675EBDC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38A3F37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4BF99C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year_2020</w:t>
      </w:r>
    </w:p>
    <w:p w14:paraId="457A818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07C871B7" w14:textId="77777777" w:rsidR="000450E6" w:rsidRDefault="000450E6" w:rsidP="000450E6">
      <w:pPr>
        <w:pStyle w:val="HTMLPreformatted"/>
        <w:shd w:val="clear" w:color="auto" w:fill="FFFFFF"/>
        <w:rPr>
          <w:color w:val="000000"/>
        </w:rPr>
      </w:pPr>
      <w:r>
        <w:rPr>
          <w:rStyle w:val="linewrapper"/>
          <w:rFonts w:eastAsiaTheme="majorEastAsia"/>
          <w:color w:val="000000"/>
        </w:rPr>
        <w:lastRenderedPageBreak/>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FBF202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year_2021</w:t>
      </w:r>
    </w:p>
    <w:p w14:paraId="5240FAC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21E1FEF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5FDF1B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year_2022</w:t>
      </w:r>
    </w:p>
    <w:p w14:paraId="2A2EB99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5D93CED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A7221C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year_2023</w:t>
      </w:r>
    </w:p>
    <w:p w14:paraId="5785F6A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4954431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09E2B0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year_2024</w:t>
      </w:r>
    </w:p>
    <w:p w14:paraId="0EE4D64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7BFD2081" w14:textId="77777777" w:rsidR="000450E6" w:rsidRDefault="000450E6" w:rsidP="000450E6">
      <w:pPr>
        <w:pStyle w:val="HTMLPreformatted"/>
        <w:shd w:val="clear" w:color="auto" w:fill="FFFFFF"/>
        <w:rPr>
          <w:color w:val="000000"/>
        </w:rPr>
      </w:pPr>
    </w:p>
    <w:p w14:paraId="38D4F657"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unemployed_by_marital_status_sex_wide</w:t>
      </w:r>
      <w:proofErr w:type="spellEnd"/>
    </w:p>
    <w:p w14:paraId="5CFB3CA6"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unemployed_by_marital_status_sex_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2D528C5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unemployed_by_marital_status_sex_long</w:t>
      </w:r>
      <w:proofErr w:type="spellEnd"/>
      <w:r>
        <w:rPr>
          <w:rStyle w:val="linewrapper"/>
          <w:rFonts w:eastAsiaTheme="majorEastAsia"/>
          <w:color w:val="000000"/>
        </w:rPr>
        <w:t xml:space="preserve"> </w:t>
      </w:r>
      <w:r>
        <w:rPr>
          <w:rStyle w:val="linewrapper"/>
          <w:rFonts w:eastAsiaTheme="majorEastAsia"/>
          <w:b/>
          <w:bCs/>
          <w:color w:val="800000"/>
        </w:rPr>
        <w:t>AS</w:t>
      </w:r>
    </w:p>
    <w:p w14:paraId="52DFA06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681885D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p>
    <w:p w14:paraId="0FD3C32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9F2898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year_2015</w:t>
      </w:r>
    </w:p>
    <w:p w14:paraId="7893027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3AD37EA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EAFAA0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year_2016 </w:t>
      </w:r>
    </w:p>
    <w:p w14:paraId="141BDAE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0BAA183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76F4A8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year_2017</w:t>
      </w:r>
    </w:p>
    <w:p w14:paraId="238AC30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1D68E74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C7D01F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year_2018</w:t>
      </w:r>
    </w:p>
    <w:p w14:paraId="42C1D1B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20969FD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D7FA0F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year_2019</w:t>
      </w:r>
    </w:p>
    <w:p w14:paraId="344F596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6326BD2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0338C7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year_2020</w:t>
      </w:r>
    </w:p>
    <w:p w14:paraId="34A0580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065E7B4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1AC587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year_2021</w:t>
      </w:r>
    </w:p>
    <w:p w14:paraId="7BCAA8D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28BD2C2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C54D15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year_2022</w:t>
      </w:r>
    </w:p>
    <w:p w14:paraId="5CEF5D9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65E5DD7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3E6F05B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year_2023</w:t>
      </w:r>
    </w:p>
    <w:p w14:paraId="443BEAC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unemployed_by_marital_status_sex_wide</w:t>
      </w:r>
      <w:proofErr w:type="spellEnd"/>
      <w:r>
        <w:rPr>
          <w:rStyle w:val="linewrapper"/>
          <w:rFonts w:eastAsiaTheme="majorEastAsia"/>
          <w:color w:val="000000"/>
        </w:rPr>
        <w:t xml:space="preserve"> </w:t>
      </w:r>
    </w:p>
    <w:p w14:paraId="49AA498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4D2ADB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marital_status</w:t>
      </w:r>
      <w:proofErr w:type="spellEnd"/>
      <w:r>
        <w:rPr>
          <w:rStyle w:val="linewrapper"/>
          <w:rFonts w:eastAsiaTheme="majorEastAsia"/>
          <w:color w:val="800080"/>
        </w:rPr>
        <w:t>,</w:t>
      </w:r>
      <w:r>
        <w:rPr>
          <w:rStyle w:val="linewrapper"/>
          <w:rFonts w:eastAsiaTheme="majorEastAsia"/>
          <w:color w:val="000000"/>
        </w:rPr>
        <w:t xml:space="preserve"> year_2024</w:t>
      </w:r>
    </w:p>
    <w:p w14:paraId="415EDC6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unemployed_by_marital_status_sex_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6F3A71F2" w14:textId="77777777" w:rsidR="000450E6" w:rsidRDefault="000450E6" w:rsidP="000450E6">
      <w:pPr>
        <w:pStyle w:val="HTMLPreformatted"/>
        <w:shd w:val="clear" w:color="auto" w:fill="FFFFFF"/>
        <w:rPr>
          <w:color w:val="000000"/>
        </w:rPr>
      </w:pPr>
    </w:p>
    <w:p w14:paraId="30324DE5"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unemployment_rate_by_occupation_wide</w:t>
      </w:r>
      <w:proofErr w:type="spellEnd"/>
    </w:p>
    <w:p w14:paraId="14E32322"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unemployment_rate_by_occupation_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68C79A21"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unemployment_rate_by_occupation_long</w:t>
      </w:r>
      <w:proofErr w:type="spellEnd"/>
      <w:r>
        <w:rPr>
          <w:rStyle w:val="linewrapper"/>
          <w:rFonts w:eastAsiaTheme="majorEastAsia"/>
          <w:color w:val="000000"/>
        </w:rPr>
        <w:t xml:space="preserve"> </w:t>
      </w:r>
      <w:r>
        <w:rPr>
          <w:rStyle w:val="linewrapper"/>
          <w:rFonts w:eastAsiaTheme="majorEastAsia"/>
          <w:b/>
          <w:bCs/>
          <w:color w:val="800000"/>
        </w:rPr>
        <w:t>AS</w:t>
      </w:r>
    </w:p>
    <w:p w14:paraId="4C70C87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"Managers &amp; Administrators (Including Working Proprietors)"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Managers_N_Administrators_Including_Working_Proprietors</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unemployed_rate</w:t>
      </w:r>
      <w:proofErr w:type="spellEnd"/>
    </w:p>
    <w:p w14:paraId="1DC76D5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06B9D8C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2BF0D8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"Professionals"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Professionals</w:t>
      </w:r>
    </w:p>
    <w:p w14:paraId="16770B2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6FF47EF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1B867E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"Associate Professionals &amp; Technicians"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Associate_Professionals_N_Technicians</w:t>
      </w:r>
      <w:proofErr w:type="spellEnd"/>
    </w:p>
    <w:p w14:paraId="6A7616F3" w14:textId="77777777" w:rsidR="000450E6" w:rsidRDefault="000450E6" w:rsidP="000450E6">
      <w:pPr>
        <w:pStyle w:val="HTMLPreformatted"/>
        <w:shd w:val="clear" w:color="auto" w:fill="FFFFFF"/>
        <w:rPr>
          <w:color w:val="000000"/>
        </w:rPr>
      </w:pPr>
      <w:r>
        <w:rPr>
          <w:rStyle w:val="linewrapper"/>
          <w:rFonts w:eastAsiaTheme="majorEastAsia"/>
          <w:color w:val="000000"/>
        </w:rPr>
        <w:lastRenderedPageBreak/>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4F5B5DE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F2EBA9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"Clerical Support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Clerical_Support_Workers</w:t>
      </w:r>
      <w:proofErr w:type="spellEnd"/>
    </w:p>
    <w:p w14:paraId="3EB911D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5CEF316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F47791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"Service &amp; Sales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Service_N_Sales_Workers</w:t>
      </w:r>
      <w:proofErr w:type="spellEnd"/>
    </w:p>
    <w:p w14:paraId="53FD291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321D567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A8B765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"Craftsmen &amp; Related Trades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Craftsmen_N_Related_Trades_Workers</w:t>
      </w:r>
      <w:proofErr w:type="spellEnd"/>
    </w:p>
    <w:p w14:paraId="4347B04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3042C1B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C0DE06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"Plant &amp; Machine Operators &amp; Assemblers"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Plant_N_Machine_Operators_N_Assemblers</w:t>
      </w:r>
      <w:proofErr w:type="spellEnd"/>
    </w:p>
    <w:p w14:paraId="0B67546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unemployment_rate_by_occupation_wide</w:t>
      </w:r>
      <w:proofErr w:type="spellEnd"/>
    </w:p>
    <w:p w14:paraId="161D734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2DBE9F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"Cleaners Labourers &amp; Related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Cleaners_Labourers_N_Related_Workers</w:t>
      </w:r>
      <w:proofErr w:type="spellEnd"/>
    </w:p>
    <w:p w14:paraId="49ABA90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unemployment_rate_by_occupation_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597F8A5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p>
    <w:p w14:paraId="0CEC246C"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unemployed_by_previous_occupation_sex_wide</w:t>
      </w:r>
      <w:proofErr w:type="spellEnd"/>
      <w:r>
        <w:rPr>
          <w:rStyle w:val="linewrapper"/>
          <w:rFonts w:eastAsiaTheme="majorEastAsia"/>
          <w:color w:val="696969"/>
        </w:rPr>
        <w:t xml:space="preserve">    </w:t>
      </w:r>
    </w:p>
    <w:p w14:paraId="5A3E08C4"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18E336A0"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unemployed_by_previous_occupation_sex_long</w:t>
      </w:r>
      <w:proofErr w:type="spellEnd"/>
      <w:r>
        <w:rPr>
          <w:rStyle w:val="linewrapper"/>
          <w:rFonts w:eastAsiaTheme="majorEastAsia"/>
          <w:color w:val="000000"/>
        </w:rPr>
        <w:t xml:space="preserve"> </w:t>
      </w:r>
      <w:r>
        <w:rPr>
          <w:rStyle w:val="linewrapper"/>
          <w:rFonts w:eastAsiaTheme="majorEastAsia"/>
          <w:b/>
          <w:bCs/>
          <w:color w:val="800000"/>
        </w:rPr>
        <w:t>AS</w:t>
      </w:r>
    </w:p>
    <w:p w14:paraId="5FB34F6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"Managers &amp; Administrators (Including Working Proprietors)"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Managers_N_Administrators_Including_Working_Proprietors</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7CFABE0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3A58B33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7DFFFF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"Professionals"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Professionals</w:t>
      </w:r>
    </w:p>
    <w:p w14:paraId="676AE53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0AE95EF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35EC91E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"Associate Professionals &amp; Technicians"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Associate_Professionals_N_Technicians</w:t>
      </w:r>
      <w:proofErr w:type="spellEnd"/>
    </w:p>
    <w:p w14:paraId="4FA62DE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353BA85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CB719D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"Clerical Support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Clerical_Support_Workers</w:t>
      </w:r>
      <w:proofErr w:type="spellEnd"/>
    </w:p>
    <w:p w14:paraId="2767BC2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51A9021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BC2573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"Service &amp; Sales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Service_N_Sales_Workers</w:t>
      </w:r>
      <w:proofErr w:type="spellEnd"/>
    </w:p>
    <w:p w14:paraId="4997D20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606177F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64315C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"Craftsmen &amp; Related Trades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Craftsmen_N_Related_Trades_Workers</w:t>
      </w:r>
      <w:proofErr w:type="spellEnd"/>
    </w:p>
    <w:p w14:paraId="26A6E96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6C54EF2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167AA1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"Plant &amp; Machine Operators &amp; Assemblers"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Plant_N_Machine_Operators_N_Assemblers</w:t>
      </w:r>
      <w:proofErr w:type="spellEnd"/>
    </w:p>
    <w:p w14:paraId="50F54F8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6DF8F51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2DE4CC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"Cleaners Labourers &amp; Related Workers"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Cleaners_Labourers_N_Related_Workers</w:t>
      </w:r>
      <w:proofErr w:type="spellEnd"/>
    </w:p>
    <w:p w14:paraId="2534C37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unemployed_by_previous_occupation_sex_wide</w:t>
      </w:r>
      <w:proofErr w:type="spellEnd"/>
    </w:p>
    <w:p w14:paraId="743B7D2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93D389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00E6"/>
        </w:rPr>
        <w:t>"Others"</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Others</w:t>
      </w:r>
    </w:p>
    <w:p w14:paraId="2CB15A7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unemployed_by_previous_occupation_sex_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2AE85E0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p>
    <w:p w14:paraId="2F6AE684"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unemployed_pmets_by_age_wide</w:t>
      </w:r>
      <w:proofErr w:type="spellEnd"/>
      <w:r>
        <w:rPr>
          <w:rStyle w:val="linewrapper"/>
          <w:rFonts w:eastAsiaTheme="majorEastAsia"/>
          <w:color w:val="696969"/>
        </w:rPr>
        <w:t xml:space="preserve">   </w:t>
      </w:r>
    </w:p>
    <w:p w14:paraId="331A187E"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unemployed_pmets_by_age_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0B2A58A4"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unemployed_pmets_by_age_long</w:t>
      </w:r>
      <w:proofErr w:type="spellEnd"/>
      <w:r>
        <w:rPr>
          <w:rStyle w:val="linewrapper"/>
          <w:rFonts w:eastAsiaTheme="majorEastAsia"/>
          <w:color w:val="000000"/>
        </w:rPr>
        <w:t xml:space="preserve"> </w:t>
      </w:r>
      <w:r>
        <w:rPr>
          <w:rStyle w:val="linewrapper"/>
          <w:rFonts w:eastAsiaTheme="majorEastAsia"/>
          <w:b/>
          <w:bCs/>
          <w:color w:val="800000"/>
        </w:rPr>
        <w:t>AS</w:t>
      </w:r>
    </w:p>
    <w:p w14:paraId="72974E43" w14:textId="77777777" w:rsidR="000450E6" w:rsidRDefault="000450E6" w:rsidP="000450E6">
      <w:pPr>
        <w:pStyle w:val="HTMLPreformatted"/>
        <w:shd w:val="clear" w:color="auto" w:fill="FFFFFF"/>
        <w:rPr>
          <w:color w:val="000000"/>
        </w:rPr>
      </w:pPr>
      <w:r>
        <w:rPr>
          <w:rStyle w:val="linewrapper"/>
          <w:rFonts w:eastAsiaTheme="majorEastAsia"/>
          <w:color w:val="000000"/>
        </w:rPr>
        <w:lastRenderedPageBreak/>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31A2538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p>
    <w:p w14:paraId="3B6A5CB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A74DFE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year_2015</w:t>
      </w:r>
    </w:p>
    <w:p w14:paraId="70BE9CE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5B96FB4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A31A74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year_2016 </w:t>
      </w:r>
    </w:p>
    <w:p w14:paraId="6DEB579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p>
    <w:p w14:paraId="788CEF6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1CA679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year_2017</w:t>
      </w:r>
    </w:p>
    <w:p w14:paraId="5CF4E5D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3A226F1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60C236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year_2018</w:t>
      </w:r>
    </w:p>
    <w:p w14:paraId="2AB7687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593021C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68BD89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year_2019</w:t>
      </w:r>
    </w:p>
    <w:p w14:paraId="5E0196F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7E084CD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F7934F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year_2020</w:t>
      </w:r>
    </w:p>
    <w:p w14:paraId="07F1C59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613708B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756A89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year_2021</w:t>
      </w:r>
    </w:p>
    <w:p w14:paraId="728EFE6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p>
    <w:p w14:paraId="72C282D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B217E3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year_2022</w:t>
      </w:r>
    </w:p>
    <w:p w14:paraId="3EF2F7C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0A18DFF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755E46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year_2023</w:t>
      </w:r>
    </w:p>
    <w:p w14:paraId="3528D236"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unemployed_pmets_by_age_wide</w:t>
      </w:r>
      <w:proofErr w:type="spellEnd"/>
      <w:r>
        <w:rPr>
          <w:rStyle w:val="linewrapper"/>
          <w:rFonts w:eastAsiaTheme="majorEastAsia"/>
          <w:color w:val="000000"/>
        </w:rPr>
        <w:t xml:space="preserve"> </w:t>
      </w:r>
    </w:p>
    <w:p w14:paraId="7A152679"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871ED6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year_2024</w:t>
      </w:r>
    </w:p>
    <w:p w14:paraId="65ACCB8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unemployed_pmets_by_age_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3107D3DA" w14:textId="77777777" w:rsidR="000450E6" w:rsidRDefault="000450E6" w:rsidP="000450E6">
      <w:pPr>
        <w:pStyle w:val="HTMLPreformatted"/>
        <w:shd w:val="clear" w:color="auto" w:fill="FFFFFF"/>
        <w:rPr>
          <w:color w:val="000000"/>
        </w:rPr>
      </w:pPr>
    </w:p>
    <w:p w14:paraId="145730AF" w14:textId="77777777" w:rsidR="000450E6" w:rsidRDefault="000450E6" w:rsidP="000450E6">
      <w:pPr>
        <w:pStyle w:val="HTMLPreformatted"/>
        <w:shd w:val="clear" w:color="auto" w:fill="FFFFFF"/>
        <w:rPr>
          <w:color w:val="000000"/>
        </w:rPr>
      </w:pPr>
      <w:r>
        <w:rPr>
          <w:rStyle w:val="linewrapper"/>
          <w:rFonts w:eastAsiaTheme="majorEastAsia"/>
          <w:color w:val="696969"/>
        </w:rPr>
        <w:t xml:space="preserve">-- Transform </w:t>
      </w:r>
      <w:proofErr w:type="spellStart"/>
      <w:r>
        <w:rPr>
          <w:rStyle w:val="linewrapper"/>
          <w:rFonts w:eastAsiaTheme="majorEastAsia"/>
          <w:color w:val="696969"/>
        </w:rPr>
        <w:t>long_term_unemployed_pmets_by_age_wide</w:t>
      </w:r>
      <w:proofErr w:type="spellEnd"/>
      <w:r>
        <w:rPr>
          <w:rStyle w:val="linewrapper"/>
          <w:rFonts w:eastAsiaTheme="majorEastAsia"/>
          <w:color w:val="696969"/>
        </w:rPr>
        <w:t xml:space="preserve">    </w:t>
      </w:r>
    </w:p>
    <w:p w14:paraId="6FF35EEC" w14:textId="77777777" w:rsidR="000450E6" w:rsidRDefault="000450E6" w:rsidP="000450E6">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Pr>
          <w:rStyle w:val="linewrapper"/>
          <w:rFonts w:eastAsiaTheme="majorEastAsia"/>
          <w:color w:val="000000"/>
        </w:rPr>
        <w:t>long_term_unemployed_pmets_by_age_</w:t>
      </w:r>
      <w:proofErr w:type="gramStart"/>
      <w:r>
        <w:rPr>
          <w:rStyle w:val="linewrapper"/>
          <w:rFonts w:eastAsiaTheme="majorEastAsia"/>
          <w:color w:val="000000"/>
        </w:rPr>
        <w:t>long</w:t>
      </w:r>
      <w:proofErr w:type="spellEnd"/>
      <w:r>
        <w:rPr>
          <w:rStyle w:val="linewrapper"/>
          <w:rFonts w:eastAsiaTheme="majorEastAsia"/>
          <w:color w:val="800080"/>
        </w:rPr>
        <w:t>;</w:t>
      </w:r>
      <w:proofErr w:type="gramEnd"/>
    </w:p>
    <w:p w14:paraId="668D6A29" w14:textId="77777777" w:rsidR="000450E6" w:rsidRDefault="000450E6" w:rsidP="000450E6">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Pr>
          <w:rStyle w:val="linewrapper"/>
          <w:rFonts w:eastAsiaTheme="majorEastAsia"/>
          <w:color w:val="000000"/>
        </w:rPr>
        <w:t>long_term_unemployed_pmets_by_age_long</w:t>
      </w:r>
      <w:proofErr w:type="spellEnd"/>
      <w:r>
        <w:rPr>
          <w:rStyle w:val="linewrapper"/>
          <w:rFonts w:eastAsiaTheme="majorEastAsia"/>
          <w:color w:val="000000"/>
        </w:rPr>
        <w:t xml:space="preserve"> </w:t>
      </w:r>
      <w:r>
        <w:rPr>
          <w:rStyle w:val="linewrapper"/>
          <w:rFonts w:eastAsiaTheme="majorEastAsia"/>
          <w:b/>
          <w:bCs/>
          <w:color w:val="800000"/>
        </w:rPr>
        <w:t>AS</w:t>
      </w:r>
    </w:p>
    <w:p w14:paraId="5A2E8C6C"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46CDE9CB"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p>
    <w:p w14:paraId="648EF36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B1D7EE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year_2015</w:t>
      </w:r>
    </w:p>
    <w:p w14:paraId="159A49C0"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5B0BF87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54772B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year_2016 </w:t>
      </w:r>
    </w:p>
    <w:p w14:paraId="510820D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p>
    <w:p w14:paraId="3FE0631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E476AA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year_2017</w:t>
      </w:r>
    </w:p>
    <w:p w14:paraId="34D2C8E8"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1572300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58A8EB1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year_2018</w:t>
      </w:r>
    </w:p>
    <w:p w14:paraId="634F787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7ACD6663"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34DDD927"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year_2019</w:t>
      </w:r>
    </w:p>
    <w:p w14:paraId="3DE08A4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6A26A3B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7633AA2"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year_2020</w:t>
      </w:r>
    </w:p>
    <w:p w14:paraId="64CD378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2FD95991"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04DE9B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year_2021</w:t>
      </w:r>
    </w:p>
    <w:p w14:paraId="080CDE3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p>
    <w:p w14:paraId="70B6972F"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7D2DBC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year_2022</w:t>
      </w:r>
    </w:p>
    <w:p w14:paraId="5F4695A5" w14:textId="77777777" w:rsidR="000450E6" w:rsidRDefault="000450E6" w:rsidP="000450E6">
      <w:pPr>
        <w:pStyle w:val="HTMLPreformatted"/>
        <w:shd w:val="clear" w:color="auto" w:fill="FFFFFF"/>
        <w:rPr>
          <w:color w:val="000000"/>
        </w:rPr>
      </w:pPr>
      <w:r>
        <w:rPr>
          <w:rStyle w:val="linewrapper"/>
          <w:rFonts w:eastAsiaTheme="majorEastAsia"/>
          <w:color w:val="000000"/>
        </w:rPr>
        <w:lastRenderedPageBreak/>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31E7BCCD"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242C07E"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year_2023</w:t>
      </w:r>
    </w:p>
    <w:p w14:paraId="75DF6834"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long_term_unemployed_pmets_by_age_wide</w:t>
      </w:r>
      <w:proofErr w:type="spellEnd"/>
      <w:r>
        <w:rPr>
          <w:rStyle w:val="linewrapper"/>
          <w:rFonts w:eastAsiaTheme="majorEastAsia"/>
          <w:color w:val="000000"/>
        </w:rPr>
        <w:t xml:space="preserve"> </w:t>
      </w:r>
    </w:p>
    <w:p w14:paraId="16AD8935"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A75628A" w14:textId="77777777" w:rsidR="000450E6" w:rsidRDefault="000450E6" w:rsidP="000450E6">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pmets_status</w:t>
      </w:r>
      <w:proofErr w:type="spellEnd"/>
      <w:r>
        <w:rPr>
          <w:rStyle w:val="linewrapper"/>
          <w:rFonts w:eastAsiaTheme="majorEastAsia"/>
          <w:color w:val="800080"/>
        </w:rPr>
        <w:t>,</w:t>
      </w:r>
      <w:r>
        <w:rPr>
          <w:rStyle w:val="linewrapper"/>
          <w:rFonts w:eastAsiaTheme="majorEastAsia"/>
          <w:color w:val="000000"/>
        </w:rPr>
        <w:t xml:space="preserve"> </w:t>
      </w:r>
      <w:proofErr w:type="spellStart"/>
      <w:r>
        <w:rPr>
          <w:rStyle w:val="linewrapper"/>
          <w:rFonts w:eastAsiaTheme="majorEastAsia"/>
          <w:color w:val="000000"/>
        </w:rPr>
        <w:t>age_group</w:t>
      </w:r>
      <w:proofErr w:type="spellEnd"/>
      <w:r>
        <w:rPr>
          <w:rStyle w:val="linewrapper"/>
          <w:rFonts w:eastAsiaTheme="majorEastAsia"/>
          <w:color w:val="800080"/>
        </w:rPr>
        <w:t>,</w:t>
      </w:r>
      <w:r>
        <w:rPr>
          <w:rStyle w:val="linewrapper"/>
          <w:rFonts w:eastAsiaTheme="majorEastAsia"/>
          <w:color w:val="000000"/>
        </w:rPr>
        <w:t xml:space="preserve"> year_2024</w:t>
      </w:r>
    </w:p>
    <w:p w14:paraId="24520906" w14:textId="782D9064" w:rsidR="00F10126" w:rsidRDefault="000450E6" w:rsidP="000450E6">
      <w:pPr>
        <w:pStyle w:val="HTMLPreformatted"/>
        <w:shd w:val="clear" w:color="auto" w:fill="FFFFFF"/>
        <w:rPr>
          <w:rStyle w:val="linewrapper"/>
          <w:rFonts w:eastAsiaTheme="majorEastAsia"/>
          <w:color w:val="80008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long_term_unemployed_pmets_by_age_</w:t>
      </w:r>
      <w:proofErr w:type="gramStart"/>
      <w:r>
        <w:rPr>
          <w:rStyle w:val="linewrapper"/>
          <w:rFonts w:eastAsiaTheme="majorEastAsia"/>
          <w:color w:val="000000"/>
        </w:rPr>
        <w:t>wide</w:t>
      </w:r>
      <w:proofErr w:type="spellEnd"/>
      <w:r>
        <w:rPr>
          <w:rStyle w:val="linewrapper"/>
          <w:rFonts w:eastAsiaTheme="majorEastAsia"/>
          <w:color w:val="000000"/>
        </w:rPr>
        <w:t xml:space="preserve"> </w:t>
      </w:r>
      <w:r>
        <w:rPr>
          <w:rStyle w:val="linewrapper"/>
          <w:rFonts w:eastAsiaTheme="majorEastAsia"/>
          <w:color w:val="800080"/>
        </w:rPr>
        <w:t>;</w:t>
      </w:r>
      <w:proofErr w:type="gramEnd"/>
    </w:p>
    <w:p w14:paraId="2AFEA756" w14:textId="77777777" w:rsidR="008F1B95" w:rsidRDefault="008F1B95">
      <w:pPr>
        <w:rPr>
          <w:rStyle w:val="linewrapper"/>
          <w:rFonts w:eastAsiaTheme="majorEastAsia"/>
          <w:color w:val="800080"/>
        </w:rPr>
      </w:pPr>
    </w:p>
    <w:p w14:paraId="260C04C0" w14:textId="51BC8A0D" w:rsidR="008F1B95" w:rsidRDefault="008F1B95" w:rsidP="008F1B95">
      <w:pPr>
        <w:pStyle w:val="HTMLPreformatted"/>
        <w:shd w:val="clear" w:color="auto" w:fill="FFFFFF"/>
        <w:rPr>
          <w:rStyle w:val="linewrapper"/>
          <w:rFonts w:eastAsiaTheme="majorEastAsia"/>
          <w:color w:val="696969"/>
        </w:rPr>
      </w:pPr>
      <w:r>
        <w:rPr>
          <w:rStyle w:val="linewrapper"/>
          <w:rFonts w:eastAsiaTheme="majorEastAsia"/>
          <w:color w:val="696969"/>
        </w:rPr>
        <w:t xml:space="preserve">-- Transform </w:t>
      </w:r>
      <w:proofErr w:type="spellStart"/>
      <w:r w:rsidRPr="008F1B95">
        <w:rPr>
          <w:rStyle w:val="linewrapper"/>
          <w:rFonts w:eastAsiaTheme="majorEastAsia"/>
          <w:color w:val="696969"/>
        </w:rPr>
        <w:t>labour_force_by_qualification_sex_</w:t>
      </w:r>
      <w:r>
        <w:rPr>
          <w:rStyle w:val="linewrapper"/>
          <w:rFonts w:eastAsiaTheme="majorEastAsia"/>
          <w:color w:val="696969"/>
        </w:rPr>
        <w:t>wide</w:t>
      </w:r>
      <w:proofErr w:type="spellEnd"/>
      <w:r>
        <w:rPr>
          <w:rStyle w:val="linewrapper"/>
          <w:rFonts w:eastAsiaTheme="majorEastAsia"/>
          <w:color w:val="696969"/>
        </w:rPr>
        <w:t xml:space="preserve">    </w:t>
      </w:r>
    </w:p>
    <w:p w14:paraId="361EFDF0" w14:textId="6763ECA9" w:rsidR="008F1B95" w:rsidRDefault="008F1B95" w:rsidP="008F1B95">
      <w:pPr>
        <w:pStyle w:val="HTMLPreformatted"/>
        <w:shd w:val="clear" w:color="auto" w:fill="FFFFFF"/>
        <w:rPr>
          <w:color w:val="000000"/>
        </w:rPr>
      </w:pPr>
      <w:r>
        <w:rPr>
          <w:rStyle w:val="linewrapper"/>
          <w:rFonts w:eastAsiaTheme="majorEastAsia"/>
          <w:b/>
          <w:bCs/>
          <w:color w:val="800000"/>
        </w:rPr>
        <w:t>DROP</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r>
        <w:rPr>
          <w:rStyle w:val="linewrapper"/>
          <w:rFonts w:eastAsiaTheme="majorEastAsia"/>
          <w:b/>
          <w:bCs/>
          <w:color w:val="800000"/>
        </w:rPr>
        <w:t>IF</w:t>
      </w:r>
      <w:r>
        <w:rPr>
          <w:rStyle w:val="linewrapper"/>
          <w:rFonts w:eastAsiaTheme="majorEastAsia"/>
          <w:color w:val="000000"/>
        </w:rPr>
        <w:t xml:space="preserve"> </w:t>
      </w:r>
      <w:r>
        <w:rPr>
          <w:rStyle w:val="linewrapper"/>
          <w:rFonts w:eastAsiaTheme="majorEastAsia"/>
          <w:b/>
          <w:bCs/>
          <w:color w:val="800000"/>
        </w:rPr>
        <w:t>EXISTS</w:t>
      </w:r>
      <w:r>
        <w:rPr>
          <w:rStyle w:val="linewrapper"/>
          <w:rFonts w:eastAsiaTheme="majorEastAsia"/>
          <w:color w:val="000000"/>
        </w:rPr>
        <w:t xml:space="preserve"> </w:t>
      </w:r>
      <w:proofErr w:type="spellStart"/>
      <w:r w:rsidRPr="008F1B95">
        <w:rPr>
          <w:rStyle w:val="linewrapper"/>
          <w:rFonts w:eastAsiaTheme="majorEastAsia"/>
          <w:color w:val="000000"/>
        </w:rPr>
        <w:t>labour_force_by_qualification_sex_</w:t>
      </w:r>
      <w:proofErr w:type="gramStart"/>
      <w:r w:rsidRPr="008F1B95">
        <w:rPr>
          <w:rStyle w:val="linewrapper"/>
          <w:rFonts w:eastAsiaTheme="majorEastAsia"/>
          <w:color w:val="000000"/>
        </w:rPr>
        <w:t>long</w:t>
      </w:r>
      <w:proofErr w:type="spellEnd"/>
      <w:r>
        <w:rPr>
          <w:rStyle w:val="linewrapper"/>
          <w:rFonts w:eastAsiaTheme="majorEastAsia"/>
          <w:color w:val="800080"/>
        </w:rPr>
        <w:t>;</w:t>
      </w:r>
      <w:proofErr w:type="gramEnd"/>
    </w:p>
    <w:p w14:paraId="5E009EE7" w14:textId="2500DBFB" w:rsidR="008F1B95" w:rsidRDefault="008F1B95" w:rsidP="008F1B95">
      <w:pPr>
        <w:pStyle w:val="HTMLPreformatted"/>
        <w:shd w:val="clear" w:color="auto" w:fill="FFFFFF"/>
        <w:rPr>
          <w:color w:val="000000"/>
        </w:rPr>
      </w:pPr>
      <w:r>
        <w:rPr>
          <w:rStyle w:val="linewrapper"/>
          <w:rFonts w:eastAsiaTheme="majorEastAsia"/>
          <w:b/>
          <w:bCs/>
          <w:color w:val="800000"/>
        </w:rPr>
        <w:t>CREATE</w:t>
      </w:r>
      <w:r>
        <w:rPr>
          <w:rStyle w:val="linewrapper"/>
          <w:rFonts w:eastAsiaTheme="majorEastAsia"/>
          <w:color w:val="000000"/>
        </w:rPr>
        <w:t xml:space="preserve"> </w:t>
      </w:r>
      <w:r>
        <w:rPr>
          <w:rStyle w:val="linewrapper"/>
          <w:rFonts w:eastAsiaTheme="majorEastAsia"/>
          <w:b/>
          <w:bCs/>
          <w:color w:val="800000"/>
        </w:rPr>
        <w:t>TABLE</w:t>
      </w:r>
      <w:r>
        <w:rPr>
          <w:rStyle w:val="linewrapper"/>
          <w:rFonts w:eastAsiaTheme="majorEastAsia"/>
          <w:color w:val="000000"/>
        </w:rPr>
        <w:t xml:space="preserve"> </w:t>
      </w:r>
      <w:proofErr w:type="spellStart"/>
      <w:r w:rsidRPr="008F1B95">
        <w:rPr>
          <w:rStyle w:val="linewrapper"/>
          <w:rFonts w:eastAsiaTheme="majorEastAsia"/>
          <w:color w:val="000000"/>
        </w:rPr>
        <w:t>labour_force_by_qualification_sex_long</w:t>
      </w:r>
      <w:proofErr w:type="spellEnd"/>
      <w:r>
        <w:rPr>
          <w:rStyle w:val="linewrapper"/>
          <w:rFonts w:eastAsiaTheme="majorEastAsia"/>
          <w:color w:val="000000"/>
        </w:rPr>
        <w:t xml:space="preserve"> </w:t>
      </w:r>
      <w:r>
        <w:rPr>
          <w:rStyle w:val="linewrapper"/>
          <w:rFonts w:eastAsiaTheme="majorEastAsia"/>
          <w:b/>
          <w:bCs/>
          <w:color w:val="800000"/>
        </w:rPr>
        <w:t>AS</w:t>
      </w:r>
    </w:p>
    <w:p w14:paraId="58DCDF08"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year_2014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p>
    <w:p w14:paraId="2C650AF4"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p>
    <w:p w14:paraId="3B61EC56"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36B473D6"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2015</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year_2015</w:t>
      </w:r>
    </w:p>
    <w:p w14:paraId="43CCB55B"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1F562B05"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47BD12D1"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2016</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year_2016 </w:t>
      </w:r>
    </w:p>
    <w:p w14:paraId="3B87B803"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60AB2DFE"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210607D"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year_2017</w:t>
      </w:r>
    </w:p>
    <w:p w14:paraId="69524E82"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159ACCC9"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EAF02A6"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2018</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year_2018</w:t>
      </w:r>
    </w:p>
    <w:p w14:paraId="4B058D05"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2EFFD641"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27CB427F"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2019</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year_2019</w:t>
      </w:r>
    </w:p>
    <w:p w14:paraId="3BC2D588"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3C86A29D"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14194392"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year_2020</w:t>
      </w:r>
    </w:p>
    <w:p w14:paraId="2841E60C"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03232212"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75DEB97E"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2021</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year_2021</w:t>
      </w:r>
    </w:p>
    <w:p w14:paraId="7C7F1660"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328A5E88"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0159526A"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year_2022</w:t>
      </w:r>
    </w:p>
    <w:p w14:paraId="5ABB592A"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605883FD"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3ECC5D26"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2023</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year_2023</w:t>
      </w:r>
    </w:p>
    <w:p w14:paraId="411E4549"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unemployed_by_qualification_sex_wide</w:t>
      </w:r>
      <w:proofErr w:type="spellEnd"/>
      <w:r>
        <w:rPr>
          <w:rStyle w:val="linewrapper"/>
          <w:rFonts w:eastAsiaTheme="majorEastAsia"/>
          <w:color w:val="000000"/>
        </w:rPr>
        <w:t xml:space="preserve"> </w:t>
      </w:r>
    </w:p>
    <w:p w14:paraId="4154CA20"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UNION</w:t>
      </w:r>
      <w:r>
        <w:rPr>
          <w:rStyle w:val="linewrapper"/>
          <w:rFonts w:eastAsiaTheme="majorEastAsia"/>
          <w:color w:val="000000"/>
        </w:rPr>
        <w:t xml:space="preserve"> </w:t>
      </w:r>
      <w:r>
        <w:rPr>
          <w:rStyle w:val="linewrapper"/>
          <w:rFonts w:eastAsiaTheme="majorEastAsia"/>
          <w:b/>
          <w:bCs/>
          <w:color w:val="800000"/>
        </w:rPr>
        <w:t>ALL</w:t>
      </w:r>
      <w:r>
        <w:rPr>
          <w:rStyle w:val="linewrapper"/>
          <w:rFonts w:eastAsiaTheme="majorEastAsia"/>
          <w:color w:val="000000"/>
        </w:rPr>
        <w:t xml:space="preserve"> </w:t>
      </w:r>
    </w:p>
    <w:p w14:paraId="6CDB07D6"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r>
        <w:rPr>
          <w:rStyle w:val="linewrapper"/>
          <w:rFonts w:eastAsiaTheme="majorEastAsia"/>
          <w:color w:val="008C00"/>
        </w:rPr>
        <w:t>2024</w:t>
      </w:r>
      <w:r>
        <w:rPr>
          <w:rStyle w:val="linewrapper"/>
          <w:rFonts w:eastAsiaTheme="majorEastAsia"/>
          <w:color w:val="800080"/>
        </w:rPr>
        <w:t>,</w:t>
      </w:r>
      <w:r>
        <w:rPr>
          <w:rStyle w:val="linewrapper"/>
          <w:rFonts w:eastAsiaTheme="majorEastAsia"/>
          <w:color w:val="000000"/>
        </w:rPr>
        <w:t xml:space="preserve"> gender</w:t>
      </w:r>
      <w:r>
        <w:rPr>
          <w:rStyle w:val="linewrapper"/>
          <w:rFonts w:eastAsiaTheme="majorEastAsia"/>
          <w:color w:val="800080"/>
        </w:rPr>
        <w:t>,</w:t>
      </w:r>
      <w:r>
        <w:rPr>
          <w:rStyle w:val="linewrapper"/>
          <w:rFonts w:eastAsiaTheme="majorEastAsia"/>
          <w:color w:val="000000"/>
        </w:rPr>
        <w:t xml:space="preserve"> education</w:t>
      </w:r>
      <w:r>
        <w:rPr>
          <w:rStyle w:val="linewrapper"/>
          <w:rFonts w:eastAsiaTheme="majorEastAsia"/>
          <w:color w:val="800080"/>
        </w:rPr>
        <w:t>,</w:t>
      </w:r>
      <w:r>
        <w:rPr>
          <w:rStyle w:val="linewrapper"/>
          <w:rFonts w:eastAsiaTheme="majorEastAsia"/>
          <w:color w:val="000000"/>
        </w:rPr>
        <w:t xml:space="preserve"> year_2024</w:t>
      </w:r>
    </w:p>
    <w:p w14:paraId="29C89142" w14:textId="77777777" w:rsidR="008F1B95" w:rsidRDefault="008F1B95" w:rsidP="008F1B95">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w:t>
      </w:r>
      <w:proofErr w:type="gramStart"/>
      <w:r>
        <w:rPr>
          <w:rStyle w:val="linewrapper"/>
          <w:rFonts w:eastAsiaTheme="majorEastAsia"/>
          <w:color w:val="000000"/>
        </w:rPr>
        <w:t>wide</w:t>
      </w:r>
      <w:proofErr w:type="spellEnd"/>
      <w:r>
        <w:rPr>
          <w:rStyle w:val="linewrapper"/>
          <w:rFonts w:eastAsiaTheme="majorEastAsia"/>
          <w:color w:val="800080"/>
        </w:rPr>
        <w:t>;</w:t>
      </w:r>
      <w:proofErr w:type="gramEnd"/>
    </w:p>
    <w:p w14:paraId="07095394" w14:textId="568ACDF5" w:rsidR="00F10126" w:rsidRDefault="00F10126" w:rsidP="008F1B95">
      <w:pPr>
        <w:pStyle w:val="HTMLPreformatted"/>
        <w:shd w:val="clear" w:color="auto" w:fill="FFFFFF"/>
        <w:rPr>
          <w:rStyle w:val="linewrapper"/>
          <w:rFonts w:eastAsiaTheme="majorEastAsia"/>
          <w:color w:val="800080"/>
        </w:rPr>
      </w:pPr>
      <w:r>
        <w:rPr>
          <w:rStyle w:val="linewrapper"/>
          <w:rFonts w:eastAsiaTheme="majorEastAsia"/>
          <w:color w:val="800080"/>
        </w:rPr>
        <w:br w:type="page"/>
      </w:r>
    </w:p>
    <w:p w14:paraId="3CF75967" w14:textId="3E8B4810" w:rsidR="000450E6" w:rsidRDefault="00F10126" w:rsidP="00F10126">
      <w:pPr>
        <w:pStyle w:val="Heading2"/>
      </w:pPr>
      <w:r w:rsidRPr="00F10126">
        <w:lastRenderedPageBreak/>
        <w:t xml:space="preserve">Appendix </w:t>
      </w:r>
      <w:proofErr w:type="gramStart"/>
      <w:r w:rsidRPr="00F10126">
        <w:t>3</w:t>
      </w:r>
      <w:r>
        <w:t xml:space="preserve"> :</w:t>
      </w:r>
      <w:proofErr w:type="gramEnd"/>
      <w:r>
        <w:t xml:space="preserve"> </w:t>
      </w:r>
      <w:r w:rsidR="00B0628D">
        <w:t xml:space="preserve">SQL for </w:t>
      </w:r>
      <w:r w:rsidR="00B0628D" w:rsidRPr="00B0628D">
        <w:t>Occupation Patterns Over Time</w:t>
      </w:r>
    </w:p>
    <w:p w14:paraId="363CF380" w14:textId="251792F8"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2014</w:t>
      </w:r>
      <w:r>
        <w:rPr>
          <w:rStyle w:val="linewrapper"/>
          <w:rFonts w:eastAsiaTheme="majorEastAsia"/>
          <w:color w:val="800080"/>
        </w:rPr>
        <w:t>;</w:t>
      </w:r>
      <w:proofErr w:type="gramEnd"/>
    </w:p>
    <w:p w14:paraId="15857871" w14:textId="5EA75CD0"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2016</w:t>
      </w:r>
      <w:r>
        <w:rPr>
          <w:rStyle w:val="linewrapper"/>
          <w:rFonts w:eastAsiaTheme="majorEastAsia"/>
          <w:color w:val="800080"/>
        </w:rPr>
        <w:t>;</w:t>
      </w:r>
      <w:proofErr w:type="gramEnd"/>
    </w:p>
    <w:p w14:paraId="03CDF751" w14:textId="77777777" w:rsidR="00994B9F" w:rsidRDefault="00994B9F" w:rsidP="00003C69">
      <w:pPr>
        <w:pStyle w:val="HTMLPreformatted"/>
        <w:shd w:val="clear" w:color="auto" w:fill="FFFFFF"/>
        <w:rPr>
          <w:rStyle w:val="linewrapper"/>
          <w:rFonts w:eastAsiaTheme="majorEastAsia"/>
          <w:b/>
          <w:bCs/>
          <w:color w:val="800000"/>
        </w:rPr>
      </w:pPr>
    </w:p>
    <w:p w14:paraId="525F9E32" w14:textId="199BA9CE"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2017</w:t>
      </w:r>
      <w:r>
        <w:rPr>
          <w:rStyle w:val="linewrapper"/>
          <w:rFonts w:eastAsiaTheme="majorEastAsia"/>
          <w:color w:val="800080"/>
        </w:rPr>
        <w:t>;</w:t>
      </w:r>
      <w:proofErr w:type="gramEnd"/>
    </w:p>
    <w:p w14:paraId="2070190D" w14:textId="69599029"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2019</w:t>
      </w:r>
      <w:r>
        <w:rPr>
          <w:rStyle w:val="linewrapper"/>
          <w:rFonts w:eastAsiaTheme="majorEastAsia"/>
          <w:color w:val="800080"/>
        </w:rPr>
        <w:t>;</w:t>
      </w:r>
      <w:proofErr w:type="gramEnd"/>
    </w:p>
    <w:p w14:paraId="0D08AA12" w14:textId="77777777" w:rsidR="00994B9F" w:rsidRDefault="00994B9F" w:rsidP="00003C69">
      <w:pPr>
        <w:pStyle w:val="HTMLPreformatted"/>
        <w:shd w:val="clear" w:color="auto" w:fill="FFFFFF"/>
        <w:rPr>
          <w:rStyle w:val="linewrapper"/>
          <w:rFonts w:eastAsiaTheme="majorEastAsia"/>
          <w:b/>
          <w:bCs/>
          <w:color w:val="800000"/>
        </w:rPr>
      </w:pPr>
    </w:p>
    <w:p w14:paraId="7F0A539B" w14:textId="460ECDBD"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2020</w:t>
      </w:r>
      <w:r>
        <w:rPr>
          <w:rStyle w:val="linewrapper"/>
          <w:rFonts w:eastAsiaTheme="majorEastAsia"/>
          <w:color w:val="800080"/>
        </w:rPr>
        <w:t>;</w:t>
      </w:r>
      <w:proofErr w:type="gramEnd"/>
    </w:p>
    <w:p w14:paraId="25755740" w14:textId="4BC581EA"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2021</w:t>
      </w:r>
      <w:r>
        <w:rPr>
          <w:rStyle w:val="linewrapper"/>
          <w:rFonts w:eastAsiaTheme="majorEastAsia"/>
          <w:color w:val="800080"/>
        </w:rPr>
        <w:t>;</w:t>
      </w:r>
      <w:proofErr w:type="gramEnd"/>
    </w:p>
    <w:p w14:paraId="24533082" w14:textId="77777777" w:rsidR="00994B9F" w:rsidRDefault="00994B9F" w:rsidP="00003C69">
      <w:pPr>
        <w:pStyle w:val="HTMLPreformatted"/>
        <w:shd w:val="clear" w:color="auto" w:fill="FFFFFF"/>
        <w:rPr>
          <w:rStyle w:val="linewrapper"/>
          <w:rFonts w:eastAsiaTheme="majorEastAsia"/>
          <w:b/>
          <w:bCs/>
          <w:color w:val="800000"/>
        </w:rPr>
      </w:pPr>
    </w:p>
    <w:p w14:paraId="367FAC63" w14:textId="73D002D5"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2022</w:t>
      </w:r>
      <w:r>
        <w:rPr>
          <w:rStyle w:val="linewrapper"/>
          <w:rFonts w:eastAsiaTheme="majorEastAsia"/>
          <w:color w:val="800080"/>
        </w:rPr>
        <w:t>;</w:t>
      </w:r>
      <w:proofErr w:type="gramEnd"/>
    </w:p>
    <w:p w14:paraId="6F79FA7F" w14:textId="2CE0FDB4" w:rsidR="00003C69" w:rsidRDefault="00003C69" w:rsidP="00003C69">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2024</w:t>
      </w:r>
      <w:r>
        <w:rPr>
          <w:rStyle w:val="linewrapper"/>
          <w:rFonts w:eastAsiaTheme="majorEastAsia"/>
          <w:color w:val="800080"/>
        </w:rPr>
        <w:t>;</w:t>
      </w:r>
      <w:proofErr w:type="gramEnd"/>
    </w:p>
    <w:p w14:paraId="78F09BE6" w14:textId="77777777" w:rsidR="00994B9F" w:rsidRDefault="00994B9F" w:rsidP="00003C69">
      <w:pPr>
        <w:pStyle w:val="HTMLPreformatted"/>
        <w:shd w:val="clear" w:color="auto" w:fill="FFFFFF"/>
        <w:rPr>
          <w:rStyle w:val="linewrapper"/>
          <w:rFonts w:eastAsiaTheme="majorEastAsia"/>
          <w:b/>
          <w:bCs/>
          <w:color w:val="800000"/>
        </w:rPr>
      </w:pPr>
    </w:p>
    <w:p w14:paraId="358BDEE9" w14:textId="4E71A5C0" w:rsidR="00003C69" w:rsidRDefault="00003C69" w:rsidP="00003C69">
      <w:pPr>
        <w:pStyle w:val="HTMLPreformatted"/>
        <w:shd w:val="clear" w:color="auto" w:fill="FFFFFF"/>
        <w:rPr>
          <w:color w:val="000000"/>
        </w:rPr>
      </w:pPr>
      <w:r>
        <w:rPr>
          <w:rStyle w:val="linewrapper"/>
          <w:rFonts w:eastAsiaTheme="majorEastAsia"/>
          <w:b/>
          <w:bCs/>
          <w:color w:val="800000"/>
        </w:rPr>
        <w:t>WITH</w:t>
      </w:r>
      <w:r>
        <w:rPr>
          <w:rStyle w:val="linewrapper"/>
          <w:rFonts w:eastAsiaTheme="majorEastAsia"/>
          <w:color w:val="000000"/>
        </w:rPr>
        <w:t xml:space="preserve"> </w:t>
      </w:r>
      <w:proofErr w:type="spellStart"/>
      <w:r>
        <w:rPr>
          <w:rStyle w:val="linewrapper"/>
          <w:rFonts w:eastAsiaTheme="majorEastAsia"/>
          <w:color w:val="000000"/>
        </w:rPr>
        <w:t>first_period</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51F36563"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p>
    <w:p w14:paraId="01857184"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
    <w:p w14:paraId="776093AA"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spellStart"/>
      <w:proofErr w:type="gramEnd"/>
      <w:r>
        <w:rPr>
          <w:rStyle w:val="linewrapper"/>
          <w:rFonts w:eastAsiaTheme="majorEastAsia"/>
          <w:color w:val="000000"/>
        </w:rPr>
        <w:t>unemployed_rate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first_period_avg</w:t>
      </w:r>
      <w:proofErr w:type="spellEnd"/>
      <w:r>
        <w:rPr>
          <w:rStyle w:val="linewrapper"/>
          <w:rFonts w:eastAsiaTheme="majorEastAsia"/>
          <w:color w:val="000000"/>
        </w:rPr>
        <w:t xml:space="preserve"> </w:t>
      </w:r>
    </w:p>
    <w:p w14:paraId="4F0DE23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
    <w:p w14:paraId="62ACF861"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unemployment_rate_by_occupation_long</w:t>
      </w:r>
      <w:proofErr w:type="spellEnd"/>
      <w:r>
        <w:rPr>
          <w:rStyle w:val="linewrapper"/>
          <w:rFonts w:eastAsiaTheme="majorEastAsia"/>
          <w:color w:val="000000"/>
        </w:rPr>
        <w:t xml:space="preserve"> </w:t>
      </w:r>
    </w:p>
    <w:p w14:paraId="20C18040"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800000"/>
        </w:rPr>
        <w:t>WHERE</w:t>
      </w:r>
      <w:proofErr w:type="gramEnd"/>
      <w:r>
        <w:rPr>
          <w:rStyle w:val="linewrapper"/>
          <w:rFonts w:eastAsiaTheme="majorEastAsia"/>
          <w:color w:val="000000"/>
        </w:rPr>
        <w:t xml:space="preserve"> </w:t>
      </w:r>
    </w:p>
    <w:p w14:paraId="3A61D704"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p>
    <w:p w14:paraId="56827E08"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p>
    <w:p w14:paraId="6729E0FB"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
    <w:p w14:paraId="4CA8E27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p>
    <w:p w14:paraId="06059F12" w14:textId="77777777" w:rsidR="00003C69" w:rsidRDefault="00003C69" w:rsidP="00003C69">
      <w:pPr>
        <w:pStyle w:val="HTMLPreformatted"/>
        <w:shd w:val="clear" w:color="auto" w:fill="FFFFFF"/>
        <w:rPr>
          <w:color w:val="000000"/>
        </w:rPr>
      </w:pPr>
      <w:r>
        <w:rPr>
          <w:rStyle w:val="linewrapper"/>
          <w:rFonts w:eastAsiaTheme="majorEastAsia"/>
          <w:color w:val="808030"/>
        </w:rPr>
        <w:t>)</w:t>
      </w:r>
      <w:r>
        <w:rPr>
          <w:rStyle w:val="linewrapper"/>
          <w:rFonts w:eastAsiaTheme="majorEastAsia"/>
          <w:color w:val="800080"/>
        </w:rPr>
        <w:t>,</w:t>
      </w:r>
      <w:r>
        <w:rPr>
          <w:rStyle w:val="linewrapper"/>
          <w:rFonts w:eastAsiaTheme="majorEastAsia"/>
          <w:color w:val="000000"/>
        </w:rPr>
        <w:t xml:space="preserve"> </w:t>
      </w:r>
    </w:p>
    <w:p w14:paraId="20B417DC" w14:textId="77777777" w:rsidR="00003C69" w:rsidRDefault="00003C69" w:rsidP="00003C69">
      <w:pPr>
        <w:pStyle w:val="HTMLPreformatted"/>
        <w:shd w:val="clear" w:color="auto" w:fill="FFFFFF"/>
        <w:rPr>
          <w:color w:val="000000"/>
        </w:rPr>
      </w:pPr>
      <w:proofErr w:type="spellStart"/>
      <w:r>
        <w:rPr>
          <w:rStyle w:val="linewrapper"/>
          <w:rFonts w:eastAsiaTheme="majorEastAsia"/>
          <w:color w:val="000000"/>
        </w:rPr>
        <w:t>middle_period</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38040DBE"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p>
    <w:p w14:paraId="0E8FFC0E"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
    <w:p w14:paraId="44C56A3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spellStart"/>
      <w:proofErr w:type="gramEnd"/>
      <w:r>
        <w:rPr>
          <w:rStyle w:val="linewrapper"/>
          <w:rFonts w:eastAsiaTheme="majorEastAsia"/>
          <w:color w:val="000000"/>
        </w:rPr>
        <w:t>unemployed_rate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middle_period_avg</w:t>
      </w:r>
      <w:proofErr w:type="spellEnd"/>
      <w:r>
        <w:rPr>
          <w:rStyle w:val="linewrapper"/>
          <w:rFonts w:eastAsiaTheme="majorEastAsia"/>
          <w:color w:val="000000"/>
        </w:rPr>
        <w:t xml:space="preserve"> </w:t>
      </w:r>
    </w:p>
    <w:p w14:paraId="6489BF76"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
    <w:p w14:paraId="13830423"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unemployment_rate_by_occupation_long</w:t>
      </w:r>
      <w:proofErr w:type="spellEnd"/>
      <w:r>
        <w:rPr>
          <w:rStyle w:val="linewrapper"/>
          <w:rFonts w:eastAsiaTheme="majorEastAsia"/>
          <w:color w:val="000000"/>
        </w:rPr>
        <w:t xml:space="preserve"> </w:t>
      </w:r>
    </w:p>
    <w:p w14:paraId="24426644"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800000"/>
        </w:rPr>
        <w:t>WHERE</w:t>
      </w:r>
      <w:proofErr w:type="gramEnd"/>
      <w:r>
        <w:rPr>
          <w:rStyle w:val="linewrapper"/>
          <w:rFonts w:eastAsiaTheme="majorEastAsia"/>
          <w:color w:val="000000"/>
        </w:rPr>
        <w:t xml:space="preserve"> </w:t>
      </w:r>
    </w:p>
    <w:p w14:paraId="225A1758"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@middle_period_start</w:t>
      </w:r>
      <w:r>
        <w:rPr>
          <w:rStyle w:val="linewrapper"/>
          <w:rFonts w:eastAsiaTheme="majorEastAsia"/>
          <w:color w:val="000000"/>
        </w:rPr>
        <w:t xml:space="preserve"> </w:t>
      </w:r>
    </w:p>
    <w:p w14:paraId="753E603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@middle_period_end</w:t>
      </w:r>
      <w:r>
        <w:rPr>
          <w:rStyle w:val="linewrapper"/>
          <w:rFonts w:eastAsiaTheme="majorEastAsia"/>
          <w:color w:val="000000"/>
        </w:rPr>
        <w:t xml:space="preserve"> </w:t>
      </w:r>
    </w:p>
    <w:p w14:paraId="74FED2C2"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
    <w:p w14:paraId="6EE84B25"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p>
    <w:p w14:paraId="6097AF38" w14:textId="77777777" w:rsidR="00003C69" w:rsidRDefault="00003C69" w:rsidP="00003C69">
      <w:pPr>
        <w:pStyle w:val="HTMLPreformatted"/>
        <w:shd w:val="clear" w:color="auto" w:fill="FFFFFF"/>
        <w:rPr>
          <w:color w:val="000000"/>
        </w:rPr>
      </w:pPr>
      <w:r>
        <w:rPr>
          <w:rStyle w:val="linewrapper"/>
          <w:rFonts w:eastAsiaTheme="majorEastAsia"/>
          <w:color w:val="808030"/>
        </w:rPr>
        <w:t>)</w:t>
      </w:r>
      <w:r>
        <w:rPr>
          <w:rStyle w:val="linewrapper"/>
          <w:rFonts w:eastAsiaTheme="majorEastAsia"/>
          <w:color w:val="800080"/>
        </w:rPr>
        <w:t>,</w:t>
      </w:r>
      <w:r>
        <w:rPr>
          <w:rStyle w:val="linewrapper"/>
          <w:rFonts w:eastAsiaTheme="majorEastAsia"/>
          <w:color w:val="000000"/>
        </w:rPr>
        <w:t xml:space="preserve"> </w:t>
      </w:r>
    </w:p>
    <w:p w14:paraId="3629DD06" w14:textId="77777777" w:rsidR="00003C69" w:rsidRDefault="00003C69" w:rsidP="00003C69">
      <w:pPr>
        <w:pStyle w:val="HTMLPreformatted"/>
        <w:shd w:val="clear" w:color="auto" w:fill="FFFFFF"/>
        <w:rPr>
          <w:color w:val="000000"/>
        </w:rPr>
      </w:pPr>
      <w:proofErr w:type="spellStart"/>
      <w:r>
        <w:rPr>
          <w:rStyle w:val="linewrapper"/>
          <w:rFonts w:eastAsiaTheme="majorEastAsia"/>
          <w:color w:val="000000"/>
        </w:rPr>
        <w:t>supplementary_period</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7F10F54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p>
    <w:p w14:paraId="489FD880"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
    <w:p w14:paraId="374189A2"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spellStart"/>
      <w:proofErr w:type="gramEnd"/>
      <w:r>
        <w:rPr>
          <w:rStyle w:val="linewrapper"/>
          <w:rFonts w:eastAsiaTheme="majorEastAsia"/>
          <w:color w:val="000000"/>
        </w:rPr>
        <w:t>unemployed_rate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supplementary_period_avg</w:t>
      </w:r>
      <w:proofErr w:type="spellEnd"/>
      <w:r>
        <w:rPr>
          <w:rStyle w:val="linewrapper"/>
          <w:rFonts w:eastAsiaTheme="majorEastAsia"/>
          <w:color w:val="000000"/>
        </w:rPr>
        <w:t xml:space="preserve"> </w:t>
      </w:r>
    </w:p>
    <w:p w14:paraId="6849CB3D"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
    <w:p w14:paraId="7206D69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unemployment_rate_by_occupation_long</w:t>
      </w:r>
      <w:proofErr w:type="spellEnd"/>
      <w:r>
        <w:rPr>
          <w:rStyle w:val="linewrapper"/>
          <w:rFonts w:eastAsiaTheme="majorEastAsia"/>
          <w:color w:val="000000"/>
        </w:rPr>
        <w:t xml:space="preserve"> </w:t>
      </w:r>
    </w:p>
    <w:p w14:paraId="0B648E72"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800000"/>
        </w:rPr>
        <w:t>WHERE</w:t>
      </w:r>
      <w:proofErr w:type="gramEnd"/>
      <w:r>
        <w:rPr>
          <w:rStyle w:val="linewrapper"/>
          <w:rFonts w:eastAsiaTheme="majorEastAsia"/>
          <w:color w:val="000000"/>
        </w:rPr>
        <w:t xml:space="preserve"> </w:t>
      </w:r>
    </w:p>
    <w:p w14:paraId="2BB9687B"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p>
    <w:p w14:paraId="02EA11F3"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p>
    <w:p w14:paraId="68BF53E4"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
    <w:p w14:paraId="0F025003"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p>
    <w:p w14:paraId="66C44912" w14:textId="77777777" w:rsidR="00003C69" w:rsidRDefault="00003C69" w:rsidP="00003C69">
      <w:pPr>
        <w:pStyle w:val="HTMLPreformatted"/>
        <w:shd w:val="clear" w:color="auto" w:fill="FFFFFF"/>
        <w:rPr>
          <w:color w:val="000000"/>
        </w:rPr>
      </w:pPr>
      <w:r>
        <w:rPr>
          <w:rStyle w:val="linewrapper"/>
          <w:rFonts w:eastAsiaTheme="majorEastAsia"/>
          <w:color w:val="808030"/>
        </w:rPr>
        <w:t>)</w:t>
      </w:r>
      <w:r>
        <w:rPr>
          <w:rStyle w:val="linewrapper"/>
          <w:rFonts w:eastAsiaTheme="majorEastAsia"/>
          <w:color w:val="800080"/>
        </w:rPr>
        <w:t>,</w:t>
      </w:r>
      <w:r>
        <w:rPr>
          <w:rStyle w:val="linewrapper"/>
          <w:rFonts w:eastAsiaTheme="majorEastAsia"/>
          <w:color w:val="000000"/>
        </w:rPr>
        <w:t xml:space="preserve"> </w:t>
      </w:r>
    </w:p>
    <w:p w14:paraId="13342A68" w14:textId="77777777" w:rsidR="00003C69" w:rsidRDefault="00003C69" w:rsidP="00003C69">
      <w:pPr>
        <w:pStyle w:val="HTMLPreformatted"/>
        <w:shd w:val="clear" w:color="auto" w:fill="FFFFFF"/>
        <w:rPr>
          <w:color w:val="000000"/>
        </w:rPr>
      </w:pPr>
      <w:proofErr w:type="spellStart"/>
      <w:r>
        <w:rPr>
          <w:rStyle w:val="linewrapper"/>
          <w:rFonts w:eastAsiaTheme="majorEastAsia"/>
          <w:color w:val="000000"/>
        </w:rPr>
        <w:t>recent_period</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534B9CB7"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r>
        <w:rPr>
          <w:rStyle w:val="linewrapper"/>
          <w:rFonts w:eastAsiaTheme="majorEastAsia"/>
          <w:color w:val="000000"/>
        </w:rPr>
        <w:t xml:space="preserve"> </w:t>
      </w:r>
    </w:p>
    <w:p w14:paraId="16C7F685"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r>
        <w:rPr>
          <w:rStyle w:val="linewrapper"/>
          <w:rFonts w:eastAsiaTheme="majorEastAsia"/>
          <w:color w:val="800080"/>
        </w:rPr>
        <w:t>,</w:t>
      </w:r>
      <w:r>
        <w:rPr>
          <w:rStyle w:val="linewrapper"/>
          <w:rFonts w:eastAsiaTheme="majorEastAsia"/>
          <w:color w:val="000000"/>
        </w:rPr>
        <w:t xml:space="preserve"> </w:t>
      </w:r>
    </w:p>
    <w:p w14:paraId="1048FE39"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spellStart"/>
      <w:proofErr w:type="gramEnd"/>
      <w:r>
        <w:rPr>
          <w:rStyle w:val="linewrapper"/>
          <w:rFonts w:eastAsiaTheme="majorEastAsia"/>
          <w:color w:val="000000"/>
        </w:rPr>
        <w:t>unemployed_rate</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recent_period_avg</w:t>
      </w:r>
      <w:proofErr w:type="spellEnd"/>
      <w:r>
        <w:rPr>
          <w:rStyle w:val="linewrapper"/>
          <w:rFonts w:eastAsiaTheme="majorEastAsia"/>
          <w:color w:val="000000"/>
        </w:rPr>
        <w:t xml:space="preserve"> </w:t>
      </w:r>
    </w:p>
    <w:p w14:paraId="5B4D8322"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
    <w:p w14:paraId="47AC928E"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unemployment_rate_by_occupation_long</w:t>
      </w:r>
      <w:proofErr w:type="spellEnd"/>
      <w:r>
        <w:rPr>
          <w:rStyle w:val="linewrapper"/>
          <w:rFonts w:eastAsiaTheme="majorEastAsia"/>
          <w:color w:val="000000"/>
        </w:rPr>
        <w:t xml:space="preserve"> </w:t>
      </w:r>
    </w:p>
    <w:p w14:paraId="427F3E4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800000"/>
        </w:rPr>
        <w:t>WHERE</w:t>
      </w:r>
      <w:proofErr w:type="gramEnd"/>
      <w:r>
        <w:rPr>
          <w:rStyle w:val="linewrapper"/>
          <w:rFonts w:eastAsiaTheme="majorEastAsia"/>
          <w:color w:val="000000"/>
        </w:rPr>
        <w:t xml:space="preserve"> </w:t>
      </w:r>
    </w:p>
    <w:p w14:paraId="268625AE"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p>
    <w:p w14:paraId="03605AE8"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p>
    <w:p w14:paraId="228C2FD4"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
    <w:p w14:paraId="77139EA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occupation</w:t>
      </w:r>
    </w:p>
    <w:p w14:paraId="46BB1156" w14:textId="77777777" w:rsidR="00003C69" w:rsidRDefault="00003C69" w:rsidP="00003C69">
      <w:pPr>
        <w:pStyle w:val="HTMLPreformatted"/>
        <w:shd w:val="clear" w:color="auto" w:fill="FFFFFF"/>
        <w:rPr>
          <w:color w:val="000000"/>
        </w:rPr>
      </w:pPr>
      <w:r>
        <w:rPr>
          <w:rStyle w:val="linewrapper"/>
          <w:rFonts w:eastAsiaTheme="majorEastAsia"/>
          <w:color w:val="808030"/>
        </w:rPr>
        <w:t>)</w:t>
      </w:r>
      <w:r>
        <w:rPr>
          <w:rStyle w:val="linewrapper"/>
          <w:rFonts w:eastAsiaTheme="majorEastAsia"/>
          <w:color w:val="000000"/>
        </w:rPr>
        <w:t xml:space="preserve"> </w:t>
      </w:r>
    </w:p>
    <w:p w14:paraId="1194FCF7" w14:textId="77777777" w:rsidR="00003C69" w:rsidRDefault="00003C69" w:rsidP="00003C69">
      <w:pPr>
        <w:pStyle w:val="HTMLPreformatted"/>
        <w:shd w:val="clear" w:color="auto" w:fill="FFFFFF"/>
        <w:rPr>
          <w:color w:val="000000"/>
        </w:rPr>
      </w:pPr>
      <w:r>
        <w:rPr>
          <w:rStyle w:val="linewrapper"/>
          <w:rFonts w:eastAsiaTheme="majorEastAsia"/>
          <w:b/>
          <w:bCs/>
          <w:color w:val="800000"/>
        </w:rPr>
        <w:t>SELECT</w:t>
      </w:r>
      <w:r>
        <w:rPr>
          <w:rStyle w:val="linewrapper"/>
          <w:rFonts w:eastAsiaTheme="majorEastAsia"/>
          <w:color w:val="000000"/>
        </w:rPr>
        <w:t xml:space="preserve"> </w:t>
      </w:r>
    </w:p>
    <w:p w14:paraId="1BB958B7" w14:textId="77777777" w:rsidR="00003C69" w:rsidRDefault="00003C69" w:rsidP="00003C69">
      <w:pPr>
        <w:pStyle w:val="HTMLPreformatted"/>
        <w:shd w:val="clear" w:color="auto" w:fill="FFFFFF"/>
        <w:rPr>
          <w:color w:val="000000"/>
        </w:rPr>
      </w:pPr>
      <w:r>
        <w:rPr>
          <w:rStyle w:val="linewrapper"/>
          <w:rFonts w:eastAsiaTheme="majorEastAsia"/>
          <w:color w:val="000000"/>
        </w:rPr>
        <w:lastRenderedPageBreak/>
        <w:t xml:space="preserve">  </w:t>
      </w:r>
      <w:proofErr w:type="spellStart"/>
      <w:proofErr w:type="gram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800080"/>
        </w:rPr>
        <w:t>,</w:t>
      </w:r>
      <w:r>
        <w:rPr>
          <w:rStyle w:val="linewrapper"/>
          <w:rFonts w:eastAsiaTheme="majorEastAsia"/>
          <w:color w:val="000000"/>
        </w:rPr>
        <w:t xml:space="preserve"> </w:t>
      </w:r>
    </w:p>
    <w:p w14:paraId="308D14C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ROUND</w:t>
      </w:r>
      <w:r>
        <w:rPr>
          <w:rStyle w:val="linewrapper"/>
          <w:rFonts w:eastAsiaTheme="majorEastAsia"/>
          <w:color w:val="808030"/>
        </w:rPr>
        <w:t>(</w:t>
      </w:r>
      <w:proofErr w:type="spell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first</w:t>
      </w:r>
      <w:proofErr w:type="gramEnd"/>
      <w:r>
        <w:rPr>
          <w:rStyle w:val="linewrapper"/>
          <w:rFonts w:eastAsiaTheme="majorEastAsia"/>
          <w:color w:val="000000"/>
        </w:rPr>
        <w:t>_period_avg</w:t>
      </w:r>
      <w:proofErr w:type="spellEnd"/>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808030"/>
        </w:rPr>
        <w:t>-</w:t>
      </w:r>
      <w:r>
        <w:rPr>
          <w:rStyle w:val="linewrapper"/>
          <w:rFonts w:eastAsiaTheme="majorEastAsia"/>
          <w:color w:val="008C00"/>
        </w:rPr>
        <w:t>2016</w:t>
      </w:r>
      <w:r>
        <w:rPr>
          <w:rStyle w:val="linewrapper"/>
          <w:rFonts w:eastAsiaTheme="majorEastAsia"/>
          <w:color w:val="000000"/>
        </w:rPr>
        <w:t>`</w:t>
      </w:r>
      <w:r>
        <w:rPr>
          <w:rStyle w:val="linewrapper"/>
          <w:rFonts w:eastAsiaTheme="majorEastAsia"/>
          <w:color w:val="800080"/>
        </w:rPr>
        <w:t>,</w:t>
      </w:r>
      <w:r>
        <w:rPr>
          <w:rStyle w:val="linewrapper"/>
          <w:rFonts w:eastAsiaTheme="majorEastAsia"/>
          <w:color w:val="000000"/>
        </w:rPr>
        <w:t xml:space="preserve"> </w:t>
      </w:r>
    </w:p>
    <w:p w14:paraId="2F64291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ROUND</w:t>
      </w:r>
      <w:r>
        <w:rPr>
          <w:rStyle w:val="linewrapper"/>
          <w:rFonts w:eastAsiaTheme="majorEastAsia"/>
          <w:color w:val="808030"/>
        </w:rPr>
        <w:t>(</w:t>
      </w:r>
      <w:proofErr w:type="spellStart"/>
      <w:r>
        <w:rPr>
          <w:rStyle w:val="linewrapper"/>
          <w:rFonts w:eastAsiaTheme="majorEastAsia"/>
          <w:color w:val="000000"/>
        </w:rPr>
        <w:t>m</w:t>
      </w:r>
      <w:r>
        <w:rPr>
          <w:rStyle w:val="linewrapper"/>
          <w:rFonts w:eastAsiaTheme="majorEastAsia"/>
          <w:color w:val="808030"/>
        </w:rPr>
        <w:t>.</w:t>
      </w:r>
      <w:r>
        <w:rPr>
          <w:rStyle w:val="linewrapper"/>
          <w:rFonts w:eastAsiaTheme="majorEastAsia"/>
          <w:color w:val="000000"/>
        </w:rPr>
        <w:t>middle</w:t>
      </w:r>
      <w:proofErr w:type="gramEnd"/>
      <w:r>
        <w:rPr>
          <w:rStyle w:val="linewrapper"/>
          <w:rFonts w:eastAsiaTheme="majorEastAsia"/>
          <w:color w:val="000000"/>
        </w:rPr>
        <w:t>_period_avg</w:t>
      </w:r>
      <w:proofErr w:type="spellEnd"/>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8030"/>
        </w:rPr>
        <w:t>-</w:t>
      </w:r>
      <w:r>
        <w:rPr>
          <w:rStyle w:val="linewrapper"/>
          <w:rFonts w:eastAsiaTheme="majorEastAsia"/>
          <w:color w:val="008C00"/>
        </w:rPr>
        <w:t>2019</w:t>
      </w:r>
      <w:r>
        <w:rPr>
          <w:rStyle w:val="linewrapper"/>
          <w:rFonts w:eastAsiaTheme="majorEastAsia"/>
          <w:color w:val="000000"/>
        </w:rPr>
        <w:t>`</w:t>
      </w:r>
      <w:r>
        <w:rPr>
          <w:rStyle w:val="linewrapper"/>
          <w:rFonts w:eastAsiaTheme="majorEastAsia"/>
          <w:color w:val="800080"/>
        </w:rPr>
        <w:t>,</w:t>
      </w:r>
      <w:r>
        <w:rPr>
          <w:rStyle w:val="linewrapper"/>
          <w:rFonts w:eastAsiaTheme="majorEastAsia"/>
          <w:color w:val="000000"/>
        </w:rPr>
        <w:t xml:space="preserve"> </w:t>
      </w:r>
    </w:p>
    <w:p w14:paraId="3089DDD5"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ROUND</w:t>
      </w:r>
      <w:r>
        <w:rPr>
          <w:rStyle w:val="linewrapper"/>
          <w:rFonts w:eastAsiaTheme="majorEastAsia"/>
          <w:color w:val="808030"/>
        </w:rPr>
        <w:t>(</w:t>
      </w:r>
      <w:proofErr w:type="spellStart"/>
      <w:r>
        <w:rPr>
          <w:rStyle w:val="linewrapper"/>
          <w:rFonts w:eastAsiaTheme="majorEastAsia"/>
          <w:color w:val="000000"/>
        </w:rPr>
        <w:t>s</w:t>
      </w:r>
      <w:r>
        <w:rPr>
          <w:rStyle w:val="linewrapper"/>
          <w:rFonts w:eastAsiaTheme="majorEastAsia"/>
          <w:color w:val="808030"/>
        </w:rPr>
        <w:t>.</w:t>
      </w:r>
      <w:r>
        <w:rPr>
          <w:rStyle w:val="linewrapper"/>
          <w:rFonts w:eastAsiaTheme="majorEastAsia"/>
          <w:color w:val="000000"/>
        </w:rPr>
        <w:t>supplementary</w:t>
      </w:r>
      <w:proofErr w:type="gramEnd"/>
      <w:r>
        <w:rPr>
          <w:rStyle w:val="linewrapper"/>
          <w:rFonts w:eastAsiaTheme="majorEastAsia"/>
          <w:color w:val="000000"/>
        </w:rPr>
        <w:t>_period_avg</w:t>
      </w:r>
      <w:proofErr w:type="spellEnd"/>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8030"/>
        </w:rPr>
        <w:t>-</w:t>
      </w:r>
      <w:r>
        <w:rPr>
          <w:rStyle w:val="linewrapper"/>
          <w:rFonts w:eastAsiaTheme="majorEastAsia"/>
          <w:color w:val="008C00"/>
        </w:rPr>
        <w:t>2021</w:t>
      </w:r>
      <w:r>
        <w:rPr>
          <w:rStyle w:val="linewrapper"/>
          <w:rFonts w:eastAsiaTheme="majorEastAsia"/>
          <w:color w:val="000000"/>
        </w:rPr>
        <w:t>`</w:t>
      </w:r>
      <w:r>
        <w:rPr>
          <w:rStyle w:val="linewrapper"/>
          <w:rFonts w:eastAsiaTheme="majorEastAsia"/>
          <w:color w:val="800080"/>
        </w:rPr>
        <w:t>,</w:t>
      </w:r>
      <w:r>
        <w:rPr>
          <w:rStyle w:val="linewrapper"/>
          <w:rFonts w:eastAsiaTheme="majorEastAsia"/>
          <w:color w:val="000000"/>
        </w:rPr>
        <w:t xml:space="preserve"> </w:t>
      </w:r>
    </w:p>
    <w:p w14:paraId="340FF2DF"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ROUND</w:t>
      </w:r>
      <w:r>
        <w:rPr>
          <w:rStyle w:val="linewrapper"/>
          <w:rFonts w:eastAsiaTheme="majorEastAsia"/>
          <w:color w:val="808030"/>
        </w:rPr>
        <w:t>(</w:t>
      </w:r>
      <w:proofErr w:type="spellStart"/>
      <w:r>
        <w:rPr>
          <w:rStyle w:val="linewrapper"/>
          <w:rFonts w:eastAsiaTheme="majorEastAsia"/>
          <w:color w:val="000000"/>
        </w:rPr>
        <w:t>r</w:t>
      </w:r>
      <w:r>
        <w:rPr>
          <w:rStyle w:val="linewrapper"/>
          <w:rFonts w:eastAsiaTheme="majorEastAsia"/>
          <w:color w:val="808030"/>
        </w:rPr>
        <w:t>.</w:t>
      </w:r>
      <w:r>
        <w:rPr>
          <w:rStyle w:val="linewrapper"/>
          <w:rFonts w:eastAsiaTheme="majorEastAsia"/>
          <w:color w:val="000000"/>
        </w:rPr>
        <w:t>recent</w:t>
      </w:r>
      <w:proofErr w:type="gramEnd"/>
      <w:r>
        <w:rPr>
          <w:rStyle w:val="linewrapper"/>
          <w:rFonts w:eastAsiaTheme="majorEastAsia"/>
          <w:color w:val="000000"/>
        </w:rPr>
        <w:t>_period_avg</w:t>
      </w:r>
      <w:proofErr w:type="spellEnd"/>
      <w:r>
        <w:rPr>
          <w:rStyle w:val="linewrapper"/>
          <w:rFonts w:eastAsiaTheme="majorEastAsia"/>
          <w:color w:val="80008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8030"/>
        </w:rPr>
        <w:t>-</w:t>
      </w:r>
      <w:r>
        <w:rPr>
          <w:rStyle w:val="linewrapper"/>
          <w:rFonts w:eastAsiaTheme="majorEastAsia"/>
          <w:color w:val="008C00"/>
        </w:rPr>
        <w:t>2024</w:t>
      </w:r>
      <w:r>
        <w:rPr>
          <w:rStyle w:val="linewrapper"/>
          <w:rFonts w:eastAsiaTheme="majorEastAsia"/>
          <w:color w:val="000000"/>
        </w:rPr>
        <w:t xml:space="preserve">` </w:t>
      </w:r>
    </w:p>
    <w:p w14:paraId="62E51B38" w14:textId="77777777" w:rsidR="00003C69" w:rsidRDefault="00003C69" w:rsidP="00003C69">
      <w:pPr>
        <w:pStyle w:val="HTMLPreformatted"/>
        <w:shd w:val="clear" w:color="auto" w:fill="FFFFFF"/>
        <w:rPr>
          <w:color w:val="000000"/>
        </w:rPr>
      </w:pPr>
      <w:r>
        <w:rPr>
          <w:rStyle w:val="linewrapper"/>
          <w:rFonts w:eastAsiaTheme="majorEastAsia"/>
          <w:b/>
          <w:bCs/>
          <w:color w:val="800000"/>
        </w:rPr>
        <w:t>FROM</w:t>
      </w:r>
      <w:r>
        <w:rPr>
          <w:rStyle w:val="linewrapper"/>
          <w:rFonts w:eastAsiaTheme="majorEastAsia"/>
          <w:color w:val="000000"/>
        </w:rPr>
        <w:t xml:space="preserve"> </w:t>
      </w:r>
    </w:p>
    <w:p w14:paraId="0A5214C1"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r>
        <w:rPr>
          <w:rStyle w:val="linewrapper"/>
          <w:rFonts w:eastAsiaTheme="majorEastAsia"/>
          <w:color w:val="000000"/>
        </w:rPr>
        <w:t>first_period</w:t>
      </w:r>
      <w:proofErr w:type="spellEnd"/>
      <w:r>
        <w:rPr>
          <w:rStyle w:val="linewrapper"/>
          <w:rFonts w:eastAsiaTheme="majorEastAsia"/>
          <w:color w:val="000000"/>
        </w:rPr>
        <w:t xml:space="preserve"> f </w:t>
      </w:r>
    </w:p>
    <w:p w14:paraId="09F2E8B0"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400000"/>
        </w:rPr>
        <w:t>LEFT</w:t>
      </w:r>
      <w:r>
        <w:rPr>
          <w:rStyle w:val="linewrapper"/>
          <w:rFonts w:eastAsiaTheme="majorEastAsia"/>
          <w:color w:val="000000"/>
        </w:rPr>
        <w:t xml:space="preserve"> </w:t>
      </w:r>
      <w:r>
        <w:rPr>
          <w:rStyle w:val="linewrapper"/>
          <w:rFonts w:eastAsiaTheme="majorEastAsia"/>
          <w:b/>
          <w:bCs/>
          <w:color w:val="800000"/>
        </w:rPr>
        <w:t>JOIN</w:t>
      </w:r>
      <w:r>
        <w:rPr>
          <w:rStyle w:val="linewrapper"/>
          <w:rFonts w:eastAsiaTheme="majorEastAsia"/>
          <w:color w:val="000000"/>
        </w:rPr>
        <w:t xml:space="preserve"> </w:t>
      </w:r>
      <w:proofErr w:type="spellStart"/>
      <w:r>
        <w:rPr>
          <w:rStyle w:val="linewrapper"/>
          <w:rFonts w:eastAsiaTheme="majorEastAsia"/>
          <w:color w:val="000000"/>
        </w:rPr>
        <w:t>middle_period</w:t>
      </w:r>
      <w:proofErr w:type="spellEnd"/>
      <w:r>
        <w:rPr>
          <w:rStyle w:val="linewrapper"/>
          <w:rFonts w:eastAsiaTheme="majorEastAsia"/>
          <w:color w:val="000000"/>
        </w:rPr>
        <w:t xml:space="preserve"> m </w:t>
      </w:r>
      <w:r>
        <w:rPr>
          <w:rStyle w:val="linewrapper"/>
          <w:rFonts w:eastAsiaTheme="majorEastAsia"/>
          <w:b/>
          <w:bCs/>
          <w:color w:val="800000"/>
        </w:rPr>
        <w:t>ON</w:t>
      </w:r>
      <w:r>
        <w:rPr>
          <w:rStyle w:val="linewrapper"/>
          <w:rFonts w:eastAsiaTheme="majorEastAsia"/>
          <w:color w:val="000000"/>
        </w:rPr>
        <w:t xml:space="preserve"> </w:t>
      </w:r>
      <w:proofErr w:type="spellStart"/>
      <w:proofErr w:type="gram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proofErr w:type="gramStart"/>
      <w:r>
        <w:rPr>
          <w:rStyle w:val="linewrapper"/>
          <w:rFonts w:eastAsiaTheme="majorEastAsia"/>
          <w:color w:val="000000"/>
        </w:rPr>
        <w:t>m</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p>
    <w:p w14:paraId="46D560BC"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400000"/>
        </w:rPr>
        <w:t>LEFT</w:t>
      </w:r>
      <w:r>
        <w:rPr>
          <w:rStyle w:val="linewrapper"/>
          <w:rFonts w:eastAsiaTheme="majorEastAsia"/>
          <w:color w:val="000000"/>
        </w:rPr>
        <w:t xml:space="preserve"> </w:t>
      </w:r>
      <w:r>
        <w:rPr>
          <w:rStyle w:val="linewrapper"/>
          <w:rFonts w:eastAsiaTheme="majorEastAsia"/>
          <w:b/>
          <w:bCs/>
          <w:color w:val="800000"/>
        </w:rPr>
        <w:t>JOIN</w:t>
      </w:r>
      <w:r>
        <w:rPr>
          <w:rStyle w:val="linewrapper"/>
          <w:rFonts w:eastAsiaTheme="majorEastAsia"/>
          <w:color w:val="000000"/>
        </w:rPr>
        <w:t xml:space="preserve"> </w:t>
      </w:r>
      <w:proofErr w:type="spellStart"/>
      <w:r>
        <w:rPr>
          <w:rStyle w:val="linewrapper"/>
          <w:rFonts w:eastAsiaTheme="majorEastAsia"/>
          <w:color w:val="000000"/>
        </w:rPr>
        <w:t>supplementary_period</w:t>
      </w:r>
      <w:proofErr w:type="spellEnd"/>
      <w:r>
        <w:rPr>
          <w:rStyle w:val="linewrapper"/>
          <w:rFonts w:eastAsiaTheme="majorEastAsia"/>
          <w:color w:val="000000"/>
        </w:rPr>
        <w:t xml:space="preserve"> s </w:t>
      </w:r>
      <w:r>
        <w:rPr>
          <w:rStyle w:val="linewrapper"/>
          <w:rFonts w:eastAsiaTheme="majorEastAsia"/>
          <w:b/>
          <w:bCs/>
          <w:color w:val="800000"/>
        </w:rPr>
        <w:t>ON</w:t>
      </w:r>
      <w:r>
        <w:rPr>
          <w:rStyle w:val="linewrapper"/>
          <w:rFonts w:eastAsiaTheme="majorEastAsia"/>
          <w:color w:val="000000"/>
        </w:rPr>
        <w:t xml:space="preserve"> </w:t>
      </w:r>
      <w:proofErr w:type="spellStart"/>
      <w:proofErr w:type="gram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proofErr w:type="gramStart"/>
      <w:r>
        <w:rPr>
          <w:rStyle w:val="linewrapper"/>
          <w:rFonts w:eastAsiaTheme="majorEastAsia"/>
          <w:color w:val="000000"/>
        </w:rPr>
        <w:t>s</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p>
    <w:p w14:paraId="02ECDA00"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400000"/>
        </w:rPr>
        <w:t>LEFT</w:t>
      </w:r>
      <w:r>
        <w:rPr>
          <w:rStyle w:val="linewrapper"/>
          <w:rFonts w:eastAsiaTheme="majorEastAsia"/>
          <w:color w:val="000000"/>
        </w:rPr>
        <w:t xml:space="preserve"> </w:t>
      </w:r>
      <w:r>
        <w:rPr>
          <w:rStyle w:val="linewrapper"/>
          <w:rFonts w:eastAsiaTheme="majorEastAsia"/>
          <w:b/>
          <w:bCs/>
          <w:color w:val="800000"/>
        </w:rPr>
        <w:t>JOIN</w:t>
      </w:r>
      <w:r>
        <w:rPr>
          <w:rStyle w:val="linewrapper"/>
          <w:rFonts w:eastAsiaTheme="majorEastAsia"/>
          <w:color w:val="000000"/>
        </w:rPr>
        <w:t xml:space="preserve"> </w:t>
      </w:r>
      <w:proofErr w:type="spellStart"/>
      <w:r>
        <w:rPr>
          <w:rStyle w:val="linewrapper"/>
          <w:rFonts w:eastAsiaTheme="majorEastAsia"/>
          <w:color w:val="000000"/>
        </w:rPr>
        <w:t>recent_period</w:t>
      </w:r>
      <w:proofErr w:type="spellEnd"/>
      <w:r>
        <w:rPr>
          <w:rStyle w:val="linewrapper"/>
          <w:rFonts w:eastAsiaTheme="majorEastAsia"/>
          <w:color w:val="000000"/>
        </w:rPr>
        <w:t xml:space="preserve"> r </w:t>
      </w:r>
      <w:r>
        <w:rPr>
          <w:rStyle w:val="linewrapper"/>
          <w:rFonts w:eastAsiaTheme="majorEastAsia"/>
          <w:b/>
          <w:bCs/>
          <w:color w:val="800000"/>
        </w:rPr>
        <w:t>ON</w:t>
      </w:r>
      <w:r>
        <w:rPr>
          <w:rStyle w:val="linewrapper"/>
          <w:rFonts w:eastAsiaTheme="majorEastAsia"/>
          <w:color w:val="000000"/>
        </w:rPr>
        <w:t xml:space="preserve"> </w:t>
      </w:r>
      <w:proofErr w:type="spellStart"/>
      <w:proofErr w:type="gram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proofErr w:type="gramStart"/>
      <w:r>
        <w:rPr>
          <w:rStyle w:val="linewrapper"/>
          <w:rFonts w:eastAsiaTheme="majorEastAsia"/>
          <w:color w:val="000000"/>
        </w:rPr>
        <w:t>r</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000000"/>
        </w:rPr>
        <w:t xml:space="preserve"> </w:t>
      </w:r>
    </w:p>
    <w:p w14:paraId="5373F356" w14:textId="77777777" w:rsidR="00003C69" w:rsidRDefault="00003C69" w:rsidP="00003C69">
      <w:pPr>
        <w:pStyle w:val="HTMLPreformatted"/>
        <w:shd w:val="clear" w:color="auto" w:fill="FFFFFF"/>
        <w:rPr>
          <w:color w:val="000000"/>
        </w:rPr>
      </w:pPr>
      <w:r>
        <w:rPr>
          <w:rStyle w:val="linewrapper"/>
          <w:rFonts w:eastAsiaTheme="majorEastAsia"/>
          <w:b/>
          <w:bCs/>
          <w:color w:val="800000"/>
        </w:rPr>
        <w:t>ORDER</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
    <w:p w14:paraId="224B1312" w14:textId="77777777" w:rsidR="00003C69" w:rsidRDefault="00003C69" w:rsidP="00003C69">
      <w:pPr>
        <w:pStyle w:val="HTMLPreformatted"/>
        <w:shd w:val="clear" w:color="auto" w:fill="FFFFFF"/>
        <w:rPr>
          <w:color w:val="000000"/>
        </w:rPr>
      </w:pPr>
      <w:r>
        <w:rPr>
          <w:rStyle w:val="linewrapper"/>
          <w:rFonts w:eastAsiaTheme="majorEastAsia"/>
          <w:color w:val="000000"/>
        </w:rPr>
        <w:t xml:space="preserve">  </w:t>
      </w:r>
      <w:proofErr w:type="spellStart"/>
      <w:proofErr w:type="gramStart"/>
      <w:r>
        <w:rPr>
          <w:rStyle w:val="linewrapper"/>
          <w:rFonts w:eastAsiaTheme="majorEastAsia"/>
          <w:color w:val="000000"/>
        </w:rPr>
        <w:t>f</w:t>
      </w:r>
      <w:r>
        <w:rPr>
          <w:rStyle w:val="linewrapper"/>
          <w:rFonts w:eastAsiaTheme="majorEastAsia"/>
          <w:color w:val="808030"/>
        </w:rPr>
        <w:t>.</w:t>
      </w:r>
      <w:r>
        <w:rPr>
          <w:rStyle w:val="linewrapper"/>
          <w:rFonts w:eastAsiaTheme="majorEastAsia"/>
          <w:color w:val="000000"/>
        </w:rPr>
        <w:t>occupation</w:t>
      </w:r>
      <w:proofErr w:type="spellEnd"/>
      <w:proofErr w:type="gramEnd"/>
      <w:r>
        <w:rPr>
          <w:rStyle w:val="linewrapper"/>
          <w:rFonts w:eastAsiaTheme="majorEastAsia"/>
          <w:color w:val="800080"/>
        </w:rPr>
        <w:t>;</w:t>
      </w:r>
    </w:p>
    <w:p w14:paraId="19C8C76C" w14:textId="77777777" w:rsidR="00B0628D" w:rsidRDefault="00B0628D">
      <w:pPr>
        <w:rPr>
          <w:rStyle w:val="linewrapper"/>
          <w:rFonts w:ascii="Courier New" w:eastAsiaTheme="majorEastAsia" w:hAnsi="Courier New" w:cs="Courier New"/>
          <w:color w:val="800080"/>
          <w:sz w:val="20"/>
          <w:szCs w:val="20"/>
          <w:lang w:eastAsia="en-GB"/>
          <w14:ligatures w14:val="none"/>
        </w:rPr>
      </w:pPr>
      <w:r>
        <w:rPr>
          <w:rStyle w:val="linewrapper"/>
          <w:rFonts w:eastAsiaTheme="majorEastAsia"/>
          <w:color w:val="800080"/>
        </w:rPr>
        <w:br w:type="page"/>
      </w:r>
    </w:p>
    <w:p w14:paraId="317C4862" w14:textId="01C0CF2C" w:rsidR="00B0628D" w:rsidRDefault="00B0628D" w:rsidP="00B0628D">
      <w:pPr>
        <w:pStyle w:val="Heading2"/>
      </w:pPr>
      <w:r w:rsidRPr="00F10126">
        <w:lastRenderedPageBreak/>
        <w:t xml:space="preserve">Appendix </w:t>
      </w:r>
      <w:proofErr w:type="gramStart"/>
      <w:r>
        <w:t>4 :</w:t>
      </w:r>
      <w:proofErr w:type="gramEnd"/>
      <w:r>
        <w:t xml:space="preserve"> SQL for </w:t>
      </w:r>
      <w:r w:rsidRPr="00B0628D">
        <w:t>Education Impact Over Time</w:t>
      </w:r>
    </w:p>
    <w:p w14:paraId="599EAE13" w14:textId="77777777" w:rsidR="00F10126" w:rsidRDefault="00F10126" w:rsidP="00F10126">
      <w:pPr>
        <w:pStyle w:val="HTMLPreformatted"/>
        <w:shd w:val="clear" w:color="auto" w:fill="FFFFFF"/>
        <w:ind w:left="480"/>
        <w:rPr>
          <w:color w:val="000000"/>
        </w:rPr>
      </w:pPr>
    </w:p>
    <w:p w14:paraId="3C8C6FC4"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2014</w:t>
      </w:r>
      <w:r>
        <w:rPr>
          <w:rStyle w:val="linewrapper"/>
          <w:rFonts w:eastAsiaTheme="majorEastAsia"/>
          <w:color w:val="808030"/>
        </w:rPr>
        <w:t>;</w:t>
      </w:r>
      <w:proofErr w:type="gramEnd"/>
    </w:p>
    <w:p w14:paraId="72A88466"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2016</w:t>
      </w:r>
      <w:r>
        <w:rPr>
          <w:rStyle w:val="linewrapper"/>
          <w:rFonts w:eastAsiaTheme="majorEastAsia"/>
          <w:color w:val="808030"/>
        </w:rPr>
        <w:t>;</w:t>
      </w:r>
      <w:proofErr w:type="gramEnd"/>
    </w:p>
    <w:p w14:paraId="45EC20DC" w14:textId="77777777" w:rsidR="008E5F2B" w:rsidRDefault="008E5F2B" w:rsidP="008E5F2B">
      <w:pPr>
        <w:pStyle w:val="HTMLPreformatted"/>
        <w:shd w:val="clear" w:color="auto" w:fill="FFFFFF"/>
        <w:rPr>
          <w:color w:val="000000"/>
        </w:rPr>
      </w:pPr>
    </w:p>
    <w:p w14:paraId="0EB56FAB"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2017</w:t>
      </w:r>
      <w:r>
        <w:rPr>
          <w:rStyle w:val="linewrapper"/>
          <w:rFonts w:eastAsiaTheme="majorEastAsia"/>
          <w:color w:val="808030"/>
        </w:rPr>
        <w:t>;</w:t>
      </w:r>
      <w:proofErr w:type="gramEnd"/>
    </w:p>
    <w:p w14:paraId="61899B22"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2019</w:t>
      </w:r>
      <w:r>
        <w:rPr>
          <w:rStyle w:val="linewrapper"/>
          <w:rFonts w:eastAsiaTheme="majorEastAsia"/>
          <w:color w:val="808030"/>
        </w:rPr>
        <w:t>;</w:t>
      </w:r>
      <w:proofErr w:type="gramEnd"/>
    </w:p>
    <w:p w14:paraId="7711410A" w14:textId="77777777" w:rsidR="008E5F2B" w:rsidRDefault="008E5F2B" w:rsidP="008E5F2B">
      <w:pPr>
        <w:pStyle w:val="HTMLPreformatted"/>
        <w:shd w:val="clear" w:color="auto" w:fill="FFFFFF"/>
        <w:rPr>
          <w:color w:val="000000"/>
        </w:rPr>
      </w:pPr>
    </w:p>
    <w:p w14:paraId="6BF906BB"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2020</w:t>
      </w:r>
      <w:r>
        <w:rPr>
          <w:rStyle w:val="linewrapper"/>
          <w:rFonts w:eastAsiaTheme="majorEastAsia"/>
          <w:color w:val="808030"/>
        </w:rPr>
        <w:t>;</w:t>
      </w:r>
      <w:proofErr w:type="gramEnd"/>
    </w:p>
    <w:p w14:paraId="4B841591"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2021</w:t>
      </w:r>
      <w:r>
        <w:rPr>
          <w:rStyle w:val="linewrapper"/>
          <w:rFonts w:eastAsiaTheme="majorEastAsia"/>
          <w:color w:val="808030"/>
        </w:rPr>
        <w:t>;</w:t>
      </w:r>
      <w:proofErr w:type="gramEnd"/>
    </w:p>
    <w:p w14:paraId="253C293B" w14:textId="77777777" w:rsidR="008E5F2B" w:rsidRDefault="008E5F2B" w:rsidP="008E5F2B">
      <w:pPr>
        <w:pStyle w:val="HTMLPreformatted"/>
        <w:shd w:val="clear" w:color="auto" w:fill="FFFFFF"/>
        <w:rPr>
          <w:color w:val="000000"/>
        </w:rPr>
      </w:pPr>
    </w:p>
    <w:p w14:paraId="10066FD6"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2022</w:t>
      </w:r>
      <w:r>
        <w:rPr>
          <w:rStyle w:val="linewrapper"/>
          <w:rFonts w:eastAsiaTheme="majorEastAsia"/>
          <w:color w:val="808030"/>
        </w:rPr>
        <w:t>;</w:t>
      </w:r>
      <w:proofErr w:type="gramEnd"/>
    </w:p>
    <w:p w14:paraId="61FD2F72" w14:textId="77777777" w:rsidR="008E5F2B" w:rsidRDefault="008E5F2B" w:rsidP="008E5F2B">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2024</w:t>
      </w:r>
      <w:r>
        <w:rPr>
          <w:rStyle w:val="linewrapper"/>
          <w:rFonts w:eastAsiaTheme="majorEastAsia"/>
          <w:color w:val="808030"/>
        </w:rPr>
        <w:t>;</w:t>
      </w:r>
      <w:proofErr w:type="gramEnd"/>
    </w:p>
    <w:p w14:paraId="491205ED" w14:textId="77777777" w:rsidR="008E5F2B" w:rsidRDefault="008E5F2B" w:rsidP="008E5F2B">
      <w:pPr>
        <w:pStyle w:val="HTMLPreformatted"/>
        <w:shd w:val="clear" w:color="auto" w:fill="FFFFFF"/>
        <w:rPr>
          <w:color w:val="000000"/>
        </w:rPr>
      </w:pPr>
    </w:p>
    <w:p w14:paraId="2E36C61B" w14:textId="77777777" w:rsidR="008E5F2B" w:rsidRDefault="008E5F2B" w:rsidP="008E5F2B">
      <w:pPr>
        <w:pStyle w:val="HTMLPreformatted"/>
        <w:shd w:val="clear" w:color="auto" w:fill="FFFFFF"/>
        <w:rPr>
          <w:rStyle w:val="linewrapper"/>
          <w:rFonts w:eastAsiaTheme="majorEastAsia"/>
          <w:b/>
          <w:bCs/>
          <w:color w:val="800000"/>
        </w:rPr>
      </w:pPr>
    </w:p>
    <w:p w14:paraId="4C5985D8" w14:textId="1E794AC9" w:rsidR="008E5F2B" w:rsidRDefault="008E5F2B" w:rsidP="008E5F2B">
      <w:pPr>
        <w:pStyle w:val="HTMLPreformatted"/>
        <w:shd w:val="clear" w:color="auto" w:fill="FFFFFF"/>
        <w:rPr>
          <w:color w:val="000000"/>
        </w:rPr>
      </w:pPr>
      <w:r>
        <w:rPr>
          <w:rStyle w:val="linewrapper"/>
          <w:rFonts w:eastAsiaTheme="majorEastAsia"/>
          <w:b/>
          <w:bCs/>
          <w:color w:val="800000"/>
        </w:rPr>
        <w:t>WITH</w:t>
      </w:r>
      <w:r>
        <w:rPr>
          <w:rStyle w:val="linewrapper"/>
          <w:rFonts w:eastAsiaTheme="majorEastAsia"/>
          <w:color w:val="000000"/>
        </w:rPr>
        <w:t xml:space="preserve"> joined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21709599"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p>
    <w:p w14:paraId="7727D829"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b/>
          <w:bCs/>
          <w:color w:val="800000"/>
        </w:rPr>
        <w:t>year</w:t>
      </w:r>
      <w:proofErr w:type="spellEnd"/>
      <w:proofErr w:type="gramEnd"/>
      <w:r>
        <w:rPr>
          <w:rStyle w:val="linewrapper"/>
          <w:rFonts w:eastAsiaTheme="majorEastAsia"/>
          <w:color w:val="808030"/>
        </w:rPr>
        <w:t>,</w:t>
      </w:r>
    </w:p>
    <w:p w14:paraId="4E9C84F8"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color w:val="000000"/>
        </w:rPr>
        <w:t>education</w:t>
      </w:r>
      <w:proofErr w:type="spellEnd"/>
      <w:proofErr w:type="gramEnd"/>
      <w:r>
        <w:rPr>
          <w:rStyle w:val="linewrapper"/>
          <w:rFonts w:eastAsiaTheme="majorEastAsia"/>
          <w:color w:val="808030"/>
        </w:rPr>
        <w:t>,</w:t>
      </w:r>
    </w:p>
    <w:p w14:paraId="65A60378"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BB7977"/>
        </w:rPr>
        <w:t>SUM</w:t>
      </w:r>
      <w:r>
        <w:rPr>
          <w:rStyle w:val="linewrapper"/>
          <w:rFonts w:eastAsiaTheme="majorEastAsia"/>
          <w:color w:val="808030"/>
        </w:rPr>
        <w:t>(</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color w:val="000000"/>
        </w:rPr>
        <w:t>unemployed</w:t>
      </w:r>
      <w:proofErr w:type="gramEnd"/>
      <w:r>
        <w:rPr>
          <w:rStyle w:val="linewrapper"/>
          <w:rFonts w:eastAsiaTheme="majorEastAsia"/>
          <w:color w:val="000000"/>
        </w:rPr>
        <w:t>_count</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unemployed</w:t>
      </w:r>
      <w:r>
        <w:rPr>
          <w:rStyle w:val="linewrapper"/>
          <w:rFonts w:eastAsiaTheme="majorEastAsia"/>
          <w:color w:val="808030"/>
        </w:rPr>
        <w:t>,</w:t>
      </w:r>
    </w:p>
    <w:p w14:paraId="2CE00995"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BB7977"/>
        </w:rPr>
        <w:t>SUM</w:t>
      </w:r>
      <w:r>
        <w:rPr>
          <w:rStyle w:val="linewrapper"/>
          <w:rFonts w:eastAsiaTheme="majorEastAsia"/>
          <w:color w:val="808030"/>
        </w:rPr>
        <w:t>(</w:t>
      </w:r>
      <w:proofErr w:type="spellStart"/>
      <w:proofErr w:type="gramStart"/>
      <w:r>
        <w:rPr>
          <w:rStyle w:val="linewrapper"/>
          <w:rFonts w:eastAsiaTheme="majorEastAsia"/>
          <w:b/>
          <w:bCs/>
          <w:color w:val="800000"/>
        </w:rPr>
        <w:t>l</w:t>
      </w:r>
      <w:r>
        <w:rPr>
          <w:rStyle w:val="linewrapper"/>
          <w:rFonts w:eastAsiaTheme="majorEastAsia"/>
          <w:color w:val="808030"/>
        </w:rPr>
        <w:t>.</w:t>
      </w:r>
      <w:r>
        <w:rPr>
          <w:rStyle w:val="linewrapper"/>
          <w:rFonts w:eastAsiaTheme="majorEastAsia"/>
          <w:color w:val="000000"/>
        </w:rPr>
        <w:t>unemployed</w:t>
      </w:r>
      <w:proofErr w:type="gramEnd"/>
      <w:r>
        <w:rPr>
          <w:rStyle w:val="linewrapper"/>
          <w:rFonts w:eastAsiaTheme="majorEastAsia"/>
          <w:color w:val="000000"/>
        </w:rPr>
        <w:t>_count</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labour_force</w:t>
      </w:r>
      <w:proofErr w:type="spellEnd"/>
      <w:r>
        <w:rPr>
          <w:rStyle w:val="linewrapper"/>
          <w:rFonts w:eastAsiaTheme="majorEastAsia"/>
          <w:color w:val="808030"/>
        </w:rPr>
        <w:t>,</w:t>
      </w:r>
    </w:p>
    <w:p w14:paraId="29DC5DB1"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BB7977"/>
        </w:rPr>
        <w:t>ROUND</w:t>
      </w:r>
      <w:r>
        <w:rPr>
          <w:rStyle w:val="linewrapper"/>
          <w:rFonts w:eastAsiaTheme="majorEastAsia"/>
          <w:color w:val="808030"/>
        </w:rPr>
        <w:t>(</w:t>
      </w:r>
      <w:r>
        <w:rPr>
          <w:rStyle w:val="linewrapper"/>
          <w:rFonts w:eastAsiaTheme="majorEastAsia"/>
          <w:b/>
          <w:bCs/>
          <w:color w:val="BB7977"/>
        </w:rPr>
        <w:t>SUM</w:t>
      </w:r>
      <w:r>
        <w:rPr>
          <w:rStyle w:val="linewrapper"/>
          <w:rFonts w:eastAsiaTheme="majorEastAsia"/>
          <w:color w:val="808030"/>
        </w:rPr>
        <w:t>(</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color w:val="000000"/>
        </w:rPr>
        <w:t>unemployed</w:t>
      </w:r>
      <w:proofErr w:type="gramEnd"/>
      <w:r>
        <w:rPr>
          <w:rStyle w:val="linewrapper"/>
          <w:rFonts w:eastAsiaTheme="majorEastAsia"/>
          <w:color w:val="000000"/>
        </w:rPr>
        <w:t>_count</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NULLIF</w:t>
      </w:r>
      <w:r>
        <w:rPr>
          <w:rStyle w:val="linewrapper"/>
          <w:rFonts w:eastAsiaTheme="majorEastAsia"/>
          <w:color w:val="808030"/>
        </w:rPr>
        <w:t>(</w:t>
      </w:r>
      <w:r>
        <w:rPr>
          <w:rStyle w:val="linewrapper"/>
          <w:rFonts w:eastAsiaTheme="majorEastAsia"/>
          <w:b/>
          <w:bCs/>
          <w:color w:val="BB7977"/>
        </w:rPr>
        <w:t>SUM</w:t>
      </w:r>
      <w:r>
        <w:rPr>
          <w:rStyle w:val="linewrapper"/>
          <w:rFonts w:eastAsiaTheme="majorEastAsia"/>
          <w:color w:val="808030"/>
        </w:rPr>
        <w:t>(</w:t>
      </w:r>
      <w:proofErr w:type="spellStart"/>
      <w:proofErr w:type="gramStart"/>
      <w:r>
        <w:rPr>
          <w:rStyle w:val="linewrapper"/>
          <w:rFonts w:eastAsiaTheme="majorEastAsia"/>
          <w:b/>
          <w:bCs/>
          <w:color w:val="800000"/>
        </w:rPr>
        <w:t>l</w:t>
      </w:r>
      <w:r>
        <w:rPr>
          <w:rStyle w:val="linewrapper"/>
          <w:rFonts w:eastAsiaTheme="majorEastAsia"/>
          <w:color w:val="808030"/>
        </w:rPr>
        <w:t>.</w:t>
      </w:r>
      <w:r>
        <w:rPr>
          <w:rStyle w:val="linewrapper"/>
          <w:rFonts w:eastAsiaTheme="majorEastAsia"/>
          <w:color w:val="000000"/>
        </w:rPr>
        <w:t>unemployed</w:t>
      </w:r>
      <w:proofErr w:type="gramEnd"/>
      <w:r>
        <w:rPr>
          <w:rStyle w:val="linewrapper"/>
          <w:rFonts w:eastAsiaTheme="majorEastAsia"/>
          <w:color w:val="000000"/>
        </w:rPr>
        <w:t>_count</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100</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unemployment_rate</w:t>
      </w:r>
      <w:proofErr w:type="spellEnd"/>
    </w:p>
    <w:p w14:paraId="06030A7F"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unemployed_by_qualification_sex_long</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u</w:t>
      </w:r>
    </w:p>
    <w:p w14:paraId="3DB670A5"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JOIN</w:t>
      </w:r>
      <w:r>
        <w:rPr>
          <w:rStyle w:val="linewrapper"/>
          <w:rFonts w:eastAsiaTheme="majorEastAsia"/>
          <w:color w:val="000000"/>
        </w:rPr>
        <w:t xml:space="preserve"> </w:t>
      </w:r>
      <w:proofErr w:type="spellStart"/>
      <w:r>
        <w:rPr>
          <w:rStyle w:val="linewrapper"/>
          <w:rFonts w:eastAsiaTheme="majorEastAsia"/>
          <w:color w:val="000000"/>
        </w:rPr>
        <w:t>labour_force_by_qualification_sex_long</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b/>
          <w:bCs/>
          <w:color w:val="800000"/>
        </w:rPr>
        <w:t>l</w:t>
      </w:r>
    </w:p>
    <w:p w14:paraId="1B0C40DC"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USING</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b/>
          <w:bCs/>
          <w:color w:val="800000"/>
        </w:rPr>
        <w:t>year</w:t>
      </w:r>
      <w:r>
        <w:rPr>
          <w:rStyle w:val="linewrapper"/>
          <w:rFonts w:eastAsiaTheme="majorEastAsia"/>
          <w:color w:val="808030"/>
        </w:rPr>
        <w:t>,</w:t>
      </w:r>
      <w:r>
        <w:rPr>
          <w:rStyle w:val="linewrapper"/>
          <w:rFonts w:eastAsiaTheme="majorEastAsia"/>
          <w:color w:val="000000"/>
        </w:rPr>
        <w:t xml:space="preserve"> education</w:t>
      </w:r>
      <w:r>
        <w:rPr>
          <w:rStyle w:val="linewrapper"/>
          <w:rFonts w:eastAsiaTheme="majorEastAsia"/>
          <w:color w:val="808030"/>
        </w:rPr>
        <w:t>)</w:t>
      </w:r>
    </w:p>
    <w:p w14:paraId="4021065F"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b/>
          <w:bCs/>
          <w:color w:val="800000"/>
        </w:rPr>
        <w:t>year</w:t>
      </w:r>
      <w:proofErr w:type="spellEnd"/>
      <w:proofErr w:type="gramEnd"/>
      <w:r>
        <w:rPr>
          <w:rStyle w:val="linewrapper"/>
          <w:rFonts w:eastAsiaTheme="majorEastAsia"/>
          <w:color w:val="808030"/>
        </w:rPr>
        <w:t>,</w:t>
      </w:r>
      <w:r>
        <w:rPr>
          <w:rStyle w:val="linewrapper"/>
          <w:rFonts w:eastAsiaTheme="majorEastAsia"/>
          <w:color w:val="000000"/>
        </w:rPr>
        <w:t xml:space="preserve"> </w:t>
      </w:r>
      <w:proofErr w:type="spellStart"/>
      <w:proofErr w:type="gramStart"/>
      <w:r>
        <w:rPr>
          <w:rStyle w:val="linewrapper"/>
          <w:rFonts w:eastAsiaTheme="majorEastAsia"/>
          <w:color w:val="000000"/>
        </w:rPr>
        <w:t>u</w:t>
      </w:r>
      <w:r>
        <w:rPr>
          <w:rStyle w:val="linewrapper"/>
          <w:rFonts w:eastAsiaTheme="majorEastAsia"/>
          <w:color w:val="808030"/>
        </w:rPr>
        <w:t>.</w:t>
      </w:r>
      <w:r>
        <w:rPr>
          <w:rStyle w:val="linewrapper"/>
          <w:rFonts w:eastAsiaTheme="majorEastAsia"/>
          <w:color w:val="000000"/>
        </w:rPr>
        <w:t>education</w:t>
      </w:r>
      <w:proofErr w:type="spellEnd"/>
      <w:proofErr w:type="gramEnd"/>
    </w:p>
    <w:p w14:paraId="4DFE4B2B" w14:textId="77777777" w:rsidR="008E5F2B" w:rsidRDefault="008E5F2B" w:rsidP="008E5F2B">
      <w:pPr>
        <w:pStyle w:val="HTMLPreformatted"/>
        <w:shd w:val="clear" w:color="auto" w:fill="FFFFFF"/>
        <w:rPr>
          <w:color w:val="000000"/>
        </w:rPr>
      </w:pPr>
      <w:r>
        <w:rPr>
          <w:rStyle w:val="linewrapper"/>
          <w:rFonts w:eastAsiaTheme="majorEastAsia"/>
          <w:color w:val="808030"/>
        </w:rPr>
        <w:t>)</w:t>
      </w:r>
    </w:p>
    <w:p w14:paraId="2F96969A" w14:textId="77777777" w:rsidR="008E5F2B" w:rsidRDefault="008E5F2B" w:rsidP="008E5F2B">
      <w:pPr>
        <w:pStyle w:val="HTMLPreformatted"/>
        <w:shd w:val="clear" w:color="auto" w:fill="FFFFFF"/>
        <w:rPr>
          <w:color w:val="000000"/>
        </w:rPr>
      </w:pPr>
    </w:p>
    <w:p w14:paraId="626E3BE5" w14:textId="77777777" w:rsidR="008E5F2B" w:rsidRDefault="008E5F2B" w:rsidP="008E5F2B">
      <w:pPr>
        <w:pStyle w:val="HTMLPreformatted"/>
        <w:shd w:val="clear" w:color="auto" w:fill="FFFFFF"/>
        <w:rPr>
          <w:rStyle w:val="linewrapper"/>
          <w:rFonts w:eastAsiaTheme="majorEastAsia"/>
          <w:b/>
          <w:bCs/>
          <w:color w:val="800000"/>
        </w:rPr>
      </w:pPr>
    </w:p>
    <w:p w14:paraId="57791CCF" w14:textId="065ABF6C" w:rsidR="008E5F2B" w:rsidRDefault="008E5F2B" w:rsidP="008E5F2B">
      <w:pPr>
        <w:pStyle w:val="HTMLPreformatted"/>
        <w:shd w:val="clear" w:color="auto" w:fill="FFFFFF"/>
        <w:rPr>
          <w:color w:val="000000"/>
        </w:rPr>
      </w:pPr>
      <w:r>
        <w:rPr>
          <w:rStyle w:val="linewrapper"/>
          <w:rFonts w:eastAsiaTheme="majorEastAsia"/>
          <w:b/>
          <w:bCs/>
          <w:color w:val="800000"/>
        </w:rPr>
        <w:t>SELECT</w:t>
      </w:r>
      <w:r>
        <w:rPr>
          <w:rStyle w:val="linewrapper"/>
          <w:rFonts w:eastAsiaTheme="majorEastAsia"/>
          <w:color w:val="000000"/>
        </w:rPr>
        <w:t xml:space="preserve"> </w:t>
      </w:r>
    </w:p>
    <w:p w14:paraId="5C532317"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education</w:t>
      </w:r>
      <w:r>
        <w:rPr>
          <w:rStyle w:val="linewrapper"/>
          <w:rFonts w:eastAsiaTheme="majorEastAsia"/>
          <w:color w:val="808030"/>
        </w:rPr>
        <w:t>,</w:t>
      </w:r>
    </w:p>
    <w:p w14:paraId="7C7606CA"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BB7977"/>
        </w:rPr>
        <w:t>ROUND</w:t>
      </w:r>
      <w:r>
        <w:rPr>
          <w:rStyle w:val="linewrapper"/>
          <w:rFonts w:eastAsiaTheme="majorEastAsia"/>
          <w:color w:val="808030"/>
        </w:rPr>
        <w:t>(</w:t>
      </w:r>
      <w:r>
        <w:rPr>
          <w:rStyle w:val="linewrapper"/>
          <w:rFonts w:eastAsiaTheme="majorEastAsia"/>
          <w:b/>
          <w:bCs/>
          <w:color w:val="BB7977"/>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b/>
          <w:bCs/>
          <w:color w:val="800000"/>
        </w:rPr>
        <w:t>AND</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unemployment_rate</w:t>
      </w:r>
      <w:proofErr w:type="spellEnd"/>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2014</w:t>
      </w:r>
      <w:r>
        <w:rPr>
          <w:rStyle w:val="linewrapper"/>
          <w:rFonts w:eastAsiaTheme="majorEastAsia"/>
          <w:color w:val="808030"/>
        </w:rPr>
        <w:t>-</w:t>
      </w:r>
      <w:r>
        <w:rPr>
          <w:rStyle w:val="linewrapper"/>
          <w:rFonts w:eastAsiaTheme="majorEastAsia"/>
          <w:color w:val="008C00"/>
        </w:rPr>
        <w:t>2016</w:t>
      </w:r>
      <w:r>
        <w:rPr>
          <w:rStyle w:val="linewrapper"/>
          <w:rFonts w:eastAsiaTheme="majorEastAsia"/>
          <w:color w:val="000000"/>
        </w:rPr>
        <w:t>`</w:t>
      </w:r>
      <w:r>
        <w:rPr>
          <w:rStyle w:val="linewrapper"/>
          <w:rFonts w:eastAsiaTheme="majorEastAsia"/>
          <w:color w:val="808030"/>
        </w:rPr>
        <w:t>,</w:t>
      </w:r>
    </w:p>
    <w:p w14:paraId="56EF60A1"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BB7977"/>
        </w:rPr>
        <w:t>ROUND</w:t>
      </w:r>
      <w:r>
        <w:rPr>
          <w:rStyle w:val="linewrapper"/>
          <w:rFonts w:eastAsiaTheme="majorEastAsia"/>
          <w:color w:val="808030"/>
        </w:rPr>
        <w:t>(</w:t>
      </w:r>
      <w:r>
        <w:rPr>
          <w:rStyle w:val="linewrapper"/>
          <w:rFonts w:eastAsiaTheme="majorEastAsia"/>
          <w:b/>
          <w:bCs/>
          <w:color w:val="BB7977"/>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@middle_period_start</w:t>
      </w:r>
      <w:r>
        <w:rPr>
          <w:rStyle w:val="linewrapper"/>
          <w:rFonts w:eastAsiaTheme="majorEastAsia"/>
          <w:color w:val="000000"/>
        </w:rPr>
        <w:t xml:space="preserve"> </w:t>
      </w:r>
      <w:r>
        <w:rPr>
          <w:rStyle w:val="linewrapper"/>
          <w:rFonts w:eastAsiaTheme="majorEastAsia"/>
          <w:b/>
          <w:bCs/>
          <w:color w:val="800000"/>
        </w:rPr>
        <w:t>AND</w:t>
      </w:r>
      <w:r>
        <w:rPr>
          <w:rStyle w:val="linewrapper"/>
          <w:rFonts w:eastAsiaTheme="majorEastAsia"/>
          <w:color w:val="000000"/>
        </w:rPr>
        <w:t xml:space="preserve"> </w:t>
      </w:r>
      <w:r>
        <w:rPr>
          <w:rStyle w:val="linewrapper"/>
          <w:rFonts w:eastAsiaTheme="majorEastAsia"/>
          <w:color w:val="797997"/>
        </w:rPr>
        <w:t>@middle_period_end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unemployment_rate</w:t>
      </w:r>
      <w:proofErr w:type="spellEnd"/>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2017</w:t>
      </w:r>
      <w:r>
        <w:rPr>
          <w:rStyle w:val="linewrapper"/>
          <w:rFonts w:eastAsiaTheme="majorEastAsia"/>
          <w:color w:val="808030"/>
        </w:rPr>
        <w:t>-</w:t>
      </w:r>
      <w:r>
        <w:rPr>
          <w:rStyle w:val="linewrapper"/>
          <w:rFonts w:eastAsiaTheme="majorEastAsia"/>
          <w:color w:val="008C00"/>
        </w:rPr>
        <w:t>2019</w:t>
      </w:r>
      <w:r>
        <w:rPr>
          <w:rStyle w:val="linewrapper"/>
          <w:rFonts w:eastAsiaTheme="majorEastAsia"/>
          <w:color w:val="000000"/>
        </w:rPr>
        <w:t>`</w:t>
      </w:r>
      <w:r>
        <w:rPr>
          <w:rStyle w:val="linewrapper"/>
          <w:rFonts w:eastAsiaTheme="majorEastAsia"/>
          <w:color w:val="808030"/>
        </w:rPr>
        <w:t>,</w:t>
      </w:r>
    </w:p>
    <w:p w14:paraId="385AD409"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BB7977"/>
        </w:rPr>
        <w:t>ROUND</w:t>
      </w:r>
      <w:r>
        <w:rPr>
          <w:rStyle w:val="linewrapper"/>
          <w:rFonts w:eastAsiaTheme="majorEastAsia"/>
          <w:color w:val="808030"/>
        </w:rPr>
        <w:t>(</w:t>
      </w:r>
      <w:r>
        <w:rPr>
          <w:rStyle w:val="linewrapper"/>
          <w:rFonts w:eastAsiaTheme="majorEastAsia"/>
          <w:b/>
          <w:bCs/>
          <w:color w:val="BB7977"/>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b/>
          <w:bCs/>
          <w:color w:val="800000"/>
        </w:rPr>
        <w:t>AND</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unemployment_rate</w:t>
      </w:r>
      <w:proofErr w:type="spellEnd"/>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2020</w:t>
      </w:r>
      <w:r>
        <w:rPr>
          <w:rStyle w:val="linewrapper"/>
          <w:rFonts w:eastAsiaTheme="majorEastAsia"/>
          <w:color w:val="808030"/>
        </w:rPr>
        <w:t>-</w:t>
      </w:r>
      <w:r>
        <w:rPr>
          <w:rStyle w:val="linewrapper"/>
          <w:rFonts w:eastAsiaTheme="majorEastAsia"/>
          <w:color w:val="008C00"/>
        </w:rPr>
        <w:t>2021</w:t>
      </w:r>
      <w:r>
        <w:rPr>
          <w:rStyle w:val="linewrapper"/>
          <w:rFonts w:eastAsiaTheme="majorEastAsia"/>
          <w:color w:val="000000"/>
        </w:rPr>
        <w:t>`</w:t>
      </w:r>
      <w:r>
        <w:rPr>
          <w:rStyle w:val="linewrapper"/>
          <w:rFonts w:eastAsiaTheme="majorEastAsia"/>
          <w:color w:val="808030"/>
        </w:rPr>
        <w:t>,</w:t>
      </w:r>
    </w:p>
    <w:p w14:paraId="0F85250E"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b/>
          <w:bCs/>
          <w:color w:val="BB7977"/>
        </w:rPr>
        <w:t>ROUND</w:t>
      </w:r>
      <w:r>
        <w:rPr>
          <w:rStyle w:val="linewrapper"/>
          <w:rFonts w:eastAsiaTheme="majorEastAsia"/>
          <w:color w:val="808030"/>
        </w:rPr>
        <w:t>(</w:t>
      </w:r>
      <w:r>
        <w:rPr>
          <w:rStyle w:val="linewrapper"/>
          <w:rFonts w:eastAsiaTheme="majorEastAsia"/>
          <w:b/>
          <w:bCs/>
          <w:color w:val="BB7977"/>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b/>
          <w:bCs/>
          <w:color w:val="800000"/>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b/>
          <w:bCs/>
          <w:color w:val="800000"/>
        </w:rPr>
        <w:t>AND</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unemployment_rate</w:t>
      </w:r>
      <w:proofErr w:type="spellEnd"/>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8C00"/>
        </w:rPr>
        <w:t>2</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008C00"/>
        </w:rPr>
        <w:t>2022</w:t>
      </w:r>
      <w:r>
        <w:rPr>
          <w:rStyle w:val="linewrapper"/>
          <w:rFonts w:eastAsiaTheme="majorEastAsia"/>
          <w:color w:val="808030"/>
        </w:rPr>
        <w:t>-</w:t>
      </w:r>
      <w:r>
        <w:rPr>
          <w:rStyle w:val="linewrapper"/>
          <w:rFonts w:eastAsiaTheme="majorEastAsia"/>
          <w:color w:val="008C00"/>
        </w:rPr>
        <w:t>2024</w:t>
      </w:r>
      <w:r>
        <w:rPr>
          <w:rStyle w:val="linewrapper"/>
          <w:rFonts w:eastAsiaTheme="majorEastAsia"/>
          <w:color w:val="000000"/>
        </w:rPr>
        <w:t>`</w:t>
      </w:r>
    </w:p>
    <w:p w14:paraId="01EB3E04" w14:textId="77777777" w:rsidR="008E5F2B" w:rsidRDefault="008E5F2B" w:rsidP="008E5F2B">
      <w:pPr>
        <w:pStyle w:val="HTMLPreformatted"/>
        <w:shd w:val="clear" w:color="auto" w:fill="FFFFFF"/>
        <w:rPr>
          <w:color w:val="000000"/>
        </w:rPr>
      </w:pPr>
      <w:r>
        <w:rPr>
          <w:rStyle w:val="linewrapper"/>
          <w:rFonts w:eastAsiaTheme="majorEastAsia"/>
          <w:b/>
          <w:bCs/>
          <w:color w:val="800000"/>
        </w:rPr>
        <w:t>FROM</w:t>
      </w:r>
      <w:r>
        <w:rPr>
          <w:rStyle w:val="linewrapper"/>
          <w:rFonts w:eastAsiaTheme="majorEastAsia"/>
          <w:color w:val="000000"/>
        </w:rPr>
        <w:t xml:space="preserve"> joined</w:t>
      </w:r>
    </w:p>
    <w:p w14:paraId="38B6CE36" w14:textId="77777777" w:rsidR="008E5F2B" w:rsidRDefault="008E5F2B" w:rsidP="008E5F2B">
      <w:pPr>
        <w:pStyle w:val="HTMLPreformatted"/>
        <w:shd w:val="clear" w:color="auto" w:fill="FFFFFF"/>
        <w:rPr>
          <w:color w:val="000000"/>
        </w:rPr>
      </w:pP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education</w:t>
      </w:r>
    </w:p>
    <w:p w14:paraId="5811AE48" w14:textId="77777777" w:rsidR="008E5F2B" w:rsidRDefault="008E5F2B" w:rsidP="008E5F2B">
      <w:pPr>
        <w:pStyle w:val="HTMLPreformatted"/>
        <w:shd w:val="clear" w:color="auto" w:fill="FFFFFF"/>
        <w:rPr>
          <w:color w:val="000000"/>
        </w:rPr>
      </w:pPr>
      <w:r>
        <w:rPr>
          <w:rStyle w:val="linewrapper"/>
          <w:rFonts w:eastAsiaTheme="majorEastAsia"/>
          <w:b/>
          <w:bCs/>
          <w:color w:val="800000"/>
        </w:rPr>
        <w:t>ORDER</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roofErr w:type="gramStart"/>
      <w:r>
        <w:rPr>
          <w:rStyle w:val="linewrapper"/>
          <w:rFonts w:eastAsiaTheme="majorEastAsia"/>
          <w:color w:val="000000"/>
        </w:rPr>
        <w:t>FIELD</w:t>
      </w:r>
      <w:r>
        <w:rPr>
          <w:rStyle w:val="linewrapper"/>
          <w:rFonts w:eastAsiaTheme="majorEastAsia"/>
          <w:color w:val="808030"/>
        </w:rPr>
        <w:t>(</w:t>
      </w:r>
      <w:proofErr w:type="gramEnd"/>
      <w:r>
        <w:rPr>
          <w:rStyle w:val="linewrapper"/>
          <w:rFonts w:eastAsiaTheme="majorEastAsia"/>
          <w:color w:val="000000"/>
        </w:rPr>
        <w:t>education</w:t>
      </w:r>
      <w:r>
        <w:rPr>
          <w:rStyle w:val="linewrapper"/>
          <w:rFonts w:eastAsiaTheme="majorEastAsia"/>
          <w:color w:val="808030"/>
        </w:rPr>
        <w:t>,</w:t>
      </w:r>
    </w:p>
    <w:p w14:paraId="3957E7A2"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0000E6"/>
        </w:rPr>
        <w:t>'Below Secondary'</w:t>
      </w:r>
      <w:r>
        <w:rPr>
          <w:rStyle w:val="linewrapper"/>
          <w:rFonts w:eastAsiaTheme="majorEastAsia"/>
          <w:color w:val="808030"/>
        </w:rPr>
        <w:t>,</w:t>
      </w:r>
    </w:p>
    <w:p w14:paraId="7C5E05C5"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0000E6"/>
        </w:rPr>
        <w:t>'Secondary'</w:t>
      </w:r>
      <w:r>
        <w:rPr>
          <w:rStyle w:val="linewrapper"/>
          <w:rFonts w:eastAsiaTheme="majorEastAsia"/>
          <w:color w:val="808030"/>
        </w:rPr>
        <w:t>,</w:t>
      </w:r>
    </w:p>
    <w:p w14:paraId="3E104131"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0000E6"/>
        </w:rPr>
        <w:t>'Post-Secondary (Non-Tertiary)'</w:t>
      </w:r>
      <w:r>
        <w:rPr>
          <w:rStyle w:val="linewrapper"/>
          <w:rFonts w:eastAsiaTheme="majorEastAsia"/>
          <w:color w:val="808030"/>
        </w:rPr>
        <w:t>,</w:t>
      </w:r>
    </w:p>
    <w:p w14:paraId="10A1BA90"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0000E6"/>
        </w:rPr>
        <w:t>'Diploma &amp; Professional Qualification'</w:t>
      </w:r>
      <w:r>
        <w:rPr>
          <w:rStyle w:val="linewrapper"/>
          <w:rFonts w:eastAsiaTheme="majorEastAsia"/>
          <w:color w:val="808030"/>
        </w:rPr>
        <w:t>,</w:t>
      </w:r>
    </w:p>
    <w:p w14:paraId="277EDDE9" w14:textId="77777777" w:rsidR="008E5F2B" w:rsidRDefault="008E5F2B" w:rsidP="008E5F2B">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0000E6"/>
        </w:rPr>
        <w:t>'Degree'</w:t>
      </w:r>
      <w:proofErr w:type="gramStart"/>
      <w:r>
        <w:rPr>
          <w:rStyle w:val="linewrapper"/>
          <w:rFonts w:eastAsiaTheme="majorEastAsia"/>
          <w:color w:val="808030"/>
        </w:rPr>
        <w:t>);</w:t>
      </w:r>
      <w:proofErr w:type="gramEnd"/>
    </w:p>
    <w:p w14:paraId="676D750A" w14:textId="77777777" w:rsidR="00F10126" w:rsidRPr="00F10126" w:rsidRDefault="00F10126" w:rsidP="00F10126"/>
    <w:p w14:paraId="0AF24C9A" w14:textId="499F96CB" w:rsidR="000A1228" w:rsidRDefault="000A1228">
      <w:r>
        <w:br w:type="page"/>
      </w:r>
    </w:p>
    <w:p w14:paraId="6E4CB85F" w14:textId="0C81FB0D" w:rsidR="000A1228" w:rsidRDefault="000A1228" w:rsidP="000A1228">
      <w:pPr>
        <w:pStyle w:val="Heading2"/>
      </w:pPr>
      <w:r w:rsidRPr="00F10126">
        <w:lastRenderedPageBreak/>
        <w:t xml:space="preserve">Appendix </w:t>
      </w:r>
      <w:proofErr w:type="gramStart"/>
      <w:r>
        <w:t>5 :</w:t>
      </w:r>
      <w:proofErr w:type="gramEnd"/>
      <w:r>
        <w:t xml:space="preserve"> SQL for </w:t>
      </w:r>
      <w:r w:rsidRPr="000A1228">
        <w:t>Combined Gender &amp; Education Trends</w:t>
      </w:r>
    </w:p>
    <w:p w14:paraId="4CFADAFD"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2014</w:t>
      </w:r>
      <w:r>
        <w:rPr>
          <w:rStyle w:val="linewrapper"/>
          <w:rFonts w:eastAsiaTheme="majorEastAsia"/>
          <w:color w:val="800080"/>
        </w:rPr>
        <w:t>;</w:t>
      </w:r>
      <w:proofErr w:type="gramEnd"/>
    </w:p>
    <w:p w14:paraId="4EAFEA36"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2016</w:t>
      </w:r>
      <w:r>
        <w:rPr>
          <w:rStyle w:val="linewrapper"/>
          <w:rFonts w:eastAsiaTheme="majorEastAsia"/>
          <w:color w:val="800080"/>
        </w:rPr>
        <w:t>;</w:t>
      </w:r>
      <w:proofErr w:type="gramEnd"/>
    </w:p>
    <w:p w14:paraId="4DB8EC56" w14:textId="77777777" w:rsidR="008939D6" w:rsidRDefault="008939D6" w:rsidP="00550E11">
      <w:pPr>
        <w:pStyle w:val="HTMLPreformatted"/>
        <w:shd w:val="clear" w:color="auto" w:fill="FFFFFF"/>
        <w:rPr>
          <w:color w:val="000000"/>
        </w:rPr>
      </w:pPr>
    </w:p>
    <w:p w14:paraId="4A4F8D76"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2017</w:t>
      </w:r>
      <w:r>
        <w:rPr>
          <w:rStyle w:val="linewrapper"/>
          <w:rFonts w:eastAsiaTheme="majorEastAsia"/>
          <w:color w:val="800080"/>
        </w:rPr>
        <w:t>;</w:t>
      </w:r>
      <w:proofErr w:type="gramEnd"/>
    </w:p>
    <w:p w14:paraId="68F2C91F"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@middle_period_end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2019</w:t>
      </w:r>
      <w:r>
        <w:rPr>
          <w:rStyle w:val="linewrapper"/>
          <w:rFonts w:eastAsiaTheme="majorEastAsia"/>
          <w:color w:val="800080"/>
        </w:rPr>
        <w:t>;</w:t>
      </w:r>
      <w:proofErr w:type="gramEnd"/>
    </w:p>
    <w:p w14:paraId="451AA19F" w14:textId="77777777" w:rsidR="008939D6" w:rsidRDefault="008939D6" w:rsidP="00550E11">
      <w:pPr>
        <w:pStyle w:val="HTMLPreformatted"/>
        <w:shd w:val="clear" w:color="auto" w:fill="FFFFFF"/>
        <w:rPr>
          <w:color w:val="000000"/>
        </w:rPr>
      </w:pPr>
    </w:p>
    <w:p w14:paraId="29B7382A"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2022</w:t>
      </w:r>
      <w:r>
        <w:rPr>
          <w:rStyle w:val="linewrapper"/>
          <w:rFonts w:eastAsiaTheme="majorEastAsia"/>
          <w:color w:val="800080"/>
        </w:rPr>
        <w:t>;</w:t>
      </w:r>
      <w:proofErr w:type="gramEnd"/>
    </w:p>
    <w:p w14:paraId="74F27035"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2024</w:t>
      </w:r>
      <w:r>
        <w:rPr>
          <w:rStyle w:val="linewrapper"/>
          <w:rFonts w:eastAsiaTheme="majorEastAsia"/>
          <w:color w:val="800080"/>
        </w:rPr>
        <w:t>;</w:t>
      </w:r>
      <w:proofErr w:type="gramEnd"/>
    </w:p>
    <w:p w14:paraId="13C79000" w14:textId="77777777" w:rsidR="008939D6" w:rsidRDefault="008939D6" w:rsidP="00550E11">
      <w:pPr>
        <w:pStyle w:val="HTMLPreformatted"/>
        <w:shd w:val="clear" w:color="auto" w:fill="FFFFFF"/>
        <w:rPr>
          <w:color w:val="000000"/>
        </w:rPr>
      </w:pPr>
    </w:p>
    <w:p w14:paraId="69EC1575"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2020</w:t>
      </w:r>
      <w:r>
        <w:rPr>
          <w:rStyle w:val="linewrapper"/>
          <w:rFonts w:eastAsiaTheme="majorEastAsia"/>
          <w:color w:val="800080"/>
        </w:rPr>
        <w:t>;</w:t>
      </w:r>
      <w:proofErr w:type="gramEnd"/>
    </w:p>
    <w:p w14:paraId="210011F5" w14:textId="77777777" w:rsidR="008939D6" w:rsidRDefault="008939D6" w:rsidP="00550E11">
      <w:pPr>
        <w:pStyle w:val="HTMLPreformatted"/>
        <w:shd w:val="clear" w:color="auto" w:fill="FFFFFF"/>
        <w:rPr>
          <w:color w:val="000000"/>
        </w:rPr>
      </w:pPr>
      <w:r>
        <w:rPr>
          <w:rStyle w:val="linewrapper"/>
          <w:rFonts w:eastAsiaTheme="majorEastAsia"/>
          <w:b/>
          <w:bCs/>
          <w:color w:val="800000"/>
        </w:rPr>
        <w:t>SET</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008C00"/>
        </w:rPr>
        <w:t>2021</w:t>
      </w:r>
      <w:r>
        <w:rPr>
          <w:rStyle w:val="linewrapper"/>
          <w:rFonts w:eastAsiaTheme="majorEastAsia"/>
          <w:color w:val="800080"/>
        </w:rPr>
        <w:t>;</w:t>
      </w:r>
      <w:proofErr w:type="gramEnd"/>
      <w:r>
        <w:rPr>
          <w:rStyle w:val="linewrapper"/>
          <w:rFonts w:eastAsiaTheme="majorEastAsia"/>
          <w:color w:val="000000"/>
        </w:rPr>
        <w:t xml:space="preserve"> </w:t>
      </w:r>
    </w:p>
    <w:p w14:paraId="5673CC58" w14:textId="77777777" w:rsidR="008939D6" w:rsidRDefault="008939D6" w:rsidP="000A1228">
      <w:pPr>
        <w:pStyle w:val="HTMLPreformatted"/>
        <w:shd w:val="clear" w:color="auto" w:fill="FFFFFF"/>
        <w:rPr>
          <w:rStyle w:val="linewrapper"/>
          <w:rFonts w:eastAsiaTheme="majorEastAsia"/>
          <w:b/>
          <w:bCs/>
          <w:color w:val="800000"/>
        </w:rPr>
      </w:pPr>
    </w:p>
    <w:p w14:paraId="65CB8D5B" w14:textId="77777777" w:rsidR="008939D6" w:rsidRDefault="008939D6" w:rsidP="000A1228">
      <w:pPr>
        <w:pStyle w:val="HTMLPreformatted"/>
        <w:shd w:val="clear" w:color="auto" w:fill="FFFFFF"/>
        <w:rPr>
          <w:rStyle w:val="linewrapper"/>
          <w:rFonts w:eastAsiaTheme="majorEastAsia"/>
          <w:b/>
          <w:bCs/>
          <w:color w:val="800000"/>
        </w:rPr>
      </w:pPr>
    </w:p>
    <w:p w14:paraId="027FF29B" w14:textId="3373352B" w:rsidR="000A1228" w:rsidRDefault="000A1228" w:rsidP="000A1228">
      <w:pPr>
        <w:pStyle w:val="HTMLPreformatted"/>
        <w:shd w:val="clear" w:color="auto" w:fill="FFFFFF"/>
        <w:rPr>
          <w:color w:val="000000"/>
        </w:rPr>
      </w:pPr>
      <w:r>
        <w:rPr>
          <w:rStyle w:val="linewrapper"/>
          <w:rFonts w:eastAsiaTheme="majorEastAsia"/>
          <w:b/>
          <w:bCs/>
          <w:color w:val="800000"/>
        </w:rPr>
        <w:t>WITH</w:t>
      </w:r>
      <w:r>
        <w:rPr>
          <w:rStyle w:val="linewrapper"/>
          <w:rFonts w:eastAsiaTheme="majorEastAsia"/>
          <w:color w:val="000000"/>
        </w:rPr>
        <w:t xml:space="preserve"> </w:t>
      </w:r>
      <w:proofErr w:type="spellStart"/>
      <w:r>
        <w:rPr>
          <w:rStyle w:val="linewrapper"/>
          <w:rFonts w:eastAsiaTheme="majorEastAsia"/>
          <w:color w:val="000000"/>
        </w:rPr>
        <w:t>GenderEducationUnemployment</w:t>
      </w:r>
      <w:proofErr w:type="spellEnd"/>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r>
        <w:rPr>
          <w:rStyle w:val="linewrapper"/>
          <w:rFonts w:eastAsiaTheme="majorEastAsia"/>
          <w:color w:val="808030"/>
        </w:rPr>
        <w:t>(</w:t>
      </w:r>
    </w:p>
    <w:p w14:paraId="018AE55A"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SELECT</w:t>
      </w:r>
    </w:p>
    <w:p w14:paraId="488D5449"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p>
    <w:p w14:paraId="70E753E5"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education</w:t>
      </w:r>
      <w:r>
        <w:rPr>
          <w:rStyle w:val="linewrapper"/>
          <w:rFonts w:eastAsiaTheme="majorEastAsia"/>
          <w:color w:val="800080"/>
        </w:rPr>
        <w:t>,</w:t>
      </w:r>
    </w:p>
    <w:p w14:paraId="758A6E0D"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SUM</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gender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00E6"/>
        </w:rPr>
        <w:t>'Male'</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male_unemployed</w:t>
      </w:r>
      <w:proofErr w:type="spellEnd"/>
      <w:r>
        <w:rPr>
          <w:rStyle w:val="linewrapper"/>
          <w:rFonts w:eastAsiaTheme="majorEastAsia"/>
          <w:color w:val="800080"/>
        </w:rPr>
        <w:t>,</w:t>
      </w:r>
    </w:p>
    <w:p w14:paraId="5AACDE49"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SUM</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gender </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0000E6"/>
        </w:rPr>
        <w:t>'Female'</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spellStart"/>
      <w:r>
        <w:rPr>
          <w:rStyle w:val="linewrapper"/>
          <w:rFonts w:eastAsiaTheme="majorEastAsia"/>
          <w:color w:val="000000"/>
        </w:rPr>
        <w:t>unemployed_count</w:t>
      </w:r>
      <w:proofErr w:type="spellEnd"/>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008C00"/>
        </w:rPr>
        <w:t>0</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p>
    <w:p w14:paraId="34D87036"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unemployed_by_qualification_sex_long</w:t>
      </w:r>
      <w:proofErr w:type="spellEnd"/>
    </w:p>
    <w:p w14:paraId="6E558B5A"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WHERE</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@recent_period_end</w:t>
      </w:r>
    </w:p>
    <w:p w14:paraId="62CFDD53"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OR</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@supplementary_period_end</w:t>
      </w:r>
    </w:p>
    <w:p w14:paraId="5B6AAD11"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800080"/>
        </w:rPr>
        <w:t>,</w:t>
      </w:r>
      <w:r>
        <w:rPr>
          <w:rStyle w:val="linewrapper"/>
          <w:rFonts w:eastAsiaTheme="majorEastAsia"/>
          <w:color w:val="000000"/>
        </w:rPr>
        <w:t xml:space="preserve"> education</w:t>
      </w:r>
    </w:p>
    <w:p w14:paraId="267E3EF1" w14:textId="77777777" w:rsidR="000A1228" w:rsidRDefault="000A1228" w:rsidP="000A1228">
      <w:pPr>
        <w:pStyle w:val="HTMLPreformatted"/>
        <w:shd w:val="clear" w:color="auto" w:fill="FFFFFF"/>
        <w:rPr>
          <w:color w:val="000000"/>
        </w:rPr>
      </w:pPr>
      <w:r>
        <w:rPr>
          <w:rStyle w:val="linewrapper"/>
          <w:rFonts w:eastAsiaTheme="majorEastAsia"/>
          <w:color w:val="808030"/>
        </w:rPr>
        <w:t>)</w:t>
      </w:r>
    </w:p>
    <w:p w14:paraId="54416E41" w14:textId="77777777" w:rsidR="000A1228" w:rsidRDefault="000A1228" w:rsidP="000A1228">
      <w:pPr>
        <w:pStyle w:val="HTMLPreformatted"/>
        <w:shd w:val="clear" w:color="auto" w:fill="FFFFFF"/>
        <w:rPr>
          <w:color w:val="000000"/>
        </w:rPr>
      </w:pPr>
      <w:r>
        <w:rPr>
          <w:rStyle w:val="linewrapper"/>
          <w:rFonts w:eastAsiaTheme="majorEastAsia"/>
          <w:b/>
          <w:bCs/>
          <w:color w:val="800000"/>
        </w:rPr>
        <w:t>SELECT</w:t>
      </w:r>
    </w:p>
    <w:p w14:paraId="6D2F911F"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education</w:t>
      </w:r>
      <w:r>
        <w:rPr>
          <w:rStyle w:val="linewrapper"/>
          <w:rFonts w:eastAsiaTheme="majorEastAsia"/>
          <w:color w:val="800080"/>
        </w:rPr>
        <w:t>,</w:t>
      </w:r>
    </w:p>
    <w:p w14:paraId="54DF4679"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gramStart"/>
      <w:r>
        <w:rPr>
          <w:rStyle w:val="linewrapper"/>
          <w:rFonts w:eastAsiaTheme="majorEastAsia"/>
          <w:color w:val="400000"/>
        </w:rPr>
        <w:t>ABS</w:t>
      </w:r>
      <w:r>
        <w:rPr>
          <w:rStyle w:val="linewrapper"/>
          <w:rFonts w:eastAsiaTheme="majorEastAsia"/>
          <w:color w:val="808030"/>
        </w:rPr>
        <w:t>(</w:t>
      </w:r>
      <w:proofErr w:type="spellStart"/>
      <w:proofErr w:type="gramEnd"/>
      <w:r>
        <w:rPr>
          <w:rStyle w:val="linewrapper"/>
          <w:rFonts w:eastAsiaTheme="majorEastAsia"/>
          <w:color w:val="000000"/>
        </w:rPr>
        <w:t>male_unemployed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8030"/>
        </w:rPr>
        <w:t>NULL</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avg_gap_first_period</w:t>
      </w:r>
      <w:proofErr w:type="spellEnd"/>
      <w:r>
        <w:rPr>
          <w:rStyle w:val="linewrapper"/>
          <w:rFonts w:eastAsiaTheme="majorEastAsia"/>
          <w:color w:val="800080"/>
        </w:rPr>
        <w:t>,</w:t>
      </w:r>
    </w:p>
    <w:p w14:paraId="149F85AC"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gramStart"/>
      <w:r>
        <w:rPr>
          <w:rStyle w:val="linewrapper"/>
          <w:rFonts w:eastAsiaTheme="majorEastAsia"/>
          <w:color w:val="400000"/>
        </w:rPr>
        <w:t>ABS</w:t>
      </w:r>
      <w:r>
        <w:rPr>
          <w:rStyle w:val="linewrapper"/>
          <w:rFonts w:eastAsiaTheme="majorEastAsia"/>
          <w:color w:val="808030"/>
        </w:rPr>
        <w:t>(</w:t>
      </w:r>
      <w:proofErr w:type="spellStart"/>
      <w:proofErr w:type="gramEnd"/>
      <w:r>
        <w:rPr>
          <w:rStyle w:val="linewrapper"/>
          <w:rFonts w:eastAsiaTheme="majorEastAsia"/>
          <w:color w:val="000000"/>
        </w:rPr>
        <w:t>male_unemployed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8030"/>
        </w:rPr>
        <w:t>NULL</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avg_gap_recent_period</w:t>
      </w:r>
      <w:proofErr w:type="spellEnd"/>
      <w:r>
        <w:rPr>
          <w:rStyle w:val="linewrapper"/>
          <w:rFonts w:eastAsiaTheme="majorEastAsia"/>
          <w:color w:val="800080"/>
        </w:rPr>
        <w:t>,</w:t>
      </w:r>
    </w:p>
    <w:p w14:paraId="46D7D8AC"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@supplementary_period_start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@supplementary_period_end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gramStart"/>
      <w:r>
        <w:rPr>
          <w:rStyle w:val="linewrapper"/>
          <w:rFonts w:eastAsiaTheme="majorEastAsia"/>
          <w:color w:val="400000"/>
        </w:rPr>
        <w:t>ABS</w:t>
      </w:r>
      <w:r>
        <w:rPr>
          <w:rStyle w:val="linewrapper"/>
          <w:rFonts w:eastAsiaTheme="majorEastAsia"/>
          <w:color w:val="808030"/>
        </w:rPr>
        <w:t>(</w:t>
      </w:r>
      <w:proofErr w:type="spellStart"/>
      <w:proofErr w:type="gramEnd"/>
      <w:r>
        <w:rPr>
          <w:rStyle w:val="linewrapper"/>
          <w:rFonts w:eastAsiaTheme="majorEastAsia"/>
          <w:color w:val="000000"/>
        </w:rPr>
        <w:t>male_unemployed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8030"/>
        </w:rPr>
        <w:t>NULL</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avg_gap_supplementary_period</w:t>
      </w:r>
      <w:proofErr w:type="spellEnd"/>
      <w:r>
        <w:rPr>
          <w:rStyle w:val="linewrapper"/>
          <w:rFonts w:eastAsiaTheme="majorEastAsia"/>
          <w:color w:val="800080"/>
        </w:rPr>
        <w:t>,</w:t>
      </w:r>
    </w:p>
    <w:p w14:paraId="61A0195F" w14:textId="77777777" w:rsidR="000A1228" w:rsidRDefault="000A1228" w:rsidP="000A1228">
      <w:pPr>
        <w:pStyle w:val="HTMLPreformatted"/>
        <w:shd w:val="clear" w:color="auto" w:fill="FFFFFF"/>
        <w:rPr>
          <w:color w:val="000000"/>
        </w:rPr>
      </w:pPr>
      <w:r>
        <w:rPr>
          <w:rStyle w:val="linewrapper"/>
          <w:rFonts w:eastAsiaTheme="majorEastAsia"/>
          <w:color w:val="000000"/>
        </w:rPr>
        <w:t xml:space="preserve">    </w:t>
      </w:r>
      <w:r>
        <w:rPr>
          <w:rStyle w:val="linewrapper"/>
          <w:rFonts w:eastAsiaTheme="majorEastAsia"/>
          <w:color w:val="808030"/>
        </w:rPr>
        <w:t>(</w:t>
      </w:r>
      <w:proofErr w:type="gramStart"/>
      <w:r>
        <w:rPr>
          <w:rStyle w:val="linewrapper"/>
          <w:rFonts w:eastAsiaTheme="majorEastAsia"/>
          <w:color w:val="400000"/>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@first_period_start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@first_period_end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gramStart"/>
      <w:r>
        <w:rPr>
          <w:rStyle w:val="linewrapper"/>
          <w:rFonts w:eastAsiaTheme="majorEastAsia"/>
          <w:color w:val="400000"/>
        </w:rPr>
        <w:t>ABS</w:t>
      </w:r>
      <w:r>
        <w:rPr>
          <w:rStyle w:val="linewrapper"/>
          <w:rFonts w:eastAsiaTheme="majorEastAsia"/>
          <w:color w:val="808030"/>
        </w:rPr>
        <w:t>(</w:t>
      </w:r>
      <w:proofErr w:type="spellStart"/>
      <w:proofErr w:type="gramEnd"/>
      <w:r>
        <w:rPr>
          <w:rStyle w:val="linewrapper"/>
          <w:rFonts w:eastAsiaTheme="majorEastAsia"/>
          <w:color w:val="000000"/>
        </w:rPr>
        <w:t>male_unemployed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8030"/>
        </w:rPr>
        <w:t>NULL</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gramStart"/>
      <w:r>
        <w:rPr>
          <w:rStyle w:val="linewrapper"/>
          <w:rFonts w:eastAsiaTheme="majorEastAsia"/>
          <w:color w:val="400000"/>
        </w:rPr>
        <w:t>AVG</w:t>
      </w:r>
      <w:r>
        <w:rPr>
          <w:rStyle w:val="linewrapper"/>
          <w:rFonts w:eastAsiaTheme="majorEastAsia"/>
          <w:color w:val="808030"/>
        </w:rPr>
        <w:t>(</w:t>
      </w:r>
      <w:proofErr w:type="gramEnd"/>
      <w:r>
        <w:rPr>
          <w:rStyle w:val="linewrapper"/>
          <w:rFonts w:eastAsiaTheme="majorEastAsia"/>
          <w:b/>
          <w:bCs/>
          <w:color w:val="800000"/>
        </w:rPr>
        <w:t>CASE</w:t>
      </w:r>
      <w:r>
        <w:rPr>
          <w:rStyle w:val="linewrapper"/>
          <w:rFonts w:eastAsiaTheme="majorEastAsia"/>
          <w:color w:val="000000"/>
        </w:rPr>
        <w:t xml:space="preserve"> </w:t>
      </w:r>
      <w:r>
        <w:rPr>
          <w:rStyle w:val="linewrapper"/>
          <w:rFonts w:eastAsiaTheme="majorEastAsia"/>
          <w:b/>
          <w:bCs/>
          <w:color w:val="800000"/>
        </w:rPr>
        <w:t>WHEN</w:t>
      </w:r>
      <w:r>
        <w:rPr>
          <w:rStyle w:val="linewrapper"/>
          <w:rFonts w:eastAsiaTheme="majorEastAsia"/>
          <w:color w:val="000000"/>
        </w:rPr>
        <w:t xml:space="preserve"> </w:t>
      </w:r>
      <w:r>
        <w:rPr>
          <w:rStyle w:val="linewrapper"/>
          <w:rFonts w:eastAsiaTheme="majorEastAsia"/>
          <w:color w:val="BB7977"/>
        </w:rPr>
        <w:t>year</w:t>
      </w:r>
      <w:r>
        <w:rPr>
          <w:rStyle w:val="linewrapper"/>
          <w:rFonts w:eastAsiaTheme="majorEastAsia"/>
          <w:color w:val="000000"/>
        </w:rPr>
        <w:t xml:space="preserve"> </w:t>
      </w:r>
      <w:r>
        <w:rPr>
          <w:rStyle w:val="linewrapper"/>
          <w:rFonts w:eastAsiaTheme="majorEastAsia"/>
          <w:b/>
          <w:bCs/>
          <w:color w:val="800000"/>
        </w:rPr>
        <w:t>BETWEEN</w:t>
      </w:r>
      <w:r>
        <w:rPr>
          <w:rStyle w:val="linewrapper"/>
          <w:rFonts w:eastAsiaTheme="majorEastAsia"/>
          <w:color w:val="000000"/>
        </w:rPr>
        <w:t xml:space="preserve"> </w:t>
      </w:r>
      <w:r>
        <w:rPr>
          <w:rStyle w:val="linewrapper"/>
          <w:rFonts w:eastAsiaTheme="majorEastAsia"/>
          <w:color w:val="797997"/>
        </w:rPr>
        <w:t>@recent_period_start</w:t>
      </w:r>
      <w:r>
        <w:rPr>
          <w:rStyle w:val="linewrapper"/>
          <w:rFonts w:eastAsiaTheme="majorEastAsia"/>
          <w:color w:val="000000"/>
        </w:rPr>
        <w:t xml:space="preserve"> </w:t>
      </w:r>
      <w:r>
        <w:rPr>
          <w:rStyle w:val="linewrapper"/>
          <w:rFonts w:eastAsiaTheme="majorEastAsia"/>
          <w:color w:val="808030"/>
        </w:rPr>
        <w:t>AND</w:t>
      </w:r>
      <w:r>
        <w:rPr>
          <w:rStyle w:val="linewrapper"/>
          <w:rFonts w:eastAsiaTheme="majorEastAsia"/>
          <w:color w:val="000000"/>
        </w:rPr>
        <w:t xml:space="preserve"> </w:t>
      </w:r>
      <w:r>
        <w:rPr>
          <w:rStyle w:val="linewrapper"/>
          <w:rFonts w:eastAsiaTheme="majorEastAsia"/>
          <w:color w:val="797997"/>
        </w:rPr>
        <w:t>@recent_period_end</w:t>
      </w:r>
      <w:r>
        <w:rPr>
          <w:rStyle w:val="linewrapper"/>
          <w:rFonts w:eastAsiaTheme="majorEastAsia"/>
          <w:color w:val="000000"/>
        </w:rPr>
        <w:t xml:space="preserve"> </w:t>
      </w:r>
      <w:r>
        <w:rPr>
          <w:rStyle w:val="linewrapper"/>
          <w:rFonts w:eastAsiaTheme="majorEastAsia"/>
          <w:b/>
          <w:bCs/>
          <w:color w:val="800000"/>
        </w:rPr>
        <w:t>THEN</w:t>
      </w:r>
      <w:r>
        <w:rPr>
          <w:rStyle w:val="linewrapper"/>
          <w:rFonts w:eastAsiaTheme="majorEastAsia"/>
          <w:color w:val="000000"/>
        </w:rPr>
        <w:t xml:space="preserve"> </w:t>
      </w:r>
      <w:proofErr w:type="gramStart"/>
      <w:r>
        <w:rPr>
          <w:rStyle w:val="linewrapper"/>
          <w:rFonts w:eastAsiaTheme="majorEastAsia"/>
          <w:color w:val="400000"/>
        </w:rPr>
        <w:t>ABS</w:t>
      </w:r>
      <w:r>
        <w:rPr>
          <w:rStyle w:val="linewrapper"/>
          <w:rFonts w:eastAsiaTheme="majorEastAsia"/>
          <w:color w:val="808030"/>
        </w:rPr>
        <w:t>(</w:t>
      </w:r>
      <w:proofErr w:type="spellStart"/>
      <w:proofErr w:type="gramEnd"/>
      <w:r>
        <w:rPr>
          <w:rStyle w:val="linewrapper"/>
          <w:rFonts w:eastAsiaTheme="majorEastAsia"/>
          <w:color w:val="000000"/>
        </w:rPr>
        <w:t>male_unemployed</w:t>
      </w:r>
      <w:proofErr w:type="spellEnd"/>
      <w:r>
        <w:rPr>
          <w:rStyle w:val="linewrapper"/>
          <w:rFonts w:eastAsiaTheme="majorEastAsia"/>
          <w:color w:val="000000"/>
        </w:rPr>
        <w:t xml:space="preserve"> </w:t>
      </w:r>
      <w:r>
        <w:rPr>
          <w:rStyle w:val="linewrapper"/>
          <w:rFonts w:eastAsiaTheme="majorEastAsia"/>
          <w:color w:val="808030"/>
        </w:rPr>
        <w:t>-</w:t>
      </w:r>
      <w:r>
        <w:rPr>
          <w:rStyle w:val="linewrapper"/>
          <w:rFonts w:eastAsiaTheme="majorEastAsia"/>
          <w:color w:val="000000"/>
        </w:rPr>
        <w:t xml:space="preserve"> </w:t>
      </w:r>
      <w:proofErr w:type="spellStart"/>
      <w:r>
        <w:rPr>
          <w:rStyle w:val="linewrapper"/>
          <w:rFonts w:eastAsiaTheme="majorEastAsia"/>
          <w:color w:val="000000"/>
        </w:rPr>
        <w:t>female_unemployed</w:t>
      </w:r>
      <w:proofErr w:type="spellEnd"/>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ELSE</w:t>
      </w:r>
      <w:r>
        <w:rPr>
          <w:rStyle w:val="linewrapper"/>
          <w:rFonts w:eastAsiaTheme="majorEastAsia"/>
          <w:color w:val="000000"/>
        </w:rPr>
        <w:t xml:space="preserve"> </w:t>
      </w:r>
      <w:r>
        <w:rPr>
          <w:rStyle w:val="linewrapper"/>
          <w:rFonts w:eastAsiaTheme="majorEastAsia"/>
          <w:color w:val="808030"/>
        </w:rPr>
        <w:t>NULL</w:t>
      </w:r>
      <w:r>
        <w:rPr>
          <w:rStyle w:val="linewrapper"/>
          <w:rFonts w:eastAsiaTheme="majorEastAsia"/>
          <w:color w:val="000000"/>
        </w:rPr>
        <w:t xml:space="preserve"> </w:t>
      </w:r>
      <w:r>
        <w:rPr>
          <w:rStyle w:val="linewrapper"/>
          <w:rFonts w:eastAsiaTheme="majorEastAsia"/>
          <w:b/>
          <w:bCs/>
          <w:color w:val="800000"/>
        </w:rPr>
        <w:t>END</w:t>
      </w:r>
      <w:r>
        <w:rPr>
          <w:rStyle w:val="linewrapper"/>
          <w:rFonts w:eastAsiaTheme="majorEastAsia"/>
          <w:color w:val="808030"/>
        </w:rPr>
        <w:t>))</w:t>
      </w:r>
      <w:r>
        <w:rPr>
          <w:rStyle w:val="linewrapper"/>
          <w:rFonts w:eastAsiaTheme="majorEastAsia"/>
          <w:color w:val="000000"/>
        </w:rPr>
        <w:t xml:space="preserve"> </w:t>
      </w:r>
      <w:r>
        <w:rPr>
          <w:rStyle w:val="linewrapper"/>
          <w:rFonts w:eastAsiaTheme="majorEastAsia"/>
          <w:b/>
          <w:bCs/>
          <w:color w:val="800000"/>
        </w:rPr>
        <w:t>AS</w:t>
      </w:r>
      <w:r>
        <w:rPr>
          <w:rStyle w:val="linewrapper"/>
          <w:rFonts w:eastAsiaTheme="majorEastAsia"/>
          <w:color w:val="000000"/>
        </w:rPr>
        <w:t xml:space="preserve"> </w:t>
      </w:r>
      <w:proofErr w:type="spellStart"/>
      <w:r>
        <w:rPr>
          <w:rStyle w:val="linewrapper"/>
          <w:rFonts w:eastAsiaTheme="majorEastAsia"/>
          <w:color w:val="000000"/>
        </w:rPr>
        <w:t>gap_reduction</w:t>
      </w:r>
      <w:proofErr w:type="spellEnd"/>
    </w:p>
    <w:p w14:paraId="55FA3803" w14:textId="77777777" w:rsidR="000A1228" w:rsidRDefault="000A1228" w:rsidP="000A1228">
      <w:pPr>
        <w:pStyle w:val="HTMLPreformatted"/>
        <w:shd w:val="clear" w:color="auto" w:fill="FFFFFF"/>
        <w:rPr>
          <w:color w:val="000000"/>
        </w:rPr>
      </w:pPr>
      <w:r>
        <w:rPr>
          <w:rStyle w:val="linewrapper"/>
          <w:rFonts w:eastAsiaTheme="majorEastAsia"/>
          <w:b/>
          <w:bCs/>
          <w:color w:val="800000"/>
        </w:rPr>
        <w:t>FROM</w:t>
      </w:r>
      <w:r>
        <w:rPr>
          <w:rStyle w:val="linewrapper"/>
          <w:rFonts w:eastAsiaTheme="majorEastAsia"/>
          <w:color w:val="000000"/>
        </w:rPr>
        <w:t xml:space="preserve"> </w:t>
      </w:r>
      <w:proofErr w:type="spellStart"/>
      <w:r>
        <w:rPr>
          <w:rStyle w:val="linewrapper"/>
          <w:rFonts w:eastAsiaTheme="majorEastAsia"/>
          <w:color w:val="000000"/>
        </w:rPr>
        <w:t>GenderEducationUnemployment</w:t>
      </w:r>
      <w:proofErr w:type="spellEnd"/>
    </w:p>
    <w:p w14:paraId="7B43B782" w14:textId="77777777" w:rsidR="000A1228" w:rsidRDefault="000A1228" w:rsidP="000A1228">
      <w:pPr>
        <w:pStyle w:val="HTMLPreformatted"/>
        <w:shd w:val="clear" w:color="auto" w:fill="FFFFFF"/>
        <w:rPr>
          <w:color w:val="000000"/>
        </w:rPr>
      </w:pPr>
      <w:r>
        <w:rPr>
          <w:rStyle w:val="linewrapper"/>
          <w:rFonts w:eastAsiaTheme="majorEastAsia"/>
          <w:b/>
          <w:bCs/>
          <w:color w:val="800000"/>
        </w:rPr>
        <w:t>GROUP</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education</w:t>
      </w:r>
    </w:p>
    <w:p w14:paraId="6FE3F00F" w14:textId="77777777" w:rsidR="000A1228" w:rsidRDefault="000A1228" w:rsidP="000A1228">
      <w:pPr>
        <w:pStyle w:val="HTMLPreformatted"/>
        <w:shd w:val="clear" w:color="auto" w:fill="FFFFFF"/>
        <w:rPr>
          <w:color w:val="000000"/>
        </w:rPr>
      </w:pPr>
      <w:r>
        <w:rPr>
          <w:rStyle w:val="linewrapper"/>
          <w:rFonts w:eastAsiaTheme="majorEastAsia"/>
          <w:b/>
          <w:bCs/>
          <w:color w:val="800000"/>
        </w:rPr>
        <w:t>ORDER</w:t>
      </w:r>
      <w:r>
        <w:rPr>
          <w:rStyle w:val="linewrapper"/>
          <w:rFonts w:eastAsiaTheme="majorEastAsia"/>
          <w:color w:val="000000"/>
        </w:rPr>
        <w:t xml:space="preserve"> </w:t>
      </w:r>
      <w:r>
        <w:rPr>
          <w:rStyle w:val="linewrapper"/>
          <w:rFonts w:eastAsiaTheme="majorEastAsia"/>
          <w:b/>
          <w:bCs/>
          <w:color w:val="800000"/>
        </w:rPr>
        <w:t>BY</w:t>
      </w:r>
      <w:r>
        <w:rPr>
          <w:rStyle w:val="linewrapper"/>
          <w:rFonts w:eastAsiaTheme="majorEastAsia"/>
          <w:color w:val="000000"/>
        </w:rPr>
        <w:t xml:space="preserve"> </w:t>
      </w:r>
      <w:proofErr w:type="spellStart"/>
      <w:r>
        <w:rPr>
          <w:rStyle w:val="linewrapper"/>
          <w:rFonts w:eastAsiaTheme="majorEastAsia"/>
          <w:color w:val="000000"/>
        </w:rPr>
        <w:t>gap_reduction</w:t>
      </w:r>
      <w:proofErr w:type="spellEnd"/>
      <w:r>
        <w:rPr>
          <w:rStyle w:val="linewrapper"/>
          <w:rFonts w:eastAsiaTheme="majorEastAsia"/>
          <w:color w:val="000000"/>
        </w:rPr>
        <w:t xml:space="preserve"> </w:t>
      </w:r>
      <w:proofErr w:type="gramStart"/>
      <w:r>
        <w:rPr>
          <w:rStyle w:val="linewrapper"/>
          <w:rFonts w:eastAsiaTheme="majorEastAsia"/>
          <w:b/>
          <w:bCs/>
          <w:color w:val="800000"/>
        </w:rPr>
        <w:t>DESC</w:t>
      </w:r>
      <w:r>
        <w:rPr>
          <w:rStyle w:val="linewrapper"/>
          <w:rFonts w:eastAsiaTheme="majorEastAsia"/>
          <w:color w:val="800080"/>
        </w:rPr>
        <w:t>;</w:t>
      </w:r>
      <w:proofErr w:type="gramEnd"/>
    </w:p>
    <w:p w14:paraId="0A68B74D" w14:textId="77777777" w:rsidR="000450E6" w:rsidRPr="00560DCE" w:rsidRDefault="000450E6" w:rsidP="000450E6"/>
    <w:sectPr w:rsidR="000450E6" w:rsidRPr="00560DCE" w:rsidSect="008E10AF">
      <w:pgSz w:w="11906" w:h="16838" w:code="9"/>
      <w:pgMar w:top="117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2EA"/>
    <w:multiLevelType w:val="multilevel"/>
    <w:tmpl w:val="0BB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5859"/>
    <w:multiLevelType w:val="multilevel"/>
    <w:tmpl w:val="538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918"/>
    <w:multiLevelType w:val="hybridMultilevel"/>
    <w:tmpl w:val="7BB434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DC5904"/>
    <w:multiLevelType w:val="multilevel"/>
    <w:tmpl w:val="910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75C30"/>
    <w:multiLevelType w:val="multilevel"/>
    <w:tmpl w:val="B236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51FDE"/>
    <w:multiLevelType w:val="multilevel"/>
    <w:tmpl w:val="77AA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7057F"/>
    <w:multiLevelType w:val="multilevel"/>
    <w:tmpl w:val="0DE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454F89"/>
    <w:multiLevelType w:val="hybridMultilevel"/>
    <w:tmpl w:val="7BB4344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7DB7C9C"/>
    <w:multiLevelType w:val="multilevel"/>
    <w:tmpl w:val="A62C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A7E6A"/>
    <w:multiLevelType w:val="multilevel"/>
    <w:tmpl w:val="12A8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C2029"/>
    <w:multiLevelType w:val="multilevel"/>
    <w:tmpl w:val="E29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A1B81"/>
    <w:multiLevelType w:val="multilevel"/>
    <w:tmpl w:val="CB76E1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60921C2"/>
    <w:multiLevelType w:val="multilevel"/>
    <w:tmpl w:val="6E9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D644C9"/>
    <w:multiLevelType w:val="hybridMultilevel"/>
    <w:tmpl w:val="7BB4344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5546101"/>
    <w:multiLevelType w:val="hybridMultilevel"/>
    <w:tmpl w:val="73BA1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6153644">
    <w:abstractNumId w:val="11"/>
  </w:num>
  <w:num w:numId="2" w16cid:durableId="1918244189">
    <w:abstractNumId w:val="4"/>
  </w:num>
  <w:num w:numId="3" w16cid:durableId="488324565">
    <w:abstractNumId w:val="9"/>
  </w:num>
  <w:num w:numId="4" w16cid:durableId="1311517263">
    <w:abstractNumId w:val="2"/>
  </w:num>
  <w:num w:numId="5" w16cid:durableId="249043508">
    <w:abstractNumId w:val="7"/>
  </w:num>
  <w:num w:numId="6" w16cid:durableId="49811006">
    <w:abstractNumId w:val="13"/>
  </w:num>
  <w:num w:numId="7" w16cid:durableId="1730378974">
    <w:abstractNumId w:val="12"/>
  </w:num>
  <w:num w:numId="8" w16cid:durableId="448817405">
    <w:abstractNumId w:val="6"/>
  </w:num>
  <w:num w:numId="9" w16cid:durableId="1028801619">
    <w:abstractNumId w:val="3"/>
  </w:num>
  <w:num w:numId="10" w16cid:durableId="1983265059">
    <w:abstractNumId w:val="1"/>
  </w:num>
  <w:num w:numId="11" w16cid:durableId="1023286840">
    <w:abstractNumId w:val="0"/>
  </w:num>
  <w:num w:numId="12" w16cid:durableId="1673529376">
    <w:abstractNumId w:val="14"/>
  </w:num>
  <w:num w:numId="13" w16cid:durableId="1370106579">
    <w:abstractNumId w:val="10"/>
  </w:num>
  <w:num w:numId="14" w16cid:durableId="80223192">
    <w:abstractNumId w:val="5"/>
  </w:num>
  <w:num w:numId="15" w16cid:durableId="1187475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61"/>
    <w:rsid w:val="00003C69"/>
    <w:rsid w:val="000450E6"/>
    <w:rsid w:val="00050CD7"/>
    <w:rsid w:val="0007334C"/>
    <w:rsid w:val="00094459"/>
    <w:rsid w:val="000A1228"/>
    <w:rsid w:val="00133B51"/>
    <w:rsid w:val="00203D3E"/>
    <w:rsid w:val="002249AB"/>
    <w:rsid w:val="00280332"/>
    <w:rsid w:val="002D44F4"/>
    <w:rsid w:val="0031744B"/>
    <w:rsid w:val="0032688C"/>
    <w:rsid w:val="003953EB"/>
    <w:rsid w:val="003D13F5"/>
    <w:rsid w:val="00425CDB"/>
    <w:rsid w:val="0051072D"/>
    <w:rsid w:val="005423A9"/>
    <w:rsid w:val="00550E11"/>
    <w:rsid w:val="00552794"/>
    <w:rsid w:val="00553F4E"/>
    <w:rsid w:val="00560DCE"/>
    <w:rsid w:val="006B5461"/>
    <w:rsid w:val="00730931"/>
    <w:rsid w:val="00753394"/>
    <w:rsid w:val="00776C10"/>
    <w:rsid w:val="007F2B15"/>
    <w:rsid w:val="008110E9"/>
    <w:rsid w:val="00834468"/>
    <w:rsid w:val="008660C9"/>
    <w:rsid w:val="0088728A"/>
    <w:rsid w:val="008939D6"/>
    <w:rsid w:val="008A1B70"/>
    <w:rsid w:val="008A2398"/>
    <w:rsid w:val="008B27DE"/>
    <w:rsid w:val="008E10AF"/>
    <w:rsid w:val="008E5F2B"/>
    <w:rsid w:val="008F1B95"/>
    <w:rsid w:val="00902DB9"/>
    <w:rsid w:val="00914D8A"/>
    <w:rsid w:val="009322AA"/>
    <w:rsid w:val="00951180"/>
    <w:rsid w:val="00974062"/>
    <w:rsid w:val="00994B9F"/>
    <w:rsid w:val="009F14E8"/>
    <w:rsid w:val="00A27D89"/>
    <w:rsid w:val="00A330EA"/>
    <w:rsid w:val="00B02D78"/>
    <w:rsid w:val="00B0628D"/>
    <w:rsid w:val="00B157DD"/>
    <w:rsid w:val="00B54985"/>
    <w:rsid w:val="00BA3578"/>
    <w:rsid w:val="00C0333B"/>
    <w:rsid w:val="00CD1304"/>
    <w:rsid w:val="00D451E1"/>
    <w:rsid w:val="00D946A6"/>
    <w:rsid w:val="00DC1BB8"/>
    <w:rsid w:val="00DE3D52"/>
    <w:rsid w:val="00E32E17"/>
    <w:rsid w:val="00E3435E"/>
    <w:rsid w:val="00E75A5A"/>
    <w:rsid w:val="00E95D52"/>
    <w:rsid w:val="00EF7A4C"/>
    <w:rsid w:val="00F031E9"/>
    <w:rsid w:val="00F05F62"/>
    <w:rsid w:val="00F10126"/>
    <w:rsid w:val="00F526B1"/>
    <w:rsid w:val="00F920C8"/>
    <w:rsid w:val="00FE4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92BA"/>
  <w15:chartTrackingRefBased/>
  <w15:docId w15:val="{01CF0B42-727A-41A5-B033-5AB73806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5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5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B5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5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5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B5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461"/>
    <w:rPr>
      <w:rFonts w:eastAsiaTheme="majorEastAsia" w:cstheme="majorBidi"/>
      <w:color w:val="272727" w:themeColor="text1" w:themeTint="D8"/>
    </w:rPr>
  </w:style>
  <w:style w:type="paragraph" w:styleId="Title">
    <w:name w:val="Title"/>
    <w:basedOn w:val="Normal"/>
    <w:next w:val="Normal"/>
    <w:link w:val="TitleChar"/>
    <w:uiPriority w:val="10"/>
    <w:qFormat/>
    <w:rsid w:val="006B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461"/>
    <w:pPr>
      <w:spacing w:before="160"/>
      <w:jc w:val="center"/>
    </w:pPr>
    <w:rPr>
      <w:i/>
      <w:iCs/>
      <w:color w:val="404040" w:themeColor="text1" w:themeTint="BF"/>
    </w:rPr>
  </w:style>
  <w:style w:type="character" w:customStyle="1" w:styleId="QuoteChar">
    <w:name w:val="Quote Char"/>
    <w:basedOn w:val="DefaultParagraphFont"/>
    <w:link w:val="Quote"/>
    <w:uiPriority w:val="29"/>
    <w:rsid w:val="006B5461"/>
    <w:rPr>
      <w:i/>
      <w:iCs/>
      <w:color w:val="404040" w:themeColor="text1" w:themeTint="BF"/>
    </w:rPr>
  </w:style>
  <w:style w:type="paragraph" w:styleId="ListParagraph">
    <w:name w:val="List Paragraph"/>
    <w:basedOn w:val="Normal"/>
    <w:uiPriority w:val="34"/>
    <w:qFormat/>
    <w:rsid w:val="006B5461"/>
    <w:pPr>
      <w:ind w:left="720"/>
      <w:contextualSpacing/>
    </w:pPr>
  </w:style>
  <w:style w:type="character" w:styleId="IntenseEmphasis">
    <w:name w:val="Intense Emphasis"/>
    <w:basedOn w:val="DefaultParagraphFont"/>
    <w:uiPriority w:val="21"/>
    <w:qFormat/>
    <w:rsid w:val="006B5461"/>
    <w:rPr>
      <w:i/>
      <w:iCs/>
      <w:color w:val="2F5496" w:themeColor="accent1" w:themeShade="BF"/>
    </w:rPr>
  </w:style>
  <w:style w:type="paragraph" w:styleId="IntenseQuote">
    <w:name w:val="Intense Quote"/>
    <w:basedOn w:val="Normal"/>
    <w:next w:val="Normal"/>
    <w:link w:val="IntenseQuoteChar"/>
    <w:uiPriority w:val="30"/>
    <w:qFormat/>
    <w:rsid w:val="006B5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461"/>
    <w:rPr>
      <w:i/>
      <w:iCs/>
      <w:color w:val="2F5496" w:themeColor="accent1" w:themeShade="BF"/>
    </w:rPr>
  </w:style>
  <w:style w:type="character" w:styleId="IntenseReference">
    <w:name w:val="Intense Reference"/>
    <w:basedOn w:val="DefaultParagraphFont"/>
    <w:uiPriority w:val="32"/>
    <w:qFormat/>
    <w:rsid w:val="006B5461"/>
    <w:rPr>
      <w:b/>
      <w:bCs/>
      <w:smallCaps/>
      <w:color w:val="2F5496" w:themeColor="accent1" w:themeShade="BF"/>
      <w:spacing w:val="5"/>
    </w:rPr>
  </w:style>
  <w:style w:type="paragraph" w:styleId="NormalWeb">
    <w:name w:val="Normal (Web)"/>
    <w:basedOn w:val="Normal"/>
    <w:uiPriority w:val="99"/>
    <w:semiHidden/>
    <w:unhideWhenUsed/>
    <w:rsid w:val="006B5461"/>
    <w:pPr>
      <w:spacing w:before="100" w:beforeAutospacing="1" w:after="100" w:afterAutospacing="1" w:line="240" w:lineRule="auto"/>
    </w:pPr>
    <w:rPr>
      <w:rFonts w:ascii="Times New Roman" w:eastAsia="Times New Roman" w:hAnsi="Times New Roman" w:cs="Times New Roman"/>
      <w:lang w:eastAsia="en-GB"/>
      <w14:ligatures w14:val="none"/>
    </w:rPr>
  </w:style>
  <w:style w:type="table" w:styleId="GridTable2-Accent3">
    <w:name w:val="Grid Table 2 Accent 3"/>
    <w:basedOn w:val="TableNormal"/>
    <w:uiPriority w:val="47"/>
    <w:rsid w:val="006B546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5">
    <w:name w:val="Grid Table 4 Accent 5"/>
    <w:basedOn w:val="TableNormal"/>
    <w:uiPriority w:val="49"/>
    <w:rsid w:val="006B54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6B546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B546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B02D78"/>
    <w:rPr>
      <w:b/>
      <w:bCs/>
    </w:rPr>
  </w:style>
  <w:style w:type="character" w:styleId="HTMLCode">
    <w:name w:val="HTML Code"/>
    <w:basedOn w:val="DefaultParagraphFont"/>
    <w:uiPriority w:val="99"/>
    <w:semiHidden/>
    <w:unhideWhenUsed/>
    <w:rsid w:val="00914D8A"/>
    <w:rPr>
      <w:rFonts w:ascii="Courier New" w:eastAsia="Times New Roman" w:hAnsi="Courier New" w:cs="Courier New"/>
      <w:sz w:val="20"/>
      <w:szCs w:val="20"/>
    </w:rPr>
  </w:style>
  <w:style w:type="table" w:styleId="TableGrid">
    <w:name w:val="Table Grid"/>
    <w:basedOn w:val="TableNormal"/>
    <w:uiPriority w:val="39"/>
    <w:rsid w:val="00560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450E6"/>
    <w:pPr>
      <w:spacing w:before="100" w:beforeAutospacing="1" w:after="100" w:afterAutospacing="1" w:line="240" w:lineRule="auto"/>
    </w:pPr>
    <w:rPr>
      <w:rFonts w:ascii="Times New Roman" w:eastAsia="Times New Roman" w:hAnsi="Times New Roman" w:cs="Times New Roman"/>
      <w:lang w:eastAsia="en-GB"/>
      <w14:ligatures w14:val="none"/>
    </w:rPr>
  </w:style>
  <w:style w:type="paragraph" w:styleId="HTMLPreformatted">
    <w:name w:val="HTML Preformatted"/>
    <w:basedOn w:val="Normal"/>
    <w:link w:val="HTMLPreformattedChar"/>
    <w:uiPriority w:val="99"/>
    <w:semiHidden/>
    <w:unhideWhenUsed/>
    <w:rsid w:val="00045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450E6"/>
    <w:rPr>
      <w:rFonts w:ascii="Courier New" w:eastAsia="Times New Roman" w:hAnsi="Courier New" w:cs="Courier New"/>
      <w:sz w:val="20"/>
      <w:szCs w:val="20"/>
      <w:lang w:eastAsia="en-GB"/>
      <w14:ligatures w14:val="none"/>
    </w:rPr>
  </w:style>
  <w:style w:type="character" w:customStyle="1" w:styleId="linewrapper">
    <w:name w:val="line_wrapper"/>
    <w:basedOn w:val="DefaultParagraphFont"/>
    <w:rsid w:val="000450E6"/>
  </w:style>
  <w:style w:type="character" w:styleId="Emphasis">
    <w:name w:val="Emphasis"/>
    <w:basedOn w:val="DefaultParagraphFont"/>
    <w:uiPriority w:val="20"/>
    <w:qFormat/>
    <w:rsid w:val="00902D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23</Pages>
  <Words>5477</Words>
  <Characters>31222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Loh</dc:creator>
  <cp:keywords/>
  <dc:description/>
  <cp:lastModifiedBy>Jefferson Loh</cp:lastModifiedBy>
  <cp:revision>7</cp:revision>
  <dcterms:created xsi:type="dcterms:W3CDTF">2025-10-13T09:52:00Z</dcterms:created>
  <dcterms:modified xsi:type="dcterms:W3CDTF">2025-10-24T16:35:00Z</dcterms:modified>
</cp:coreProperties>
</file>