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1:</w:t>
      </w:r>
      <w:r w:rsidDel="00000000" w:rsidR="00000000" w:rsidRPr="00000000">
        <w:rPr>
          <w:rtl w:val="0"/>
        </w:rPr>
        <w:t xml:space="preserve">  First time Page Loading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ff9900"/>
          <w:rtl w:val="0"/>
        </w:rPr>
        <w:t xml:space="preserve">Advanced Search</w:t>
      </w:r>
      <w:r w:rsidDel="00000000" w:rsidR="00000000" w:rsidRPr="00000000">
        <w:rPr>
          <w:rtl w:val="0"/>
        </w:rPr>
        <w:t xml:space="preserve"> Section hides by default.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2.List of Created Batch comes under </w:t>
      </w:r>
      <w:r w:rsidDel="00000000" w:rsidR="00000000" w:rsidRPr="00000000">
        <w:rPr>
          <w:color w:val="ff9900"/>
          <w:rtl w:val="0"/>
        </w:rPr>
        <w:t xml:space="preserve">Batch Details</w:t>
      </w:r>
      <w:r w:rsidDel="00000000" w:rsidR="00000000" w:rsidRPr="00000000">
        <w:rPr>
          <w:rtl w:val="0"/>
        </w:rPr>
        <w:t xml:space="preserve"> Section.Initially 25 records Only.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3.The Dropdown above the Batch Details table initially set to 25.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ff9900"/>
          <w:rtl w:val="0"/>
        </w:rPr>
        <w:t xml:space="preserve">Member Details for Batch &lt;Batch_Number&gt;</w:t>
      </w:r>
      <w:r w:rsidDel="00000000" w:rsidR="00000000" w:rsidRPr="00000000">
        <w:rPr>
          <w:rtl w:val="0"/>
        </w:rPr>
        <w:t xml:space="preserve"> Section hides.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ff9900"/>
          <w:rtl w:val="0"/>
        </w:rPr>
        <w:t xml:space="preserve">Health Coverage Details &amp; Dependant Details</w:t>
      </w:r>
      <w:r w:rsidDel="00000000" w:rsidR="00000000" w:rsidRPr="00000000">
        <w:rPr>
          <w:rtl w:val="0"/>
        </w:rPr>
        <w:t xml:space="preserve"> Section hides.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2: </w:t>
      </w: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When we click </w:t>
      </w:r>
      <w:r w:rsidDel="00000000" w:rsidR="00000000" w:rsidRPr="00000000">
        <w:rPr>
          <w:color w:val="ff9900"/>
          <w:rtl w:val="0"/>
        </w:rPr>
        <w:t xml:space="preserve">Advanced Search</w:t>
      </w:r>
      <w:r w:rsidDel="00000000" w:rsidR="00000000" w:rsidRPr="00000000">
        <w:rPr>
          <w:rtl w:val="0"/>
        </w:rPr>
        <w:t xml:space="preserve">, the Advanced Search section will be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2.The list of batches will be shown with respect to the details in Advanced search Section after clicking Search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3.When we click Clear Button ,the Advanced Search Section will becomes Initial State.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4.When we click (X) button Advanced Search Section hides.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2: </w:t>
      </w:r>
      <w:r w:rsidDel="00000000" w:rsidR="00000000" w:rsidRPr="00000000">
        <w:rPr>
          <w:rtl w:val="0"/>
        </w:rPr>
        <w:t xml:space="preserve">Batch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1.When we click any row in the </w:t>
      </w:r>
      <w:r w:rsidDel="00000000" w:rsidR="00000000" w:rsidRPr="00000000">
        <w:rPr>
          <w:color w:val="ff9900"/>
          <w:rtl w:val="0"/>
        </w:rPr>
        <w:t xml:space="preserve">Batch Details</w:t>
      </w:r>
      <w:r w:rsidDel="00000000" w:rsidR="00000000" w:rsidRPr="00000000">
        <w:rPr>
          <w:rtl w:val="0"/>
        </w:rPr>
        <w:t xml:space="preserve"> Table, the respected Member Details for the Batch loaded in Member Details for Batch &lt;Batch_Number&gt; Section.Initially 25 records only.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2.The Dropdown above the Batch Details table initially set to 25.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Scenario A: </w:t>
      </w:r>
      <w:r w:rsidDel="00000000" w:rsidR="00000000" w:rsidRPr="00000000">
        <w:rPr>
          <w:rtl w:val="0"/>
        </w:rPr>
        <w:t xml:space="preserve">Print 1095- B batch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1.When we click </w:t>
      </w:r>
      <w:r w:rsidDel="00000000" w:rsidR="00000000" w:rsidRPr="00000000">
        <w:rPr>
          <w:color w:val="ff9900"/>
          <w:rtl w:val="0"/>
        </w:rPr>
        <w:t xml:space="preserve">Print 1095-B Batch</w:t>
      </w:r>
      <w:r w:rsidDel="00000000" w:rsidR="00000000" w:rsidRPr="00000000">
        <w:rPr>
          <w:rtl w:val="0"/>
        </w:rPr>
        <w:t xml:space="preserve"> option from Action Dropdown ,</w:t>
      </w:r>
      <w:r w:rsidDel="00000000" w:rsidR="00000000" w:rsidRPr="00000000">
        <w:rPr>
          <w:rtl w:val="0"/>
        </w:rPr>
        <w:t xml:space="preserve">Print 1095-B Batch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Popup will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2.The Details are,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Created Date &lt;Selected Batch 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 in all rows&gt;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 # From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 # 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Printed &lt;Status of print Yes/No&gt;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&lt; Option:Print 1095-B 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3.When we Click </w:t>
      </w:r>
      <w:r w:rsidDel="00000000" w:rsidR="00000000" w:rsidRPr="00000000">
        <w:rPr>
          <w:color w:val="ff9900"/>
          <w:rtl w:val="0"/>
        </w:rPr>
        <w:t xml:space="preserve">Print 1095-B 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, It needs to be print 100 records.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4.When we Click the </w:t>
      </w:r>
      <w:r w:rsidDel="00000000" w:rsidR="00000000" w:rsidRPr="00000000">
        <w:rPr>
          <w:color w:val="ff9900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Button, the Pop-up will Disappeared and it return back to the  1095-B View Created Batch.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Scenario B: </w:t>
      </w:r>
      <w:r w:rsidDel="00000000" w:rsidR="00000000" w:rsidRPr="00000000">
        <w:rPr>
          <w:rtl w:val="0"/>
        </w:rPr>
        <w:t xml:space="preserve">Cancel batch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1.When we click </w:t>
      </w:r>
      <w:r w:rsidDel="00000000" w:rsidR="00000000" w:rsidRPr="00000000">
        <w:rPr>
          <w:color w:val="ff9900"/>
          <w:rtl w:val="0"/>
        </w:rPr>
        <w:t xml:space="preserve">Cancel Batch</w:t>
      </w:r>
      <w:r w:rsidDel="00000000" w:rsidR="00000000" w:rsidRPr="00000000">
        <w:rPr>
          <w:rtl w:val="0"/>
        </w:rPr>
        <w:t xml:space="preserve"> option from Action Dropdown ,Cancel Batch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Popup will appeared.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2.The Details are,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Created Date  &lt;Selected Batch Number&gt;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&lt;Reason for cancelling Batch&gt;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3.When we Click </w:t>
      </w:r>
      <w:r w:rsidDel="00000000" w:rsidR="00000000" w:rsidRPr="00000000">
        <w:rPr>
          <w:color w:val="ff9900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 the Reason Should be updated.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4.When we Click </w:t>
      </w:r>
      <w:r w:rsidDel="00000000" w:rsidR="00000000" w:rsidRPr="00000000">
        <w:rPr>
          <w:color w:val="ff99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button the Reason should be cleared.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5.When we Click </w:t>
      </w:r>
      <w:r w:rsidDel="00000000" w:rsidR="00000000" w:rsidRPr="00000000">
        <w:rPr>
          <w:color w:val="ff9900"/>
          <w:rtl w:val="0"/>
        </w:rPr>
        <w:t xml:space="preserve">Close</w:t>
      </w:r>
      <w:r w:rsidDel="00000000" w:rsidR="00000000" w:rsidRPr="00000000">
        <w:rPr>
          <w:rtl w:val="0"/>
        </w:rPr>
        <w:t xml:space="preserve"> ,the Popup will be disappeared and it return back to the 1095-B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View Created Batch.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Scenario C: </w:t>
      </w:r>
      <w:r w:rsidDel="00000000" w:rsidR="00000000" w:rsidRPr="00000000">
        <w:rPr>
          <w:rtl w:val="0"/>
        </w:rPr>
        <w:t xml:space="preserve">View Batch Log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1.When we click </w:t>
      </w:r>
      <w:r w:rsidDel="00000000" w:rsidR="00000000" w:rsidRPr="00000000">
        <w:rPr>
          <w:color w:val="ff9900"/>
          <w:rtl w:val="0"/>
        </w:rPr>
        <w:t xml:space="preserve">View Batch Log</w:t>
      </w:r>
      <w:r w:rsidDel="00000000" w:rsidR="00000000" w:rsidRPr="00000000">
        <w:rPr>
          <w:rtl w:val="0"/>
        </w:rPr>
        <w:t xml:space="preserve"> option from Action Dropdown ,View Batch Log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Popup will appeared.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2.The Details are,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Created Date  &lt;Selected Batch Number&gt;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seq#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Date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By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3. When we click </w:t>
      </w:r>
      <w:r w:rsidDel="00000000" w:rsidR="00000000" w:rsidRPr="00000000">
        <w:rPr>
          <w:color w:val="ff9900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 View Batch Log will disappeared and it return back to the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1095-B View Created Batch.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3: </w:t>
      </w:r>
      <w:r w:rsidDel="00000000" w:rsidR="00000000" w:rsidRPr="00000000">
        <w:rPr>
          <w:rtl w:val="0"/>
        </w:rPr>
        <w:t xml:space="preserve">Member Details for Batch &lt;Batch_Number&gt;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1.The total count of members of a particular batch is depends on the Dropdown 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2.When We click a Particular row in </w:t>
      </w:r>
      <w:r w:rsidDel="00000000" w:rsidR="00000000" w:rsidRPr="00000000">
        <w:rPr>
          <w:color w:val="ff9900"/>
          <w:rtl w:val="0"/>
        </w:rPr>
        <w:t xml:space="preserve">Member Details for Batch &lt;Batch_Number&gt;</w:t>
      </w:r>
      <w:r w:rsidDel="00000000" w:rsidR="00000000" w:rsidRPr="00000000">
        <w:rPr>
          <w:rtl w:val="0"/>
        </w:rPr>
        <w:t xml:space="preserve"> , the respected members Health Coverage and Dependent Details will be changed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Scenario A: </w:t>
      </w:r>
      <w:r w:rsidDel="00000000" w:rsidR="00000000" w:rsidRPr="00000000">
        <w:rPr>
          <w:rtl w:val="0"/>
        </w:rPr>
        <w:t xml:space="preserve">Print 1095-B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1.When we Click </w:t>
      </w:r>
      <w:r w:rsidDel="00000000" w:rsidR="00000000" w:rsidRPr="00000000">
        <w:rPr>
          <w:color w:val="ff9900"/>
          <w:rtl w:val="0"/>
        </w:rPr>
        <w:t xml:space="preserve">Print 1095-B</w:t>
      </w:r>
      <w:r w:rsidDel="00000000" w:rsidR="00000000" w:rsidRPr="00000000">
        <w:rPr>
          <w:rtl w:val="0"/>
        </w:rPr>
        <w:t xml:space="preserve"> option from dropdown, the respected Members Details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should be viewed on 1095-B Form.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2.When we Click Close button, it return back to the 1095-B View Created Batch.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Scenario B: </w:t>
      </w:r>
      <w:r w:rsidDel="00000000" w:rsidR="00000000" w:rsidRPr="00000000">
        <w:rPr>
          <w:rtl w:val="0"/>
        </w:rPr>
        <w:t xml:space="preserve">View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1.When we click </w:t>
      </w:r>
      <w:r w:rsidDel="00000000" w:rsidR="00000000" w:rsidRPr="00000000">
        <w:rPr>
          <w:color w:val="ff9900"/>
          <w:rtl w:val="0"/>
        </w:rPr>
        <w:t xml:space="preserve">View Log</w:t>
      </w:r>
      <w:r w:rsidDel="00000000" w:rsidR="00000000" w:rsidRPr="00000000">
        <w:rPr>
          <w:rtl w:val="0"/>
        </w:rPr>
        <w:t xml:space="preserve"> option from Action Dropdown ,View Batch Member Log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Popup will appeared.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2.The Details are,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Created Date  &lt;Selected Batch Number&gt;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Name &lt;Selected Member 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Table,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seq#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Date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By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3.When we Click </w:t>
      </w:r>
      <w:r w:rsidDel="00000000" w:rsidR="00000000" w:rsidRPr="00000000">
        <w:rPr>
          <w:color w:val="ff9900"/>
          <w:rtl w:val="0"/>
        </w:rPr>
        <w:t xml:space="preserve">Close</w:t>
      </w:r>
      <w:r w:rsidDel="00000000" w:rsidR="00000000" w:rsidRPr="00000000">
        <w:rPr>
          <w:rtl w:val="0"/>
        </w:rPr>
        <w:t xml:space="preserve"> button, the Popup will disappeared and it return back to the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1095-B View Created Batch.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click the View Created Batch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Page Loading,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1.Advanced Search Section hides by default.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2.List of Created Batch comes under Batch Details Section.Initially 25 records Only.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3.The Dropdown above the Batch Details table initially set to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4.Member Details for Batch &lt;Batch_Number&gt; Section hides.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5.Health Coverage Details &amp; Dependant Details Section hides.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Click and Change Events,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1.When we click any row in the Batch Details Table, the respected Member Details for the Batch loaded in Member Details for Batch &lt;Batch_Number&gt; Section.Initially 25 records only.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2.The Dropdown above the Batch Details table initially set to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3.The List of Actions in each row is Print 1095-B Batch ,Cancel Batch, View Batch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4.When we click Print 1095-B Batch a Pop-up will Appear and that has the details about the selected Batch.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5.The Details are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Created Date &lt;Selected Batch Number&gt;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 in all rows&gt;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 # From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 # To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Printed &lt;Status of print Yes/No&gt;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&lt; Option:Print 1095-B 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we Click Print 1095-B, It needs to be print 100 records.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click the Close Button, the Pop-up will Disappeared.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When the Dropdown is changed to Cancel Batch , Cancel Batch Popup will Appear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The Details are,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Batch Created Date  &lt;Selected Batch Number&gt;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&lt;Reason for cancelling Batch&gt;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click Save button the Reason Should be updated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click Clear button the Reason should be cleared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click Close ,the Popup will be disappeared.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When the Dropdown is changed to View Batch Log, View Batch Log will appeared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The Details are,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Batch Created Date  &lt;Selected Batch Number&gt;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seq#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Date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By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When we click Close View Batch Log will be disappeared.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Member Details for Batch &lt;Batch_Number&gt;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Change and Click Events,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total count of members of a particular batch is depends on the Dropdown 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When We click a Particular row in Member Details for Batch &lt;Batch_Number&gt; , the respected members Health Coverage and Dependent Details will be changed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When we Change Print 1095-B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When we change view log, View Batch Member Log will be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5.The Details are,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Tax Year &lt;Selected Batch Tax Year&gt;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Batch # &lt;Selected Batch Number&gt;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Batch Created Date  &lt;Selected Batch Number&gt;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 Name &lt;Selected Member Name&gt;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Table,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seq#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 Date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 By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When we click Advanced Search, the Advanced Search section will be appeared.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2.The list of batches will be shown with respect to the details in Advanced search after clicking Search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3.When we click Clear Button ,the Advanced Search Section will becomes Initial State.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sz w:val="28"/>
        <w:szCs w:val="28"/>
        <w:rtl w:val="0"/>
      </w:rPr>
      <w:t xml:space="preserve">Application Flow of View Created Batch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