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 w:line="360"/>
        <w:jc w:val="center"/>
      </w:pPr>
      <w:r>
        <w:t xml:space="preserve">GYAAN SETU</w:t>
      </w:r>
    </w:p>
    <w:p>
      <w:pPr>
        <w:spacing w:after="400" w:line="360"/>
        <w:jc w:val="center"/>
      </w:pPr>
      <w:r>
        <w:t xml:space="preserve">Knowledge Bridge</w:t>
      </w:r>
    </w:p>
    <w:p>
      <w:pPr>
        <w:spacing w:after="800" w:line="320"/>
        <w:jc w:val="center"/>
      </w:pPr>
      <w:r>
        <w:t xml:space="preserve">"Empowering Every Citizen with Knowledge"</w:t>
      </w:r>
    </w:p>
    <w:p>
      <w:pPr>
        <w:spacing w:after="400" w:line="320"/>
        <w:jc w:val="center"/>
      </w:pPr>
      <w:r>
        <w:t xml:space="preserve">Comprehensive Product Requirements Document</w:t>
      </w:r>
    </w:p>
    <w:p>
      <w:pPr>
        <w:spacing w:after="600"/>
      </w:pPr>
    </w:p>
    <w:p>
      <w:pPr>
        <w:spacing w:after="200" w:line="320"/>
        <w:jc w:val="center"/>
      </w:pPr>
      <w:r>
        <w:t xml:space="preserve">AI-Driven Capital Knowledge City Digital Library Platform</w:t>
      </w:r>
    </w:p>
    <w:p>
      <w:pPr>
        <w:spacing w:after="600"/>
      </w:pPr>
    </w:p>
    <w:p>
      <w:pPr>
        <w:spacing w:after="200" w:line="280"/>
        <w:jc w:val="center"/>
      </w:pPr>
      <w:r>
        <w:t xml:space="preserve">Client: Gandhinagar Smart City Development Ltd. / Gandhinagar Municipal Corporation</w:t>
      </w:r>
    </w:p>
    <w:p>
      <w:pPr>
        <w:spacing w:after="200" w:line="280"/>
        <w:jc w:val="center"/>
      </w:pPr>
      <w:r>
        <w:t xml:space="preserve">Date: February 2026</w:t>
      </w:r>
    </w:p>
    <w:p>
      <w:pPr>
        <w:spacing w:after="1200" w:line="280"/>
        <w:jc w:val="center"/>
      </w:pPr>
      <w:r>
        <w:t xml:space="preserve">Document Version: 1.0</w:t>
      </w:r>
    </w:p>
    <w:r>
      <w:br w:type="page"/>
    </w:r>
    <w:p>
      <w:pPr>
        <w:spacing w:after="400" w:before="100" w:line="360"/>
        <w:jc w:val="center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1. Product Overview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2. Objectives &amp; Vision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3. User Roles &amp; Personas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4. Module Specifications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 Dashboard (Home)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4.2 Digital Library (eBook Catalog)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4.3 eBook Reader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4.4 Audiobook Player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4.5 Newspapers &amp; Periodicals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4.6 Test Preparation Hub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4.7 Mock Test Interface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4.8 Podcast Creation Studio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4.9 AI Book Summaries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4.10 Indian Knowledge Systems (IKS Heritage)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4.11 STEM Innovation &amp; Robotics Lab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4.12 My Dashboard / User Profile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4.13 Membership Plans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4.14 Admin Analytics Dashboard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4.15 Kiosk UI (Portrait Mode)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4.16 Mobile App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5. Design System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6. Technical Requirements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8. Success Metrics</w:t>
      </w:r>
    </w:p>
    <w:r>
      <w:br w:type="page"/>
    </w:r>
    <w:p>
      <w:pPr>
        <w:pStyle w:val="Heading1"/>
        <w:spacing w:after="120" w:before="240" w:line="360" w:lineRule="auto"/>
      </w:pPr>
      <w:r>
        <w:t xml:space="preserve">1. PRODUCT OVERVIEW</w:t>
      </w:r>
    </w:p>
    <w:p>
      <w:pPr>
        <w:spacing w:after="200" w:line="280" w:lineRule="auto"/>
      </w:pPr>
      <w:r>
        <w:t xml:space="preserve">GYAAN SETU is an innovative AI-driven Capital Knowledge City Digital Library Platform designed to democratize access to quality educational content across Gandhinagar. The platform serves as a comprehensive digital ecosystem connecting citizens with knowledge resources through multiple touchpoints: web portal, mobile applications, and digital kiosks.</w:t>
      </w:r>
    </w:p>
    <w:p>
      <w:pPr>
        <w:pStyle w:val="Heading2"/>
        <w:spacing w:after="120" w:before="200" w:line="360" w:lineRule="auto"/>
      </w:pPr>
      <w:r>
        <w:t xml:space="preserve">Product Details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Product Name: GYAAN SETU (Knowledge Bridge)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Tagline: Empowering Every Citizen with Knowledge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Client: Gandhinagar Smart City Development Ltd. / Gandhinagar Municipal Corporation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Platform: Web Portal, Mobile App (iOS/Android), Digital Kiosk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Target Users: Citizens of Gandhinagar (students, professionals, senior citizens, government employees)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Launch Date: February 2026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Service Availability: 24/7 across all platforms</w:t>
      </w:r>
    </w:p>
    <w:p/>
    <w:r>
      <w:br w:type="page"/>
    </w:r>
    <w:p>
      <w:pPr>
        <w:pStyle w:val="Heading1"/>
        <w:spacing w:after="120" w:before="240" w:line="360" w:lineRule="auto"/>
      </w:pPr>
      <w:r>
        <w:t xml:space="preserve">2. OBJECTIVES &amp; VISION</w:t>
      </w:r>
    </w:p>
    <w:p>
      <w:pPr>
        <w:pStyle w:val="Heading2"/>
        <w:spacing w:after="120" w:before="200" w:line="360" w:lineRule="auto"/>
      </w:pPr>
      <w:r>
        <w:t xml:space="preserve">Primary Objectives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Provide free/affordable access to digital knowledge resources for all citizens of Gandhinagar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Leverage AI-powered personalized learning recommendations to enhance user engagement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Preserve and promote Indian cultural heritage through digitalization of historical texts and cultural content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Support competitive exam preparation with AI-driven analytics and performance insights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Enable citizen-generated content creation through podcast studio capabilities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Ensure multi-language support (English, Gujarati, Hindi, Sanskrit) for inclusive access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Achieve WCAG 2.0 accessibility compliance for diverse user demographics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Enable 24/7 access across web, mobile, and kiosk digital touchpoints</w:t>
      </w:r>
    </w:p>
    <w:p>
      <w:pPr>
        <w:pStyle w:val="Heading2"/>
        <w:spacing w:after="120" w:before="200" w:line="360" w:lineRule="auto"/>
      </w:pPr>
      <w:r>
        <w:t xml:space="preserve">Vision Statement</w:t>
      </w:r>
    </w:p>
    <w:p>
      <w:pPr>
        <w:spacing w:after="200" w:line="280" w:lineRule="auto"/>
      </w:pPr>
      <w:r>
        <w:t xml:space="preserve">GYAAN SETU envisions a digitally empowered Gandhinagar where every citizen, regardless of socioeconomic background, has unlimited access to quality educational content, cultural knowledge, and learning tools. The platform bridges the digital divide and fosters a knowledge-sharing community powered by artificial intelligence and citizen participation.</w:t>
      </w:r>
    </w:p>
    <w:p/>
    <w:r>
      <w:br w:type="page"/>
    </w:r>
    <w:p>
      <w:pPr>
        <w:pStyle w:val="Heading1"/>
        <w:spacing w:after="120" w:before="240" w:line="360" w:lineRule="auto"/>
      </w:pPr>
      <w:r>
        <w:t xml:space="preserve">3. USER ROLES &amp; PERSONAS</w:t>
      </w:r>
    </w:p>
    <w:p>
      <w:pPr>
        <w:pStyle w:val="Heading2"/>
        <w:spacing w:after="120" w:before="200" w:line="360" w:lineRule="auto"/>
      </w:pPr>
      <w:r>
        <w:t xml:space="preserve">User Role Matrix</w:t>
      </w:r>
    </w:p>
    <w:tbl>
      <w:tblPr>
        <w:tblW w:type="pct" w:w="100%"/>
        <w:tblBorders>
          <w:top w:val="single" w:color="1E293B" w:sz="6" w:space="1"/>
          <w:left w:val="single" w:color="1E293B" w:sz="6" w:space="1"/>
          <w:bottom w:val="single" w:color="1E293B" w:sz="6" w:space="1"/>
          <w:right w:val="single" w:color="1E293B" w:sz="6" w:space="1"/>
          <w:insideH w:val="single" w:color="4B5563" w:sz="6" w:space="1"/>
          <w:insideV w:val="single" w:color="4B556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User Role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Access Level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Special Benefits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Citizen/Reader (Basic)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General public accessing the platform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Basic tier content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Free access to core library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Citizen/Reader (Standard)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Engaged learners with regular platform usage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Unlimited reading, podcasts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Full digital library + audiobooks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Citizen/Reader (Gold)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Premium members seeking comprehensive access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 features unlocked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Offline mode, priority support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Educational institution enrolled users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Standard + 50% discount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Test prep hub, STEM lab access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Senior Citizen (60+)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Elderly users for digital literacy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Standard + 50% discount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Large font, accessibility features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Content Creator/Podcaster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Users creating podcast content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Studio access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Distribution, analytics, monetization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System Admin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Gandhinagar MC administrators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Full platform control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 management, analytics, content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Government Official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Government departments accessing knowledge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Institutional access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Bulk user management, analytics</w:t>
            </w:r>
          </w:p>
        </w:tc>
      </w:tr>
    </w:tbl>
    <w:p/>
    <w:r>
      <w:br w:type="page"/>
    </w:r>
    <w:p>
      <w:pPr>
        <w:pStyle w:val="Heading1"/>
        <w:spacing w:after="120" w:before="240" w:line="360" w:lineRule="auto"/>
      </w:pPr>
      <w:r>
        <w:t xml:space="preserve">4. MODULE SPECIFICATIONS</w:t>
      </w:r>
    </w:p>
    <w:p>
      <w:pPr>
        <w:pStyle w:val="Heading2"/>
        <w:spacing w:after="120" w:before="200" w:line="360" w:lineRule="auto"/>
      </w:pPr>
      <w:r>
        <w:t xml:space="preserve">4.1 Dashboard (Home)</w:t>
      </w:r>
    </w:p>
    <w:p>
      <w:pPr>
        <w:spacing w:after="200" w:line="280" w:lineRule="auto"/>
      </w:pPr>
      <w:r>
        <w:t xml:space="preserve">The Dashboard serves as the primary entry point and personalization hub for all users.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Sidebar Navigation: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Primary Menu: Dashboard, Digital Library, Audiobooks, Periodicals, Test Prep Hub, Podcast Studio, IKS Heritage, STEM Lab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Account Submenu: My Analytics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User Avatar Card: Profile picture, name, membership tier display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Top Navigation Bar: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Search Bar: Multi-modal search (books, exams, audio content)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Language Selector: English with Indian flag icon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Notifications Bell: Real-time alerts for recommendations, test results, podcast updates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Main Content Area: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Welcome Banner: Personalized greeting with AI-driven recommendations and "Continue Reading" CTA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Statistics Cards: Display total eBooks (52,430), Reading Hours (128.5), Tests Completed (14), Certificates Earned (03)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Trending Section: Horizontally scrollable book cards with cover art, title, author, content type badges ("eBook", "Test")</w:t>
      </w:r>
    </w:p>
    <w:p>
      <w:pPr>
        <w:pStyle w:val="Heading2"/>
        <w:spacing w:after="120" w:before="200" w:line="360" w:lineRule="auto"/>
      </w:pPr>
      <w:r>
        <w:t xml:space="preserve">4.2 Digital Library (eBook Catalog)</w:t>
      </w:r>
    </w:p>
    <w:p>
      <w:pPr>
        <w:spacing w:after="200" w:line="280" w:lineRule="auto"/>
      </w:pPr>
      <w:r>
        <w:t xml:space="preserve">Comprehensive searchable and browsable collection of digital books organized by multiple dimensions.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Search and Filter Bar: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Full-text search across all content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Filter by category, author, language, publication date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Sort options (Newest, Most Popular, Rating, Trending)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Book Grid View: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Card layout with book cover art, title, author name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Star rating (5-point scale) and review count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Content type badges ("eBook", "Test Available", "Audiobook")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Action Buttons: Read Now, Download, Add to Bookshelf</w:t>
      </w:r>
    </w:p>
    <w:p>
      <w:pPr>
        <w:pStyle w:val="Heading2"/>
        <w:spacing w:after="120" w:before="200" w:line="360" w:lineRule="auto"/>
      </w:pPr>
      <w:r>
        <w:t xml:space="preserve">4.3 eBook Reader</w:t>
      </w:r>
    </w:p>
    <w:p>
      <w:pPr>
        <w:spacing w:after="200" w:line="280" w:lineRule="auto"/>
      </w:pPr>
      <w:r>
        <w:t xml:space="preserve">Full-featured reader interface with advanced reading tools and AI-assisted learning.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Left Sidebar Table of Contents: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Chapter list with hierarchical organization (Front Matter, Preface, Chapters 1-7)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TOC Tabs: Chapters, Notes, Marks for organized content navigation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Page number indicators for quick reference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Reader Toolbar (Top):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Font Size Control: Configurable A+ button for text scaling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Text-to-Speech Toggle: Activate neural voice reading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WCAG 2.0 Compliance Badge: Accessibility certification display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Bookmark Feature: Save important passages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Share Button: Social and messaging sharing options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Text Interaction Tools: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Highlight selected text with color options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Create text notes linked to passages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Ask AI: Contextual question answering about book content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Translate: Multi-language translation of selected text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AI Reading Companion Panel (Right Side):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Contextual Q&amp;A chatbot for answering questions about book content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Suggested discussion questions and learning prompts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Connected to book chapters for context awareness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Bottom Reading Progress Bar: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Page indicator (e.g., "Page 45 of 280")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Chapter name display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Progress bar visualization (0%-100%)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Time remaining estimate (e.g., "4h 12m left")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Completion percentage (e.g., "28% Completed")</w:t>
      </w:r>
    </w:p>
    <w:p>
      <w:pPr>
        <w:pStyle w:val="Heading2"/>
        <w:spacing w:after="120" w:before="200" w:line="360" w:lineRule="auto"/>
      </w:pPr>
      <w:r>
        <w:t xml:space="preserve">4.4 Audiobook Player</w:t>
      </w:r>
    </w:p>
    <w:p>
      <w:pPr>
        <w:spacing w:after="200" w:line="280" w:lineRule="auto"/>
      </w:pPr>
      <w:r>
        <w:t xml:space="preserve">Dedicated audio content consumption interface with advanced playback controls.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Left Sidebar: Same main navigation as other modules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Central Content Area: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Large book cover art display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Book title, author name, genre tags (e.g., "Gujarati", "Folk Literature")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Action buttons: Like, Download, Share, More options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Audio Player Controls: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Chapter title display and part indicator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Waveform visualization of current audio track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Playback Controls: Shuffle, Rewind (10s), Previous, Play/Pause, Next, Forward (10s), Timer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Speed Control: 0.75x, 1.0x, 1.25x, 1.5x, 2.0x playback speeds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Right Sidebar - Chapters Queue: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Chapter list with timestamps and duration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Click-to-jump navigation to specific chapters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Downloaded indicator for offline availability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Recommendations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"You May Also Like" carousel with similar audiobooks</w:t>
      </w:r>
    </w:p>
    <w:p>
      <w:pPr>
        <w:pStyle w:val="Heading2"/>
        <w:spacing w:after="120" w:before="200" w:line="360" w:lineRule="auto"/>
      </w:pPr>
      <w:r>
        <w:t xml:space="preserve">4.5 Newspapers &amp; Periodicals</w:t>
      </w:r>
    </w:p>
    <w:p>
      <w:pPr>
        <w:spacing w:after="200" w:line="280" w:lineRule="auto"/>
      </w:pPr>
      <w:r>
        <w:t xml:space="preserve">Digital newspaper and magazine archive access with advanced navigation features.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Sub-tabs Navigation: Newspapers, Magazines, Journals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Archive Access Button: Link to historical editions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Filter Controls: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Language selector (English, Gujarati, Hindi)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City filter dropdown (Gandhinagar, Ahmedabad, etc.)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Date picker calendar for edition selection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Left Panel - Edition List: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Newspaper titles: Gujarat Samachar, Sandesh, Divya Bhaskar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Edition date and language indicators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Thumbnail preview of front page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Center Content Area: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Full-page newspaper viewer with zoom controls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Page navigation (Previous/Next page)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Toolbar: Clip selection, Translate, Share, PDF download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Bottom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News articles carousel related to displayed newspaper edition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Article snippets with "Read More" options</w:t>
      </w:r>
    </w:p>
    <w:p>
      <w:pPr>
        <w:pStyle w:val="Heading2"/>
        <w:spacing w:after="120" w:before="200" w:line="360" w:lineRule="auto"/>
      </w:pPr>
      <w:r>
        <w:t xml:space="preserve">4.6 Test Preparation Hub</w:t>
      </w:r>
    </w:p>
    <w:p>
      <w:pPr>
        <w:spacing w:after="200" w:line="280" w:lineRule="auto"/>
      </w:pPr>
      <w:r>
        <w:t xml:space="preserve">Comprehensive examination preparation center with curated test content and analytics.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Exam Category Cards: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UPSC Civil Services: 120 Tests, 8.5k Users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GPSC Gujarat: 85 Tests, 12k Users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SSC CGL/CHSL: 240 Tests, 15k Users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Banking &amp; IBPS: 310 Tests, 18k Users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GATE Engineering: 90 Tests, 5.2k Users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JEE/NEET Prep: 450 Tests, 22k Users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Right Sidebar - Performance Dashboard: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Upcoming Live Mock Test with countdown timer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Question of the Day with explanations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Overall Readiness donut chart (percentage)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Key Metrics: Tests Attempted (24), Avg Score (71%), National Rank (#4,521)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Subject-wise Progress Bars: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History (72%), Geography (58%), Polity (81%), Economy (64%)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Visual progress indicators with percentage labels</w:t>
      </w:r>
    </w:p>
    <w:r>
      <w:br w:type="page"/>
    </w:r>
    <w:p>
      <w:pPr>
        <w:pStyle w:val="Heading2"/>
        <w:spacing w:after="120" w:before="200" w:line="360" w:lineRule="auto"/>
      </w:pPr>
      <w:r>
        <w:t xml:space="preserve">4.7 Mock Test Interface</w:t>
      </w:r>
    </w:p>
    <w:p>
      <w:pPr>
        <w:spacing w:after="200" w:line="280" w:lineRule="auto"/>
      </w:pPr>
      <w:r>
        <w:t xml:space="preserve">Immersive full-screen examination simulation environment.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Full-Screen Exam Mode: Minimized distractions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Header Bar: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Test name and current section identifier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Marking scheme display (+1.0 mark correct, -0.33 incorrect)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Real-time countdown timer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Question Panel: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Question number and full question text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MCQ options (A, B, C, D) with radio button selection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Passage context (if applicable) above options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Right Sidebar - Navigation &amp; Summary: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Student profile card (name, ID number)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Answer Summary: Answered (green), Not Answered (white), Not Visited (grey), Marked (orange)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Question navigation grid with color-coded status for each question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Bottom Action Bar: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"Mark for Review &amp; Next" button - flag question for later review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"Clear Response" button - deselect current answer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"Save &amp; Next" button - confirm answer and move forward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"Submit Test" button (visible at end) - finalize submission</w:t>
      </w:r>
    </w:p>
    <w:p>
      <w:pPr>
        <w:pStyle w:val="Heading2"/>
        <w:spacing w:after="120" w:before="200" w:line="360" w:lineRule="auto"/>
      </w:pPr>
      <w:r>
        <w:t xml:space="preserve">4.8 Podcast Creation Studio</w:t>
      </w:r>
    </w:p>
    <w:p>
      <w:pPr>
        <w:spacing w:after="200" w:line="280" w:lineRule="auto"/>
      </w:pPr>
      <w:r>
        <w:t xml:space="preserve">Citizen-friendly podcast production and distribution platform.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Recording Studio Panel: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Episode title input field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Live recording timer displaying elapsed time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Real-time waveform visualization of audio input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Recording Controls: Record, Pause, Stop buttons with visual indicators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Noise Cancellation toggle switch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Background Music dropdown: Soft Piano, Ambient, Jazz selections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AI Auto-Transcription: Live transcription display as user speaks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My Podcasts Panel: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Series list showing series title, episode count, subscriber count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Language selector for each series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Play button for episode preview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"+ New Series" button for creating new podcast series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"Upload Existing Audio" option for importing pre-recorded content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Podcast Statistics: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Total Listeners count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Episodes published counter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Average Rating (5-star scale)</w:t>
      </w:r>
    </w:p>
    <w:p>
      <w:pPr>
        <w:pStyle w:val="Heading2"/>
        <w:spacing w:after="120" w:before="200" w:line="360" w:lineRule="auto"/>
      </w:pPr>
      <w:r>
        <w:t xml:space="preserve">4.9 AI Book Summaries</w:t>
      </w:r>
    </w:p>
    <w:p>
      <w:pPr>
        <w:spacing w:after="200" w:line="280" w:lineRule="auto"/>
      </w:pPr>
      <w:r>
        <w:t xml:space="preserve">Intelligent content summarization engine providing quick knowledge extraction.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Left Panel - Book Selection: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Search functionality for discovering books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Category filter tabs: All, History, Politics, Self-Help, etc.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Book list with status indicators (Summarized, Processing, Pending)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Right Panel - Book Details: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Selected book title and author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AI Confidence Score (percentage reliability of summary)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"Human Verified" badge indicating editorial review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Metadata: Number of chapters, estimated read time, subject classification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AI Audio Summary: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Neural Text-to-Speech generated summary audio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Duration indicator (e.g., "12 min 34 sec")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Play, pause, speed control buttons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Content Tabs (selectable):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Quick Summary: 2-3 minute TL;DR of book content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Detailed Analysis: Comprehensive chapter-by-chapter breakdown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Key Concepts: Important ideas, definitions, frameworks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Mind Map: Visual representation of book structure and relationships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Quiz: Self-assessment questions about book content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Language Selector: Multi-language summary generation</w:t>
      </w:r>
    </w:p>
    <w:p>
      <w:pPr>
        <w:pStyle w:val="Heading2"/>
        <w:spacing w:after="120" w:before="200" w:line="360" w:lineRule="auto"/>
      </w:pPr>
      <w:r>
        <w:t xml:space="preserve">4.10 Indian Knowledge Systems (IKS Heritage)</w:t>
      </w:r>
    </w:p>
    <w:p>
      <w:pPr>
        <w:spacing w:after="200" w:line="280" w:lineRule="auto"/>
      </w:pPr>
      <w:r>
        <w:t xml:space="preserve">Digital preservation and curation of Indian cultural, historical, and spiritual heritage.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Historical Timeline Selector: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Interactive timeline: Vedic Era (1500 BCE) to Modern (1947 CE)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Click to filter content by era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Language Options: English, Gujarati, Sanskrit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Ancient Scriptures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Indexed texts: Rigveda Samhita, Mundaka Upanishad, Bhagavad Gita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Language availability indicators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Download and Listen buttons for each text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Virtual Experience Zones: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Immersive 360-degree virtual tours of heritage sites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Featured sites: Rani Ki Vav (UNESCO badge), Statue of Unity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"Start 360 Tour" Call-to-Action button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Folk &amp; Oral Traditions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Audio collection of folk stories and historical narratives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Transcription and translation options</w:t>
      </w:r>
    </w:p>
    <w:p>
      <w:pPr>
        <w:pStyle w:val="Heading2"/>
        <w:spacing w:after="120" w:before="200" w:line="360" w:lineRule="auto"/>
      </w:pPr>
      <w:r>
        <w:t xml:space="preserve">4.11 STEM Innovation &amp; Robotics Lab</w:t>
      </w:r>
    </w:p>
    <w:p>
      <w:pPr>
        <w:spacing w:after="200" w:line="280" w:lineRule="auto"/>
      </w:pPr>
      <w:r>
        <w:t xml:space="preserve">Hands-on technical learning environment for computational and engineering education.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Category Tabs: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Coding &amp; Dev: Python, Java, Scratch programming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Robotics Kits: Arduino, LEGO, Spike platforms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AI &amp; ML: TensorFlow, Vision computing, neural networks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Electronics &amp; IoT: Sensors, circuits, connected devices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3D Design: CAD software, 3D printing design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Atal Innovation Projects: Government-sponsored challenges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Course Viewer Interface: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Video lesson player with title and duration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Code editor with syntax highlighting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Terminal output panel for execution results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"Run Code" button with execution feedback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My Badges Section: Achievement badges earned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Class Leaderboard: Student ranking by XP points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Live Workshops: Upcoming workshop cards with "Book Slot" CTA</w:t>
      </w:r>
    </w:p>
    <w:r>
      <w:br w:type="page"/>
    </w:r>
    <w:p>
      <w:pPr>
        <w:pStyle w:val="Heading2"/>
        <w:spacing w:after="120" w:before="200" w:line="360" w:lineRule="auto"/>
      </w:pPr>
      <w:r>
        <w:t xml:space="preserve">4.12 My Dashboard / User Profile</w:t>
      </w:r>
    </w:p>
    <w:p>
      <w:pPr>
        <w:spacing w:after="200" w:line="280" w:lineRule="auto"/>
      </w:pPr>
      <w:r>
        <w:t xml:space="preserve">Personalized user hub with reading history, achievements, and account settings.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User Profile Card: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Avatar image, Full name display, Email address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Membership tier indicator (Gold/Standard/Basic)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Reading streak counter (consecutive days of activity)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User Statistics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Books Read count, Audiobooks consumed, Tests Taken, Podcast Time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Reading Activity Chart: Bar chart for last 30 days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Currently Reading Section: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Active book cards with progress percentage and completion estimate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Earned Certificates: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Certificate icons with title and download button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My Bookshelf (Saved):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Collection of bookmarked and saved content with Manage button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Recent Test History: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Test name, date, score percentage with performance indicators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Quick Settings: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Notifications toggle, Language interface toggle, Dark Mode toggle</w:t>
      </w:r>
    </w:p>
    <w:p>
      <w:pPr>
        <w:pStyle w:val="Heading2"/>
        <w:spacing w:after="120" w:before="200" w:line="360" w:lineRule="auto"/>
      </w:pPr>
      <w:r>
        <w:t xml:space="preserve">4.13 Membership Plans</w:t>
      </w:r>
    </w:p>
    <w:p>
      <w:pPr>
        <w:spacing w:after="200" w:line="280" w:lineRule="auto"/>
      </w:pPr>
      <w:r>
        <w:t xml:space="preserve">Flexible pricing tiers designed for diverse user segments and budgets.</w:t>
      </w:r>
    </w:p>
    <w:p>
      <w:pPr>
        <w:pStyle w:val="Heading3"/>
        <w:spacing w:after="120" w:before="200" w:line="360" w:lineRule="auto"/>
      </w:pPr>
      <w:r>
        <w:t xml:space="preserve">Membership Tier Specifications</w:t>
      </w:r>
    </w:p>
    <w:tbl>
      <w:tblPr>
        <w:tblW w:type="pct" w:w="100%"/>
        <w:tblBorders>
          <w:top w:val="single" w:color="1E293B" w:sz="6" w:space="1"/>
          <w:left w:val="single" w:color="1E293B" w:sz="6" w:space="1"/>
          <w:bottom w:val="single" w:color="1E293B" w:sz="6" w:space="1"/>
          <w:right w:val="single" w:color="1E293B" w:sz="6" w:space="1"/>
          <w:insideH w:val="single" w:color="4B5563" w:sz="6" w:space="1"/>
          <w:insideV w:val="single" w:color="4B556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Plan Level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Monthly Cost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 Features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Target Users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BASIC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₹0/month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Access to Digital Catalog, 5 eBook Downloads/month, Newspaper Archive (7 days)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Budget-conscious users, casual readers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STANDARD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₹99/month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Unlimited Digital Reading, Full Audiobook Library, Full Newspaper Archive, 5 Mock Tests/month, Basic AI Summaries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Regular users, exam prep students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GOLD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₹199/month (Most Popular)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 Standard + Unlimited Mock Tests, Full AI Summaries, STEM Lab Premium Content, Offline Mode, Priority Support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Power users, serious learners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Student/Senior Discount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50% off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 tiers apply: Students with valid ID, Senior Citizens (60+ years)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Students, elderly citizens</w:t>
            </w:r>
          </w:p>
        </w:tc>
      </w:tr>
    </w:tbl>
    <w:p>
      <w:pPr>
        <w:pStyle w:val="Heading3"/>
        <w:spacing w:after="120" w:before="200" w:line="360" w:lineRule="auto"/>
      </w:pPr>
      <w:r>
        <w:t xml:space="preserve">Payment &amp; Verification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Secure Payment Methods: UPI, Net Banking, Debit/Credit Cards, BBPS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Verification: DigiLocker integration, Aadhaar-based authentication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Auto-renewal with advance notification, Easy cancellation anytime</w:t>
      </w:r>
    </w:p>
    <w:p>
      <w:pPr>
        <w:pStyle w:val="Heading2"/>
        <w:spacing w:after="120" w:before="200" w:line="360" w:lineRule="auto"/>
      </w:pPr>
      <w:r>
        <w:t xml:space="preserve">4.14 Admin Analytics Dashboard</w:t>
      </w:r>
    </w:p>
    <w:p>
      <w:pPr>
        <w:spacing w:after="200" w:line="280" w:lineRule="auto"/>
      </w:pPr>
      <w:r>
        <w:t xml:space="preserve">Comprehensive administrative analytics and management interface.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Admin Sidebar: Dashboard, Digital Library, User Management, Analytics, Settings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KPI Cards: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Active Users: 45,230 (+12%), Books Accessed: 1,23,450 (+8%)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New Registrations: 2,340 this month, Avg Session Time: 24m (-2%)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Analytics Visualizations: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Daily Active Users Trend: 30-day line chart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Content Distribution: Pie chart of resource types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Usage by Time of Day: Heatmap of activity patterns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Top 10 Most Read Books: Data table with metrics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Ward-wise User Distribution: Geographic breakdown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Export Options: Excel, PDF Report, CSV</w:t>
      </w:r>
    </w:p>
    <w:p>
      <w:pPr>
        <w:pStyle w:val="Heading2"/>
        <w:spacing w:after="120" w:before="200" w:line="360" w:lineRule="auto"/>
      </w:pPr>
      <w:r>
        <w:t xml:space="preserve">4.15 Kiosk UI (Portrait Mode, Self-Service)</w:t>
      </w:r>
    </w:p>
    <w:p>
      <w:pPr>
        <w:spacing w:after="200" w:line="280" w:lineRule="auto"/>
      </w:pPr>
      <w:r>
        <w:t xml:space="preserve">Touch-friendly public access interface for community library/center deployment.</w:t>
      </w:r>
    </w:p>
    <w:p>
      <w:pPr>
        <w:pStyle w:val="Heading3"/>
        <w:spacing w:after="120" w:before="200" w:line="360" w:lineRule="auto"/>
      </w:pPr>
      <w:r>
        <w:t xml:space="preserve">UI Components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Header: "GYAAN SETU Self Service Kiosk" with date/time display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Voice Search Input: "Tap to speak... Find History Books" prompt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Main Menu Grid (2x3 layout) with large icons: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Browse Books, My Account, Return Book, Test Prep, Audio &amp; Podcasts, Help Desk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Optimized for Touch: Minimum 60x60mm touch targets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Accessibility: WCAG 2.0 AA compliant for elderly users</w:t>
      </w:r>
    </w:p>
    <w:p>
      <w:pPr>
        <w:pStyle w:val="Heading2"/>
        <w:spacing w:after="120" w:before="200" w:line="360" w:lineRule="auto"/>
      </w:pPr>
      <w:r>
        <w:t xml:space="preserve">4.16 Mobile App</w:t>
      </w:r>
    </w:p>
    <w:p>
      <w:pPr>
        <w:spacing w:after="200" w:line="280" w:lineRule="auto"/>
      </w:pPr>
      <w:r>
        <w:t xml:space="preserve">Native iOS and Android applications with streamlined mobile-first design.</w:t>
      </w:r>
    </w:p>
    <w:p>
      <w:pPr>
        <w:pStyle w:val="Heading3"/>
        <w:spacing w:after="120" w:before="200" w:line="360" w:lineRule="auto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Platform Support: iOS 12+, Android 8.0+, App Store distribution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Primary Screens: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Home: Continue Reading, AI recommendations, trending carousel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Library: Browse books/periodicals with search/filter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Reader: Text reading with highlighting tools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Audiobook Player: Play controls, speed adjustment, chapter navigation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Tests: Test prep hub, mock tests, performance analytics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Profile: User account, membership, reading history, settings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Bottom Navigation: Home, Library, Tests, Profile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Advanced Features: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Offline Access: Download books and audiobooks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Push Notifications: Test results, recommendations, announcements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Cross-device Sync: Reading position, bookmarks, notes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Performance: Fast loads, minimal battery drain, optimized cellular data</w:t>
      </w:r>
    </w:p>
    <w:r>
      <w:br w:type="page"/>
    </w:r>
    <w:p>
      <w:pPr>
        <w:pStyle w:val="Heading1"/>
        <w:spacing w:after="120" w:before="240" w:line="360" w:lineRule="auto"/>
      </w:pPr>
      <w:r>
        <w:t xml:space="preserve">5. DESIGN SYSTEM</w:t>
      </w:r>
    </w:p>
    <w:p>
      <w:pPr>
        <w:pStyle w:val="Heading2"/>
        <w:spacing w:after="120" w:before="200" w:line="360" w:lineRule="auto"/>
      </w:pPr>
      <w:r>
        <w:t xml:space="preserve">Color Palette</w:t>
      </w:r>
    </w:p>
    <w:tbl>
      <w:tblPr>
        <w:tblW w:type="pct" w:w="100%"/>
        <w:tblBorders>
          <w:top w:val="single" w:color="1E293B" w:sz="6" w:space="1"/>
          <w:left w:val="single" w:color="1E293B" w:sz="6" w:space="1"/>
          <w:bottom w:val="single" w:color="1E293B" w:sz="6" w:space="1"/>
          <w:right w:val="single" w:color="1E293B" w:sz="6" w:space="1"/>
          <w:insideH w:val="single" w:color="4B5563" w:sz="6" w:space="1"/>
          <w:insideV w:val="single" w:color="4B556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Color Component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Hex Value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Usage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Example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Primary Navy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#1E293B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Headers, sidebar, CTAs, emphasis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Main navigation, headings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Secondary Blue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#3B82F6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Links, interactive elements, accents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Hyperlinks, buttons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Accent Gold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#F59E0B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Highlights, notifications, premium badges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Premium tier badges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Success Green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#10B981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Confirmation, positive states, progress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Correct answers in tests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Error Red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#EF4444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Errors, alerts, warnings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Failed test attempts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Background White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#FFFFFF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Main content area, cards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Content panels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 Gray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#F3F4F6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Subtle backgrounds, disabled states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Alternate table rows</w:t>
            </w:r>
          </w:p>
        </w:tc>
      </w:tr>
    </w:tbl>
    <w:p>
      <w:pPr>
        <w:pStyle w:val="Heading2"/>
        <w:spacing w:after="120" w:before="200" w:line="360" w:lineRule="auto"/>
      </w:pPr>
      <w:r>
        <w:t xml:space="preserve">Typography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Primary Font: Arial (sans-serif)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Font Sizes: Heading 1: 32-36pt Bold, Heading 2: 24-28pt Bold, Heading 3: 18-20pt Semi-bold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Body Text: 12-14pt Regular, Small Text: 10-11pt Regular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Line Spacing: 1.5x for body text, 1.2x for headings</w:t>
      </w:r>
    </w:p>
    <w:p>
      <w:pPr>
        <w:pStyle w:val="Heading2"/>
        <w:spacing w:after="120" w:before="200" w:line="360" w:lineRule="auto"/>
      </w:pPr>
      <w:r>
        <w:t xml:space="preserve">Accessibility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WCAG 2.0 AA Compliance: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Minimum contrast ratio 4.5:1 for normal text, 3:1 for large text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All images have descriptive alt text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Keyboard navigation fully supported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Screen reader compatible (ARIA labels)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Focus indicators visible and clear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Multi-language Support: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English (Default), Gujarati (Regional), Hindi (National), Sanskrit (Cultural/Heritage)</w:t>
      </w:r>
    </w:p>
    <w:r>
      <w:br w:type="page"/>
    </w:r>
    <w:p>
      <w:pPr>
        <w:pStyle w:val="Heading1"/>
        <w:spacing w:after="120" w:before="240" w:line="360" w:lineRule="auto"/>
      </w:pPr>
      <w:r>
        <w:t xml:space="preserve">6. TECHNICAL REQUIREMENTS</w:t>
      </w:r>
    </w:p>
    <w:p>
      <w:pPr>
        <w:pStyle w:val="Heading2"/>
        <w:spacing w:after="120" w:before="200" w:line="360" w:lineRule="auto"/>
      </w:pPr>
      <w:r>
        <w:t xml:space="preserve">Frontend Architecture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Web Application: React.js or Next.js, Redux or Context API, Tailwind CSS or Material-UI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Mobile Applications: Cross-platform (React Native or Flutter)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iOS: Minimum iOS 12+, Native Objective-C/Swift integration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Android: Minimum Android 8.0+, Native Java/Kotlin integration</w:t>
      </w:r>
    </w:p>
    <w:p>
      <w:pPr>
        <w:pStyle w:val="Heading2"/>
        <w:spacing w:after="120" w:before="200" w:line="360" w:lineRule="auto"/>
      </w:pPr>
      <w:r>
        <w:t xml:space="preserve">Backend Architecture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API Server: Node.js/Express or Python/Django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Database: PostgreSQL (relational), MongoDB (flexible schema)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Cache Layer: Redis for session management and data caching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Search Engine: Elasticsearch for full-text book search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Message Queue: RabbitMQ or Kafka for async processing</w:t>
      </w:r>
    </w:p>
    <w:p>
      <w:pPr>
        <w:pStyle w:val="Heading2"/>
        <w:spacing w:after="120" w:before="200" w:line="360" w:lineRule="auto"/>
      </w:pPr>
      <w:r>
        <w:t xml:space="preserve">AI/ML Integration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Recommendation Engine: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Collaborative filtering for personalized recommendations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Content-based filtering using NLP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TensorFlow or PyTorch framework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Natural Language Processing: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Hugging Face transformers for text summarization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Named Entity Recognition for content tagging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Sentiment analysis for review understanding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Text-to-Speech: Google Cloud TTS or similar neural TTS service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Reading Companion AI: GPT-based contextual Q&amp;A</w:t>
      </w:r>
    </w:p>
    <w:p>
      <w:pPr>
        <w:pStyle w:val="Heading2"/>
        <w:spacing w:after="120" w:before="200" w:line="360" w:lineRule="auto"/>
      </w:pPr>
      <w:r>
        <w:t xml:space="preserve">Content Delivery &amp; Processing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PDF Rendering: PDF.js or similar library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Audio Processing: Live streaming, Real-time transcription, Noise cancellation (Krisp)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Newspaper Viewer: Custom canvas-based renderer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360-Degree Virtual Tours: WebXR API, Three.js for 3D visualization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Code Execution Sandbox (STEM Lab): Docker containers, Python/Java/JavaScript support</w:t>
      </w:r>
    </w:p>
    <w:p>
      <w:pPr>
        <w:pStyle w:val="Heading2"/>
        <w:spacing w:after="120" w:before="200" w:line="360" w:lineRule="auto"/>
      </w:pPr>
      <w:r>
        <w:t xml:space="preserve">Real-Time Communication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WebSocket: Socket.io for live mock test sync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Live Notifications: Server-sent events (SSE)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Chat/AI Companion: Real-time message streaming</w:t>
      </w:r>
    </w:p>
    <w:p>
      <w:pPr>
        <w:pStyle w:val="Heading2"/>
        <w:spacing w:after="120" w:before="200" w:line="360" w:lineRule="auto"/>
      </w:pPr>
      <w:r>
        <w:t xml:space="preserve">Internationalization &amp; Integrations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Language Support: react-i18next or Vue-i18n, Crowdin for translations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Payment Gateway: Razorpay or CCAvenue (UPI, Net Banking, Cards, BBPS)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DigiLocker Integration: Government document verification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Aadhaar Authentication: UIDAI eKYC API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Analytics: Google Analytics 4, Mixpanel</w:t>
      </w:r>
    </w:p>
    <w:p>
      <w:pPr>
        <w:pStyle w:val="Heading2"/>
        <w:spacing w:after="120" w:before="200" w:line="360" w:lineRule="auto"/>
      </w:pPr>
      <w:r>
        <w:t xml:space="preserve">Deployment &amp; Infrastructure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Cloud Platform: AWS, GCP, or Azure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Container Orchestration: Kubernetes for microservices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CI/CD Pipeline: Jenkins, GitLab CI, or GitHub Actions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CDN: CloudFront or CloudFlare for content delivery</w:t>
      </w:r>
    </w:p>
    <w:r>
      <w:br w:type="page"/>
    </w:r>
    <w:p>
      <w:pPr>
        <w:pStyle w:val="Heading1"/>
        <w:spacing w:after="120" w:before="240" w:line="360" w:lineRule="auto"/>
      </w:pPr>
      <w:r>
        <w:t xml:space="preserve">7. NON-FUNCTIONAL REQUIREMENTS</w:t>
      </w:r>
    </w:p>
    <w:p>
      <w:pPr>
        <w:pStyle w:val="Heading2"/>
        <w:spacing w:after="120" w:before="200" w:line="360" w:lineRule="auto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Page Load Time: &lt; 3 seconds for 95th percentile of users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API Response Time: &lt; 500ms for 99th percentile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Image Optimization: WebP format with fallbacks, Code Splitting for lazy loading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Database Query Optimization: Indexed columns, query caching</w:t>
      </w:r>
    </w:p>
    <w:p>
      <w:pPr>
        <w:pStyle w:val="Heading2"/>
        <w:spacing w:after="120" w:before="200" w:line="360" w:lineRule="auto"/>
      </w:pPr>
      <w:r>
        <w:t xml:space="preserve">Availability &amp; Reliability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Uptime SLA: 99.9% availability (21.9 minutes downtime/month)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Disaster Recovery: RTO &lt; 1 hour, RPO &lt; 15 minutes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Backup Strategy: Daily incremental, weekly full backups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Load Balancing: Multi-region failover</w:t>
      </w:r>
    </w:p>
    <w:p>
      <w:pPr>
        <w:pStyle w:val="Heading2"/>
        <w:spacing w:after="120" w:before="200" w:line="360" w:lineRule="auto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Data Encryption: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TLS 1.2+ for all network communication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AES-256 for data at rest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Authentication &amp; Authorization: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OAuth 2.0 for third-party integrations, JWT tokens for API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Role-Based Access Control (RBAC), Multi-Factor Authentication (MFA)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API Security: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Rate limiting (100 req/min per user), DDoS protection via WAF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SQL injection and XSS prevention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Audit Logging: All admin actions logged with timestamp, IP, user ID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7-year retention policy for compliance</w:t>
      </w:r>
    </w:p>
    <w:p>
      <w:pPr>
        <w:pStyle w:val="Heading2"/>
        <w:spacing w:after="120" w:before="200" w:line="360" w:lineRule="auto"/>
      </w:pPr>
      <w:r>
        <w:t xml:space="preserve">Scalability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Concurrent Users: Support 50,000+ simultaneous active users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Database Scalability: Horizontal sharding by user ID or geography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Read replicas for analytics queries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Caching Strategy: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Redis for user sessions (TTL: 24 hours)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CDN caching for static assets (TTL: 30 days)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API response caching (TTL: varies by endpoint)</w:t>
      </w:r>
    </w:p>
    <w:p>
      <w:pPr>
        <w:pStyle w:val="Heading2"/>
        <w:spacing w:after="120" w:before="200" w:line="360" w:lineRule="auto"/>
      </w:pPr>
      <w:r>
        <w:t xml:space="preserve">Accessibility &amp; Offline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WCAG 2.0 AA Compliance: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Keyboard-navigable interface, Screen reader support (ARIA labels)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Color contrast &gt; 4.5:1, Focus indicators visible (&gt; 3px)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Text Alternatives: Alt text for images, Captions for videos, Transcripts for audio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Font Support: Configurable size (100%-200%), Dyslexia-friendly option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Progressive Web App (PWA):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Service Worker for offline content access, Offline-first architecture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Sync when connectivity restored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Mobile App Offline: Download books/audiobooks, Local test attempts</w:t>
      </w:r>
    </w:p>
    <w:p>
      <w:pPr>
        <w:pStyle w:val="Heading2"/>
        <w:spacing w:after="120" w:before="200" w:line="360" w:lineRule="auto"/>
      </w:pPr>
      <w:r>
        <w:t xml:space="preserve">Localization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Language Support: English, Gujarati, Hindi, Sanskrit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Cultural Considerations: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Date/time formatting based on locale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Number and currency formatting (₹ for Indian Rupee)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Regional content curation</w:t>
      </w:r>
    </w:p>
    <w:r>
      <w:br w:type="page"/>
    </w:r>
    <w:p>
      <w:pPr>
        <w:pStyle w:val="Heading1"/>
        <w:spacing w:after="120" w:before="240" w:line="360" w:lineRule="auto"/>
      </w:pPr>
      <w:r>
        <w:t xml:space="preserve">8. SUCCESS METRICS &amp; KPIs</w:t>
      </w:r>
    </w:p>
    <w:p>
      <w:pPr>
        <w:pStyle w:val="Heading2"/>
        <w:spacing w:after="120" w:before="200" w:line="360" w:lineRule="auto"/>
      </w:pPr>
      <w:r>
        <w:t xml:space="preserve">User Engagement Metrics</w:t>
      </w:r>
    </w:p>
    <w:tbl>
      <w:tblPr>
        <w:tblW w:type="pct" w:w="100%"/>
        <w:tblBorders>
          <w:top w:val="single" w:color="1E293B" w:sz="6" w:space="1"/>
          <w:left w:val="single" w:color="1E293B" w:sz="6" w:space="1"/>
          <w:bottom w:val="single" w:color="1E293B" w:sz="6" w:space="1"/>
          <w:right w:val="single" w:color="1E293B" w:sz="6" w:space="1"/>
          <w:insideH w:val="single" w:color="4B5563" w:sz="6" w:space="1"/>
          <w:insideV w:val="single" w:color="4B556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Metric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Target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Measurement Period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Success Criteria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Active Monthly Users (MAU)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Monthly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At least 50,000 unique users/month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Daily Active Users (DAU)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15,000+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Daily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Minimum 15,000 users per day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 Retention (30-day)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65%+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Monthly cohort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Users returning within 30 days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Average Session Duration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18+ minutes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Rolling 30-day avg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Meaningful time on platform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Monthly Reading Hours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500,000+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Monthly aggregate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Total hours across platform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NPS (Net Promoter Score)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&gt; 70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Quarterly survey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 satisfaction to recommend</w:t>
            </w:r>
          </w:p>
        </w:tc>
      </w:tr>
    </w:tbl>
    <w:p>
      <w:pPr>
        <w:pStyle w:val="Heading2"/>
        <w:spacing w:after="120" w:before="200" w:line="360" w:lineRule="auto"/>
      </w:pPr>
      <w:r>
        <w:t xml:space="preserve">Content Metrics</w:t>
      </w:r>
    </w:p>
    <w:tbl>
      <w:tblPr>
        <w:tblW w:type="pct" w:w="100%"/>
        <w:tblBorders>
          <w:top w:val="single" w:color="1E293B" w:sz="6" w:space="1"/>
          <w:left w:val="single" w:color="1E293B" w:sz="6" w:space="1"/>
          <w:bottom w:val="single" w:color="1E293B" w:sz="6" w:space="1"/>
          <w:right w:val="single" w:color="1E293B" w:sz="6" w:space="1"/>
          <w:insideH w:val="single" w:color="4B5563" w:sz="6" w:space="1"/>
          <w:insideV w:val="single" w:color="4B556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Metric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Target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Measurement Period</w:t>
            </w:r>
          </w:p>
        </w:tc>
        <w:tc>
          <w:tcPr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Success Criteria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Digital eBook Catalog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Quarterly review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Minimum 50,000 eBook titles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Audiobook Library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12,000+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Quarterly review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Minimum 12,000 audiobooks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Newspaper Archives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30+ publications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Quarterly review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Archives from 30+ Indian publications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AI Book Summaries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10,000+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Ongoing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Top 10,000 books summarized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Podcast Episodes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Monthly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User-generated episodes published</w:t>
            </w:r>
          </w:p>
        </w:tc>
      </w:tr>
      <w:tr>
        <w:trPr>
          <w:trHeight w:val="300" w:hRule="atLeast"/>
        </w:trPr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Test Questions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50,000+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Quarterly review</w:t>
            </w:r>
          </w:p>
        </w:tc>
        <w:tc>
          <w:tcPr>
            <w:tcBorders>
              <w:top w:val="single" w:color="4B5563" w:sz="6" w:space="1"/>
              <w:left w:val="single" w:color="4B5563" w:sz="6" w:space="1"/>
              <w:bottom w:val="single" w:color="4B5563" w:sz="6" w:space="1"/>
              <w:right w:val="single" w:color="4B5563" w:sz="6" w:space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Comprehensive question bank</w:t>
            </w:r>
          </w:p>
        </w:tc>
      </w:tr>
    </w:tbl>
    <w:p>
      <w:pPr>
        <w:pStyle w:val="Heading2"/>
        <w:spacing w:after="120" w:before="200" w:line="360" w:lineRule="auto"/>
      </w:pPr>
      <w:r>
        <w:t xml:space="preserve">Learning &amp; Business Outcomes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Test Preparation: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Monthly Test Attempts: 10,000+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Average Score Improvement: 15-20% gain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Certification Issuance: 5,000+ quarterly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Exam Success Rate: 25%+ passing target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Knowledge Acquisition: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Books Completed: 20,000+ monthly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Quiz Performance: 70%+ average score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Skill Badge Earn: 10,000+ monthly</w:t>
      </w:r>
    </w:p>
    <w:p>
      <w:pPr>
        <w:pStyle w:val="Heading2"/>
        <w:spacing w:after="120" w:before="200" w:line="360" w:lineRule="auto"/>
      </w:pPr>
      <w:r>
        <w:t xml:space="preserve">Digital Literacy &amp; Inclusion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Demographic Reach: Students 30%, Senior Citizens 15%, Gov Employees 10%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STEM Lab Participants: 5,000+ students engaged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Accessibility Feature Usage: &gt; 20% of users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Multi-language Sessions: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Gujarati 40%, Hindi 30%, English 25%, Sanskrit/IKS 5%</w:t>
      </w:r>
    </w:p>
    <w:p>
      <w:pPr>
        <w:pStyle w:val="Heading2"/>
        <w:spacing w:after="120" w:before="200" w:line="360" w:lineRule="auto"/>
      </w:pPr>
      <w:r>
        <w:t xml:space="preserve">Business &amp; Operational Metrics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Subscription Revenue: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STANDARD Subscribers: 8,000+ (₹99/month)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GOLD Subscribers: 3,000+ (₹199/month)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Monthly Recurring Revenue (MRR): ₹15+ lakhs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Customer Acquisition Cost: &lt; ₹50 per user</w:t>
      </w:r>
    </w:p>
    <w:p>
      <w:pPr>
        <w:pStyle w:val="ListParagraph"/>
        <w:numPr>
          <w:ilvl w:val="0"/>
          <w:numId w:val="1"/>
        </w:numPr>
        <w:spacing w:line="280" w:lineRule="auto"/>
      </w:pPr>
      <w:r>
        <w:t xml:space="preserve">Operational Excellence: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Platform Availability: 99.9% uptime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Page Load Time: &lt; 3 seconds average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Mobile App Rating: &gt; 4.5 stars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Support Response: &lt; 24 hours</w:t>
      </w:r>
    </w:p>
    <w:p>
      <w:pPr>
        <w:pStyle w:val="ListParagraph"/>
        <w:numPr>
          <w:ilvl w:val="1"/>
          <w:numId w:val="1"/>
        </w:numPr>
        <w:spacing w:line="280" w:lineRule="auto"/>
      </w:pPr>
      <w:r>
        <w:t xml:space="preserve">Content Updates: 3x per week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2026-03-06T05:04:31.074Z</dcterms:created>
  <dcterms:modified xsi:type="dcterms:W3CDTF">2026-03-06T05:04:31.075Z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