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02900" w14:textId="77777777" w:rsidR="006A5FFD" w:rsidRDefault="006A5FFD" w:rsidP="006A5FF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bookmarkStart w:id="0" w:name="_Hlk154558859"/>
      <w:bookmarkEnd w:id="0"/>
    </w:p>
    <w:p w14:paraId="3451C68F" w14:textId="77777777" w:rsidR="006A5FFD" w:rsidRDefault="006A5FFD" w:rsidP="006A5FF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03B229B" w14:textId="77777777" w:rsidR="006A5FFD" w:rsidRDefault="006A5FFD" w:rsidP="006A5FF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7AB792A" w14:textId="77777777" w:rsidR="006A5FFD" w:rsidRDefault="006A5FFD" w:rsidP="006A5FF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8540677" w14:textId="77777777" w:rsidR="006A5FFD" w:rsidRDefault="006A5FFD" w:rsidP="006A5FF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A88E4A3" w14:textId="77777777" w:rsidR="006A5FFD" w:rsidRDefault="006A5FFD" w:rsidP="006A5FF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0B82026" w14:textId="77777777" w:rsidR="006A5FFD" w:rsidRDefault="006A5FFD" w:rsidP="006A5FF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2B630F7" w14:textId="70B127BB" w:rsidR="006A5FFD" w:rsidRDefault="00897AE2" w:rsidP="006A5FFD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</w:t>
      </w:r>
      <w:r w:rsidR="005042EB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de alcance 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funcional</w:t>
      </w:r>
    </w:p>
    <w:p w14:paraId="1C38EE08" w14:textId="23E97DF5" w:rsidR="003676A2" w:rsidRDefault="003676A2" w:rsidP="006A5FFD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MVP01</w:t>
      </w:r>
    </w:p>
    <w:p w14:paraId="0854872D" w14:textId="77777777" w:rsidR="000E46D2" w:rsidRDefault="000E46D2" w:rsidP="006A5FFD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281416E" w14:textId="77777777" w:rsidR="006A5FFD" w:rsidRDefault="006A5FFD" w:rsidP="006A5FFD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13B800AA" w14:textId="77777777" w:rsidR="006A5FFD" w:rsidRPr="000E46D2" w:rsidRDefault="006A5FFD" w:rsidP="000E46D2">
      <w:pPr>
        <w:spacing w:after="0" w:line="240" w:lineRule="auto"/>
        <w:jc w:val="center"/>
        <w:rPr>
          <w:rFonts w:ascii="Calibri" w:hAnsi="Calibri"/>
          <w:bCs/>
          <w:iCs/>
          <w:color w:val="00B050"/>
          <w:sz w:val="36"/>
          <w:szCs w:val="36"/>
        </w:rPr>
      </w:pPr>
    </w:p>
    <w:p w14:paraId="14FE3C39" w14:textId="04FECD52" w:rsidR="006A5FFD" w:rsidRDefault="006A5FFD" w:rsidP="006A5FFD">
      <w:pPr>
        <w:spacing w:after="0" w:line="480" w:lineRule="auto"/>
        <w:jc w:val="center"/>
        <w:rPr>
          <w:rFonts w:cs="Arial"/>
          <w:b/>
          <w:i/>
          <w:color w:val="808080" w:themeColor="background1" w:themeShade="80"/>
          <w:sz w:val="36"/>
          <w:szCs w:val="36"/>
        </w:rPr>
      </w:pPr>
      <w:r w:rsidRPr="006A5FFD">
        <w:rPr>
          <w:rFonts w:cs="Arial"/>
          <w:b/>
          <w:i/>
          <w:color w:val="808080" w:themeColor="background1" w:themeShade="80"/>
          <w:sz w:val="36"/>
          <w:szCs w:val="36"/>
        </w:rPr>
        <w:t>[</w:t>
      </w:r>
      <w:r w:rsidR="00F87748">
        <w:rPr>
          <w:rFonts w:cs="Arial"/>
          <w:b/>
          <w:i/>
          <w:color w:val="808080" w:themeColor="background1" w:themeShade="80"/>
          <w:sz w:val="36"/>
          <w:szCs w:val="36"/>
        </w:rPr>
        <w:t>Módulo inventarios</w:t>
      </w:r>
      <w:r w:rsidRPr="006A5FFD">
        <w:rPr>
          <w:rFonts w:cs="Arial"/>
          <w:b/>
          <w:i/>
          <w:color w:val="808080" w:themeColor="background1" w:themeShade="80"/>
          <w:sz w:val="36"/>
          <w:szCs w:val="36"/>
        </w:rPr>
        <w:t>]</w:t>
      </w:r>
    </w:p>
    <w:p w14:paraId="78590E9A" w14:textId="1BFDEF58" w:rsidR="006A5FFD" w:rsidRPr="006A5FFD" w:rsidRDefault="006A5FFD" w:rsidP="006A5FFD">
      <w:pPr>
        <w:spacing w:after="0" w:line="480" w:lineRule="auto"/>
        <w:jc w:val="center"/>
        <w:rPr>
          <w:rFonts w:ascii="Calibri" w:hAnsi="Calibri"/>
          <w:b/>
          <w:i/>
          <w:color w:val="808080" w:themeColor="background1" w:themeShade="80"/>
          <w:sz w:val="36"/>
          <w:szCs w:val="36"/>
        </w:rPr>
      </w:pPr>
      <w:r w:rsidRPr="006A5FFD">
        <w:rPr>
          <w:b/>
          <w:i/>
          <w:color w:val="808080" w:themeColor="background1" w:themeShade="80"/>
          <w:sz w:val="36"/>
          <w:szCs w:val="36"/>
        </w:rPr>
        <w:t>Fecha: [</w:t>
      </w:r>
      <w:r w:rsidR="004B25AF">
        <w:rPr>
          <w:b/>
          <w:i/>
          <w:color w:val="808080" w:themeColor="background1" w:themeShade="80"/>
          <w:sz w:val="36"/>
          <w:szCs w:val="36"/>
        </w:rPr>
        <w:t>14</w:t>
      </w:r>
      <w:r w:rsidR="00F87748">
        <w:rPr>
          <w:b/>
          <w:i/>
          <w:color w:val="808080" w:themeColor="background1" w:themeShade="80"/>
          <w:sz w:val="36"/>
          <w:szCs w:val="36"/>
        </w:rPr>
        <w:t>-05-2024</w:t>
      </w:r>
      <w:r w:rsidRPr="006A5FFD">
        <w:rPr>
          <w:b/>
          <w:i/>
          <w:color w:val="808080" w:themeColor="background1" w:themeShade="80"/>
          <w:sz w:val="36"/>
          <w:szCs w:val="36"/>
        </w:rPr>
        <w:t>]</w:t>
      </w:r>
    </w:p>
    <w:p w14:paraId="0B92171F" w14:textId="77777777" w:rsidR="00F22CA4" w:rsidRDefault="00F22CA4"/>
    <w:p w14:paraId="7E8DA666" w14:textId="77777777" w:rsidR="006A5FFD" w:rsidRDefault="006A5FFD"/>
    <w:p w14:paraId="1B35825B" w14:textId="77777777" w:rsidR="006A5FFD" w:rsidRDefault="006A5FFD"/>
    <w:p w14:paraId="6ED694BA" w14:textId="77777777" w:rsidR="006A5FFD" w:rsidRDefault="006A5FFD"/>
    <w:p w14:paraId="3914A233" w14:textId="77777777" w:rsidR="006A5FFD" w:rsidRDefault="006A5FFD"/>
    <w:p w14:paraId="679F5777" w14:textId="77777777" w:rsidR="006A5FFD" w:rsidRDefault="006A5FFD"/>
    <w:p w14:paraId="66EB615F" w14:textId="77777777" w:rsidR="006A5FFD" w:rsidRDefault="006A5FFD"/>
    <w:p w14:paraId="6F035DFD" w14:textId="77777777" w:rsidR="006A5FFD" w:rsidRDefault="006A5FFD"/>
    <w:p w14:paraId="6F39A300" w14:textId="77777777" w:rsidR="006A5FFD" w:rsidRDefault="006A5FFD"/>
    <w:p w14:paraId="112F2D04" w14:textId="77777777" w:rsidR="006A5FFD" w:rsidRDefault="006A5FFD"/>
    <w:p w14:paraId="59DEA939" w14:textId="77777777" w:rsidR="006A5FFD" w:rsidRDefault="006A5FFD"/>
    <w:p w14:paraId="4E0EE771" w14:textId="77777777" w:rsidR="006A5FFD" w:rsidRDefault="006A5FFD"/>
    <w:p w14:paraId="2CD1BDEF" w14:textId="77777777" w:rsidR="006A5FFD" w:rsidRDefault="006A5FFD"/>
    <w:p w14:paraId="0570322D" w14:textId="77777777" w:rsidR="006A5FFD" w:rsidRDefault="006A5FFD"/>
    <w:sdt>
      <w:sdtPr>
        <w:rPr>
          <w:rFonts w:ascii="Arial" w:eastAsia="Calibri" w:hAnsi="Arial" w:cs="Times New Roman"/>
          <w:color w:val="auto"/>
          <w:sz w:val="16"/>
          <w:szCs w:val="16"/>
          <w:lang w:val="es-ES" w:eastAsia="en-US"/>
        </w:rPr>
        <w:id w:val="-1629235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18C3D" w14:textId="77777777" w:rsidR="00091BF8" w:rsidRPr="008327CC" w:rsidRDefault="00792743" w:rsidP="00EC4398">
          <w:pPr>
            <w:pStyle w:val="TtuloTDC"/>
            <w:jc w:val="center"/>
            <w:rPr>
              <w:rFonts w:ascii="Arial" w:hAnsi="Arial" w:cs="Arial"/>
              <w:b/>
              <w:color w:val="auto"/>
              <w:sz w:val="16"/>
              <w:szCs w:val="16"/>
              <w:lang w:val="es-ES"/>
            </w:rPr>
          </w:pPr>
          <w:r w:rsidRPr="008327CC">
            <w:rPr>
              <w:rFonts w:ascii="Arial" w:hAnsi="Arial" w:cs="Arial"/>
              <w:b/>
              <w:color w:val="auto"/>
              <w:sz w:val="16"/>
              <w:szCs w:val="16"/>
              <w:lang w:val="es-ES"/>
            </w:rPr>
            <w:t>I</w:t>
          </w:r>
          <w:r w:rsidR="002B4676" w:rsidRPr="008327CC">
            <w:rPr>
              <w:rFonts w:ascii="Arial" w:hAnsi="Arial" w:cs="Arial"/>
              <w:b/>
              <w:color w:val="auto"/>
              <w:sz w:val="16"/>
              <w:szCs w:val="16"/>
              <w:lang w:val="es-ES"/>
            </w:rPr>
            <w:t>NDICE</w:t>
          </w:r>
        </w:p>
        <w:p w14:paraId="39ADDA3A" w14:textId="77777777" w:rsidR="00792743" w:rsidRPr="008327CC" w:rsidRDefault="00792743" w:rsidP="00792743">
          <w:pPr>
            <w:rPr>
              <w:sz w:val="16"/>
              <w:szCs w:val="16"/>
              <w:lang w:val="es-ES" w:eastAsia="es-PE"/>
            </w:rPr>
          </w:pPr>
        </w:p>
        <w:p w14:paraId="0BA99B94" w14:textId="15F7507B" w:rsidR="00D00A58" w:rsidRDefault="00091BF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r w:rsidRPr="008327CC">
            <w:rPr>
              <w:sz w:val="16"/>
              <w:szCs w:val="16"/>
            </w:rPr>
            <w:fldChar w:fldCharType="begin"/>
          </w:r>
          <w:r w:rsidRPr="008327CC">
            <w:rPr>
              <w:sz w:val="16"/>
              <w:szCs w:val="16"/>
            </w:rPr>
            <w:instrText xml:space="preserve"> TOC \o "1-3" \h \z \u </w:instrText>
          </w:r>
          <w:r w:rsidRPr="008327CC">
            <w:rPr>
              <w:sz w:val="16"/>
              <w:szCs w:val="16"/>
            </w:rPr>
            <w:fldChar w:fldCharType="separate"/>
          </w:r>
          <w:hyperlink w:anchor="_Toc166152006" w:history="1">
            <w:r w:rsidR="00D00A58" w:rsidRPr="00E6315E">
              <w:rPr>
                <w:rStyle w:val="Hipervnculo"/>
                <w:noProof/>
              </w:rPr>
              <w:t>Historial de versiones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_Toc166152006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3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04C23318" w14:textId="2C8AF40E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07" w:history="1">
            <w:r w:rsidR="00D00A58" w:rsidRPr="00E6315E">
              <w:rPr>
                <w:rStyle w:val="Hipervnculo"/>
                <w:noProof/>
              </w:rPr>
              <w:t>Información del proyecto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_Toc166152007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3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292EC748" w14:textId="2B41E0D1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08" w:history="1">
            <w:r w:rsidR="00D00A58" w:rsidRPr="00E6315E">
              <w:rPr>
                <w:rStyle w:val="Hipervnculo"/>
                <w:noProof/>
              </w:rPr>
              <w:t>Aprobaciones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_Toc166152008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3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029FEB67" w14:textId="55EA4717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09" w:history="1">
            <w:r w:rsidR="00D00A58" w:rsidRPr="00E6315E">
              <w:rPr>
                <w:rStyle w:val="Hipervnculo"/>
                <w:noProof/>
              </w:rPr>
              <w:t>1.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noProof/>
                <w:lang w:val="es-MX"/>
              </w:rPr>
              <w:t>Backlog de funcionalidades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_Toc166152009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4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4C168484" w14:textId="2547C6BA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10" w:history="1">
            <w:r w:rsidR="00D00A58" w:rsidRPr="00E6315E">
              <w:rPr>
                <w:rStyle w:val="Hipervnculo"/>
                <w:noProof/>
                <w:lang w:val="es-MX"/>
              </w:rPr>
              <w:t>2.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noProof/>
                <w:lang w:val="es-MX"/>
              </w:rPr>
              <w:t>Épicas/Historias de usuario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_Toc166152010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4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16E69B58" w14:textId="38BDE63C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13" w:history="1">
            <w:r w:rsidR="00D00A58" w:rsidRPr="00E6315E">
              <w:rPr>
                <w:rStyle w:val="Hipervnculo"/>
                <w:noProof/>
                <w:lang w:val="es-ES"/>
              </w:rPr>
              <w:t>2.1.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noProof/>
                <w:lang w:val="es-ES"/>
              </w:rPr>
              <w:t>Acceso de ingreso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_Toc166152013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4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27E22BDA" w14:textId="33A73198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14" w:history="1">
            <w:r w:rsidR="00D00A58" w:rsidRPr="00E6315E">
              <w:rPr>
                <w:rStyle w:val="Hipervnculo"/>
                <w:b/>
                <w:bCs/>
                <w:noProof/>
              </w:rPr>
              <w:t>2.1.1.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b/>
                <w:bCs/>
                <w:noProof/>
              </w:rPr>
              <w:t>HU-1: Ingresar al sistema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_Toc166152014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4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2AB91C78" w14:textId="0F81C768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15" w:history="1">
            <w:r w:rsidR="00D00A58" w:rsidRPr="00E6315E">
              <w:rPr>
                <w:rStyle w:val="Hipervnculo"/>
                <w:b/>
                <w:bCs/>
                <w:noProof/>
              </w:rPr>
              <w:t>2.1.2.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b/>
                <w:bCs/>
                <w:noProof/>
              </w:rPr>
              <w:t>HU-2: Recuperar contraseña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_Toc166152015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4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1A85EC02" w14:textId="4C55667C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16" w:history="1">
            <w:r w:rsidR="00D00A58" w:rsidRPr="00E6315E">
              <w:rPr>
                <w:rStyle w:val="Hipervnculo"/>
                <w:noProof/>
                <w:lang w:val="es-ES"/>
              </w:rPr>
              <w:t>2.2.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noProof/>
                <w:lang w:val="es-ES"/>
              </w:rPr>
              <w:t>Registro del activo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_Toc166152016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5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1EBBB5FC" w14:textId="37D72A41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17" w:history="1">
            <w:r w:rsidR="00D00A58" w:rsidRPr="00E6315E">
              <w:rPr>
                <w:rStyle w:val="Hipervnculo"/>
                <w:b/>
                <w:bCs/>
                <w:noProof/>
              </w:rPr>
              <w:t>2.2.1.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b/>
                <w:bCs/>
                <w:noProof/>
              </w:rPr>
              <w:t>HU-1: Agregar activo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_Toc166152017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5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2241534C" w14:textId="6E2DF8A8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18" w:history="1">
            <w:r w:rsidR="00D00A58" w:rsidRPr="00E6315E">
              <w:rPr>
                <w:rStyle w:val="Hipervnculo"/>
                <w:b/>
                <w:bCs/>
                <w:noProof/>
              </w:rPr>
              <w:t>2.2.2.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b/>
                <w:bCs/>
                <w:noProof/>
              </w:rPr>
              <w:t>HU-2: Editar activo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_Toc166152018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5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3F2560C7" w14:textId="01A86A59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19" w:history="1">
            <w:r w:rsidR="00D00A58" w:rsidRPr="00E6315E">
              <w:rPr>
                <w:rStyle w:val="Hipervnculo"/>
                <w:b/>
                <w:bCs/>
                <w:noProof/>
              </w:rPr>
              <w:t>2.2.3.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b/>
                <w:bCs/>
                <w:noProof/>
              </w:rPr>
              <w:t>HU-2: Eliminar activo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_Toc166152019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5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17FE87CA" w14:textId="04AF1F74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20" w:history="1">
            <w:r w:rsidR="00D00A58" w:rsidRPr="00E6315E">
              <w:rPr>
                <w:rStyle w:val="Hipervnculo"/>
                <w:noProof/>
                <w:lang w:val="es-ES"/>
              </w:rPr>
              <w:t>2.3.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noProof/>
                <w:lang w:val="es-ES"/>
              </w:rPr>
              <w:t>Maestros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_Toc166152020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6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1AAC0D87" w14:textId="2F323033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21" w:history="1">
            <w:r w:rsidR="00D00A58" w:rsidRPr="00E6315E">
              <w:rPr>
                <w:rStyle w:val="Hipervnculo"/>
                <w:b/>
                <w:bCs/>
                <w:noProof/>
              </w:rPr>
              <w:t>2.3.1.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b/>
                <w:bCs/>
                <w:noProof/>
              </w:rPr>
              <w:t>HU-1: Maestro de tablas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_Toc166152021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6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558FAFE9" w14:textId="594EEC3A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22" w:history="1">
            <w:r w:rsidR="00D00A58" w:rsidRPr="00E6315E">
              <w:rPr>
                <w:rStyle w:val="Hipervnculo"/>
                <w:b/>
                <w:bCs/>
                <w:noProof/>
              </w:rPr>
              <w:t>2.3.2.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b/>
                <w:bCs/>
                <w:noProof/>
              </w:rPr>
              <w:t>HU-1: Maestro de roles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_Toc166152022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6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045C5C82" w14:textId="19215995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23" w:history="1">
            <w:r w:rsidR="00D00A58" w:rsidRPr="00E6315E">
              <w:rPr>
                <w:rStyle w:val="Hipervnculo"/>
                <w:noProof/>
                <w:lang w:val="es-ES"/>
              </w:rPr>
              <w:t>2.4.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noProof/>
                <w:lang w:val="es-ES"/>
              </w:rPr>
              <w:t>Reportes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_Toc166152023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6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6655990D" w14:textId="4F57E25E" w:rsidR="00D00A58" w:rsidRDefault="00491F2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PE" w:eastAsia="es-PE"/>
              <w14:ligatures w14:val="standardContextual"/>
            </w:rPr>
          </w:pPr>
          <w:hyperlink w:anchor="_Toc166152024" w:history="1">
            <w:r w:rsidR="00D00A58" w:rsidRPr="00E6315E">
              <w:rPr>
                <w:rStyle w:val="Hipervnculo"/>
                <w:b/>
                <w:bCs/>
                <w:noProof/>
              </w:rPr>
              <w:t>2.4.1.</w:t>
            </w:r>
            <w:r w:rsidR="00D00A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PE" w:eastAsia="es-PE"/>
                <w14:ligatures w14:val="standardContextual"/>
              </w:rPr>
              <w:tab/>
            </w:r>
            <w:r w:rsidR="00D00A58" w:rsidRPr="00E6315E">
              <w:rPr>
                <w:rStyle w:val="Hipervnculo"/>
                <w:b/>
                <w:bCs/>
                <w:noProof/>
              </w:rPr>
              <w:t>HU-1: Reporte de activos</w:t>
            </w:r>
            <w:r w:rsidR="00D00A58">
              <w:rPr>
                <w:noProof/>
                <w:webHidden/>
              </w:rPr>
              <w:tab/>
            </w:r>
            <w:r w:rsidR="00D00A58">
              <w:rPr>
                <w:noProof/>
                <w:webHidden/>
              </w:rPr>
              <w:fldChar w:fldCharType="begin"/>
            </w:r>
            <w:r w:rsidR="00D00A58">
              <w:rPr>
                <w:noProof/>
                <w:webHidden/>
              </w:rPr>
              <w:instrText xml:space="preserve"> PAGEREF _Toc166152024 \h </w:instrText>
            </w:r>
            <w:r w:rsidR="00D00A58">
              <w:rPr>
                <w:noProof/>
                <w:webHidden/>
              </w:rPr>
            </w:r>
            <w:r w:rsidR="00D00A58">
              <w:rPr>
                <w:noProof/>
                <w:webHidden/>
              </w:rPr>
              <w:fldChar w:fldCharType="separate"/>
            </w:r>
            <w:r w:rsidR="00D00A58">
              <w:rPr>
                <w:noProof/>
                <w:webHidden/>
              </w:rPr>
              <w:t>6</w:t>
            </w:r>
            <w:r w:rsidR="00D00A58">
              <w:rPr>
                <w:noProof/>
                <w:webHidden/>
              </w:rPr>
              <w:fldChar w:fldCharType="end"/>
            </w:r>
          </w:hyperlink>
        </w:p>
        <w:p w14:paraId="3C0C8CBE" w14:textId="7CDD7FE7" w:rsidR="00091BF8" w:rsidRDefault="00091BF8">
          <w:r w:rsidRPr="008327CC">
            <w:rPr>
              <w:b/>
              <w:bCs/>
              <w:sz w:val="16"/>
              <w:szCs w:val="16"/>
              <w:lang w:val="es-ES"/>
            </w:rPr>
            <w:fldChar w:fldCharType="end"/>
          </w:r>
        </w:p>
      </w:sdtContent>
    </w:sdt>
    <w:p w14:paraId="4880256C" w14:textId="67384969" w:rsidR="00D5397B" w:rsidRDefault="00D5397B">
      <w:pPr>
        <w:spacing w:after="160" w:line="259" w:lineRule="auto"/>
      </w:pPr>
      <w:r>
        <w:br w:type="page"/>
      </w:r>
    </w:p>
    <w:p w14:paraId="011D0DF9" w14:textId="77777777" w:rsidR="008D1B17" w:rsidRPr="00943D3F" w:rsidRDefault="002B67AE" w:rsidP="002B4676">
      <w:pPr>
        <w:pStyle w:val="Ttulo1"/>
        <w:rPr>
          <w:color w:val="auto"/>
          <w:lang w:val="es-VE"/>
        </w:rPr>
      </w:pPr>
      <w:bookmarkStart w:id="1" w:name="_Toc511650902"/>
      <w:bookmarkStart w:id="2" w:name="_Toc166152006"/>
      <w:bookmarkStart w:id="3" w:name="_Toc511650903"/>
      <w:r>
        <w:rPr>
          <w:color w:val="auto"/>
          <w:lang w:val="es-VE"/>
        </w:rPr>
        <w:lastRenderedPageBreak/>
        <w:t>Historial de v</w:t>
      </w:r>
      <w:r w:rsidR="008D1B17" w:rsidRPr="00943D3F">
        <w:rPr>
          <w:color w:val="auto"/>
          <w:lang w:val="es-VE"/>
        </w:rPr>
        <w:t>ersiones</w:t>
      </w:r>
      <w:bookmarkEnd w:id="1"/>
      <w:bookmarkEnd w:id="2"/>
    </w:p>
    <w:tbl>
      <w:tblPr>
        <w:tblW w:w="87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969"/>
        <w:gridCol w:w="2573"/>
        <w:gridCol w:w="3955"/>
      </w:tblGrid>
      <w:tr w:rsidR="00943D3F" w14:paraId="6443DAFC" w14:textId="77777777" w:rsidTr="005042EB">
        <w:trPr>
          <w:trHeight w:val="260"/>
        </w:trPr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2ADAB79" w14:textId="77777777" w:rsidR="008D1B17" w:rsidRPr="00943D3F" w:rsidRDefault="008D1B17" w:rsidP="00E90AA2">
            <w:pPr>
              <w:spacing w:after="0" w:line="360" w:lineRule="auto"/>
              <w:jc w:val="center"/>
              <w:rPr>
                <w:rFonts w:eastAsia="Times New Roman" w:cs="Arial"/>
                <w:b/>
                <w:szCs w:val="20"/>
                <w:lang w:eastAsia="es-VE"/>
              </w:rPr>
            </w:pPr>
            <w:r w:rsidRPr="00943D3F">
              <w:rPr>
                <w:rFonts w:eastAsia="Times New Roman" w:cs="Arial"/>
                <w:b/>
                <w:szCs w:val="20"/>
                <w:lang w:eastAsia="es-VE"/>
              </w:rPr>
              <w:t>Fecha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B982CA1" w14:textId="77777777" w:rsidR="008D1B17" w:rsidRPr="00943D3F" w:rsidRDefault="008D1B17" w:rsidP="00E90AA2">
            <w:pPr>
              <w:spacing w:after="0" w:line="360" w:lineRule="auto"/>
              <w:jc w:val="center"/>
              <w:rPr>
                <w:rFonts w:eastAsia="Times New Roman" w:cs="Arial"/>
                <w:b/>
                <w:szCs w:val="20"/>
                <w:lang w:eastAsia="es-VE"/>
              </w:rPr>
            </w:pPr>
            <w:r w:rsidRPr="00943D3F">
              <w:rPr>
                <w:rFonts w:eastAsia="Times New Roman" w:cs="Arial"/>
                <w:b/>
                <w:szCs w:val="20"/>
                <w:lang w:eastAsia="es-VE"/>
              </w:rPr>
              <w:t>Versión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47F50277" w14:textId="77777777" w:rsidR="008D1B17" w:rsidRPr="00943D3F" w:rsidRDefault="008D1B17" w:rsidP="00E90AA2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  <w:u w:val="single"/>
                <w:lang w:eastAsia="es-VE"/>
              </w:rPr>
            </w:pPr>
            <w:r w:rsidRPr="00943D3F">
              <w:rPr>
                <w:rFonts w:eastAsia="Times New Roman" w:cs="Arial"/>
                <w:b/>
                <w:szCs w:val="24"/>
                <w:lang w:eastAsia="es-VE"/>
              </w:rPr>
              <w:t>Elaborado por</w:t>
            </w:r>
          </w:p>
        </w:tc>
        <w:tc>
          <w:tcPr>
            <w:tcW w:w="3955" w:type="dxa"/>
            <w:shd w:val="clear" w:color="auto" w:fill="D9D9D9" w:themeFill="background1" w:themeFillShade="D9"/>
            <w:vAlign w:val="center"/>
          </w:tcPr>
          <w:p w14:paraId="1D6C7150" w14:textId="77777777" w:rsidR="008D1B17" w:rsidRPr="00943D3F" w:rsidRDefault="00730EDA" w:rsidP="00E90AA2">
            <w:pPr>
              <w:spacing w:after="0" w:line="360" w:lineRule="auto"/>
              <w:jc w:val="center"/>
              <w:rPr>
                <w:rFonts w:eastAsia="Times New Roman" w:cs="Arial"/>
                <w:b/>
                <w:szCs w:val="20"/>
                <w:lang w:eastAsia="es-VE"/>
              </w:rPr>
            </w:pPr>
            <w:r w:rsidRPr="00943D3F">
              <w:rPr>
                <w:rFonts w:eastAsia="Times New Roman" w:cs="Arial"/>
                <w:b/>
                <w:szCs w:val="24"/>
                <w:lang w:eastAsia="es-VE"/>
              </w:rPr>
              <w:t>Cargo</w:t>
            </w:r>
          </w:p>
        </w:tc>
      </w:tr>
      <w:tr w:rsidR="008D1B17" w14:paraId="720F5BF0" w14:textId="77777777" w:rsidTr="005042EB">
        <w:trPr>
          <w:trHeight w:val="260"/>
        </w:trPr>
        <w:tc>
          <w:tcPr>
            <w:tcW w:w="1278" w:type="dxa"/>
          </w:tcPr>
          <w:p w14:paraId="1A34D5FB" w14:textId="2E716078" w:rsidR="008D1B17" w:rsidRPr="00FC2034" w:rsidRDefault="004B25AF" w:rsidP="00A75FD1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14</w:t>
            </w:r>
            <w:r w:rsidR="00D00A58"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-05-2024</w:t>
            </w:r>
          </w:p>
        </w:tc>
        <w:tc>
          <w:tcPr>
            <w:tcW w:w="969" w:type="dxa"/>
          </w:tcPr>
          <w:p w14:paraId="7801CF41" w14:textId="097A1F1E" w:rsidR="008D1B17" w:rsidRPr="00FC2034" w:rsidRDefault="005623D1" w:rsidP="00A75FD1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01</w:t>
            </w:r>
          </w:p>
        </w:tc>
        <w:tc>
          <w:tcPr>
            <w:tcW w:w="2573" w:type="dxa"/>
          </w:tcPr>
          <w:p w14:paraId="7878DEFB" w14:textId="6FB45E95" w:rsidR="008D1B17" w:rsidRPr="00FC2034" w:rsidRDefault="005623D1" w:rsidP="00A75FD1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Mónica Seeman</w:t>
            </w:r>
          </w:p>
        </w:tc>
        <w:tc>
          <w:tcPr>
            <w:tcW w:w="3955" w:type="dxa"/>
          </w:tcPr>
          <w:p w14:paraId="500F3274" w14:textId="6272F77B" w:rsidR="008D1B17" w:rsidRPr="00FA79F8" w:rsidRDefault="005623D1" w:rsidP="005042EB">
            <w:pPr>
              <w:spacing w:after="0" w:line="360" w:lineRule="auto"/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  <w:t xml:space="preserve">Analista </w:t>
            </w:r>
            <w:r w:rsidR="00F87748"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  <w:t>Funcional</w:t>
            </w:r>
          </w:p>
        </w:tc>
      </w:tr>
      <w:tr w:rsidR="00C57B57" w14:paraId="6A94ACE9" w14:textId="77777777" w:rsidTr="005042EB">
        <w:trPr>
          <w:trHeight w:val="260"/>
        </w:trPr>
        <w:tc>
          <w:tcPr>
            <w:tcW w:w="1278" w:type="dxa"/>
          </w:tcPr>
          <w:p w14:paraId="5246F12F" w14:textId="679E97BE" w:rsidR="00C57B57" w:rsidRPr="005042EB" w:rsidRDefault="00C57B57" w:rsidP="00C57B57">
            <w:pPr>
              <w:spacing w:after="0" w:line="360" w:lineRule="auto"/>
              <w:jc w:val="center"/>
              <w:rPr>
                <w:rFonts w:eastAsia="Times New Roman" w:cs="Arial"/>
                <w:bCs/>
                <w:color w:val="000000"/>
                <w:szCs w:val="20"/>
                <w:lang w:eastAsia="es-VE"/>
              </w:rPr>
            </w:pPr>
          </w:p>
        </w:tc>
        <w:tc>
          <w:tcPr>
            <w:tcW w:w="969" w:type="dxa"/>
          </w:tcPr>
          <w:p w14:paraId="069F809A" w14:textId="3A94ECD2" w:rsidR="00C57B57" w:rsidRPr="005042EB" w:rsidRDefault="00C57B57" w:rsidP="00C57B57">
            <w:pPr>
              <w:spacing w:after="0" w:line="360" w:lineRule="auto"/>
              <w:jc w:val="center"/>
              <w:rPr>
                <w:rFonts w:eastAsia="Times New Roman" w:cs="Arial"/>
                <w:bCs/>
                <w:color w:val="000000"/>
                <w:szCs w:val="20"/>
                <w:lang w:eastAsia="es-VE"/>
              </w:rPr>
            </w:pPr>
          </w:p>
        </w:tc>
        <w:tc>
          <w:tcPr>
            <w:tcW w:w="2573" w:type="dxa"/>
          </w:tcPr>
          <w:p w14:paraId="30155655" w14:textId="5983F9D3" w:rsidR="00C57B57" w:rsidRPr="005042EB" w:rsidRDefault="00C57B57" w:rsidP="00C57B57">
            <w:pPr>
              <w:spacing w:after="0" w:line="360" w:lineRule="auto"/>
              <w:jc w:val="center"/>
              <w:rPr>
                <w:rFonts w:eastAsia="Times New Roman" w:cs="Arial"/>
                <w:bCs/>
                <w:color w:val="000000"/>
                <w:szCs w:val="20"/>
                <w:lang w:eastAsia="es-VE"/>
              </w:rPr>
            </w:pPr>
          </w:p>
        </w:tc>
        <w:tc>
          <w:tcPr>
            <w:tcW w:w="3955" w:type="dxa"/>
          </w:tcPr>
          <w:p w14:paraId="3D9DD22C" w14:textId="0FA1898C" w:rsidR="00C57B57" w:rsidRPr="005042EB" w:rsidRDefault="00C57B57" w:rsidP="005042EB">
            <w:pPr>
              <w:spacing w:after="0" w:line="360" w:lineRule="auto"/>
              <w:rPr>
                <w:rFonts w:eastAsia="Times New Roman" w:cs="Arial"/>
                <w:bCs/>
                <w:color w:val="000000"/>
                <w:szCs w:val="20"/>
                <w:lang w:eastAsia="es-VE"/>
              </w:rPr>
            </w:pPr>
          </w:p>
        </w:tc>
      </w:tr>
      <w:tr w:rsidR="00C57B57" w14:paraId="37E8C8F7" w14:textId="77777777" w:rsidTr="005042EB">
        <w:trPr>
          <w:trHeight w:val="260"/>
        </w:trPr>
        <w:tc>
          <w:tcPr>
            <w:tcW w:w="1278" w:type="dxa"/>
          </w:tcPr>
          <w:p w14:paraId="64BA590F" w14:textId="6BCDECF8" w:rsidR="00C57B57" w:rsidRPr="00FC2034" w:rsidRDefault="00C57B57" w:rsidP="00C57B57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969" w:type="dxa"/>
          </w:tcPr>
          <w:p w14:paraId="5BF77C4C" w14:textId="37EF20E6" w:rsidR="00C57B57" w:rsidRPr="00FC2034" w:rsidRDefault="00C57B57" w:rsidP="00C57B57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2573" w:type="dxa"/>
          </w:tcPr>
          <w:p w14:paraId="4068665F" w14:textId="391D5FF2" w:rsidR="00C57B57" w:rsidRPr="00FC2034" w:rsidRDefault="00C57B57" w:rsidP="00C57B57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3955" w:type="dxa"/>
          </w:tcPr>
          <w:p w14:paraId="002C2089" w14:textId="6ED33ECE" w:rsidR="00C57B57" w:rsidRPr="00FC2034" w:rsidRDefault="00C57B57" w:rsidP="00C57B57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</w:tr>
    </w:tbl>
    <w:p w14:paraId="7872711D" w14:textId="77777777" w:rsidR="008D1B17" w:rsidRDefault="008D1B17" w:rsidP="008D1B17"/>
    <w:p w14:paraId="596A5567" w14:textId="77777777" w:rsidR="006A5FFD" w:rsidRPr="00943D3F" w:rsidRDefault="006A5FFD" w:rsidP="009760E4">
      <w:pPr>
        <w:pStyle w:val="Ttulo1"/>
        <w:spacing w:before="240" w:beforeAutospacing="0" w:after="0" w:afterAutospacing="0" w:line="360" w:lineRule="auto"/>
        <w:rPr>
          <w:color w:val="auto"/>
        </w:rPr>
      </w:pPr>
      <w:bookmarkStart w:id="4" w:name="_Toc166152007"/>
      <w:r w:rsidRPr="00943D3F">
        <w:rPr>
          <w:color w:val="auto"/>
        </w:rPr>
        <w:t>I</w:t>
      </w:r>
      <w:r w:rsidR="00756C2E">
        <w:rPr>
          <w:color w:val="auto"/>
        </w:rPr>
        <w:t>nformación del p</w:t>
      </w:r>
      <w:r w:rsidRPr="00943D3F">
        <w:rPr>
          <w:color w:val="auto"/>
        </w:rPr>
        <w:t>royecto</w:t>
      </w:r>
      <w:bookmarkEnd w:id="3"/>
      <w:bookmarkEnd w:id="4"/>
    </w:p>
    <w:tbl>
      <w:tblPr>
        <w:tblpPr w:leftFromText="141" w:rightFromText="141" w:vertAnchor="text" w:horzAnchor="margin" w:tblpYSpec="center"/>
        <w:tblW w:w="8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7"/>
        <w:gridCol w:w="5443"/>
      </w:tblGrid>
      <w:tr w:rsidR="006A5FFD" w:rsidRPr="003403DB" w14:paraId="0ACDFDFC" w14:textId="77777777" w:rsidTr="004664B6">
        <w:trPr>
          <w:trHeight w:val="323"/>
        </w:trPr>
        <w:tc>
          <w:tcPr>
            <w:tcW w:w="3287" w:type="dxa"/>
            <w:shd w:val="clear" w:color="auto" w:fill="D9D9D9" w:themeFill="background1" w:themeFillShade="D9"/>
            <w:vAlign w:val="center"/>
          </w:tcPr>
          <w:p w14:paraId="5F5B3199" w14:textId="33ACBDEC" w:rsidR="006A5FFD" w:rsidRPr="005465A8" w:rsidRDefault="00D00A58" w:rsidP="00A75F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488AAAF9" w14:textId="30F0ADB5" w:rsidR="006A5FFD" w:rsidRPr="003403DB" w:rsidRDefault="00F87748" w:rsidP="007F76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</w:t>
            </w:r>
          </w:p>
        </w:tc>
      </w:tr>
      <w:tr w:rsidR="006A5FFD" w:rsidRPr="003403DB" w14:paraId="49CC28F0" w14:textId="77777777" w:rsidTr="004664B6">
        <w:trPr>
          <w:trHeight w:val="323"/>
        </w:trPr>
        <w:tc>
          <w:tcPr>
            <w:tcW w:w="3287" w:type="dxa"/>
            <w:shd w:val="clear" w:color="auto" w:fill="D9D9D9" w:themeFill="background1" w:themeFillShade="D9"/>
            <w:vAlign w:val="center"/>
          </w:tcPr>
          <w:p w14:paraId="1B9552C3" w14:textId="77777777" w:rsidR="006A5FFD" w:rsidRPr="005465A8" w:rsidRDefault="006A5FFD" w:rsidP="00A75F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5465A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4A94CEBE" w14:textId="4805E3B6" w:rsidR="006A5FFD" w:rsidRPr="003403DB" w:rsidRDefault="00F87748" w:rsidP="007F76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Módulo inventarios</w:t>
            </w:r>
          </w:p>
        </w:tc>
      </w:tr>
      <w:tr w:rsidR="007A1655" w:rsidRPr="003403DB" w14:paraId="13DC55FC" w14:textId="77777777" w:rsidTr="004664B6">
        <w:trPr>
          <w:trHeight w:val="323"/>
        </w:trPr>
        <w:tc>
          <w:tcPr>
            <w:tcW w:w="3287" w:type="dxa"/>
            <w:shd w:val="clear" w:color="auto" w:fill="D9D9D9" w:themeFill="background1" w:themeFillShade="D9"/>
            <w:vAlign w:val="center"/>
          </w:tcPr>
          <w:p w14:paraId="4D336D7E" w14:textId="77777777" w:rsidR="007A1655" w:rsidRPr="005465A8" w:rsidRDefault="007A1655" w:rsidP="00A75F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Solicitante - Cargo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48FC5882" w14:textId="299B868D" w:rsidR="007A1655" w:rsidRPr="003403DB" w:rsidRDefault="00934946" w:rsidP="007F76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Johanna Huamán</w:t>
            </w:r>
          </w:p>
        </w:tc>
      </w:tr>
      <w:tr w:rsidR="006A5FFD" w:rsidRPr="003403DB" w14:paraId="676EB149" w14:textId="77777777" w:rsidTr="004664B6">
        <w:trPr>
          <w:trHeight w:val="332"/>
        </w:trPr>
        <w:tc>
          <w:tcPr>
            <w:tcW w:w="3287" w:type="dxa"/>
            <w:shd w:val="clear" w:color="auto" w:fill="D9D9D9" w:themeFill="background1" w:themeFillShade="D9"/>
            <w:vAlign w:val="center"/>
          </w:tcPr>
          <w:p w14:paraId="51952D7D" w14:textId="0D1B9874" w:rsidR="006A5FFD" w:rsidRPr="005465A8" w:rsidRDefault="006A5FFD" w:rsidP="00A75F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5465A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Líder </w:t>
            </w:r>
            <w:r w:rsidR="00F8774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técnico</w:t>
            </w:r>
            <w:r w:rsidR="00063E0B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62FEE39C" w14:textId="57CF71C8" w:rsidR="00A46044" w:rsidRPr="003403DB" w:rsidRDefault="00934946" w:rsidP="007F76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Paul Rivera</w:t>
            </w:r>
          </w:p>
        </w:tc>
      </w:tr>
      <w:tr w:rsidR="00E43815" w:rsidRPr="003403DB" w14:paraId="3F191A8D" w14:textId="77777777" w:rsidTr="004664B6">
        <w:trPr>
          <w:trHeight w:val="332"/>
        </w:trPr>
        <w:tc>
          <w:tcPr>
            <w:tcW w:w="3287" w:type="dxa"/>
            <w:shd w:val="clear" w:color="auto" w:fill="D9D9D9" w:themeFill="background1" w:themeFillShade="D9"/>
            <w:vAlign w:val="center"/>
          </w:tcPr>
          <w:p w14:paraId="1C9420A7" w14:textId="179A39DB" w:rsidR="00E43815" w:rsidRPr="00A0218D" w:rsidRDefault="007C193D" w:rsidP="00A75F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Analista </w:t>
            </w:r>
            <w:r w:rsidR="00F8774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Funcional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79B5660E" w14:textId="6F1244EA" w:rsidR="00E43815" w:rsidRPr="003403DB" w:rsidRDefault="00934946" w:rsidP="007F76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Mónica Seeman</w:t>
            </w:r>
          </w:p>
        </w:tc>
      </w:tr>
    </w:tbl>
    <w:p w14:paraId="7A0C966E" w14:textId="77777777" w:rsidR="006A5FFD" w:rsidRPr="00943D3F" w:rsidRDefault="006A5FFD" w:rsidP="009760E4">
      <w:pPr>
        <w:pStyle w:val="Ttulo1"/>
        <w:spacing w:before="240" w:beforeAutospacing="0" w:after="0" w:afterAutospacing="0" w:line="360" w:lineRule="auto"/>
        <w:rPr>
          <w:color w:val="auto"/>
          <w:lang w:val="es-VE"/>
        </w:rPr>
      </w:pPr>
      <w:bookmarkStart w:id="5" w:name="_Toc511650904"/>
      <w:bookmarkStart w:id="6" w:name="_Toc166152008"/>
      <w:r w:rsidRPr="00943D3F">
        <w:rPr>
          <w:color w:val="auto"/>
          <w:lang w:val="es-VE"/>
        </w:rPr>
        <w:t>Aprobaciones</w:t>
      </w:r>
      <w:bookmarkEnd w:id="5"/>
      <w:bookmarkEnd w:id="6"/>
    </w:p>
    <w:tbl>
      <w:tblPr>
        <w:tblpPr w:leftFromText="141" w:rightFromText="141" w:vertAnchor="text" w:horzAnchor="margin" w:tblpY="50"/>
        <w:tblW w:w="8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268"/>
        <w:gridCol w:w="2551"/>
        <w:gridCol w:w="1355"/>
      </w:tblGrid>
      <w:tr w:rsidR="008B73A4" w14:paraId="6F1877E7" w14:textId="77777777" w:rsidTr="005042EB">
        <w:trPr>
          <w:trHeight w:val="43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F3F777" w14:textId="77777777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Nombre y Apellido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D6973A9" w14:textId="77777777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Cargo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186F5A9" w14:textId="77777777" w:rsidR="008B73A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Departamento / Unidad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18B1104" w14:textId="77777777" w:rsidR="008B73A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s-VE"/>
              </w:rPr>
              <w:t>Fecha</w:t>
            </w:r>
          </w:p>
        </w:tc>
      </w:tr>
      <w:tr w:rsidR="008B73A4" w14:paraId="5ED6E025" w14:textId="77777777" w:rsidTr="005042EB">
        <w:trPr>
          <w:trHeight w:val="453"/>
        </w:trPr>
        <w:tc>
          <w:tcPr>
            <w:tcW w:w="2547" w:type="dxa"/>
            <w:vAlign w:val="center"/>
          </w:tcPr>
          <w:p w14:paraId="18BCD4A1" w14:textId="6DE5EC26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2268" w:type="dxa"/>
            <w:vAlign w:val="center"/>
          </w:tcPr>
          <w:p w14:paraId="1F35D3C5" w14:textId="0159D250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2551" w:type="dxa"/>
            <w:vAlign w:val="center"/>
          </w:tcPr>
          <w:p w14:paraId="6F09F7A4" w14:textId="76B4637E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1355" w:type="dxa"/>
            <w:vAlign w:val="center"/>
          </w:tcPr>
          <w:p w14:paraId="6C6E4EEE" w14:textId="28A16AA3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</w:tr>
      <w:tr w:rsidR="008B73A4" w14:paraId="75B3D45C" w14:textId="77777777" w:rsidTr="005042EB">
        <w:trPr>
          <w:trHeight w:val="438"/>
        </w:trPr>
        <w:tc>
          <w:tcPr>
            <w:tcW w:w="2547" w:type="dxa"/>
            <w:vAlign w:val="center"/>
          </w:tcPr>
          <w:p w14:paraId="7461C3A1" w14:textId="6EA6B913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2268" w:type="dxa"/>
            <w:vAlign w:val="center"/>
          </w:tcPr>
          <w:p w14:paraId="659AEFAC" w14:textId="76D89A5C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2551" w:type="dxa"/>
            <w:vAlign w:val="center"/>
          </w:tcPr>
          <w:p w14:paraId="03E980D1" w14:textId="34428442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1355" w:type="dxa"/>
            <w:vAlign w:val="center"/>
          </w:tcPr>
          <w:p w14:paraId="2FFF718C" w14:textId="77777777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</w:tr>
      <w:tr w:rsidR="008B73A4" w14:paraId="7232D65F" w14:textId="77777777" w:rsidTr="005042EB">
        <w:trPr>
          <w:trHeight w:val="438"/>
        </w:trPr>
        <w:tc>
          <w:tcPr>
            <w:tcW w:w="2547" w:type="dxa"/>
            <w:vAlign w:val="center"/>
          </w:tcPr>
          <w:p w14:paraId="0EE6B8B9" w14:textId="77777777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2268" w:type="dxa"/>
            <w:vAlign w:val="center"/>
          </w:tcPr>
          <w:p w14:paraId="444948E1" w14:textId="77777777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2551" w:type="dxa"/>
            <w:vAlign w:val="center"/>
          </w:tcPr>
          <w:p w14:paraId="4A7DB801" w14:textId="77777777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  <w:tc>
          <w:tcPr>
            <w:tcW w:w="1355" w:type="dxa"/>
            <w:vAlign w:val="center"/>
          </w:tcPr>
          <w:p w14:paraId="5408D727" w14:textId="77777777" w:rsidR="008B73A4" w:rsidRPr="00FC2034" w:rsidRDefault="008B73A4" w:rsidP="00CA38D1">
            <w:pPr>
              <w:spacing w:after="0" w:line="360" w:lineRule="auto"/>
              <w:rPr>
                <w:rFonts w:eastAsia="Times New Roman" w:cs="Arial"/>
                <w:b/>
                <w:color w:val="000000"/>
                <w:szCs w:val="20"/>
                <w:lang w:eastAsia="es-VE"/>
              </w:rPr>
            </w:pPr>
          </w:p>
        </w:tc>
      </w:tr>
    </w:tbl>
    <w:p w14:paraId="532A37FD" w14:textId="131011EA" w:rsidR="00773275" w:rsidRDefault="00773275"/>
    <w:p w14:paraId="6A8BF59A" w14:textId="77777777" w:rsidR="00773275" w:rsidRDefault="00773275">
      <w:pPr>
        <w:spacing w:after="160" w:line="259" w:lineRule="auto"/>
      </w:pPr>
      <w:r>
        <w:br w:type="page"/>
      </w:r>
    </w:p>
    <w:p w14:paraId="15B2B8C2" w14:textId="45A28DA6" w:rsidR="001A2839" w:rsidRPr="006567DD" w:rsidRDefault="00F87748" w:rsidP="00515C19">
      <w:pPr>
        <w:pStyle w:val="Ttulo1"/>
        <w:numPr>
          <w:ilvl w:val="0"/>
          <w:numId w:val="1"/>
        </w:numPr>
        <w:spacing w:before="240" w:beforeAutospacing="0" w:after="0" w:afterAutospacing="0" w:line="360" w:lineRule="auto"/>
        <w:ind w:left="567" w:hanging="567"/>
        <w:rPr>
          <w:color w:val="auto"/>
        </w:rPr>
      </w:pPr>
      <w:bookmarkStart w:id="7" w:name="_Toc166152009"/>
      <w:r>
        <w:rPr>
          <w:color w:val="auto"/>
          <w:lang w:val="es-MX"/>
        </w:rPr>
        <w:t>Backlog de funcionalidades</w:t>
      </w:r>
      <w:bookmarkEnd w:id="7"/>
    </w:p>
    <w:p w14:paraId="00FC1D25" w14:textId="1A5DEE08" w:rsidR="00650DD2" w:rsidRDefault="007F1E5F" w:rsidP="00831511">
      <w:pPr>
        <w:spacing w:after="0" w:line="360" w:lineRule="auto"/>
        <w:jc w:val="center"/>
      </w:pPr>
      <w:bookmarkStart w:id="8" w:name="_Toc511650906"/>
      <w:r>
        <w:rPr>
          <w:noProof/>
        </w:rPr>
        <w:drawing>
          <wp:inline distT="0" distB="0" distL="0" distR="0" wp14:anchorId="5948BFE1" wp14:editId="78BD6263">
            <wp:extent cx="4664834" cy="2200910"/>
            <wp:effectExtent l="0" t="0" r="2540" b="8890"/>
            <wp:docPr id="380718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16" cy="2204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9F394" w14:textId="6C2AC66C" w:rsidR="007F1E5F" w:rsidRPr="007F1E5F" w:rsidRDefault="007F1E5F" w:rsidP="007F1E5F">
      <w:pPr>
        <w:pStyle w:val="Ttulo1"/>
        <w:numPr>
          <w:ilvl w:val="0"/>
          <w:numId w:val="1"/>
        </w:numPr>
        <w:spacing w:before="240" w:beforeAutospacing="0" w:after="0" w:afterAutospacing="0" w:line="360" w:lineRule="auto"/>
        <w:ind w:left="567" w:hanging="567"/>
        <w:rPr>
          <w:color w:val="auto"/>
          <w:lang w:val="es-MX"/>
        </w:rPr>
      </w:pPr>
      <w:bookmarkStart w:id="9" w:name="_Toc166152010"/>
      <w:bookmarkEnd w:id="8"/>
      <w:r w:rsidRPr="007F1E5F">
        <w:rPr>
          <w:color w:val="auto"/>
          <w:lang w:val="es-MX"/>
        </w:rPr>
        <w:t>É</w:t>
      </w:r>
      <w:r w:rsidR="00F87748" w:rsidRPr="007F1E5F">
        <w:rPr>
          <w:color w:val="auto"/>
          <w:lang w:val="es-MX"/>
        </w:rPr>
        <w:t>pica</w:t>
      </w:r>
      <w:r>
        <w:rPr>
          <w:color w:val="auto"/>
          <w:lang w:val="es-MX"/>
        </w:rPr>
        <w:t>s/Historias de usuario</w:t>
      </w:r>
      <w:bookmarkEnd w:id="9"/>
    </w:p>
    <w:p w14:paraId="3879AE82" w14:textId="77777777" w:rsidR="007F1E5F" w:rsidRPr="007F1E5F" w:rsidRDefault="007F1E5F" w:rsidP="007F1E5F">
      <w:pPr>
        <w:pStyle w:val="Prrafodelista"/>
        <w:numPr>
          <w:ilvl w:val="0"/>
          <w:numId w:val="5"/>
        </w:numPr>
        <w:spacing w:before="240" w:after="0" w:line="360" w:lineRule="auto"/>
        <w:contextualSpacing w:val="0"/>
        <w:outlineLvl w:val="0"/>
        <w:rPr>
          <w:rFonts w:eastAsia="Times New Roman"/>
          <w:b/>
          <w:bCs/>
          <w:vanish/>
          <w:kern w:val="36"/>
          <w:sz w:val="32"/>
          <w:szCs w:val="48"/>
          <w:lang w:val="es-ES" w:eastAsia="x-none"/>
        </w:rPr>
      </w:pPr>
      <w:bookmarkStart w:id="10" w:name="_Toc166150096"/>
      <w:bookmarkStart w:id="11" w:name="_Toc166151085"/>
      <w:bookmarkStart w:id="12" w:name="_Toc166152011"/>
      <w:bookmarkEnd w:id="10"/>
      <w:bookmarkEnd w:id="11"/>
      <w:bookmarkEnd w:id="12"/>
    </w:p>
    <w:p w14:paraId="3EA8BCAA" w14:textId="77777777" w:rsidR="007F1E5F" w:rsidRPr="007F1E5F" w:rsidRDefault="007F1E5F" w:rsidP="007F1E5F">
      <w:pPr>
        <w:pStyle w:val="Prrafodelista"/>
        <w:numPr>
          <w:ilvl w:val="0"/>
          <w:numId w:val="5"/>
        </w:numPr>
        <w:spacing w:before="240" w:after="0" w:line="360" w:lineRule="auto"/>
        <w:contextualSpacing w:val="0"/>
        <w:outlineLvl w:val="0"/>
        <w:rPr>
          <w:rFonts w:eastAsia="Times New Roman"/>
          <w:b/>
          <w:bCs/>
          <w:vanish/>
          <w:kern w:val="36"/>
          <w:sz w:val="32"/>
          <w:szCs w:val="48"/>
          <w:lang w:val="es-ES" w:eastAsia="x-none"/>
        </w:rPr>
      </w:pPr>
      <w:bookmarkStart w:id="13" w:name="_Toc166150097"/>
      <w:bookmarkStart w:id="14" w:name="_Toc166151086"/>
      <w:bookmarkStart w:id="15" w:name="_Toc166152012"/>
      <w:bookmarkEnd w:id="13"/>
      <w:bookmarkEnd w:id="14"/>
      <w:bookmarkEnd w:id="15"/>
    </w:p>
    <w:p w14:paraId="1A5C561A" w14:textId="2F2878A2" w:rsidR="003B22DA" w:rsidRPr="007F1E5F" w:rsidRDefault="007F1E5F" w:rsidP="007F1E5F">
      <w:pPr>
        <w:pStyle w:val="Ttulo1"/>
        <w:numPr>
          <w:ilvl w:val="1"/>
          <w:numId w:val="5"/>
        </w:numPr>
        <w:spacing w:before="240" w:beforeAutospacing="0" w:after="0" w:afterAutospacing="0" w:line="360" w:lineRule="auto"/>
        <w:rPr>
          <w:color w:val="auto"/>
          <w:lang w:val="es-ES"/>
        </w:rPr>
      </w:pPr>
      <w:bookmarkStart w:id="16" w:name="_Toc166152013"/>
      <w:r>
        <w:rPr>
          <w:color w:val="auto"/>
          <w:lang w:val="es-ES"/>
        </w:rPr>
        <w:t>Acceso de ingreso</w:t>
      </w:r>
      <w:bookmarkEnd w:id="16"/>
    </w:p>
    <w:p w14:paraId="671C6BB2" w14:textId="302BFA26" w:rsidR="00AB509E" w:rsidRPr="00403677" w:rsidRDefault="00827715" w:rsidP="00066D96">
      <w:pPr>
        <w:pStyle w:val="Prrafodelista"/>
        <w:numPr>
          <w:ilvl w:val="2"/>
          <w:numId w:val="5"/>
        </w:numPr>
        <w:shd w:val="clear" w:color="auto" w:fill="BDD6EE" w:themeFill="accent1" w:themeFillTint="66"/>
        <w:spacing w:after="0" w:line="360" w:lineRule="auto"/>
        <w:outlineLvl w:val="0"/>
        <w:rPr>
          <w:rStyle w:val="Textoennegrita"/>
        </w:rPr>
      </w:pPr>
      <w:r>
        <w:rPr>
          <w:rStyle w:val="Textoennegrita"/>
        </w:rPr>
        <w:t xml:space="preserve"> </w:t>
      </w:r>
      <w:bookmarkStart w:id="17" w:name="_Toc166152014"/>
      <w:r w:rsidR="00AB509E" w:rsidRPr="00403677">
        <w:rPr>
          <w:rStyle w:val="Textoennegrita"/>
        </w:rPr>
        <w:t xml:space="preserve">HU-1: </w:t>
      </w:r>
      <w:r w:rsidR="007F1E5F">
        <w:rPr>
          <w:rStyle w:val="Textoennegrita"/>
        </w:rPr>
        <w:t>Ingresar al sistema</w:t>
      </w:r>
      <w:bookmarkEnd w:id="17"/>
    </w:p>
    <w:p w14:paraId="485C7730" w14:textId="77777777" w:rsidR="00AB509E" w:rsidRDefault="00AB509E" w:rsidP="00AB509E">
      <w:pPr>
        <w:spacing w:before="240" w:after="0" w:line="360" w:lineRule="auto"/>
        <w:ind w:firstLine="567"/>
        <w:rPr>
          <w:b/>
        </w:rPr>
      </w:pPr>
      <w:r w:rsidRPr="00D33D90">
        <w:rPr>
          <w:b/>
        </w:rPr>
        <w:t>Descripción:</w:t>
      </w:r>
    </w:p>
    <w:p w14:paraId="1E553904" w14:textId="3531A85E" w:rsidR="00AB509E" w:rsidRDefault="00AB509E" w:rsidP="00AB509E">
      <w:pPr>
        <w:spacing w:before="240" w:after="0" w:line="360" w:lineRule="auto"/>
        <w:ind w:left="567"/>
        <w:jc w:val="both"/>
        <w:rPr>
          <w:bCs/>
        </w:rPr>
      </w:pPr>
      <w:r>
        <w:rPr>
          <w:b/>
        </w:rPr>
        <w:t>Como</w:t>
      </w:r>
      <w:r>
        <w:rPr>
          <w:bCs/>
        </w:rPr>
        <w:t xml:space="preserve"> PO </w:t>
      </w:r>
      <w:r>
        <w:rPr>
          <w:b/>
        </w:rPr>
        <w:t>necesito</w:t>
      </w:r>
      <w:r>
        <w:rPr>
          <w:bCs/>
        </w:rPr>
        <w:t xml:space="preserve"> que </w:t>
      </w:r>
      <w:r w:rsidR="007A3334">
        <w:rPr>
          <w:bCs/>
        </w:rPr>
        <w:t>cuando el usuario ingrese al sistema ingrese sus credenciales de acceso (usuario, contraseña)</w:t>
      </w:r>
    </w:p>
    <w:p w14:paraId="2EF4EEF9" w14:textId="77777777" w:rsidR="00AB509E" w:rsidRPr="00D514DC" w:rsidRDefault="00AB509E" w:rsidP="00AB509E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514DC">
        <w:rPr>
          <w:rFonts w:cs="Arial"/>
          <w:b/>
        </w:rPr>
        <w:t>Criterio de aceptación 1:</w:t>
      </w:r>
      <w:r w:rsidRPr="00D514DC">
        <w:rPr>
          <w:rFonts w:cs="Arial"/>
        </w:rPr>
        <w:t xml:space="preserve"> </w:t>
      </w:r>
    </w:p>
    <w:p w14:paraId="05809F1A" w14:textId="43C560FB" w:rsidR="00AB509E" w:rsidRDefault="00AB509E" w:rsidP="00E14DD3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Dado</w:t>
      </w:r>
      <w:r>
        <w:rPr>
          <w:rFonts w:cs="Arial"/>
        </w:rPr>
        <w:t xml:space="preserve"> que </w:t>
      </w:r>
      <w:r w:rsidR="00BF0669">
        <w:rPr>
          <w:rFonts w:cs="Arial"/>
        </w:rPr>
        <w:t xml:space="preserve">el </w:t>
      </w:r>
      <w:r w:rsidR="007A3334">
        <w:rPr>
          <w:rFonts w:cs="Arial"/>
        </w:rPr>
        <w:t>usuario ingresa sus credenciales</w:t>
      </w:r>
    </w:p>
    <w:p w14:paraId="3264575A" w14:textId="4783BB51" w:rsidR="00AB509E" w:rsidRDefault="00AB509E" w:rsidP="00E14DD3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Entonces</w:t>
      </w:r>
      <w:r>
        <w:rPr>
          <w:rFonts w:cs="Arial"/>
        </w:rPr>
        <w:t xml:space="preserve"> </w:t>
      </w:r>
      <w:r w:rsidR="00FC7012">
        <w:rPr>
          <w:rFonts w:cs="Arial"/>
        </w:rPr>
        <w:t xml:space="preserve">el </w:t>
      </w:r>
      <w:r w:rsidR="00CB35AB">
        <w:rPr>
          <w:rFonts w:cs="Arial"/>
        </w:rPr>
        <w:t>sistema valida y concede el acceso</w:t>
      </w:r>
      <w:r w:rsidR="00AE6777">
        <w:rPr>
          <w:rFonts w:cs="Arial"/>
        </w:rPr>
        <w:t xml:space="preserve"> si los datos son correctos</w:t>
      </w:r>
    </w:p>
    <w:p w14:paraId="6364A50B" w14:textId="3EFD82D1" w:rsidR="00CC5D19" w:rsidRDefault="00CC5D19" w:rsidP="00E14DD3">
      <w:pPr>
        <w:spacing w:after="0" w:line="360" w:lineRule="auto"/>
        <w:ind w:left="851"/>
        <w:jc w:val="both"/>
        <w:rPr>
          <w:rFonts w:cs="Arial"/>
        </w:rPr>
      </w:pPr>
    </w:p>
    <w:p w14:paraId="4E77E64B" w14:textId="77777777" w:rsidR="00AB509E" w:rsidRDefault="00AB509E" w:rsidP="00E14DD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Condicionales:</w:t>
      </w:r>
    </w:p>
    <w:p w14:paraId="3061E38E" w14:textId="2D3AD847" w:rsidR="00B56A53" w:rsidRDefault="00AE6777" w:rsidP="00066D9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Al tercer intento el sistema </w:t>
      </w:r>
      <w:r w:rsidR="00E92E05">
        <w:rPr>
          <w:rFonts w:cs="Arial"/>
        </w:rPr>
        <w:t>bloquea temporalmente el acceso</w:t>
      </w:r>
      <w:r w:rsidR="007A3334">
        <w:rPr>
          <w:rFonts w:cs="Arial"/>
        </w:rPr>
        <w:t xml:space="preserve"> y tiene que solicitar la opción de recuperar contraseña</w:t>
      </w:r>
      <w:r w:rsidR="00E92E05">
        <w:rPr>
          <w:rFonts w:cs="Arial"/>
        </w:rPr>
        <w:t>.</w:t>
      </w:r>
    </w:p>
    <w:p w14:paraId="68396955" w14:textId="5487ED3E" w:rsidR="00E92E05" w:rsidRDefault="00E92E05" w:rsidP="00066D9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En el intento fallido aparece un mensaje de alerta o bloqueo.</w:t>
      </w:r>
    </w:p>
    <w:p w14:paraId="2EB7A838" w14:textId="77777777" w:rsidR="007F1E5F" w:rsidRDefault="007F1E5F" w:rsidP="007F1E5F">
      <w:pPr>
        <w:pStyle w:val="Prrafodelista"/>
        <w:spacing w:after="0" w:line="360" w:lineRule="auto"/>
        <w:ind w:left="2563"/>
        <w:jc w:val="both"/>
        <w:rPr>
          <w:rFonts w:cs="Arial"/>
        </w:rPr>
      </w:pPr>
    </w:p>
    <w:p w14:paraId="549AE0C6" w14:textId="5565B5CC" w:rsidR="006B74B2" w:rsidRPr="00403677" w:rsidRDefault="006B74B2" w:rsidP="00066D96">
      <w:pPr>
        <w:pStyle w:val="Prrafodelista"/>
        <w:numPr>
          <w:ilvl w:val="2"/>
          <w:numId w:val="5"/>
        </w:numPr>
        <w:shd w:val="clear" w:color="auto" w:fill="BDD6EE" w:themeFill="accent1" w:themeFillTint="66"/>
        <w:spacing w:after="0" w:line="360" w:lineRule="auto"/>
        <w:outlineLvl w:val="0"/>
        <w:rPr>
          <w:rStyle w:val="Textoennegrita"/>
        </w:rPr>
      </w:pPr>
      <w:bookmarkStart w:id="18" w:name="_Toc166152015"/>
      <w:r w:rsidRPr="00403677">
        <w:rPr>
          <w:rStyle w:val="Textoennegrita"/>
        </w:rPr>
        <w:t>HU-</w:t>
      </w:r>
      <w:r>
        <w:rPr>
          <w:rStyle w:val="Textoennegrita"/>
        </w:rPr>
        <w:t>2</w:t>
      </w:r>
      <w:r w:rsidRPr="00403677">
        <w:rPr>
          <w:rStyle w:val="Textoennegrita"/>
        </w:rPr>
        <w:t xml:space="preserve">: </w:t>
      </w:r>
      <w:r w:rsidR="007F1E5F">
        <w:rPr>
          <w:rStyle w:val="Textoennegrita"/>
        </w:rPr>
        <w:t>Recuperar contraseña</w:t>
      </w:r>
      <w:bookmarkEnd w:id="18"/>
    </w:p>
    <w:p w14:paraId="54ADEB63" w14:textId="77777777" w:rsidR="006B74B2" w:rsidRDefault="006B74B2" w:rsidP="006B74B2">
      <w:pPr>
        <w:spacing w:before="240" w:after="0" w:line="360" w:lineRule="auto"/>
        <w:ind w:firstLine="567"/>
        <w:rPr>
          <w:b/>
        </w:rPr>
      </w:pPr>
      <w:r w:rsidRPr="00D33D90">
        <w:rPr>
          <w:b/>
        </w:rPr>
        <w:t>Descripción:</w:t>
      </w:r>
    </w:p>
    <w:p w14:paraId="2F2C1E8A" w14:textId="1FFFFF37" w:rsidR="006B74B2" w:rsidRDefault="006B74B2" w:rsidP="006B74B2">
      <w:pPr>
        <w:spacing w:before="240" w:after="0" w:line="360" w:lineRule="auto"/>
        <w:ind w:left="567"/>
        <w:jc w:val="both"/>
        <w:rPr>
          <w:bCs/>
        </w:rPr>
      </w:pPr>
      <w:r>
        <w:rPr>
          <w:b/>
        </w:rPr>
        <w:t>Como</w:t>
      </w:r>
      <w:r>
        <w:rPr>
          <w:bCs/>
        </w:rPr>
        <w:t xml:space="preserve"> PO </w:t>
      </w:r>
      <w:r>
        <w:rPr>
          <w:b/>
        </w:rPr>
        <w:t>necesito</w:t>
      </w:r>
      <w:r>
        <w:rPr>
          <w:bCs/>
        </w:rPr>
        <w:t xml:space="preserve"> que el </w:t>
      </w:r>
      <w:r w:rsidR="007A3334">
        <w:rPr>
          <w:bCs/>
        </w:rPr>
        <w:t>usuario pueda recuperar su contraseña ingresando el correo registrado a la cuenta, donde recibirá un código de verificación para pueda restablecer la contraseña.</w:t>
      </w:r>
    </w:p>
    <w:p w14:paraId="5DF1F284" w14:textId="096BDA0E" w:rsidR="006B74B2" w:rsidRPr="00D514DC" w:rsidRDefault="006B74B2" w:rsidP="006B74B2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514DC">
        <w:rPr>
          <w:rFonts w:cs="Arial"/>
          <w:b/>
        </w:rPr>
        <w:t xml:space="preserve">Criterio de aceptación </w:t>
      </w:r>
      <w:r w:rsidR="007A3334">
        <w:rPr>
          <w:rFonts w:cs="Arial"/>
          <w:b/>
        </w:rPr>
        <w:t>1</w:t>
      </w:r>
      <w:r w:rsidRPr="00D514DC">
        <w:rPr>
          <w:rFonts w:cs="Arial"/>
          <w:b/>
        </w:rPr>
        <w:t>:</w:t>
      </w:r>
      <w:r w:rsidRPr="00D514DC">
        <w:rPr>
          <w:rFonts w:cs="Arial"/>
        </w:rPr>
        <w:t xml:space="preserve"> </w:t>
      </w:r>
    </w:p>
    <w:p w14:paraId="25F193D0" w14:textId="63D3F9A3" w:rsidR="006B74B2" w:rsidRDefault="006B74B2" w:rsidP="006B74B2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Dado</w:t>
      </w:r>
      <w:r>
        <w:rPr>
          <w:rFonts w:cs="Arial"/>
        </w:rPr>
        <w:t xml:space="preserve"> que el </w:t>
      </w:r>
      <w:r w:rsidR="007A3334">
        <w:rPr>
          <w:rFonts w:cs="Arial"/>
        </w:rPr>
        <w:t>usuario</w:t>
      </w:r>
      <w:r>
        <w:rPr>
          <w:rFonts w:cs="Arial"/>
        </w:rPr>
        <w:t xml:space="preserve"> </w:t>
      </w:r>
      <w:r w:rsidR="007A3334">
        <w:rPr>
          <w:rFonts w:cs="Arial"/>
        </w:rPr>
        <w:t>selecciona la opción recuperar contraseña</w:t>
      </w:r>
    </w:p>
    <w:p w14:paraId="3FC04E95" w14:textId="673814E9" w:rsidR="006B74B2" w:rsidRDefault="006B74B2" w:rsidP="006B74B2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Entonces</w:t>
      </w:r>
      <w:r>
        <w:rPr>
          <w:rFonts w:cs="Arial"/>
        </w:rPr>
        <w:t xml:space="preserve"> el sistema </w:t>
      </w:r>
      <w:r w:rsidR="007A3334">
        <w:rPr>
          <w:rFonts w:cs="Arial"/>
        </w:rPr>
        <w:t>envía código de verificación al correo registrado.</w:t>
      </w:r>
    </w:p>
    <w:p w14:paraId="76D34F3F" w14:textId="4D3F8DEC" w:rsidR="007A3334" w:rsidRPr="00D514DC" w:rsidRDefault="007A3334" w:rsidP="007A3334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514DC">
        <w:rPr>
          <w:rFonts w:cs="Arial"/>
          <w:b/>
        </w:rPr>
        <w:t xml:space="preserve">Criterio de aceptación </w:t>
      </w:r>
      <w:r>
        <w:rPr>
          <w:rFonts w:cs="Arial"/>
          <w:b/>
        </w:rPr>
        <w:t>2</w:t>
      </w:r>
      <w:r w:rsidRPr="00D514DC">
        <w:rPr>
          <w:rFonts w:cs="Arial"/>
          <w:b/>
        </w:rPr>
        <w:t>:</w:t>
      </w:r>
      <w:r w:rsidRPr="00D514DC">
        <w:rPr>
          <w:rFonts w:cs="Arial"/>
        </w:rPr>
        <w:t xml:space="preserve"> </w:t>
      </w:r>
    </w:p>
    <w:p w14:paraId="23942717" w14:textId="1B212136" w:rsidR="007A3334" w:rsidRDefault="007A3334" w:rsidP="007A3334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Dado</w:t>
      </w:r>
      <w:r>
        <w:rPr>
          <w:rFonts w:cs="Arial"/>
        </w:rPr>
        <w:t xml:space="preserve"> que el usuario ingresa el código de verificación, la nueva contraseña</w:t>
      </w:r>
    </w:p>
    <w:p w14:paraId="05AC52EF" w14:textId="3DAB7C99" w:rsidR="007A3334" w:rsidRDefault="007A3334" w:rsidP="007A3334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Entonces</w:t>
      </w:r>
      <w:r>
        <w:rPr>
          <w:rFonts w:cs="Arial"/>
        </w:rPr>
        <w:t xml:space="preserve"> el sistema actualiza la nueva contraseña de acceso</w:t>
      </w:r>
    </w:p>
    <w:p w14:paraId="224ADDA2" w14:textId="77777777" w:rsidR="007A3334" w:rsidRDefault="007A3334" w:rsidP="007A333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Condicionales:</w:t>
      </w:r>
    </w:p>
    <w:p w14:paraId="0BB6E69E" w14:textId="61C72BA8" w:rsidR="007A3334" w:rsidRDefault="007A3334" w:rsidP="007A333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Las características de la contraseña deben ser mayor e igual a 8 dígitos, 1 mayúscula, 1 minúscula, 1 símbolo.</w:t>
      </w:r>
    </w:p>
    <w:p w14:paraId="676BB99B" w14:textId="68096B70" w:rsidR="007A3334" w:rsidRPr="007F1E5F" w:rsidRDefault="007A3334" w:rsidP="007A3334">
      <w:pPr>
        <w:pStyle w:val="Ttulo1"/>
        <w:numPr>
          <w:ilvl w:val="1"/>
          <w:numId w:val="5"/>
        </w:numPr>
        <w:spacing w:before="240" w:beforeAutospacing="0" w:after="0" w:afterAutospacing="0" w:line="360" w:lineRule="auto"/>
        <w:rPr>
          <w:color w:val="auto"/>
          <w:lang w:val="es-ES"/>
        </w:rPr>
      </w:pPr>
      <w:bookmarkStart w:id="19" w:name="_Toc166152016"/>
      <w:r>
        <w:rPr>
          <w:color w:val="auto"/>
          <w:lang w:val="es-ES"/>
        </w:rPr>
        <w:t>Registro del activo</w:t>
      </w:r>
      <w:bookmarkEnd w:id="19"/>
    </w:p>
    <w:p w14:paraId="2ABC6240" w14:textId="0F033C08" w:rsidR="007A3334" w:rsidRPr="00403677" w:rsidRDefault="007A3334" w:rsidP="007A3334">
      <w:pPr>
        <w:pStyle w:val="Prrafodelista"/>
        <w:numPr>
          <w:ilvl w:val="2"/>
          <w:numId w:val="5"/>
        </w:numPr>
        <w:shd w:val="clear" w:color="auto" w:fill="BDD6EE" w:themeFill="accent1" w:themeFillTint="66"/>
        <w:spacing w:after="0" w:line="360" w:lineRule="auto"/>
        <w:outlineLvl w:val="0"/>
        <w:rPr>
          <w:rStyle w:val="Textoennegrita"/>
        </w:rPr>
      </w:pPr>
      <w:r>
        <w:rPr>
          <w:rStyle w:val="Textoennegrita"/>
        </w:rPr>
        <w:t xml:space="preserve"> </w:t>
      </w:r>
      <w:bookmarkStart w:id="20" w:name="_Toc166152017"/>
      <w:r w:rsidRPr="00403677">
        <w:rPr>
          <w:rStyle w:val="Textoennegrita"/>
        </w:rPr>
        <w:t xml:space="preserve">HU-1: </w:t>
      </w:r>
      <w:r>
        <w:rPr>
          <w:rStyle w:val="Textoennegrita"/>
        </w:rPr>
        <w:t>Agregar activo</w:t>
      </w:r>
      <w:bookmarkEnd w:id="20"/>
    </w:p>
    <w:p w14:paraId="1811FD28" w14:textId="77777777" w:rsidR="007A3334" w:rsidRDefault="007A3334" w:rsidP="007A3334">
      <w:pPr>
        <w:spacing w:before="240" w:after="0" w:line="360" w:lineRule="auto"/>
        <w:ind w:firstLine="567"/>
        <w:rPr>
          <w:b/>
        </w:rPr>
      </w:pPr>
      <w:r w:rsidRPr="00D33D90">
        <w:rPr>
          <w:b/>
        </w:rPr>
        <w:t>Descripción:</w:t>
      </w:r>
    </w:p>
    <w:p w14:paraId="090761B4" w14:textId="77777777" w:rsidR="007A3334" w:rsidRDefault="007A3334" w:rsidP="007A3334">
      <w:pPr>
        <w:spacing w:before="240" w:after="0" w:line="360" w:lineRule="auto"/>
        <w:ind w:left="567"/>
        <w:jc w:val="both"/>
        <w:rPr>
          <w:bCs/>
        </w:rPr>
      </w:pPr>
      <w:r>
        <w:rPr>
          <w:b/>
        </w:rPr>
        <w:t>Como</w:t>
      </w:r>
      <w:r>
        <w:rPr>
          <w:bCs/>
        </w:rPr>
        <w:t xml:space="preserve"> PO </w:t>
      </w:r>
      <w:r>
        <w:rPr>
          <w:b/>
        </w:rPr>
        <w:t>necesito</w:t>
      </w:r>
      <w:r>
        <w:rPr>
          <w:bCs/>
        </w:rPr>
        <w:t xml:space="preserve"> que una vista para ingresar el activo con los siguientes campos:</w:t>
      </w:r>
    </w:p>
    <w:p w14:paraId="05299B16" w14:textId="38DFCFD5" w:rsidR="007A3334" w:rsidRPr="00817027" w:rsidRDefault="00520772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Área responsable</w:t>
      </w:r>
      <w:r w:rsidR="003D6570" w:rsidRPr="00817027">
        <w:rPr>
          <w:bCs/>
        </w:rPr>
        <w:t>: TI, Administración</w:t>
      </w:r>
    </w:p>
    <w:p w14:paraId="796BD467" w14:textId="1B0609EA" w:rsidR="003D6570" w:rsidRPr="00817027" w:rsidRDefault="003D657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 xml:space="preserve">Tipo de bien: </w:t>
      </w:r>
      <w:r w:rsidR="00520772" w:rsidRPr="00817027">
        <w:rPr>
          <w:bCs/>
        </w:rPr>
        <w:t>T</w:t>
      </w:r>
      <w:r w:rsidRPr="00817027">
        <w:rPr>
          <w:bCs/>
        </w:rPr>
        <w:t>angible</w:t>
      </w:r>
      <w:r w:rsidR="00520772" w:rsidRPr="00817027">
        <w:rPr>
          <w:bCs/>
        </w:rPr>
        <w:t>/Intangible</w:t>
      </w:r>
    </w:p>
    <w:p w14:paraId="452E148E" w14:textId="51B70583" w:rsidR="003D6570" w:rsidRPr="00817027" w:rsidRDefault="003D657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Grupo</w:t>
      </w:r>
    </w:p>
    <w:p w14:paraId="70D6048A" w14:textId="08F63F2C" w:rsidR="003D6570" w:rsidRPr="00817027" w:rsidRDefault="003D657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Articulo</w:t>
      </w:r>
    </w:p>
    <w:p w14:paraId="087E91C9" w14:textId="717E7FB8" w:rsidR="003D6570" w:rsidRPr="00817027" w:rsidRDefault="003D657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Modelo</w:t>
      </w:r>
    </w:p>
    <w:p w14:paraId="6F471308" w14:textId="1CF6989A" w:rsidR="003D6570" w:rsidRDefault="003D657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Marca</w:t>
      </w:r>
    </w:p>
    <w:p w14:paraId="4B7B9F07" w14:textId="19A26BA8" w:rsidR="00E65AF0" w:rsidRPr="00817027" w:rsidRDefault="00E65AF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>
        <w:rPr>
          <w:bCs/>
        </w:rPr>
        <w:t>Serie</w:t>
      </w:r>
    </w:p>
    <w:p w14:paraId="4CA03FB2" w14:textId="3B490F02" w:rsidR="003D6570" w:rsidRPr="00817027" w:rsidRDefault="003D657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 xml:space="preserve">Fecha de </w:t>
      </w:r>
      <w:r w:rsidR="00520772" w:rsidRPr="00817027">
        <w:rPr>
          <w:bCs/>
        </w:rPr>
        <w:t>ingreso</w:t>
      </w:r>
    </w:p>
    <w:p w14:paraId="56354FDB" w14:textId="57CA3420" w:rsidR="003D6570" w:rsidRPr="00817027" w:rsidRDefault="003D657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Moneda: soles/dólares</w:t>
      </w:r>
    </w:p>
    <w:p w14:paraId="2E3BFC6B" w14:textId="231AC673" w:rsidR="003D6570" w:rsidRDefault="003D657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Importe: monto del bien</w:t>
      </w:r>
    </w:p>
    <w:p w14:paraId="27D2E041" w14:textId="3D8EAA6C" w:rsidR="002C06C7" w:rsidRDefault="002C06C7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>
        <w:rPr>
          <w:bCs/>
        </w:rPr>
        <w:t>Proveedor</w:t>
      </w:r>
    </w:p>
    <w:p w14:paraId="3C2C2778" w14:textId="53FEFC4E" w:rsidR="00E65AF0" w:rsidRDefault="00E65AF0" w:rsidP="00817027">
      <w:pPr>
        <w:pStyle w:val="Prrafodelista"/>
        <w:numPr>
          <w:ilvl w:val="0"/>
          <w:numId w:val="8"/>
        </w:numPr>
        <w:spacing w:before="240" w:after="0" w:line="360" w:lineRule="auto"/>
        <w:jc w:val="both"/>
        <w:rPr>
          <w:bCs/>
        </w:rPr>
      </w:pPr>
      <w:r>
        <w:rPr>
          <w:bCs/>
        </w:rPr>
        <w:t>Imagen del activo</w:t>
      </w:r>
    </w:p>
    <w:p w14:paraId="3A80344D" w14:textId="4C763057" w:rsidR="001E307D" w:rsidRPr="00817027" w:rsidRDefault="00D20605" w:rsidP="00E65AF0">
      <w:pPr>
        <w:pStyle w:val="Prrafodelista"/>
        <w:spacing w:before="240" w:after="0" w:line="360" w:lineRule="auto"/>
        <w:ind w:left="1287" w:hanging="1003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1579E479" wp14:editId="2CEE360E">
            <wp:extent cx="5616310" cy="2621280"/>
            <wp:effectExtent l="0" t="0" r="3810" b="7620"/>
            <wp:docPr id="377395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21" cy="263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F4D45" w14:textId="77777777" w:rsidR="007A3334" w:rsidRPr="00D514DC" w:rsidRDefault="007A3334" w:rsidP="007A3334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514DC">
        <w:rPr>
          <w:rFonts w:cs="Arial"/>
          <w:b/>
        </w:rPr>
        <w:t>Criterio de aceptación 1:</w:t>
      </w:r>
      <w:r w:rsidRPr="00D514DC">
        <w:rPr>
          <w:rFonts w:cs="Arial"/>
        </w:rPr>
        <w:t xml:space="preserve"> </w:t>
      </w:r>
    </w:p>
    <w:p w14:paraId="39B42556" w14:textId="2E96F105" w:rsidR="007A3334" w:rsidRDefault="007A3334" w:rsidP="007A3334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Dado</w:t>
      </w:r>
      <w:r>
        <w:rPr>
          <w:rFonts w:cs="Arial"/>
        </w:rPr>
        <w:t xml:space="preserve"> que el usuario ingresa los campos del registro</w:t>
      </w:r>
    </w:p>
    <w:p w14:paraId="4F0922D7" w14:textId="4226980A" w:rsidR="007A3334" w:rsidRDefault="007A3334" w:rsidP="007A3334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Entonces</w:t>
      </w:r>
      <w:r>
        <w:rPr>
          <w:rFonts w:cs="Arial"/>
        </w:rPr>
        <w:t xml:space="preserve"> el sistema registra el activo con el código autogenerado (nemotécnico)</w:t>
      </w:r>
      <w:r w:rsidR="00E65AF0">
        <w:rPr>
          <w:rFonts w:cs="Arial"/>
        </w:rPr>
        <w:t>, mostrándolo en pantalla al guardar.</w:t>
      </w:r>
    </w:p>
    <w:p w14:paraId="1B044706" w14:textId="77777777" w:rsidR="00E65AF0" w:rsidRDefault="00E65AF0" w:rsidP="00E65AF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Condicionales:</w:t>
      </w:r>
    </w:p>
    <w:p w14:paraId="0E256E1A" w14:textId="64B5B1C2" w:rsidR="00E65AF0" w:rsidRPr="00E65AF0" w:rsidRDefault="00E65AF0" w:rsidP="00E65AF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El código ID autogenerado (nemotécnico) tiene la siguiente estructura:</w:t>
      </w:r>
    </w:p>
    <w:p w14:paraId="2DD8FF4A" w14:textId="29715258" w:rsidR="00E65AF0" w:rsidRPr="00520772" w:rsidRDefault="00E65AF0" w:rsidP="00E65AF0">
      <w:pPr>
        <w:spacing w:after="0" w:line="360" w:lineRule="auto"/>
        <w:ind w:left="1855" w:firstLine="708"/>
        <w:jc w:val="both"/>
        <w:rPr>
          <w:rFonts w:cs="Arial"/>
        </w:rPr>
      </w:pPr>
      <w:r>
        <w:rPr>
          <w:rFonts w:cs="Arial"/>
        </w:rPr>
        <w:t xml:space="preserve"> [TI/ADM][TAN/INT][CORRELATIVO]</w:t>
      </w:r>
    </w:p>
    <w:p w14:paraId="07C17853" w14:textId="5AA5619D" w:rsidR="00DB69E3" w:rsidRPr="00D514DC" w:rsidRDefault="00DB69E3" w:rsidP="00DB69E3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514DC">
        <w:rPr>
          <w:rFonts w:cs="Arial"/>
          <w:b/>
        </w:rPr>
        <w:t xml:space="preserve">Criterio de aceptación </w:t>
      </w:r>
      <w:r>
        <w:rPr>
          <w:rFonts w:cs="Arial"/>
          <w:b/>
        </w:rPr>
        <w:t>2</w:t>
      </w:r>
      <w:r w:rsidRPr="00D514DC">
        <w:rPr>
          <w:rFonts w:cs="Arial"/>
          <w:b/>
        </w:rPr>
        <w:t>:</w:t>
      </w:r>
      <w:r w:rsidRPr="00D514DC">
        <w:rPr>
          <w:rFonts w:cs="Arial"/>
        </w:rPr>
        <w:t xml:space="preserve"> </w:t>
      </w:r>
    </w:p>
    <w:p w14:paraId="2431C2F9" w14:textId="44C85BB2" w:rsidR="00DB69E3" w:rsidRDefault="00DB69E3" w:rsidP="00DB69E3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Dado</w:t>
      </w:r>
      <w:r>
        <w:rPr>
          <w:rFonts w:cs="Arial"/>
        </w:rPr>
        <w:t xml:space="preserve"> que el usuario ingresa o quitar especificaciones del registro </w:t>
      </w:r>
    </w:p>
    <w:p w14:paraId="2411947D" w14:textId="4E80BAA1" w:rsidR="00DB69E3" w:rsidRDefault="00DB69E3" w:rsidP="00DB69E3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Entonces</w:t>
      </w:r>
      <w:r>
        <w:rPr>
          <w:rFonts w:cs="Arial"/>
        </w:rPr>
        <w:t xml:space="preserve"> el sistema </w:t>
      </w:r>
      <w:r w:rsidR="00794B8B">
        <w:rPr>
          <w:rFonts w:cs="Arial"/>
        </w:rPr>
        <w:t>guarda los datos almacenados</w:t>
      </w:r>
    </w:p>
    <w:p w14:paraId="0B8748B8" w14:textId="77777777" w:rsidR="00520772" w:rsidRDefault="00520772" w:rsidP="0052077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Condicionales:</w:t>
      </w:r>
    </w:p>
    <w:tbl>
      <w:tblPr>
        <w:tblStyle w:val="Tablaconcuadrcula"/>
        <w:tblW w:w="0" w:type="auto"/>
        <w:tblInd w:w="2124" w:type="dxa"/>
        <w:tblLook w:val="04A0" w:firstRow="1" w:lastRow="0" w:firstColumn="1" w:lastColumn="0" w:noHBand="0" w:noVBand="1"/>
      </w:tblPr>
      <w:tblGrid>
        <w:gridCol w:w="2943"/>
        <w:gridCol w:w="3993"/>
      </w:tblGrid>
      <w:tr w:rsidR="00817027" w14:paraId="687B2D8A" w14:textId="77777777" w:rsidTr="00817027">
        <w:tc>
          <w:tcPr>
            <w:tcW w:w="2943" w:type="dxa"/>
            <w:shd w:val="clear" w:color="auto" w:fill="A6A6A6" w:themeFill="background1" w:themeFillShade="A6"/>
          </w:tcPr>
          <w:p w14:paraId="7C230585" w14:textId="6E077E19" w:rsidR="00817027" w:rsidRPr="00817027" w:rsidRDefault="00817027" w:rsidP="00520772">
            <w:pPr>
              <w:spacing w:after="0" w:line="360" w:lineRule="auto"/>
              <w:jc w:val="both"/>
              <w:rPr>
                <w:rFonts w:cs="Arial"/>
                <w:b/>
                <w:bCs/>
              </w:rPr>
            </w:pPr>
            <w:r w:rsidRPr="00817027">
              <w:rPr>
                <w:rFonts w:cs="Arial"/>
                <w:b/>
                <w:bCs/>
              </w:rPr>
              <w:t>campo</w:t>
            </w:r>
          </w:p>
        </w:tc>
        <w:tc>
          <w:tcPr>
            <w:tcW w:w="3993" w:type="dxa"/>
            <w:shd w:val="clear" w:color="auto" w:fill="A6A6A6" w:themeFill="background1" w:themeFillShade="A6"/>
          </w:tcPr>
          <w:p w14:paraId="6697CC08" w14:textId="389E5B4F" w:rsidR="00817027" w:rsidRPr="00817027" w:rsidRDefault="00817027" w:rsidP="00520772">
            <w:pPr>
              <w:spacing w:after="0" w:line="360" w:lineRule="auto"/>
              <w:jc w:val="both"/>
              <w:rPr>
                <w:rFonts w:cs="Arial"/>
                <w:b/>
                <w:bCs/>
              </w:rPr>
            </w:pPr>
            <w:r w:rsidRPr="00817027">
              <w:rPr>
                <w:rFonts w:cs="Arial"/>
                <w:b/>
                <w:bCs/>
              </w:rPr>
              <w:t>tipo</w:t>
            </w:r>
          </w:p>
        </w:tc>
      </w:tr>
      <w:tr w:rsidR="00817027" w14:paraId="74EB4C4E" w14:textId="77777777" w:rsidTr="00817027">
        <w:tc>
          <w:tcPr>
            <w:tcW w:w="2943" w:type="dxa"/>
          </w:tcPr>
          <w:p w14:paraId="588EF0C8" w14:textId="5CBFCA90" w:rsidR="00817027" w:rsidRDefault="00817027" w:rsidP="00520772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Área responsable</w:t>
            </w:r>
          </w:p>
        </w:tc>
        <w:tc>
          <w:tcPr>
            <w:tcW w:w="3993" w:type="dxa"/>
          </w:tcPr>
          <w:p w14:paraId="0BF46404" w14:textId="555CB81F" w:rsidR="00817027" w:rsidRDefault="00817027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 una lista desplegable.</w:t>
            </w:r>
          </w:p>
          <w:p w14:paraId="7EB806D6" w14:textId="77777777" w:rsidR="00817027" w:rsidRDefault="00817027" w:rsidP="00520772">
            <w:pPr>
              <w:spacing w:after="0" w:line="360" w:lineRule="auto"/>
              <w:jc w:val="both"/>
              <w:rPr>
                <w:rFonts w:cs="Arial"/>
              </w:rPr>
            </w:pPr>
          </w:p>
        </w:tc>
      </w:tr>
      <w:tr w:rsidR="00817027" w14:paraId="15631CA9" w14:textId="77777777" w:rsidTr="004B25AF">
        <w:trPr>
          <w:trHeight w:val="243"/>
        </w:trPr>
        <w:tc>
          <w:tcPr>
            <w:tcW w:w="2943" w:type="dxa"/>
          </w:tcPr>
          <w:p w14:paraId="01DB4340" w14:textId="450E8771" w:rsidR="00817027" w:rsidRDefault="00817027" w:rsidP="00520772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Tipo de bien</w:t>
            </w:r>
          </w:p>
        </w:tc>
        <w:tc>
          <w:tcPr>
            <w:tcW w:w="3993" w:type="dxa"/>
          </w:tcPr>
          <w:p w14:paraId="53AFABEA" w14:textId="33DB1563" w:rsidR="00817027" w:rsidRDefault="00817027" w:rsidP="004B25AF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 una lista desplegable.</w:t>
            </w:r>
          </w:p>
        </w:tc>
      </w:tr>
      <w:tr w:rsidR="00817027" w14:paraId="64EC942A" w14:textId="77777777" w:rsidTr="00817027">
        <w:tc>
          <w:tcPr>
            <w:tcW w:w="2943" w:type="dxa"/>
          </w:tcPr>
          <w:p w14:paraId="164F320D" w14:textId="05534777" w:rsidR="00817027" w:rsidRDefault="00817027" w:rsidP="00520772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Grupo</w:t>
            </w:r>
          </w:p>
        </w:tc>
        <w:tc>
          <w:tcPr>
            <w:tcW w:w="3993" w:type="dxa"/>
          </w:tcPr>
          <w:p w14:paraId="773FC81A" w14:textId="745E601C" w:rsidR="00817027" w:rsidRDefault="00817027" w:rsidP="00520772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 una lista desplegable.</w:t>
            </w:r>
          </w:p>
        </w:tc>
      </w:tr>
      <w:tr w:rsidR="00817027" w14:paraId="20C3C544" w14:textId="77777777" w:rsidTr="00817027">
        <w:tc>
          <w:tcPr>
            <w:tcW w:w="2943" w:type="dxa"/>
          </w:tcPr>
          <w:p w14:paraId="62FCFFE0" w14:textId="243F180D" w:rsidR="00817027" w:rsidRDefault="00817027" w:rsidP="00520772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Articulo</w:t>
            </w:r>
          </w:p>
        </w:tc>
        <w:tc>
          <w:tcPr>
            <w:tcW w:w="3993" w:type="dxa"/>
          </w:tcPr>
          <w:p w14:paraId="1EF10E71" w14:textId="7AD83FA7" w:rsidR="00817027" w:rsidRDefault="00817027" w:rsidP="00520772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 un cuadro de texto de 50 caracteres.</w:t>
            </w:r>
          </w:p>
        </w:tc>
      </w:tr>
      <w:tr w:rsidR="00817027" w14:paraId="12CB3790" w14:textId="77777777" w:rsidTr="00817027">
        <w:tc>
          <w:tcPr>
            <w:tcW w:w="2943" w:type="dxa"/>
          </w:tcPr>
          <w:p w14:paraId="028B4AA5" w14:textId="66AE2928" w:rsidR="00817027" w:rsidRDefault="00817027" w:rsidP="00520772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Modelo</w:t>
            </w:r>
          </w:p>
        </w:tc>
        <w:tc>
          <w:tcPr>
            <w:tcW w:w="3993" w:type="dxa"/>
          </w:tcPr>
          <w:p w14:paraId="34BB5C28" w14:textId="057B6194" w:rsidR="00817027" w:rsidRDefault="00817027" w:rsidP="00520772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 un cuadro de texto de 20 caracteres.</w:t>
            </w:r>
          </w:p>
        </w:tc>
      </w:tr>
      <w:tr w:rsidR="00817027" w14:paraId="5A543337" w14:textId="77777777" w:rsidTr="00817027">
        <w:tc>
          <w:tcPr>
            <w:tcW w:w="2943" w:type="dxa"/>
          </w:tcPr>
          <w:p w14:paraId="191F4F4E" w14:textId="33328D84" w:rsidR="00817027" w:rsidRDefault="00817027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Marca</w:t>
            </w:r>
          </w:p>
        </w:tc>
        <w:tc>
          <w:tcPr>
            <w:tcW w:w="3993" w:type="dxa"/>
          </w:tcPr>
          <w:p w14:paraId="61321B75" w14:textId="2434B148" w:rsidR="00817027" w:rsidRDefault="00817027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 un cuadro de texto de 20 caracteres.</w:t>
            </w:r>
          </w:p>
        </w:tc>
      </w:tr>
      <w:tr w:rsidR="00E65AF0" w14:paraId="21ED34B1" w14:textId="77777777" w:rsidTr="00817027">
        <w:tc>
          <w:tcPr>
            <w:tcW w:w="2943" w:type="dxa"/>
          </w:tcPr>
          <w:p w14:paraId="144F8DF2" w14:textId="28700D49" w:rsidR="00E65AF0" w:rsidRDefault="00E65AF0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Serie</w:t>
            </w:r>
          </w:p>
        </w:tc>
        <w:tc>
          <w:tcPr>
            <w:tcW w:w="3993" w:type="dxa"/>
          </w:tcPr>
          <w:p w14:paraId="4B0535C9" w14:textId="158FCE0F" w:rsidR="00E65AF0" w:rsidRDefault="00E65AF0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 un cuadro de texto de 20 carac</w:t>
            </w:r>
            <w:r w:rsidR="00EF3F3B">
              <w:rPr>
                <w:rFonts w:cs="Arial"/>
              </w:rPr>
              <w:t>t</w:t>
            </w:r>
            <w:r>
              <w:rPr>
                <w:rFonts w:cs="Arial"/>
              </w:rPr>
              <w:t>eres.</w:t>
            </w:r>
          </w:p>
        </w:tc>
      </w:tr>
      <w:tr w:rsidR="00817027" w14:paraId="503B6F06" w14:textId="77777777" w:rsidTr="00817027">
        <w:tc>
          <w:tcPr>
            <w:tcW w:w="2943" w:type="dxa"/>
          </w:tcPr>
          <w:p w14:paraId="7C93E8D8" w14:textId="6B20767F" w:rsidR="00817027" w:rsidRDefault="00817027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Fecha de ingreso</w:t>
            </w:r>
          </w:p>
        </w:tc>
        <w:tc>
          <w:tcPr>
            <w:tcW w:w="3993" w:type="dxa"/>
          </w:tcPr>
          <w:p w14:paraId="5158A193" w14:textId="6073F605" w:rsidR="00817027" w:rsidRDefault="00817027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 un formato </w:t>
            </w: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/mm/</w:t>
            </w:r>
            <w:proofErr w:type="spellStart"/>
            <w:r>
              <w:rPr>
                <w:rFonts w:cs="Arial"/>
              </w:rPr>
              <w:t>aaaa</w:t>
            </w:r>
            <w:proofErr w:type="spellEnd"/>
            <w:r>
              <w:rPr>
                <w:rFonts w:cs="Arial"/>
              </w:rPr>
              <w:t xml:space="preserve"> seleccionado de un calendario.</w:t>
            </w:r>
          </w:p>
        </w:tc>
      </w:tr>
      <w:tr w:rsidR="00277122" w14:paraId="1EA810D8" w14:textId="77777777" w:rsidTr="00817027">
        <w:tc>
          <w:tcPr>
            <w:tcW w:w="2943" w:type="dxa"/>
          </w:tcPr>
          <w:p w14:paraId="5F7D981E" w14:textId="218E9F8F" w:rsidR="00277122" w:rsidRDefault="00277122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moneda</w:t>
            </w:r>
          </w:p>
        </w:tc>
        <w:tc>
          <w:tcPr>
            <w:tcW w:w="3993" w:type="dxa"/>
          </w:tcPr>
          <w:p w14:paraId="704192C2" w14:textId="04F4F48E" w:rsidR="00277122" w:rsidRDefault="00277122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 una lista desplegable.</w:t>
            </w:r>
          </w:p>
        </w:tc>
      </w:tr>
      <w:tr w:rsidR="00817027" w14:paraId="63264772" w14:textId="77777777" w:rsidTr="00817027">
        <w:tc>
          <w:tcPr>
            <w:tcW w:w="2943" w:type="dxa"/>
          </w:tcPr>
          <w:p w14:paraId="40D6B03B" w14:textId="2C4B249A" w:rsidR="00817027" w:rsidRDefault="00817027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Importe</w:t>
            </w:r>
          </w:p>
        </w:tc>
        <w:tc>
          <w:tcPr>
            <w:tcW w:w="3993" w:type="dxa"/>
          </w:tcPr>
          <w:p w14:paraId="0733A3F9" w14:textId="2B4F16C3" w:rsidR="00817027" w:rsidRDefault="00817027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Expresado a 2 decimales.</w:t>
            </w:r>
          </w:p>
        </w:tc>
      </w:tr>
      <w:tr w:rsidR="002C06C7" w14:paraId="09422BA4" w14:textId="77777777" w:rsidTr="00817027">
        <w:tc>
          <w:tcPr>
            <w:tcW w:w="2943" w:type="dxa"/>
          </w:tcPr>
          <w:p w14:paraId="07078FAF" w14:textId="6527A297" w:rsidR="002C06C7" w:rsidRDefault="002C06C7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Proveedor</w:t>
            </w:r>
          </w:p>
        </w:tc>
        <w:tc>
          <w:tcPr>
            <w:tcW w:w="3993" w:type="dxa"/>
          </w:tcPr>
          <w:p w14:paraId="481FDBDB" w14:textId="280E02AA" w:rsidR="002C06C7" w:rsidRDefault="002C06C7" w:rsidP="00817027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 un cuadro de texto con función de búsqueda por RUC o razón social.</w:t>
            </w:r>
          </w:p>
        </w:tc>
      </w:tr>
    </w:tbl>
    <w:p w14:paraId="0F5DD836" w14:textId="793DAC3F" w:rsidR="002F606B" w:rsidRPr="00D514DC" w:rsidRDefault="002F606B" w:rsidP="002F606B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514DC">
        <w:rPr>
          <w:rFonts w:cs="Arial"/>
          <w:b/>
        </w:rPr>
        <w:t xml:space="preserve">Criterio de aceptación </w:t>
      </w:r>
      <w:r>
        <w:rPr>
          <w:rFonts w:cs="Arial"/>
          <w:b/>
        </w:rPr>
        <w:t>3</w:t>
      </w:r>
      <w:r w:rsidRPr="00D514DC">
        <w:rPr>
          <w:rFonts w:cs="Arial"/>
          <w:b/>
        </w:rPr>
        <w:t>:</w:t>
      </w:r>
      <w:r w:rsidRPr="00D514DC">
        <w:rPr>
          <w:rFonts w:cs="Arial"/>
        </w:rPr>
        <w:t xml:space="preserve"> </w:t>
      </w:r>
    </w:p>
    <w:p w14:paraId="1E3C37B5" w14:textId="65F72DC7" w:rsidR="002F606B" w:rsidRDefault="002F606B" w:rsidP="002F606B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Dado</w:t>
      </w:r>
      <w:r>
        <w:rPr>
          <w:rFonts w:cs="Arial"/>
        </w:rPr>
        <w:t xml:space="preserve"> que el usuario ingresa las especificaciones técnicas con la opción de agregar múltiples características y su especificación.</w:t>
      </w:r>
    </w:p>
    <w:p w14:paraId="0731D50D" w14:textId="77777777" w:rsidR="002F606B" w:rsidRDefault="002F606B" w:rsidP="002F606B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Entonces</w:t>
      </w:r>
      <w:r>
        <w:rPr>
          <w:rFonts w:cs="Arial"/>
        </w:rPr>
        <w:t xml:space="preserve"> el sistema guarda los datos almacenados</w:t>
      </w:r>
    </w:p>
    <w:p w14:paraId="43A5B281" w14:textId="77777777" w:rsidR="002F606B" w:rsidRDefault="002F606B" w:rsidP="002F60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Condicionales:</w:t>
      </w:r>
    </w:p>
    <w:p w14:paraId="46BDD8ED" w14:textId="0FF612C8" w:rsidR="002F606B" w:rsidRDefault="002F606B" w:rsidP="002F606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El usuario desde la misma vista puede agregar más características a las </w:t>
      </w:r>
      <w:r w:rsidRPr="00E65AF0">
        <w:rPr>
          <w:rFonts w:cs="Arial"/>
        </w:rPr>
        <w:t>especificaciones técnicas.</w:t>
      </w:r>
    </w:p>
    <w:p w14:paraId="5B20885D" w14:textId="7318D140" w:rsidR="004B25AF" w:rsidRDefault="004B25AF" w:rsidP="002F606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Si elige área responsable la opción TI, entonces los campos modelo, marca y serie son obligatorios.</w:t>
      </w:r>
    </w:p>
    <w:p w14:paraId="1CA7EDC1" w14:textId="00E8E439" w:rsidR="004B25AF" w:rsidRDefault="004B25AF" w:rsidP="002F606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Cuando seleccione el campo artículo, le aparecerá la opción de agregar más artículos a la tabla, igualmente en atributos.</w:t>
      </w:r>
    </w:p>
    <w:p w14:paraId="6D68A0C5" w14:textId="0EBF6BCF" w:rsidR="004B25AF" w:rsidRPr="00E65AF0" w:rsidRDefault="004B25AF" w:rsidP="002F606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La sección de “Especificaciones Técnicas” es opcional.</w:t>
      </w:r>
    </w:p>
    <w:p w14:paraId="49E0A6D5" w14:textId="4D3F81B7" w:rsidR="00E65AF0" w:rsidRPr="00E65AF0" w:rsidRDefault="00E65AF0" w:rsidP="00E65AF0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E65AF0">
        <w:rPr>
          <w:rFonts w:cs="Arial"/>
          <w:b/>
        </w:rPr>
        <w:t xml:space="preserve">Criterio de aceptación 4: </w:t>
      </w:r>
    </w:p>
    <w:p w14:paraId="4A6D086E" w14:textId="5C1D8CD5" w:rsidR="00E65AF0" w:rsidRPr="00E65AF0" w:rsidRDefault="00E65AF0" w:rsidP="00E65AF0">
      <w:pPr>
        <w:spacing w:after="0" w:line="360" w:lineRule="auto"/>
        <w:ind w:left="851"/>
        <w:jc w:val="both"/>
        <w:rPr>
          <w:rFonts w:cs="Arial"/>
        </w:rPr>
      </w:pPr>
      <w:r w:rsidRPr="00E65AF0">
        <w:rPr>
          <w:rFonts w:cs="Arial"/>
          <w:b/>
          <w:bCs/>
        </w:rPr>
        <w:t>Dado</w:t>
      </w:r>
      <w:r w:rsidRPr="00E65AF0">
        <w:rPr>
          <w:rFonts w:cs="Arial"/>
        </w:rPr>
        <w:t xml:space="preserve"> que el usuario selecciona el símbolo de subir /eliminar foto</w:t>
      </w:r>
    </w:p>
    <w:p w14:paraId="53E92FA3" w14:textId="243FC792" w:rsidR="00E65AF0" w:rsidRPr="00E65AF0" w:rsidRDefault="00E65AF0" w:rsidP="00E65AF0">
      <w:pPr>
        <w:spacing w:after="0" w:line="360" w:lineRule="auto"/>
        <w:ind w:left="851"/>
        <w:jc w:val="both"/>
        <w:rPr>
          <w:rFonts w:cs="Arial"/>
        </w:rPr>
      </w:pPr>
      <w:r w:rsidRPr="00E65AF0">
        <w:rPr>
          <w:rFonts w:cs="Arial"/>
          <w:b/>
          <w:bCs/>
        </w:rPr>
        <w:t>Entonces</w:t>
      </w:r>
      <w:r w:rsidRPr="00E65AF0">
        <w:rPr>
          <w:rFonts w:cs="Arial"/>
        </w:rPr>
        <w:t xml:space="preserve"> el sistema muestra las fotos subidas</w:t>
      </w:r>
    </w:p>
    <w:p w14:paraId="33D56B97" w14:textId="77777777" w:rsidR="00E65AF0" w:rsidRPr="00E65AF0" w:rsidRDefault="00E65AF0" w:rsidP="00E65AF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 w:rsidRPr="00E65AF0">
        <w:rPr>
          <w:rFonts w:cs="Arial"/>
        </w:rPr>
        <w:t>Condicionales:</w:t>
      </w:r>
    </w:p>
    <w:p w14:paraId="1D8D3E7F" w14:textId="7DF42F45" w:rsidR="00E65AF0" w:rsidRPr="00E65AF0" w:rsidRDefault="00E65AF0" w:rsidP="00E65AF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 w:rsidRPr="00E65AF0">
        <w:rPr>
          <w:rFonts w:cs="Arial"/>
        </w:rPr>
        <w:t>Es opcional la funcionalidad de anexar/eliminar fotos.</w:t>
      </w:r>
    </w:p>
    <w:p w14:paraId="6B1FD7B9" w14:textId="0A7B8AD9" w:rsidR="00E65AF0" w:rsidRPr="00E65AF0" w:rsidRDefault="00E65AF0" w:rsidP="00E65AF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 w:rsidRPr="00E65AF0">
        <w:rPr>
          <w:rFonts w:cs="Arial"/>
        </w:rPr>
        <w:t>Puede anexar mas de 1 foto al registro.</w:t>
      </w:r>
    </w:p>
    <w:p w14:paraId="2782B865" w14:textId="77777777" w:rsidR="00E65AF0" w:rsidRPr="00E65AF0" w:rsidRDefault="00E65AF0" w:rsidP="00E65AF0">
      <w:pPr>
        <w:pStyle w:val="Prrafodelista"/>
        <w:spacing w:after="0" w:line="360" w:lineRule="auto"/>
        <w:ind w:left="2563"/>
        <w:jc w:val="both"/>
        <w:rPr>
          <w:rFonts w:cs="Arial"/>
          <w:highlight w:val="yellow"/>
        </w:rPr>
      </w:pPr>
    </w:p>
    <w:p w14:paraId="67EA0120" w14:textId="18A79E5C" w:rsidR="007A3334" w:rsidRPr="00403677" w:rsidRDefault="007A3334" w:rsidP="007A3334">
      <w:pPr>
        <w:pStyle w:val="Prrafodelista"/>
        <w:numPr>
          <w:ilvl w:val="2"/>
          <w:numId w:val="5"/>
        </w:numPr>
        <w:shd w:val="clear" w:color="auto" w:fill="BDD6EE" w:themeFill="accent1" w:themeFillTint="66"/>
        <w:spacing w:after="0" w:line="360" w:lineRule="auto"/>
        <w:outlineLvl w:val="0"/>
        <w:rPr>
          <w:rStyle w:val="Textoennegrita"/>
        </w:rPr>
      </w:pPr>
      <w:bookmarkStart w:id="21" w:name="_Toc166152018"/>
      <w:r w:rsidRPr="00403677">
        <w:rPr>
          <w:rStyle w:val="Textoennegrita"/>
        </w:rPr>
        <w:t>HU-</w:t>
      </w:r>
      <w:r>
        <w:rPr>
          <w:rStyle w:val="Textoennegrita"/>
        </w:rPr>
        <w:t>2</w:t>
      </w:r>
      <w:r w:rsidRPr="00403677">
        <w:rPr>
          <w:rStyle w:val="Textoennegrita"/>
        </w:rPr>
        <w:t xml:space="preserve">: </w:t>
      </w:r>
      <w:r w:rsidR="002D23AA">
        <w:rPr>
          <w:rStyle w:val="Textoennegrita"/>
        </w:rPr>
        <w:t>Editar activo</w:t>
      </w:r>
      <w:bookmarkEnd w:id="21"/>
    </w:p>
    <w:p w14:paraId="173A1DAB" w14:textId="77777777" w:rsidR="007A3334" w:rsidRDefault="007A3334" w:rsidP="007A3334">
      <w:pPr>
        <w:spacing w:before="240" w:after="0" w:line="360" w:lineRule="auto"/>
        <w:ind w:firstLine="567"/>
        <w:rPr>
          <w:b/>
        </w:rPr>
      </w:pPr>
      <w:r w:rsidRPr="00D33D90">
        <w:rPr>
          <w:b/>
        </w:rPr>
        <w:t>Descripción:</w:t>
      </w:r>
    </w:p>
    <w:p w14:paraId="2B90E8F6" w14:textId="2A5F73C7" w:rsidR="007A3334" w:rsidRDefault="007A3334" w:rsidP="007A3334">
      <w:pPr>
        <w:spacing w:before="240" w:after="0" w:line="360" w:lineRule="auto"/>
        <w:ind w:left="567"/>
        <w:jc w:val="both"/>
        <w:rPr>
          <w:bCs/>
        </w:rPr>
      </w:pPr>
      <w:r>
        <w:rPr>
          <w:b/>
        </w:rPr>
        <w:t>Como</w:t>
      </w:r>
      <w:r>
        <w:rPr>
          <w:bCs/>
        </w:rPr>
        <w:t xml:space="preserve"> PO </w:t>
      </w:r>
      <w:r>
        <w:rPr>
          <w:b/>
        </w:rPr>
        <w:t>necesito</w:t>
      </w:r>
      <w:r>
        <w:rPr>
          <w:bCs/>
        </w:rPr>
        <w:t xml:space="preserve"> que el usuario pueda </w:t>
      </w:r>
      <w:r w:rsidR="002D23AA">
        <w:rPr>
          <w:bCs/>
        </w:rPr>
        <w:t xml:space="preserve">buscar el registro </w:t>
      </w:r>
      <w:r w:rsidR="00817027">
        <w:rPr>
          <w:bCs/>
        </w:rPr>
        <w:t>por cualquiera de los campos ingresados.</w:t>
      </w:r>
    </w:p>
    <w:p w14:paraId="5937ADEB" w14:textId="54241ECB" w:rsidR="00817027" w:rsidRDefault="00817027" w:rsidP="007A3334">
      <w:pPr>
        <w:spacing w:before="240" w:after="0" w:line="360" w:lineRule="auto"/>
        <w:ind w:left="567"/>
        <w:jc w:val="both"/>
        <w:rPr>
          <w:bCs/>
        </w:rPr>
      </w:pPr>
      <w:r w:rsidRPr="00D67DB6">
        <w:rPr>
          <w:bCs/>
        </w:rPr>
        <w:t xml:space="preserve">Selecciona el icono de editar o </w:t>
      </w:r>
      <w:r w:rsidR="00D67DB6" w:rsidRPr="00D67DB6">
        <w:rPr>
          <w:bCs/>
        </w:rPr>
        <w:t>lápiz, modifica solo los campos modelo, marca</w:t>
      </w:r>
      <w:r w:rsidR="00D67DB6">
        <w:rPr>
          <w:bCs/>
        </w:rPr>
        <w:t>,</w:t>
      </w:r>
      <w:r w:rsidR="00D67DB6" w:rsidRPr="00D67DB6">
        <w:rPr>
          <w:bCs/>
        </w:rPr>
        <w:t xml:space="preserve"> fecha de ingreso, importe.</w:t>
      </w:r>
    </w:p>
    <w:p w14:paraId="7145F5EA" w14:textId="5A3A1512" w:rsidR="007A3334" w:rsidRPr="00D514DC" w:rsidRDefault="00D20605" w:rsidP="00D20605">
      <w:pPr>
        <w:spacing w:before="240" w:after="0" w:line="360" w:lineRule="auto"/>
        <w:ind w:left="567"/>
        <w:jc w:val="both"/>
        <w:rPr>
          <w:rFonts w:cs="Arial"/>
          <w:b/>
        </w:rPr>
      </w:pPr>
      <w:r>
        <w:rPr>
          <w:bCs/>
          <w:noProof/>
        </w:rPr>
        <w:drawing>
          <wp:inline distT="0" distB="0" distL="0" distR="0" wp14:anchorId="5D91BA3F" wp14:editId="411710D9">
            <wp:extent cx="5217722" cy="2934335"/>
            <wp:effectExtent l="0" t="0" r="2540" b="0"/>
            <wp:docPr id="4015397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92" cy="293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3334" w:rsidRPr="00D514DC">
        <w:rPr>
          <w:rFonts w:cs="Arial"/>
          <w:b/>
        </w:rPr>
        <w:t xml:space="preserve">Criterio de aceptación </w:t>
      </w:r>
      <w:r w:rsidR="007A3334">
        <w:rPr>
          <w:rFonts w:cs="Arial"/>
          <w:b/>
        </w:rPr>
        <w:t>1</w:t>
      </w:r>
      <w:r w:rsidR="007A3334" w:rsidRPr="00D514DC">
        <w:rPr>
          <w:rFonts w:cs="Arial"/>
          <w:b/>
        </w:rPr>
        <w:t>:</w:t>
      </w:r>
      <w:r w:rsidR="007A3334" w:rsidRPr="00D514DC">
        <w:rPr>
          <w:rFonts w:cs="Arial"/>
        </w:rPr>
        <w:t xml:space="preserve"> </w:t>
      </w:r>
    </w:p>
    <w:p w14:paraId="23F7F5F7" w14:textId="4BF8E594" w:rsidR="007A3334" w:rsidRDefault="007A3334" w:rsidP="007A3334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Dado</w:t>
      </w:r>
      <w:r>
        <w:rPr>
          <w:rFonts w:cs="Arial"/>
        </w:rPr>
        <w:t xml:space="preserve"> que el usuario selecciona </w:t>
      </w:r>
      <w:r w:rsidR="00934946">
        <w:rPr>
          <w:rFonts w:cs="Arial"/>
        </w:rPr>
        <w:t>el activo registrado y modifica su información</w:t>
      </w:r>
    </w:p>
    <w:p w14:paraId="0BB52855" w14:textId="228A58D3" w:rsidR="0088511B" w:rsidRDefault="007A3334" w:rsidP="00934946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Entonces</w:t>
      </w:r>
      <w:r>
        <w:rPr>
          <w:rFonts w:cs="Arial"/>
        </w:rPr>
        <w:t xml:space="preserve"> el sistema </w:t>
      </w:r>
      <w:r w:rsidR="00934946">
        <w:rPr>
          <w:rFonts w:cs="Arial"/>
        </w:rPr>
        <w:t>guarda los cambios del registro</w:t>
      </w:r>
    </w:p>
    <w:p w14:paraId="2FA97356" w14:textId="77777777" w:rsidR="00DE4B87" w:rsidRDefault="00DE4B87" w:rsidP="00DE4B87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Condicionales:</w:t>
      </w:r>
    </w:p>
    <w:p w14:paraId="7544CA11" w14:textId="77777777" w:rsidR="00DE4B87" w:rsidRPr="00DB69E3" w:rsidRDefault="00DE4B87" w:rsidP="00DE4B87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Se requiere una búsqueda optimizada para grandes registros, de tal manera que no demore.</w:t>
      </w:r>
    </w:p>
    <w:p w14:paraId="6B2DAD6A" w14:textId="01472EE1" w:rsidR="00D20605" w:rsidRDefault="00D20605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2DDB7AD9" w14:textId="366C058D" w:rsidR="00934946" w:rsidRPr="00403677" w:rsidRDefault="00934946" w:rsidP="00934946">
      <w:pPr>
        <w:pStyle w:val="Prrafodelista"/>
        <w:numPr>
          <w:ilvl w:val="2"/>
          <w:numId w:val="5"/>
        </w:numPr>
        <w:shd w:val="clear" w:color="auto" w:fill="BDD6EE" w:themeFill="accent1" w:themeFillTint="66"/>
        <w:spacing w:after="0" w:line="360" w:lineRule="auto"/>
        <w:outlineLvl w:val="0"/>
        <w:rPr>
          <w:rStyle w:val="Textoennegrita"/>
        </w:rPr>
      </w:pPr>
      <w:bookmarkStart w:id="22" w:name="_Toc166152019"/>
      <w:r w:rsidRPr="00403677">
        <w:rPr>
          <w:rStyle w:val="Textoennegrita"/>
        </w:rPr>
        <w:t>HU-</w:t>
      </w:r>
      <w:r>
        <w:rPr>
          <w:rStyle w:val="Textoennegrita"/>
        </w:rPr>
        <w:t>2</w:t>
      </w:r>
      <w:r w:rsidRPr="00403677">
        <w:rPr>
          <w:rStyle w:val="Textoennegrita"/>
        </w:rPr>
        <w:t xml:space="preserve">: </w:t>
      </w:r>
      <w:r>
        <w:rPr>
          <w:rStyle w:val="Textoennegrita"/>
        </w:rPr>
        <w:t>Eliminar activo</w:t>
      </w:r>
      <w:bookmarkEnd w:id="22"/>
    </w:p>
    <w:p w14:paraId="5804A701" w14:textId="77777777" w:rsidR="00934946" w:rsidRDefault="00934946" w:rsidP="00934946">
      <w:pPr>
        <w:spacing w:before="240" w:after="0" w:line="360" w:lineRule="auto"/>
        <w:ind w:firstLine="567"/>
        <w:rPr>
          <w:b/>
        </w:rPr>
      </w:pPr>
      <w:r w:rsidRPr="00D33D90">
        <w:rPr>
          <w:b/>
        </w:rPr>
        <w:t>Descripción:</w:t>
      </w:r>
    </w:p>
    <w:p w14:paraId="4587B8D7" w14:textId="08BE2538" w:rsidR="00934946" w:rsidRDefault="00934946" w:rsidP="00934946">
      <w:pPr>
        <w:spacing w:before="240" w:after="0" w:line="360" w:lineRule="auto"/>
        <w:ind w:left="567"/>
        <w:jc w:val="both"/>
        <w:rPr>
          <w:bCs/>
        </w:rPr>
      </w:pPr>
      <w:r>
        <w:rPr>
          <w:b/>
        </w:rPr>
        <w:t>Como</w:t>
      </w:r>
      <w:r>
        <w:rPr>
          <w:bCs/>
        </w:rPr>
        <w:t xml:space="preserve"> PO </w:t>
      </w:r>
      <w:r>
        <w:rPr>
          <w:b/>
        </w:rPr>
        <w:t>necesito</w:t>
      </w:r>
      <w:r>
        <w:rPr>
          <w:bCs/>
        </w:rPr>
        <w:t xml:space="preserve"> que el usuario pueda buscar el registro por el nemotécnico o nombre del bien </w:t>
      </w:r>
      <w:r w:rsidR="00DB69E3">
        <w:rPr>
          <w:bCs/>
        </w:rPr>
        <w:t>y eliminar el registro</w:t>
      </w:r>
    </w:p>
    <w:p w14:paraId="57047873" w14:textId="666F874C" w:rsidR="00E65AF0" w:rsidRDefault="006C6B5E" w:rsidP="00934946">
      <w:pPr>
        <w:spacing w:before="240" w:after="0" w:line="360" w:lineRule="auto"/>
        <w:ind w:left="567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45876B5E" wp14:editId="476D508B">
            <wp:extent cx="5307330" cy="2981583"/>
            <wp:effectExtent l="0" t="0" r="7620" b="9525"/>
            <wp:docPr id="13657896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07" cy="298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AE407" w14:textId="77777777" w:rsidR="00934946" w:rsidRPr="00D514DC" w:rsidRDefault="00934946" w:rsidP="00934946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514DC">
        <w:rPr>
          <w:rFonts w:cs="Arial"/>
          <w:b/>
        </w:rPr>
        <w:t xml:space="preserve">Criterio de aceptación </w:t>
      </w:r>
      <w:r>
        <w:rPr>
          <w:rFonts w:cs="Arial"/>
          <w:b/>
        </w:rPr>
        <w:t>1</w:t>
      </w:r>
      <w:r w:rsidRPr="00D514DC">
        <w:rPr>
          <w:rFonts w:cs="Arial"/>
          <w:b/>
        </w:rPr>
        <w:t>:</w:t>
      </w:r>
      <w:r w:rsidRPr="00D514DC">
        <w:rPr>
          <w:rFonts w:cs="Arial"/>
        </w:rPr>
        <w:t xml:space="preserve"> </w:t>
      </w:r>
    </w:p>
    <w:p w14:paraId="3C9AA4CE" w14:textId="4F494A1F" w:rsidR="00934946" w:rsidRDefault="00934946" w:rsidP="00934946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Dado</w:t>
      </w:r>
      <w:r>
        <w:rPr>
          <w:rFonts w:cs="Arial"/>
        </w:rPr>
        <w:t xml:space="preserve"> que el usuario selecciona el activo registrado y </w:t>
      </w:r>
      <w:r w:rsidR="00DB69E3">
        <w:rPr>
          <w:rFonts w:cs="Arial"/>
        </w:rPr>
        <w:t>selecciona el botón eliminar</w:t>
      </w:r>
    </w:p>
    <w:p w14:paraId="4A39FE3E" w14:textId="127E484D" w:rsidR="00934946" w:rsidRDefault="00934946" w:rsidP="00DB69E3">
      <w:pPr>
        <w:spacing w:after="0" w:line="360" w:lineRule="auto"/>
        <w:ind w:left="851"/>
        <w:jc w:val="both"/>
        <w:rPr>
          <w:rFonts w:cs="Arial"/>
        </w:rPr>
      </w:pPr>
      <w:r>
        <w:rPr>
          <w:rFonts w:cs="Arial"/>
          <w:b/>
          <w:bCs/>
        </w:rPr>
        <w:t>Entonces</w:t>
      </w:r>
      <w:r>
        <w:rPr>
          <w:rFonts w:cs="Arial"/>
        </w:rPr>
        <w:t xml:space="preserve"> el sistema </w:t>
      </w:r>
      <w:r w:rsidR="00DB69E3">
        <w:rPr>
          <w:rFonts w:cs="Arial"/>
        </w:rPr>
        <w:t>solicita confirmar al usuario la eliminación del activo.</w:t>
      </w:r>
    </w:p>
    <w:p w14:paraId="4B29CBDA" w14:textId="77777777" w:rsidR="00D67DB6" w:rsidRDefault="00D67DB6" w:rsidP="00D67DB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Condicionales:</w:t>
      </w:r>
    </w:p>
    <w:p w14:paraId="1D7E59B1" w14:textId="4562D9B6" w:rsidR="004B25AF" w:rsidRDefault="00D67DB6" w:rsidP="00D67DB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El ID del correlativo del registro eliminado no se elimina</w:t>
      </w:r>
      <w:r w:rsidR="00E65AF0">
        <w:rPr>
          <w:rFonts w:cs="Arial"/>
        </w:rPr>
        <w:t xml:space="preserve"> solo se oculta</w:t>
      </w:r>
      <w:r>
        <w:rPr>
          <w:rFonts w:cs="Arial"/>
        </w:rPr>
        <w:t>.</w:t>
      </w:r>
    </w:p>
    <w:p w14:paraId="7C470044" w14:textId="77777777" w:rsidR="004B25AF" w:rsidRDefault="004B25AF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7A3E36DB" w14:textId="2CE624B5" w:rsidR="00DB69E3" w:rsidRPr="007F1E5F" w:rsidRDefault="00DB69E3" w:rsidP="00DB69E3">
      <w:pPr>
        <w:pStyle w:val="Ttulo1"/>
        <w:numPr>
          <w:ilvl w:val="1"/>
          <w:numId w:val="5"/>
        </w:numPr>
        <w:spacing w:before="240" w:beforeAutospacing="0" w:after="0" w:afterAutospacing="0" w:line="360" w:lineRule="auto"/>
        <w:rPr>
          <w:color w:val="auto"/>
          <w:lang w:val="es-ES"/>
        </w:rPr>
      </w:pPr>
      <w:bookmarkStart w:id="23" w:name="_Toc166152020"/>
      <w:r>
        <w:rPr>
          <w:color w:val="auto"/>
          <w:lang w:val="es-ES"/>
        </w:rPr>
        <w:t>Maestros</w:t>
      </w:r>
      <w:bookmarkEnd w:id="23"/>
    </w:p>
    <w:p w14:paraId="3FCB5B15" w14:textId="0815DF83" w:rsidR="00DB69E3" w:rsidRPr="00403677" w:rsidRDefault="00DB69E3" w:rsidP="00DB69E3">
      <w:pPr>
        <w:pStyle w:val="Prrafodelista"/>
        <w:numPr>
          <w:ilvl w:val="2"/>
          <w:numId w:val="5"/>
        </w:numPr>
        <w:shd w:val="clear" w:color="auto" w:fill="BDD6EE" w:themeFill="accent1" w:themeFillTint="66"/>
        <w:spacing w:after="0" w:line="360" w:lineRule="auto"/>
        <w:outlineLvl w:val="0"/>
        <w:rPr>
          <w:rStyle w:val="Textoennegrita"/>
        </w:rPr>
      </w:pPr>
      <w:r>
        <w:rPr>
          <w:rStyle w:val="Textoennegrita"/>
        </w:rPr>
        <w:t xml:space="preserve"> </w:t>
      </w:r>
      <w:bookmarkStart w:id="24" w:name="_Toc166152021"/>
      <w:r w:rsidRPr="00403677">
        <w:rPr>
          <w:rStyle w:val="Textoennegrita"/>
        </w:rPr>
        <w:t xml:space="preserve">HU-1: </w:t>
      </w:r>
      <w:r>
        <w:rPr>
          <w:rStyle w:val="Textoennegrita"/>
        </w:rPr>
        <w:t>Maestro de tablas</w:t>
      </w:r>
      <w:bookmarkEnd w:id="24"/>
    </w:p>
    <w:p w14:paraId="77720147" w14:textId="77777777" w:rsidR="00DB69E3" w:rsidRDefault="00DB69E3" w:rsidP="00DB69E3">
      <w:pPr>
        <w:spacing w:before="240" w:after="0" w:line="360" w:lineRule="auto"/>
        <w:ind w:firstLine="567"/>
        <w:rPr>
          <w:b/>
        </w:rPr>
      </w:pPr>
      <w:r w:rsidRPr="00D33D90">
        <w:rPr>
          <w:b/>
        </w:rPr>
        <w:t>Descripción:</w:t>
      </w:r>
    </w:p>
    <w:p w14:paraId="6BA7FA06" w14:textId="7CBFB8FE" w:rsidR="00DB69E3" w:rsidRDefault="00DB69E3" w:rsidP="00DB69E3">
      <w:pPr>
        <w:spacing w:before="240" w:after="0" w:line="360" w:lineRule="auto"/>
        <w:ind w:left="567"/>
        <w:jc w:val="both"/>
        <w:rPr>
          <w:bCs/>
        </w:rPr>
      </w:pPr>
      <w:r>
        <w:rPr>
          <w:b/>
        </w:rPr>
        <w:t>Como</w:t>
      </w:r>
      <w:r>
        <w:rPr>
          <w:bCs/>
        </w:rPr>
        <w:t xml:space="preserve"> PO </w:t>
      </w:r>
      <w:r>
        <w:rPr>
          <w:b/>
        </w:rPr>
        <w:t>necesito</w:t>
      </w:r>
      <w:r>
        <w:rPr>
          <w:bCs/>
        </w:rPr>
        <w:t xml:space="preserve"> que el administrador pueda editar las tablas de configuración de los siguientes campos:</w:t>
      </w:r>
    </w:p>
    <w:p w14:paraId="03E72D41" w14:textId="76AE0D3F" w:rsidR="00D67DB6" w:rsidRPr="00817027" w:rsidRDefault="00D67DB6" w:rsidP="00D67DB6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Área responsable</w:t>
      </w:r>
    </w:p>
    <w:p w14:paraId="56BFD434" w14:textId="0E3F1A0F" w:rsidR="00D67DB6" w:rsidRPr="00817027" w:rsidRDefault="00D67DB6" w:rsidP="00D67DB6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 xml:space="preserve">Tipo de bien </w:t>
      </w:r>
    </w:p>
    <w:p w14:paraId="183CB492" w14:textId="25D761C8" w:rsidR="00D67DB6" w:rsidRPr="00817027" w:rsidRDefault="00D67DB6" w:rsidP="00D67DB6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Grupo</w:t>
      </w:r>
    </w:p>
    <w:p w14:paraId="7A195B1C" w14:textId="52CEEF33" w:rsidR="00D67DB6" w:rsidRDefault="00D67DB6" w:rsidP="00D67DB6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bCs/>
        </w:rPr>
      </w:pPr>
      <w:r w:rsidRPr="00817027">
        <w:rPr>
          <w:bCs/>
        </w:rPr>
        <w:t>Moneda</w:t>
      </w:r>
    </w:p>
    <w:p w14:paraId="6FE3702B" w14:textId="5370D5F7" w:rsidR="002F606B" w:rsidRDefault="006C6B5E" w:rsidP="00D67DB6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bCs/>
        </w:rPr>
      </w:pPr>
      <w:r>
        <w:rPr>
          <w:bCs/>
        </w:rPr>
        <w:t>Atributo</w:t>
      </w:r>
    </w:p>
    <w:p w14:paraId="211C7F3C" w14:textId="0DD1DF39" w:rsidR="006C6B5E" w:rsidRDefault="006C6B5E" w:rsidP="00D67DB6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bCs/>
        </w:rPr>
      </w:pPr>
      <w:r>
        <w:rPr>
          <w:bCs/>
        </w:rPr>
        <w:t>Proveedor</w:t>
      </w:r>
    </w:p>
    <w:p w14:paraId="4146E6BA" w14:textId="69471FA0" w:rsidR="004B25AF" w:rsidRPr="004B25AF" w:rsidRDefault="004B25AF" w:rsidP="004B25AF">
      <w:pPr>
        <w:spacing w:before="240" w:after="0" w:line="360" w:lineRule="auto"/>
        <w:ind w:left="709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250DADA2" wp14:editId="341288F8">
            <wp:extent cx="5226398" cy="2933700"/>
            <wp:effectExtent l="0" t="0" r="0" b="0"/>
            <wp:docPr id="7139033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514" cy="2964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FB47D" w14:textId="77777777" w:rsidR="00DB69E3" w:rsidRPr="00DE4B87" w:rsidRDefault="00DB69E3" w:rsidP="00DB69E3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E4B87">
        <w:rPr>
          <w:rFonts w:cs="Arial"/>
          <w:b/>
        </w:rPr>
        <w:t>Criterio de aceptación 1:</w:t>
      </w:r>
      <w:r w:rsidRPr="00DE4B87">
        <w:rPr>
          <w:rFonts w:cs="Arial"/>
        </w:rPr>
        <w:t xml:space="preserve"> </w:t>
      </w:r>
    </w:p>
    <w:p w14:paraId="0F2BE014" w14:textId="2EE6602B" w:rsidR="00DB69E3" w:rsidRPr="00DE4B87" w:rsidRDefault="00DB69E3" w:rsidP="00DB69E3">
      <w:pPr>
        <w:spacing w:after="0" w:line="360" w:lineRule="auto"/>
        <w:ind w:left="851"/>
        <w:jc w:val="both"/>
        <w:rPr>
          <w:rFonts w:cs="Arial"/>
        </w:rPr>
      </w:pPr>
      <w:r w:rsidRPr="00DE4B87">
        <w:rPr>
          <w:rFonts w:cs="Arial"/>
          <w:b/>
          <w:bCs/>
        </w:rPr>
        <w:t>Dado</w:t>
      </w:r>
      <w:r w:rsidRPr="00DE4B87">
        <w:rPr>
          <w:rFonts w:cs="Arial"/>
        </w:rPr>
        <w:t xml:space="preserve"> que el </w:t>
      </w:r>
      <w:r w:rsidR="00D67DB6" w:rsidRPr="00DE4B87">
        <w:rPr>
          <w:rFonts w:cs="Arial"/>
        </w:rPr>
        <w:t>Administrador edita/elimina los ítems de los campos</w:t>
      </w:r>
    </w:p>
    <w:p w14:paraId="21400961" w14:textId="326A93CC" w:rsidR="00DB69E3" w:rsidRPr="00DE4B87" w:rsidRDefault="00DB69E3" w:rsidP="00DB69E3">
      <w:pPr>
        <w:spacing w:after="0" w:line="360" w:lineRule="auto"/>
        <w:ind w:left="851"/>
        <w:jc w:val="both"/>
        <w:rPr>
          <w:rFonts w:cs="Arial"/>
        </w:rPr>
      </w:pPr>
      <w:r w:rsidRPr="00DE4B87">
        <w:rPr>
          <w:rFonts w:cs="Arial"/>
          <w:b/>
          <w:bCs/>
        </w:rPr>
        <w:t>Entonces</w:t>
      </w:r>
      <w:r w:rsidRPr="00DE4B87">
        <w:rPr>
          <w:rFonts w:cs="Arial"/>
        </w:rPr>
        <w:t xml:space="preserve"> el sistema</w:t>
      </w:r>
      <w:r w:rsidR="00DE4B87" w:rsidRPr="00DE4B87">
        <w:rPr>
          <w:rFonts w:cs="Arial"/>
        </w:rPr>
        <w:t xml:space="preserve"> guarda los cambios y</w:t>
      </w:r>
      <w:r w:rsidRPr="00DE4B87">
        <w:rPr>
          <w:rFonts w:cs="Arial"/>
        </w:rPr>
        <w:t xml:space="preserve"> </w:t>
      </w:r>
      <w:r w:rsidR="00D67DB6" w:rsidRPr="00DE4B87">
        <w:rPr>
          <w:rFonts w:cs="Arial"/>
        </w:rPr>
        <w:t>muestra en el formulario los campos actualiza</w:t>
      </w:r>
      <w:r w:rsidR="00DE4B87" w:rsidRPr="00DE4B87">
        <w:rPr>
          <w:rFonts w:cs="Arial"/>
        </w:rPr>
        <w:t>dos</w:t>
      </w:r>
      <w:r w:rsidR="00D67DB6" w:rsidRPr="00DE4B87">
        <w:rPr>
          <w:rFonts w:cs="Arial"/>
        </w:rPr>
        <w:t>.</w:t>
      </w:r>
    </w:p>
    <w:p w14:paraId="30B484DD" w14:textId="4CDF723E" w:rsidR="004B25AF" w:rsidRDefault="004B25AF">
      <w:pPr>
        <w:spacing w:after="160" w:line="259" w:lineRule="auto"/>
        <w:rPr>
          <w:rFonts w:cs="Arial"/>
          <w:highlight w:val="yellow"/>
        </w:rPr>
      </w:pPr>
      <w:r>
        <w:rPr>
          <w:rFonts w:cs="Arial"/>
          <w:highlight w:val="yellow"/>
        </w:rPr>
        <w:br w:type="page"/>
      </w:r>
    </w:p>
    <w:p w14:paraId="56504568" w14:textId="10823B1C" w:rsidR="00DB69E3" w:rsidRPr="00403677" w:rsidRDefault="00DB69E3" w:rsidP="00DB69E3">
      <w:pPr>
        <w:pStyle w:val="Prrafodelista"/>
        <w:numPr>
          <w:ilvl w:val="2"/>
          <w:numId w:val="5"/>
        </w:numPr>
        <w:shd w:val="clear" w:color="auto" w:fill="BDD6EE" w:themeFill="accent1" w:themeFillTint="66"/>
        <w:spacing w:after="0" w:line="360" w:lineRule="auto"/>
        <w:outlineLvl w:val="0"/>
        <w:rPr>
          <w:rStyle w:val="Textoennegrita"/>
        </w:rPr>
      </w:pPr>
      <w:bookmarkStart w:id="25" w:name="_Toc166152022"/>
      <w:r w:rsidRPr="00403677">
        <w:rPr>
          <w:rStyle w:val="Textoennegrita"/>
        </w:rPr>
        <w:t xml:space="preserve">HU-1: </w:t>
      </w:r>
      <w:r>
        <w:rPr>
          <w:rStyle w:val="Textoennegrita"/>
        </w:rPr>
        <w:t xml:space="preserve">Maestro de </w:t>
      </w:r>
      <w:r w:rsidR="00DE4B87">
        <w:rPr>
          <w:rStyle w:val="Textoennegrita"/>
        </w:rPr>
        <w:t xml:space="preserve">usuarios y </w:t>
      </w:r>
      <w:r>
        <w:rPr>
          <w:rStyle w:val="Textoennegrita"/>
        </w:rPr>
        <w:t>roles</w:t>
      </w:r>
      <w:bookmarkEnd w:id="25"/>
    </w:p>
    <w:p w14:paraId="60839393" w14:textId="77777777" w:rsidR="00DB69E3" w:rsidRDefault="00DB69E3" w:rsidP="00DB69E3">
      <w:pPr>
        <w:spacing w:before="240" w:after="0" w:line="360" w:lineRule="auto"/>
        <w:ind w:firstLine="567"/>
        <w:rPr>
          <w:b/>
        </w:rPr>
      </w:pPr>
      <w:r w:rsidRPr="00D33D90">
        <w:rPr>
          <w:b/>
        </w:rPr>
        <w:t>Descripción:</w:t>
      </w:r>
    </w:p>
    <w:p w14:paraId="32C164B7" w14:textId="6E3670D6" w:rsidR="00DB69E3" w:rsidRDefault="00DB69E3" w:rsidP="00DB69E3">
      <w:pPr>
        <w:spacing w:before="240" w:after="0" w:line="360" w:lineRule="auto"/>
        <w:ind w:left="567"/>
        <w:jc w:val="both"/>
        <w:rPr>
          <w:bCs/>
        </w:rPr>
      </w:pPr>
      <w:r>
        <w:rPr>
          <w:b/>
        </w:rPr>
        <w:t>Como</w:t>
      </w:r>
      <w:r>
        <w:rPr>
          <w:bCs/>
        </w:rPr>
        <w:t xml:space="preserve"> PO </w:t>
      </w:r>
      <w:r>
        <w:rPr>
          <w:b/>
        </w:rPr>
        <w:t>necesito</w:t>
      </w:r>
      <w:r>
        <w:rPr>
          <w:bCs/>
        </w:rPr>
        <w:t xml:space="preserve"> que el administrador pueda </w:t>
      </w:r>
      <w:r w:rsidR="00DE4B87">
        <w:rPr>
          <w:bCs/>
        </w:rPr>
        <w:t xml:space="preserve">crear usuarios y además </w:t>
      </w:r>
      <w:r>
        <w:rPr>
          <w:bCs/>
        </w:rPr>
        <w:t xml:space="preserve">asignar </w:t>
      </w:r>
      <w:proofErr w:type="spellStart"/>
      <w:r w:rsidR="00DE4B87">
        <w:rPr>
          <w:bCs/>
        </w:rPr>
        <w:t>asignar</w:t>
      </w:r>
      <w:proofErr w:type="spellEnd"/>
      <w:r w:rsidR="00DE4B87">
        <w:rPr>
          <w:bCs/>
        </w:rPr>
        <w:t xml:space="preserve"> </w:t>
      </w:r>
      <w:r>
        <w:rPr>
          <w:bCs/>
        </w:rPr>
        <w:t>roles de lectura o escritura a los usuarios registrados</w:t>
      </w:r>
    </w:p>
    <w:p w14:paraId="5497E35E" w14:textId="574B1B98" w:rsidR="004B25AF" w:rsidRDefault="004B25AF" w:rsidP="00DB69E3">
      <w:pPr>
        <w:spacing w:before="240" w:after="0" w:line="360" w:lineRule="auto"/>
        <w:ind w:left="567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610B2A06" wp14:editId="6097A144">
            <wp:extent cx="5192459" cy="2914650"/>
            <wp:effectExtent l="0" t="0" r="8255" b="0"/>
            <wp:docPr id="9227643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5" cy="291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8D2B9" w14:textId="08D9DAF5" w:rsidR="00DE4B87" w:rsidRPr="00DE4B87" w:rsidRDefault="00DE4B87" w:rsidP="00DE4B87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E4B87">
        <w:rPr>
          <w:rFonts w:cs="Arial"/>
          <w:b/>
        </w:rPr>
        <w:t>Criterio de aceptación 1:</w:t>
      </w:r>
      <w:r w:rsidRPr="00DE4B87">
        <w:rPr>
          <w:rFonts w:cs="Arial"/>
        </w:rPr>
        <w:t xml:space="preserve"> </w:t>
      </w:r>
    </w:p>
    <w:p w14:paraId="2348CA9E" w14:textId="77777777" w:rsidR="00DE4B87" w:rsidRPr="00DE4B87" w:rsidRDefault="00DE4B87" w:rsidP="00DE4B87">
      <w:pPr>
        <w:spacing w:after="0" w:line="360" w:lineRule="auto"/>
        <w:ind w:left="851"/>
        <w:jc w:val="both"/>
        <w:rPr>
          <w:rFonts w:cs="Arial"/>
        </w:rPr>
      </w:pPr>
      <w:r w:rsidRPr="00DE4B87">
        <w:rPr>
          <w:rFonts w:cs="Arial"/>
          <w:b/>
          <w:bCs/>
        </w:rPr>
        <w:t>Dado</w:t>
      </w:r>
      <w:r w:rsidRPr="00DE4B87">
        <w:rPr>
          <w:rFonts w:cs="Arial"/>
        </w:rPr>
        <w:t xml:space="preserve"> que el Administrador registra el usuario con el nombre de usuario, correo, </w:t>
      </w:r>
      <w:proofErr w:type="spellStart"/>
      <w:r w:rsidRPr="00DE4B87">
        <w:rPr>
          <w:rFonts w:cs="Arial"/>
        </w:rPr>
        <w:t>password</w:t>
      </w:r>
      <w:proofErr w:type="spellEnd"/>
      <w:r w:rsidRPr="00DE4B87">
        <w:rPr>
          <w:rFonts w:cs="Arial"/>
        </w:rPr>
        <w:t xml:space="preserve"> (default)</w:t>
      </w:r>
    </w:p>
    <w:p w14:paraId="3A91C6D9" w14:textId="77777777" w:rsidR="00DE4B87" w:rsidRPr="00DE4B87" w:rsidRDefault="00DE4B87" w:rsidP="00DE4B87">
      <w:pPr>
        <w:spacing w:after="0" w:line="360" w:lineRule="auto"/>
        <w:ind w:left="851"/>
        <w:jc w:val="both"/>
        <w:rPr>
          <w:rFonts w:cs="Arial"/>
        </w:rPr>
      </w:pPr>
      <w:r w:rsidRPr="00DE4B87">
        <w:rPr>
          <w:rFonts w:cs="Arial"/>
          <w:b/>
          <w:bCs/>
        </w:rPr>
        <w:t>Entonces</w:t>
      </w:r>
      <w:r w:rsidRPr="00DE4B87">
        <w:rPr>
          <w:rFonts w:cs="Arial"/>
        </w:rPr>
        <w:t xml:space="preserve"> el sistema guarda los cambios.</w:t>
      </w:r>
    </w:p>
    <w:p w14:paraId="2EB33A02" w14:textId="42091E21" w:rsidR="00DB69E3" w:rsidRPr="00DE4B87" w:rsidRDefault="00DB69E3" w:rsidP="00DB69E3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E4B87">
        <w:rPr>
          <w:rFonts w:cs="Arial"/>
          <w:b/>
        </w:rPr>
        <w:t xml:space="preserve">Criterio de aceptación </w:t>
      </w:r>
      <w:r w:rsidR="00DE4B87" w:rsidRPr="00DE4B87">
        <w:rPr>
          <w:rFonts w:cs="Arial"/>
          <w:b/>
        </w:rPr>
        <w:t>2</w:t>
      </w:r>
      <w:r w:rsidRPr="00DE4B87">
        <w:rPr>
          <w:rFonts w:cs="Arial"/>
          <w:b/>
        </w:rPr>
        <w:t>:</w:t>
      </w:r>
      <w:r w:rsidRPr="00DE4B87">
        <w:rPr>
          <w:rFonts w:cs="Arial"/>
        </w:rPr>
        <w:t xml:space="preserve"> </w:t>
      </w:r>
    </w:p>
    <w:p w14:paraId="2CC521DD" w14:textId="36420882" w:rsidR="00DB69E3" w:rsidRPr="00DE4B87" w:rsidRDefault="00DB69E3" w:rsidP="00DB69E3">
      <w:pPr>
        <w:spacing w:after="0" w:line="360" w:lineRule="auto"/>
        <w:ind w:left="851"/>
        <w:jc w:val="both"/>
        <w:rPr>
          <w:rFonts w:cs="Arial"/>
        </w:rPr>
      </w:pPr>
      <w:r w:rsidRPr="00DE4B87">
        <w:rPr>
          <w:rFonts w:cs="Arial"/>
          <w:b/>
          <w:bCs/>
        </w:rPr>
        <w:t>Dado</w:t>
      </w:r>
      <w:r w:rsidRPr="00DE4B87">
        <w:rPr>
          <w:rFonts w:cs="Arial"/>
        </w:rPr>
        <w:t xml:space="preserve"> que el </w:t>
      </w:r>
      <w:r w:rsidR="00DE4B87" w:rsidRPr="00DE4B87">
        <w:rPr>
          <w:rFonts w:cs="Arial"/>
        </w:rPr>
        <w:t>Administrador selecciona el usuario registrado y marca si puede registrar/editar/eliminar</w:t>
      </w:r>
    </w:p>
    <w:p w14:paraId="21B0EB89" w14:textId="13B4F4C0" w:rsidR="00DB69E3" w:rsidRPr="00DE4B87" w:rsidRDefault="00DB69E3" w:rsidP="00DB69E3">
      <w:pPr>
        <w:spacing w:after="0" w:line="360" w:lineRule="auto"/>
        <w:ind w:left="851"/>
        <w:jc w:val="both"/>
        <w:rPr>
          <w:rFonts w:cs="Arial"/>
        </w:rPr>
      </w:pPr>
      <w:r w:rsidRPr="00DE4B87">
        <w:rPr>
          <w:rFonts w:cs="Arial"/>
          <w:b/>
          <w:bCs/>
        </w:rPr>
        <w:t>Entonces</w:t>
      </w:r>
      <w:r w:rsidRPr="00DE4B87">
        <w:rPr>
          <w:rFonts w:cs="Arial"/>
        </w:rPr>
        <w:t xml:space="preserve"> el sistema </w:t>
      </w:r>
      <w:r w:rsidR="00DE4B87" w:rsidRPr="00DE4B87">
        <w:rPr>
          <w:rFonts w:cs="Arial"/>
        </w:rPr>
        <w:t>guarda los cambios.</w:t>
      </w:r>
    </w:p>
    <w:p w14:paraId="5CBE058A" w14:textId="45FED9D8" w:rsidR="00DB69E3" w:rsidRPr="007F1E5F" w:rsidRDefault="00DB69E3" w:rsidP="00DB69E3">
      <w:pPr>
        <w:pStyle w:val="Ttulo1"/>
        <w:numPr>
          <w:ilvl w:val="1"/>
          <w:numId w:val="5"/>
        </w:numPr>
        <w:spacing w:before="240" w:beforeAutospacing="0" w:after="0" w:afterAutospacing="0" w:line="360" w:lineRule="auto"/>
        <w:rPr>
          <w:color w:val="auto"/>
          <w:lang w:val="es-ES"/>
        </w:rPr>
      </w:pPr>
      <w:bookmarkStart w:id="26" w:name="_Toc166152023"/>
      <w:r>
        <w:rPr>
          <w:color w:val="auto"/>
          <w:lang w:val="es-ES"/>
        </w:rPr>
        <w:t>Reportes</w:t>
      </w:r>
      <w:bookmarkEnd w:id="26"/>
    </w:p>
    <w:p w14:paraId="00E753E2" w14:textId="70544100" w:rsidR="00DB69E3" w:rsidRPr="00403677" w:rsidRDefault="00DB69E3" w:rsidP="00DB69E3">
      <w:pPr>
        <w:pStyle w:val="Prrafodelista"/>
        <w:numPr>
          <w:ilvl w:val="2"/>
          <w:numId w:val="5"/>
        </w:numPr>
        <w:shd w:val="clear" w:color="auto" w:fill="BDD6EE" w:themeFill="accent1" w:themeFillTint="66"/>
        <w:spacing w:after="0" w:line="360" w:lineRule="auto"/>
        <w:outlineLvl w:val="0"/>
        <w:rPr>
          <w:rStyle w:val="Textoennegrita"/>
        </w:rPr>
      </w:pPr>
      <w:r>
        <w:rPr>
          <w:rStyle w:val="Textoennegrita"/>
        </w:rPr>
        <w:t xml:space="preserve"> </w:t>
      </w:r>
      <w:bookmarkStart w:id="27" w:name="_Toc166152024"/>
      <w:r w:rsidRPr="00403677">
        <w:rPr>
          <w:rStyle w:val="Textoennegrita"/>
        </w:rPr>
        <w:t xml:space="preserve">HU-1: </w:t>
      </w:r>
      <w:r>
        <w:rPr>
          <w:rStyle w:val="Textoennegrita"/>
        </w:rPr>
        <w:t>Reporte de activos</w:t>
      </w:r>
      <w:bookmarkEnd w:id="27"/>
    </w:p>
    <w:p w14:paraId="4589A2EC" w14:textId="77777777" w:rsidR="00DB69E3" w:rsidRDefault="00DB69E3" w:rsidP="00DB69E3">
      <w:pPr>
        <w:spacing w:before="240" w:after="0" w:line="360" w:lineRule="auto"/>
        <w:ind w:firstLine="567"/>
        <w:rPr>
          <w:b/>
        </w:rPr>
      </w:pPr>
      <w:r w:rsidRPr="00D33D90">
        <w:rPr>
          <w:b/>
        </w:rPr>
        <w:t>Descripción:</w:t>
      </w:r>
    </w:p>
    <w:p w14:paraId="4C3C1CD0" w14:textId="474B5724" w:rsidR="00DB69E3" w:rsidRDefault="00DB69E3" w:rsidP="00DB69E3">
      <w:pPr>
        <w:spacing w:before="240" w:after="0" w:line="360" w:lineRule="auto"/>
        <w:ind w:left="567"/>
        <w:jc w:val="both"/>
        <w:rPr>
          <w:bCs/>
        </w:rPr>
      </w:pPr>
      <w:r>
        <w:rPr>
          <w:b/>
        </w:rPr>
        <w:t>Como</w:t>
      </w:r>
      <w:r>
        <w:rPr>
          <w:bCs/>
        </w:rPr>
        <w:t xml:space="preserve"> PO </w:t>
      </w:r>
      <w:r>
        <w:rPr>
          <w:b/>
        </w:rPr>
        <w:t>necesito</w:t>
      </w:r>
      <w:r>
        <w:rPr>
          <w:bCs/>
        </w:rPr>
        <w:t xml:space="preserve"> que el usuario cuente con una opción en el sistema para generar el reporte de Excel de todos los activos registrados área (TI o Administración)</w:t>
      </w:r>
    </w:p>
    <w:p w14:paraId="249EB81B" w14:textId="77777777" w:rsidR="00DB69E3" w:rsidRPr="00DB69E3" w:rsidRDefault="00DB69E3" w:rsidP="00DB69E3">
      <w:pPr>
        <w:pStyle w:val="Prrafodelista"/>
        <w:numPr>
          <w:ilvl w:val="0"/>
          <w:numId w:val="2"/>
        </w:numPr>
        <w:spacing w:before="240" w:after="0" w:line="360" w:lineRule="auto"/>
        <w:ind w:left="851" w:hanging="284"/>
        <w:rPr>
          <w:rFonts w:cs="Arial"/>
          <w:b/>
        </w:rPr>
      </w:pPr>
      <w:r w:rsidRPr="00DB69E3">
        <w:rPr>
          <w:rFonts w:cs="Arial"/>
          <w:b/>
        </w:rPr>
        <w:t>Criterio de aceptación 1:</w:t>
      </w:r>
      <w:r w:rsidRPr="00DB69E3">
        <w:rPr>
          <w:rFonts w:cs="Arial"/>
        </w:rPr>
        <w:t xml:space="preserve"> </w:t>
      </w:r>
    </w:p>
    <w:p w14:paraId="7809B328" w14:textId="23D91D70" w:rsidR="00DB69E3" w:rsidRPr="00DB69E3" w:rsidRDefault="00DB69E3" w:rsidP="00DB69E3">
      <w:pPr>
        <w:spacing w:after="0" w:line="360" w:lineRule="auto"/>
        <w:ind w:left="851"/>
        <w:jc w:val="both"/>
        <w:rPr>
          <w:rFonts w:cs="Arial"/>
        </w:rPr>
      </w:pPr>
      <w:r w:rsidRPr="00DB69E3">
        <w:rPr>
          <w:rFonts w:cs="Arial"/>
          <w:b/>
          <w:bCs/>
        </w:rPr>
        <w:t>Dado</w:t>
      </w:r>
      <w:r w:rsidRPr="00DB69E3">
        <w:rPr>
          <w:rFonts w:cs="Arial"/>
        </w:rPr>
        <w:t xml:space="preserve"> que el usuario selecciona el botón descargar reporte</w:t>
      </w:r>
    </w:p>
    <w:p w14:paraId="272AED16" w14:textId="6273DA73" w:rsidR="00DB69E3" w:rsidRPr="00DB69E3" w:rsidRDefault="00DB69E3" w:rsidP="00DB69E3">
      <w:pPr>
        <w:spacing w:after="0" w:line="360" w:lineRule="auto"/>
        <w:ind w:left="851"/>
        <w:jc w:val="both"/>
        <w:rPr>
          <w:rFonts w:cs="Arial"/>
        </w:rPr>
      </w:pPr>
      <w:r w:rsidRPr="00DB69E3">
        <w:rPr>
          <w:rFonts w:cs="Arial"/>
          <w:b/>
          <w:bCs/>
        </w:rPr>
        <w:t>Entonces</w:t>
      </w:r>
      <w:r w:rsidRPr="00DB69E3">
        <w:rPr>
          <w:rFonts w:cs="Arial"/>
        </w:rPr>
        <w:t xml:space="preserve"> el sistema descarga localmente en formato Excel el reporte de activos</w:t>
      </w:r>
    </w:p>
    <w:p w14:paraId="14A38333" w14:textId="77777777" w:rsidR="00DB69E3" w:rsidRPr="00DB69E3" w:rsidRDefault="00DB69E3" w:rsidP="00DB69E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 w:rsidRPr="00DB69E3">
        <w:rPr>
          <w:rFonts w:cs="Arial"/>
        </w:rPr>
        <w:t>Condicionales:</w:t>
      </w:r>
    </w:p>
    <w:p w14:paraId="6674177F" w14:textId="77777777" w:rsidR="00DB69E3" w:rsidRDefault="00DB69E3" w:rsidP="00DB69E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 w:rsidRPr="00DB69E3">
        <w:rPr>
          <w:rFonts w:cs="Arial"/>
        </w:rPr>
        <w:t>Solo el Administrador puede descargar el reporte tanto de TI y Administración.</w:t>
      </w:r>
    </w:p>
    <w:p w14:paraId="27942AE4" w14:textId="77777777" w:rsidR="00DB69E3" w:rsidRDefault="00DB69E3" w:rsidP="00DB69E3">
      <w:pPr>
        <w:spacing w:after="0" w:line="360" w:lineRule="auto"/>
        <w:jc w:val="both"/>
        <w:rPr>
          <w:rFonts w:cs="Arial"/>
        </w:rPr>
      </w:pPr>
    </w:p>
    <w:sectPr w:rsidR="00DB69E3" w:rsidSect="00FA0DD4">
      <w:headerReference w:type="default" r:id="rId17"/>
      <w:footerReference w:type="default" r:id="rId18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96FC9" w14:textId="77777777" w:rsidR="00FA0DD4" w:rsidRDefault="00FA0DD4" w:rsidP="00BE4E40">
      <w:pPr>
        <w:spacing w:after="0" w:line="240" w:lineRule="auto"/>
      </w:pPr>
      <w:r>
        <w:separator/>
      </w:r>
    </w:p>
  </w:endnote>
  <w:endnote w:type="continuationSeparator" w:id="0">
    <w:p w14:paraId="35F3D5AC" w14:textId="77777777" w:rsidR="00FA0DD4" w:rsidRDefault="00FA0DD4" w:rsidP="00BE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8E9A4" w14:textId="3B789052" w:rsidR="000E46D2" w:rsidRDefault="000E46D2">
    <w:pPr>
      <w:pStyle w:val="Piedepgina"/>
    </w:pPr>
  </w:p>
  <w:p w14:paraId="01DD7D08" w14:textId="77777777" w:rsidR="000E46D2" w:rsidRDefault="000E46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52189" w14:textId="77777777" w:rsidR="00FA0DD4" w:rsidRDefault="00FA0DD4" w:rsidP="00BE4E40">
      <w:pPr>
        <w:spacing w:after="0" w:line="240" w:lineRule="auto"/>
      </w:pPr>
      <w:r>
        <w:separator/>
      </w:r>
    </w:p>
  </w:footnote>
  <w:footnote w:type="continuationSeparator" w:id="0">
    <w:p w14:paraId="1F095B73" w14:textId="77777777" w:rsidR="00FA0DD4" w:rsidRDefault="00FA0DD4" w:rsidP="00BE4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E2637" w14:textId="55EB53CA" w:rsidR="00BE4E40" w:rsidRDefault="00BE4E40" w:rsidP="00BE4E4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D25E6"/>
    <w:multiLevelType w:val="hybridMultilevel"/>
    <w:tmpl w:val="4CAE411E"/>
    <w:lvl w:ilvl="0" w:tplc="966C1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DC5"/>
    <w:multiLevelType w:val="hybridMultilevel"/>
    <w:tmpl w:val="236A246A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" w15:restartNumberingAfterBreak="0">
    <w:nsid w:val="2F115168"/>
    <w:multiLevelType w:val="hybridMultilevel"/>
    <w:tmpl w:val="833CF6BE"/>
    <w:lvl w:ilvl="0" w:tplc="280A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3F8D35CE"/>
    <w:multiLevelType w:val="hybridMultilevel"/>
    <w:tmpl w:val="9BF201A8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5173A1E"/>
    <w:multiLevelType w:val="hybridMultilevel"/>
    <w:tmpl w:val="99587258"/>
    <w:lvl w:ilvl="0" w:tplc="966C1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370010F"/>
    <w:multiLevelType w:val="multilevel"/>
    <w:tmpl w:val="9CDE7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C61575"/>
    <w:multiLevelType w:val="hybridMultilevel"/>
    <w:tmpl w:val="976206F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338922">
    <w:abstractNumId w:val="6"/>
  </w:num>
  <w:num w:numId="2" w16cid:durableId="231627328">
    <w:abstractNumId w:val="3"/>
  </w:num>
  <w:num w:numId="3" w16cid:durableId="1545019242">
    <w:abstractNumId w:val="7"/>
  </w:num>
  <w:num w:numId="4" w16cid:durableId="1312563473">
    <w:abstractNumId w:val="2"/>
  </w:num>
  <w:num w:numId="5" w16cid:durableId="157893321">
    <w:abstractNumId w:val="5"/>
  </w:num>
  <w:num w:numId="6" w16cid:durableId="799569154">
    <w:abstractNumId w:val="1"/>
  </w:num>
  <w:num w:numId="7" w16cid:durableId="1861121582">
    <w:abstractNumId w:val="0"/>
  </w:num>
  <w:num w:numId="8" w16cid:durableId="203904122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FD"/>
    <w:rsid w:val="00001165"/>
    <w:rsid w:val="000024E8"/>
    <w:rsid w:val="00002957"/>
    <w:rsid w:val="00004F8D"/>
    <w:rsid w:val="00005888"/>
    <w:rsid w:val="00005B56"/>
    <w:rsid w:val="0000691E"/>
    <w:rsid w:val="00006E6D"/>
    <w:rsid w:val="000103C4"/>
    <w:rsid w:val="00010672"/>
    <w:rsid w:val="00010898"/>
    <w:rsid w:val="000109C0"/>
    <w:rsid w:val="00010FEA"/>
    <w:rsid w:val="00011DB1"/>
    <w:rsid w:val="00013643"/>
    <w:rsid w:val="00014DF1"/>
    <w:rsid w:val="00016E8A"/>
    <w:rsid w:val="00017324"/>
    <w:rsid w:val="0002040C"/>
    <w:rsid w:val="000205A2"/>
    <w:rsid w:val="00020863"/>
    <w:rsid w:val="0002089E"/>
    <w:rsid w:val="00020967"/>
    <w:rsid w:val="000215CB"/>
    <w:rsid w:val="000244C7"/>
    <w:rsid w:val="00024EE3"/>
    <w:rsid w:val="000264F4"/>
    <w:rsid w:val="000267C2"/>
    <w:rsid w:val="000272B6"/>
    <w:rsid w:val="00027452"/>
    <w:rsid w:val="00027FD7"/>
    <w:rsid w:val="00030328"/>
    <w:rsid w:val="0003051A"/>
    <w:rsid w:val="00030587"/>
    <w:rsid w:val="0003074B"/>
    <w:rsid w:val="00030AA1"/>
    <w:rsid w:val="00031690"/>
    <w:rsid w:val="0003178E"/>
    <w:rsid w:val="00033240"/>
    <w:rsid w:val="0003336A"/>
    <w:rsid w:val="000337F9"/>
    <w:rsid w:val="0003393D"/>
    <w:rsid w:val="0003464B"/>
    <w:rsid w:val="00034994"/>
    <w:rsid w:val="00035448"/>
    <w:rsid w:val="00035615"/>
    <w:rsid w:val="0003570D"/>
    <w:rsid w:val="000358DF"/>
    <w:rsid w:val="00035B37"/>
    <w:rsid w:val="00035CAB"/>
    <w:rsid w:val="00036AC4"/>
    <w:rsid w:val="00036D10"/>
    <w:rsid w:val="00037724"/>
    <w:rsid w:val="00037940"/>
    <w:rsid w:val="000401EC"/>
    <w:rsid w:val="00041201"/>
    <w:rsid w:val="0004179B"/>
    <w:rsid w:val="00042665"/>
    <w:rsid w:val="00042ADA"/>
    <w:rsid w:val="00043D69"/>
    <w:rsid w:val="000441D9"/>
    <w:rsid w:val="00044A7D"/>
    <w:rsid w:val="0004516A"/>
    <w:rsid w:val="00045D46"/>
    <w:rsid w:val="00045D87"/>
    <w:rsid w:val="00046414"/>
    <w:rsid w:val="000470E0"/>
    <w:rsid w:val="00047310"/>
    <w:rsid w:val="00047D0D"/>
    <w:rsid w:val="00051BAD"/>
    <w:rsid w:val="000534BA"/>
    <w:rsid w:val="00054154"/>
    <w:rsid w:val="000548B0"/>
    <w:rsid w:val="00054910"/>
    <w:rsid w:val="000553D5"/>
    <w:rsid w:val="000556A7"/>
    <w:rsid w:val="00055802"/>
    <w:rsid w:val="00055D40"/>
    <w:rsid w:val="00056475"/>
    <w:rsid w:val="000565D1"/>
    <w:rsid w:val="00056BBC"/>
    <w:rsid w:val="00057116"/>
    <w:rsid w:val="000578E1"/>
    <w:rsid w:val="000579C3"/>
    <w:rsid w:val="00060222"/>
    <w:rsid w:val="00061E58"/>
    <w:rsid w:val="00062665"/>
    <w:rsid w:val="00062C29"/>
    <w:rsid w:val="00063199"/>
    <w:rsid w:val="00063E0B"/>
    <w:rsid w:val="000644CB"/>
    <w:rsid w:val="000646BF"/>
    <w:rsid w:val="00064943"/>
    <w:rsid w:val="00065662"/>
    <w:rsid w:val="00066D96"/>
    <w:rsid w:val="0006702D"/>
    <w:rsid w:val="00067C12"/>
    <w:rsid w:val="00067F9E"/>
    <w:rsid w:val="000700F8"/>
    <w:rsid w:val="00070107"/>
    <w:rsid w:val="000704A3"/>
    <w:rsid w:val="000707B4"/>
    <w:rsid w:val="00070E18"/>
    <w:rsid w:val="00071176"/>
    <w:rsid w:val="0007167B"/>
    <w:rsid w:val="0007200A"/>
    <w:rsid w:val="00073933"/>
    <w:rsid w:val="00073C11"/>
    <w:rsid w:val="0007452F"/>
    <w:rsid w:val="00074DBE"/>
    <w:rsid w:val="00075C5F"/>
    <w:rsid w:val="00076639"/>
    <w:rsid w:val="00076D75"/>
    <w:rsid w:val="000771BE"/>
    <w:rsid w:val="00077C1C"/>
    <w:rsid w:val="00080690"/>
    <w:rsid w:val="00081F50"/>
    <w:rsid w:val="00082341"/>
    <w:rsid w:val="0008236A"/>
    <w:rsid w:val="00082C00"/>
    <w:rsid w:val="00083B6F"/>
    <w:rsid w:val="000844AD"/>
    <w:rsid w:val="00084740"/>
    <w:rsid w:val="00085CB1"/>
    <w:rsid w:val="0008720E"/>
    <w:rsid w:val="0008788F"/>
    <w:rsid w:val="00087901"/>
    <w:rsid w:val="00087AC2"/>
    <w:rsid w:val="00090BDE"/>
    <w:rsid w:val="000919FA"/>
    <w:rsid w:val="00091BF8"/>
    <w:rsid w:val="00092185"/>
    <w:rsid w:val="000922A7"/>
    <w:rsid w:val="00093AFB"/>
    <w:rsid w:val="00095385"/>
    <w:rsid w:val="000953FC"/>
    <w:rsid w:val="0009566F"/>
    <w:rsid w:val="00095AD0"/>
    <w:rsid w:val="00095B09"/>
    <w:rsid w:val="00097928"/>
    <w:rsid w:val="00097E8B"/>
    <w:rsid w:val="000A1E8A"/>
    <w:rsid w:val="000A2031"/>
    <w:rsid w:val="000A3A69"/>
    <w:rsid w:val="000A411E"/>
    <w:rsid w:val="000A4432"/>
    <w:rsid w:val="000A532A"/>
    <w:rsid w:val="000A6473"/>
    <w:rsid w:val="000A65B5"/>
    <w:rsid w:val="000A7755"/>
    <w:rsid w:val="000B10DD"/>
    <w:rsid w:val="000B1219"/>
    <w:rsid w:val="000B25C3"/>
    <w:rsid w:val="000B43E7"/>
    <w:rsid w:val="000B4DC6"/>
    <w:rsid w:val="000B52C1"/>
    <w:rsid w:val="000B54EA"/>
    <w:rsid w:val="000B591D"/>
    <w:rsid w:val="000B7EC6"/>
    <w:rsid w:val="000C02CF"/>
    <w:rsid w:val="000C0F10"/>
    <w:rsid w:val="000C196D"/>
    <w:rsid w:val="000C2B73"/>
    <w:rsid w:val="000C4634"/>
    <w:rsid w:val="000C6CC3"/>
    <w:rsid w:val="000D04B4"/>
    <w:rsid w:val="000D1579"/>
    <w:rsid w:val="000D4316"/>
    <w:rsid w:val="000D5810"/>
    <w:rsid w:val="000D635B"/>
    <w:rsid w:val="000E0CAF"/>
    <w:rsid w:val="000E1263"/>
    <w:rsid w:val="000E1BFA"/>
    <w:rsid w:val="000E1F44"/>
    <w:rsid w:val="000E200B"/>
    <w:rsid w:val="000E2621"/>
    <w:rsid w:val="000E36DF"/>
    <w:rsid w:val="000E3D85"/>
    <w:rsid w:val="000E46D2"/>
    <w:rsid w:val="000E50A5"/>
    <w:rsid w:val="000E5335"/>
    <w:rsid w:val="000E5A9F"/>
    <w:rsid w:val="000E6650"/>
    <w:rsid w:val="000E690D"/>
    <w:rsid w:val="000E6C74"/>
    <w:rsid w:val="000E7275"/>
    <w:rsid w:val="000F0385"/>
    <w:rsid w:val="000F0D41"/>
    <w:rsid w:val="000F0E86"/>
    <w:rsid w:val="000F1F96"/>
    <w:rsid w:val="000F2557"/>
    <w:rsid w:val="000F25BF"/>
    <w:rsid w:val="000F5624"/>
    <w:rsid w:val="000F5CF4"/>
    <w:rsid w:val="000F5DC8"/>
    <w:rsid w:val="000F74E6"/>
    <w:rsid w:val="000F7AB4"/>
    <w:rsid w:val="00100135"/>
    <w:rsid w:val="00100545"/>
    <w:rsid w:val="001010EF"/>
    <w:rsid w:val="001011F1"/>
    <w:rsid w:val="00101593"/>
    <w:rsid w:val="00101D95"/>
    <w:rsid w:val="001028A2"/>
    <w:rsid w:val="00102E77"/>
    <w:rsid w:val="00104087"/>
    <w:rsid w:val="0010446F"/>
    <w:rsid w:val="00104612"/>
    <w:rsid w:val="0010545E"/>
    <w:rsid w:val="00105BB3"/>
    <w:rsid w:val="0010636B"/>
    <w:rsid w:val="00106B7A"/>
    <w:rsid w:val="0010712D"/>
    <w:rsid w:val="00110086"/>
    <w:rsid w:val="0011140A"/>
    <w:rsid w:val="001117C0"/>
    <w:rsid w:val="00112201"/>
    <w:rsid w:val="00112E6F"/>
    <w:rsid w:val="00112FA8"/>
    <w:rsid w:val="00113397"/>
    <w:rsid w:val="00113F22"/>
    <w:rsid w:val="00114107"/>
    <w:rsid w:val="001143DE"/>
    <w:rsid w:val="00115BF4"/>
    <w:rsid w:val="00116256"/>
    <w:rsid w:val="00116C4A"/>
    <w:rsid w:val="0012096B"/>
    <w:rsid w:val="00120CA2"/>
    <w:rsid w:val="001212ED"/>
    <w:rsid w:val="00121408"/>
    <w:rsid w:val="00122A08"/>
    <w:rsid w:val="0012347E"/>
    <w:rsid w:val="0012402D"/>
    <w:rsid w:val="001246DC"/>
    <w:rsid w:val="0012582A"/>
    <w:rsid w:val="00125EED"/>
    <w:rsid w:val="001270D1"/>
    <w:rsid w:val="001278AA"/>
    <w:rsid w:val="0013033D"/>
    <w:rsid w:val="00131DE6"/>
    <w:rsid w:val="00134ABE"/>
    <w:rsid w:val="00135B5B"/>
    <w:rsid w:val="00136876"/>
    <w:rsid w:val="00136D02"/>
    <w:rsid w:val="00140A99"/>
    <w:rsid w:val="0014123D"/>
    <w:rsid w:val="001425A2"/>
    <w:rsid w:val="001437D5"/>
    <w:rsid w:val="00144297"/>
    <w:rsid w:val="00144520"/>
    <w:rsid w:val="00144765"/>
    <w:rsid w:val="00144AC1"/>
    <w:rsid w:val="00144E67"/>
    <w:rsid w:val="00145AAA"/>
    <w:rsid w:val="00145D69"/>
    <w:rsid w:val="0014665D"/>
    <w:rsid w:val="00146F62"/>
    <w:rsid w:val="001472A7"/>
    <w:rsid w:val="0014750F"/>
    <w:rsid w:val="00147B1D"/>
    <w:rsid w:val="00147BF0"/>
    <w:rsid w:val="00151315"/>
    <w:rsid w:val="00151814"/>
    <w:rsid w:val="00151CA3"/>
    <w:rsid w:val="00151F55"/>
    <w:rsid w:val="00152E85"/>
    <w:rsid w:val="00152F64"/>
    <w:rsid w:val="001546DB"/>
    <w:rsid w:val="00154F97"/>
    <w:rsid w:val="00155C85"/>
    <w:rsid w:val="0015626D"/>
    <w:rsid w:val="00156F3C"/>
    <w:rsid w:val="00160316"/>
    <w:rsid w:val="00160334"/>
    <w:rsid w:val="00161C1B"/>
    <w:rsid w:val="00162380"/>
    <w:rsid w:val="00162D89"/>
    <w:rsid w:val="0016313A"/>
    <w:rsid w:val="00163962"/>
    <w:rsid w:val="0016472F"/>
    <w:rsid w:val="00164AC0"/>
    <w:rsid w:val="00165BC8"/>
    <w:rsid w:val="001661B3"/>
    <w:rsid w:val="0016648F"/>
    <w:rsid w:val="001666A0"/>
    <w:rsid w:val="00170284"/>
    <w:rsid w:val="00170E29"/>
    <w:rsid w:val="00170EE2"/>
    <w:rsid w:val="0017265F"/>
    <w:rsid w:val="0017290B"/>
    <w:rsid w:val="00173F52"/>
    <w:rsid w:val="00175DCD"/>
    <w:rsid w:val="00176A9C"/>
    <w:rsid w:val="00177464"/>
    <w:rsid w:val="001778C5"/>
    <w:rsid w:val="00177A5C"/>
    <w:rsid w:val="0018015C"/>
    <w:rsid w:val="00180636"/>
    <w:rsid w:val="00180A65"/>
    <w:rsid w:val="00180F9A"/>
    <w:rsid w:val="001815C9"/>
    <w:rsid w:val="00181BDE"/>
    <w:rsid w:val="00181F56"/>
    <w:rsid w:val="001826CD"/>
    <w:rsid w:val="001830B5"/>
    <w:rsid w:val="00184E22"/>
    <w:rsid w:val="001877EB"/>
    <w:rsid w:val="00187A5E"/>
    <w:rsid w:val="0019042B"/>
    <w:rsid w:val="001908F0"/>
    <w:rsid w:val="00190F2A"/>
    <w:rsid w:val="00191178"/>
    <w:rsid w:val="001936B3"/>
    <w:rsid w:val="00193B6E"/>
    <w:rsid w:val="00193BCA"/>
    <w:rsid w:val="00194387"/>
    <w:rsid w:val="001950F4"/>
    <w:rsid w:val="00195FD7"/>
    <w:rsid w:val="001971B4"/>
    <w:rsid w:val="001972FA"/>
    <w:rsid w:val="00197682"/>
    <w:rsid w:val="001A0C15"/>
    <w:rsid w:val="001A0DA3"/>
    <w:rsid w:val="001A1268"/>
    <w:rsid w:val="001A14A0"/>
    <w:rsid w:val="001A1879"/>
    <w:rsid w:val="001A1FA7"/>
    <w:rsid w:val="001A2839"/>
    <w:rsid w:val="001A2E1F"/>
    <w:rsid w:val="001A3AEF"/>
    <w:rsid w:val="001A4237"/>
    <w:rsid w:val="001A46E2"/>
    <w:rsid w:val="001A56F5"/>
    <w:rsid w:val="001A66C4"/>
    <w:rsid w:val="001A6756"/>
    <w:rsid w:val="001A71ED"/>
    <w:rsid w:val="001B0266"/>
    <w:rsid w:val="001B06C3"/>
    <w:rsid w:val="001B07C7"/>
    <w:rsid w:val="001B10CB"/>
    <w:rsid w:val="001B2785"/>
    <w:rsid w:val="001B3750"/>
    <w:rsid w:val="001B397C"/>
    <w:rsid w:val="001B3AE0"/>
    <w:rsid w:val="001B4AED"/>
    <w:rsid w:val="001B56CE"/>
    <w:rsid w:val="001C160E"/>
    <w:rsid w:val="001C2144"/>
    <w:rsid w:val="001C2287"/>
    <w:rsid w:val="001C2C11"/>
    <w:rsid w:val="001C2D77"/>
    <w:rsid w:val="001C34D9"/>
    <w:rsid w:val="001C35E0"/>
    <w:rsid w:val="001C3BE0"/>
    <w:rsid w:val="001C4719"/>
    <w:rsid w:val="001C4827"/>
    <w:rsid w:val="001C504B"/>
    <w:rsid w:val="001C526E"/>
    <w:rsid w:val="001C572D"/>
    <w:rsid w:val="001C5801"/>
    <w:rsid w:val="001C5BBA"/>
    <w:rsid w:val="001C5ED7"/>
    <w:rsid w:val="001C7E03"/>
    <w:rsid w:val="001D2682"/>
    <w:rsid w:val="001D2B70"/>
    <w:rsid w:val="001D2C3E"/>
    <w:rsid w:val="001D335F"/>
    <w:rsid w:val="001D3424"/>
    <w:rsid w:val="001D3822"/>
    <w:rsid w:val="001D4240"/>
    <w:rsid w:val="001D54DC"/>
    <w:rsid w:val="001D59C1"/>
    <w:rsid w:val="001D5BA0"/>
    <w:rsid w:val="001D61BF"/>
    <w:rsid w:val="001E05CF"/>
    <w:rsid w:val="001E09DB"/>
    <w:rsid w:val="001E0A6B"/>
    <w:rsid w:val="001E1394"/>
    <w:rsid w:val="001E1E33"/>
    <w:rsid w:val="001E2E4E"/>
    <w:rsid w:val="001E307D"/>
    <w:rsid w:val="001E3090"/>
    <w:rsid w:val="001E3299"/>
    <w:rsid w:val="001E35EB"/>
    <w:rsid w:val="001E422F"/>
    <w:rsid w:val="001E42CE"/>
    <w:rsid w:val="001E5060"/>
    <w:rsid w:val="001E6271"/>
    <w:rsid w:val="001F01EB"/>
    <w:rsid w:val="001F066C"/>
    <w:rsid w:val="001F0893"/>
    <w:rsid w:val="001F1E5A"/>
    <w:rsid w:val="001F238E"/>
    <w:rsid w:val="001F4338"/>
    <w:rsid w:val="001F48C3"/>
    <w:rsid w:val="001F593E"/>
    <w:rsid w:val="001F5B2F"/>
    <w:rsid w:val="001F5BFE"/>
    <w:rsid w:val="001F6DFD"/>
    <w:rsid w:val="001F6FFA"/>
    <w:rsid w:val="00200131"/>
    <w:rsid w:val="0020258A"/>
    <w:rsid w:val="002028D4"/>
    <w:rsid w:val="002029A5"/>
    <w:rsid w:val="00202A22"/>
    <w:rsid w:val="00202C96"/>
    <w:rsid w:val="002039F6"/>
    <w:rsid w:val="00203CEF"/>
    <w:rsid w:val="00203F3B"/>
    <w:rsid w:val="002044A2"/>
    <w:rsid w:val="002048DF"/>
    <w:rsid w:val="0020514D"/>
    <w:rsid w:val="00205890"/>
    <w:rsid w:val="0020682B"/>
    <w:rsid w:val="00211A1B"/>
    <w:rsid w:val="00215980"/>
    <w:rsid w:val="00215B87"/>
    <w:rsid w:val="00217078"/>
    <w:rsid w:val="002173AC"/>
    <w:rsid w:val="00217859"/>
    <w:rsid w:val="00220CC2"/>
    <w:rsid w:val="00221489"/>
    <w:rsid w:val="0022196F"/>
    <w:rsid w:val="002267CA"/>
    <w:rsid w:val="00227B6E"/>
    <w:rsid w:val="00231C28"/>
    <w:rsid w:val="00232694"/>
    <w:rsid w:val="00232B51"/>
    <w:rsid w:val="00234122"/>
    <w:rsid w:val="00234A65"/>
    <w:rsid w:val="002352F9"/>
    <w:rsid w:val="00235311"/>
    <w:rsid w:val="00235E1E"/>
    <w:rsid w:val="0023693B"/>
    <w:rsid w:val="00237431"/>
    <w:rsid w:val="002377A0"/>
    <w:rsid w:val="002409E0"/>
    <w:rsid w:val="002412E9"/>
    <w:rsid w:val="002413AC"/>
    <w:rsid w:val="00241B4E"/>
    <w:rsid w:val="00241CDC"/>
    <w:rsid w:val="00241F78"/>
    <w:rsid w:val="002420E2"/>
    <w:rsid w:val="00243128"/>
    <w:rsid w:val="00243637"/>
    <w:rsid w:val="002447A9"/>
    <w:rsid w:val="00244D59"/>
    <w:rsid w:val="00244E59"/>
    <w:rsid w:val="002461CE"/>
    <w:rsid w:val="00246244"/>
    <w:rsid w:val="00246C30"/>
    <w:rsid w:val="002470C4"/>
    <w:rsid w:val="00247280"/>
    <w:rsid w:val="0024732E"/>
    <w:rsid w:val="0024738A"/>
    <w:rsid w:val="002476CF"/>
    <w:rsid w:val="00251151"/>
    <w:rsid w:val="00252F12"/>
    <w:rsid w:val="002530DE"/>
    <w:rsid w:val="00253B17"/>
    <w:rsid w:val="00253CDA"/>
    <w:rsid w:val="00253E90"/>
    <w:rsid w:val="00254849"/>
    <w:rsid w:val="00255346"/>
    <w:rsid w:val="002576EC"/>
    <w:rsid w:val="00257A17"/>
    <w:rsid w:val="00257AE4"/>
    <w:rsid w:val="002601F1"/>
    <w:rsid w:val="00261CE7"/>
    <w:rsid w:val="002629BD"/>
    <w:rsid w:val="002644AD"/>
    <w:rsid w:val="00264F4F"/>
    <w:rsid w:val="002654BF"/>
    <w:rsid w:val="00265E1E"/>
    <w:rsid w:val="00270222"/>
    <w:rsid w:val="00270B52"/>
    <w:rsid w:val="00274004"/>
    <w:rsid w:val="0027418F"/>
    <w:rsid w:val="002744DC"/>
    <w:rsid w:val="00274C19"/>
    <w:rsid w:val="00275171"/>
    <w:rsid w:val="00275E45"/>
    <w:rsid w:val="00277122"/>
    <w:rsid w:val="0027755F"/>
    <w:rsid w:val="00277981"/>
    <w:rsid w:val="00277C8F"/>
    <w:rsid w:val="00280A0D"/>
    <w:rsid w:val="00281701"/>
    <w:rsid w:val="00282CEE"/>
    <w:rsid w:val="002838DE"/>
    <w:rsid w:val="00283A5C"/>
    <w:rsid w:val="00283D40"/>
    <w:rsid w:val="00284212"/>
    <w:rsid w:val="00286E91"/>
    <w:rsid w:val="00287727"/>
    <w:rsid w:val="002900A2"/>
    <w:rsid w:val="002904DB"/>
    <w:rsid w:val="00293365"/>
    <w:rsid w:val="002938F3"/>
    <w:rsid w:val="002940C7"/>
    <w:rsid w:val="00294140"/>
    <w:rsid w:val="002945CA"/>
    <w:rsid w:val="002945D9"/>
    <w:rsid w:val="00295DA8"/>
    <w:rsid w:val="00296151"/>
    <w:rsid w:val="002965E2"/>
    <w:rsid w:val="00296EF7"/>
    <w:rsid w:val="002971B6"/>
    <w:rsid w:val="00297AC3"/>
    <w:rsid w:val="002A0ED9"/>
    <w:rsid w:val="002A14F0"/>
    <w:rsid w:val="002A21A1"/>
    <w:rsid w:val="002A2447"/>
    <w:rsid w:val="002A369C"/>
    <w:rsid w:val="002A4994"/>
    <w:rsid w:val="002A556D"/>
    <w:rsid w:val="002A56BF"/>
    <w:rsid w:val="002A61B1"/>
    <w:rsid w:val="002A6C69"/>
    <w:rsid w:val="002A77AA"/>
    <w:rsid w:val="002A795B"/>
    <w:rsid w:val="002B09B0"/>
    <w:rsid w:val="002B0D9D"/>
    <w:rsid w:val="002B10AD"/>
    <w:rsid w:val="002B11BA"/>
    <w:rsid w:val="002B30E0"/>
    <w:rsid w:val="002B4676"/>
    <w:rsid w:val="002B5C99"/>
    <w:rsid w:val="002B636E"/>
    <w:rsid w:val="002B67AE"/>
    <w:rsid w:val="002C06C7"/>
    <w:rsid w:val="002C0BB6"/>
    <w:rsid w:val="002C19B8"/>
    <w:rsid w:val="002C26F5"/>
    <w:rsid w:val="002C2FB5"/>
    <w:rsid w:val="002C35A7"/>
    <w:rsid w:val="002C4FA2"/>
    <w:rsid w:val="002C5BDF"/>
    <w:rsid w:val="002C6CEB"/>
    <w:rsid w:val="002C7F63"/>
    <w:rsid w:val="002D1C1F"/>
    <w:rsid w:val="002D1DD6"/>
    <w:rsid w:val="002D23AA"/>
    <w:rsid w:val="002D26B7"/>
    <w:rsid w:val="002D27DD"/>
    <w:rsid w:val="002D3521"/>
    <w:rsid w:val="002D36AA"/>
    <w:rsid w:val="002D37F6"/>
    <w:rsid w:val="002D4907"/>
    <w:rsid w:val="002D61D0"/>
    <w:rsid w:val="002E050C"/>
    <w:rsid w:val="002E0C25"/>
    <w:rsid w:val="002E10DF"/>
    <w:rsid w:val="002E1C6A"/>
    <w:rsid w:val="002E243B"/>
    <w:rsid w:val="002E2738"/>
    <w:rsid w:val="002E44EC"/>
    <w:rsid w:val="002E49B2"/>
    <w:rsid w:val="002E4BB3"/>
    <w:rsid w:val="002E6AB1"/>
    <w:rsid w:val="002E6F11"/>
    <w:rsid w:val="002E7498"/>
    <w:rsid w:val="002E77C0"/>
    <w:rsid w:val="002F14E8"/>
    <w:rsid w:val="002F1AA6"/>
    <w:rsid w:val="002F2241"/>
    <w:rsid w:val="002F32CA"/>
    <w:rsid w:val="002F3A2F"/>
    <w:rsid w:val="002F606B"/>
    <w:rsid w:val="002F62CC"/>
    <w:rsid w:val="002F6B73"/>
    <w:rsid w:val="002F6CE9"/>
    <w:rsid w:val="002F701F"/>
    <w:rsid w:val="002F7838"/>
    <w:rsid w:val="002F7DA8"/>
    <w:rsid w:val="00300074"/>
    <w:rsid w:val="003018B9"/>
    <w:rsid w:val="00301B9A"/>
    <w:rsid w:val="00302233"/>
    <w:rsid w:val="003023C6"/>
    <w:rsid w:val="00302581"/>
    <w:rsid w:val="0030298D"/>
    <w:rsid w:val="003038D1"/>
    <w:rsid w:val="00305863"/>
    <w:rsid w:val="00310A4C"/>
    <w:rsid w:val="003128E2"/>
    <w:rsid w:val="00312CFC"/>
    <w:rsid w:val="00312E68"/>
    <w:rsid w:val="00312F22"/>
    <w:rsid w:val="00313BE4"/>
    <w:rsid w:val="00314420"/>
    <w:rsid w:val="0031454E"/>
    <w:rsid w:val="00315590"/>
    <w:rsid w:val="00317D08"/>
    <w:rsid w:val="003209F5"/>
    <w:rsid w:val="00321121"/>
    <w:rsid w:val="003223F1"/>
    <w:rsid w:val="003229B2"/>
    <w:rsid w:val="00323D9B"/>
    <w:rsid w:val="003240A1"/>
    <w:rsid w:val="003242FA"/>
    <w:rsid w:val="0032452A"/>
    <w:rsid w:val="00324E9B"/>
    <w:rsid w:val="00325331"/>
    <w:rsid w:val="00327501"/>
    <w:rsid w:val="00327B20"/>
    <w:rsid w:val="00327C83"/>
    <w:rsid w:val="00327CE1"/>
    <w:rsid w:val="003300EF"/>
    <w:rsid w:val="003306F4"/>
    <w:rsid w:val="00331B53"/>
    <w:rsid w:val="003320DB"/>
    <w:rsid w:val="00332CB0"/>
    <w:rsid w:val="00333445"/>
    <w:rsid w:val="00333741"/>
    <w:rsid w:val="0033466C"/>
    <w:rsid w:val="00334C93"/>
    <w:rsid w:val="00335EE2"/>
    <w:rsid w:val="0033655E"/>
    <w:rsid w:val="00337B00"/>
    <w:rsid w:val="00337B40"/>
    <w:rsid w:val="00337D68"/>
    <w:rsid w:val="00337DCB"/>
    <w:rsid w:val="00337FB1"/>
    <w:rsid w:val="00340439"/>
    <w:rsid w:val="00340AC1"/>
    <w:rsid w:val="00341A2A"/>
    <w:rsid w:val="00341C28"/>
    <w:rsid w:val="00341D46"/>
    <w:rsid w:val="003420AB"/>
    <w:rsid w:val="00342BB1"/>
    <w:rsid w:val="00342E39"/>
    <w:rsid w:val="00343031"/>
    <w:rsid w:val="00343D3D"/>
    <w:rsid w:val="00343E84"/>
    <w:rsid w:val="003455C0"/>
    <w:rsid w:val="00347655"/>
    <w:rsid w:val="00350470"/>
    <w:rsid w:val="00350EF0"/>
    <w:rsid w:val="00351782"/>
    <w:rsid w:val="00351BCE"/>
    <w:rsid w:val="00352D31"/>
    <w:rsid w:val="0035347D"/>
    <w:rsid w:val="00353DDF"/>
    <w:rsid w:val="00353EFB"/>
    <w:rsid w:val="003545DA"/>
    <w:rsid w:val="0035478C"/>
    <w:rsid w:val="003548CD"/>
    <w:rsid w:val="00354BCF"/>
    <w:rsid w:val="00355DDA"/>
    <w:rsid w:val="00356548"/>
    <w:rsid w:val="003576B5"/>
    <w:rsid w:val="003578DF"/>
    <w:rsid w:val="0035793A"/>
    <w:rsid w:val="003602D5"/>
    <w:rsid w:val="003618CD"/>
    <w:rsid w:val="003624F2"/>
    <w:rsid w:val="00362A70"/>
    <w:rsid w:val="00362DFD"/>
    <w:rsid w:val="00362E4A"/>
    <w:rsid w:val="003634FC"/>
    <w:rsid w:val="00364B61"/>
    <w:rsid w:val="0036588B"/>
    <w:rsid w:val="003676A2"/>
    <w:rsid w:val="00367B0B"/>
    <w:rsid w:val="0037150C"/>
    <w:rsid w:val="00371BD0"/>
    <w:rsid w:val="003724D9"/>
    <w:rsid w:val="00372855"/>
    <w:rsid w:val="00372D35"/>
    <w:rsid w:val="00373B5B"/>
    <w:rsid w:val="0037476F"/>
    <w:rsid w:val="00374F78"/>
    <w:rsid w:val="00375B84"/>
    <w:rsid w:val="00375F19"/>
    <w:rsid w:val="003765E9"/>
    <w:rsid w:val="00377042"/>
    <w:rsid w:val="00380D09"/>
    <w:rsid w:val="00382042"/>
    <w:rsid w:val="00382668"/>
    <w:rsid w:val="00382FF2"/>
    <w:rsid w:val="0038310C"/>
    <w:rsid w:val="003840CD"/>
    <w:rsid w:val="00384493"/>
    <w:rsid w:val="00384C9F"/>
    <w:rsid w:val="003875D0"/>
    <w:rsid w:val="0039020D"/>
    <w:rsid w:val="003905E2"/>
    <w:rsid w:val="00390695"/>
    <w:rsid w:val="00390C6F"/>
    <w:rsid w:val="00390DA9"/>
    <w:rsid w:val="0039192E"/>
    <w:rsid w:val="00392FEF"/>
    <w:rsid w:val="00394C11"/>
    <w:rsid w:val="0039513C"/>
    <w:rsid w:val="00395C30"/>
    <w:rsid w:val="00396651"/>
    <w:rsid w:val="003A01D8"/>
    <w:rsid w:val="003A0270"/>
    <w:rsid w:val="003A29A6"/>
    <w:rsid w:val="003A2BE7"/>
    <w:rsid w:val="003A35F6"/>
    <w:rsid w:val="003A3EF6"/>
    <w:rsid w:val="003A53C0"/>
    <w:rsid w:val="003A6411"/>
    <w:rsid w:val="003A6833"/>
    <w:rsid w:val="003B03FD"/>
    <w:rsid w:val="003B0E0D"/>
    <w:rsid w:val="003B22DA"/>
    <w:rsid w:val="003B2616"/>
    <w:rsid w:val="003B268C"/>
    <w:rsid w:val="003B3A3D"/>
    <w:rsid w:val="003B3D9D"/>
    <w:rsid w:val="003B4672"/>
    <w:rsid w:val="003B5530"/>
    <w:rsid w:val="003B6954"/>
    <w:rsid w:val="003B7299"/>
    <w:rsid w:val="003B76F7"/>
    <w:rsid w:val="003C01C3"/>
    <w:rsid w:val="003C0D09"/>
    <w:rsid w:val="003C3075"/>
    <w:rsid w:val="003C3F3D"/>
    <w:rsid w:val="003C50F1"/>
    <w:rsid w:val="003C5A81"/>
    <w:rsid w:val="003C5A8C"/>
    <w:rsid w:val="003C6716"/>
    <w:rsid w:val="003C7DBF"/>
    <w:rsid w:val="003D10DA"/>
    <w:rsid w:val="003D1E0D"/>
    <w:rsid w:val="003D24F5"/>
    <w:rsid w:val="003D2BD5"/>
    <w:rsid w:val="003D3568"/>
    <w:rsid w:val="003D3A2C"/>
    <w:rsid w:val="003D4415"/>
    <w:rsid w:val="003D487F"/>
    <w:rsid w:val="003D5086"/>
    <w:rsid w:val="003D53D3"/>
    <w:rsid w:val="003D59AA"/>
    <w:rsid w:val="003D6263"/>
    <w:rsid w:val="003D64D7"/>
    <w:rsid w:val="003D6537"/>
    <w:rsid w:val="003D6570"/>
    <w:rsid w:val="003D6BBC"/>
    <w:rsid w:val="003D7E1E"/>
    <w:rsid w:val="003E16EF"/>
    <w:rsid w:val="003E277D"/>
    <w:rsid w:val="003E2EC5"/>
    <w:rsid w:val="003E3760"/>
    <w:rsid w:val="003E40EB"/>
    <w:rsid w:val="003E459D"/>
    <w:rsid w:val="003E4A86"/>
    <w:rsid w:val="003E6380"/>
    <w:rsid w:val="003E6437"/>
    <w:rsid w:val="003E6907"/>
    <w:rsid w:val="003E75F1"/>
    <w:rsid w:val="003E7621"/>
    <w:rsid w:val="003E7E68"/>
    <w:rsid w:val="003F08C3"/>
    <w:rsid w:val="003F08E7"/>
    <w:rsid w:val="003F0EFD"/>
    <w:rsid w:val="003F3339"/>
    <w:rsid w:val="003F37BC"/>
    <w:rsid w:val="003F5929"/>
    <w:rsid w:val="003F5B9C"/>
    <w:rsid w:val="003F6211"/>
    <w:rsid w:val="003F68F7"/>
    <w:rsid w:val="004003AA"/>
    <w:rsid w:val="00400511"/>
    <w:rsid w:val="00401497"/>
    <w:rsid w:val="004021ED"/>
    <w:rsid w:val="00402772"/>
    <w:rsid w:val="00402841"/>
    <w:rsid w:val="00402D1E"/>
    <w:rsid w:val="00403677"/>
    <w:rsid w:val="004036D0"/>
    <w:rsid w:val="004040F3"/>
    <w:rsid w:val="00404C25"/>
    <w:rsid w:val="0040669F"/>
    <w:rsid w:val="004075C4"/>
    <w:rsid w:val="0040768F"/>
    <w:rsid w:val="00411271"/>
    <w:rsid w:val="00411C4E"/>
    <w:rsid w:val="00412080"/>
    <w:rsid w:val="004133F2"/>
    <w:rsid w:val="00413C76"/>
    <w:rsid w:val="00413E59"/>
    <w:rsid w:val="00414810"/>
    <w:rsid w:val="00414E9C"/>
    <w:rsid w:val="004158A1"/>
    <w:rsid w:val="0041593D"/>
    <w:rsid w:val="00415C98"/>
    <w:rsid w:val="00416BCE"/>
    <w:rsid w:val="00416F0E"/>
    <w:rsid w:val="00420269"/>
    <w:rsid w:val="00420F6F"/>
    <w:rsid w:val="004215C6"/>
    <w:rsid w:val="004217A5"/>
    <w:rsid w:val="00423239"/>
    <w:rsid w:val="0042350B"/>
    <w:rsid w:val="0042380B"/>
    <w:rsid w:val="00423962"/>
    <w:rsid w:val="00424A61"/>
    <w:rsid w:val="00426087"/>
    <w:rsid w:val="00426BA3"/>
    <w:rsid w:val="0043056C"/>
    <w:rsid w:val="00430766"/>
    <w:rsid w:val="00431373"/>
    <w:rsid w:val="00432AF2"/>
    <w:rsid w:val="0043416E"/>
    <w:rsid w:val="0043446C"/>
    <w:rsid w:val="00434645"/>
    <w:rsid w:val="00434AA4"/>
    <w:rsid w:val="00434B0E"/>
    <w:rsid w:val="0043603E"/>
    <w:rsid w:val="00436757"/>
    <w:rsid w:val="0044027B"/>
    <w:rsid w:val="00440371"/>
    <w:rsid w:val="00440479"/>
    <w:rsid w:val="0044274D"/>
    <w:rsid w:val="004434B0"/>
    <w:rsid w:val="00443517"/>
    <w:rsid w:val="004441DA"/>
    <w:rsid w:val="004442AC"/>
    <w:rsid w:val="0044459A"/>
    <w:rsid w:val="00445452"/>
    <w:rsid w:val="00445E5C"/>
    <w:rsid w:val="00447150"/>
    <w:rsid w:val="0044741C"/>
    <w:rsid w:val="00447AB0"/>
    <w:rsid w:val="00450283"/>
    <w:rsid w:val="00450AAF"/>
    <w:rsid w:val="004527C9"/>
    <w:rsid w:val="0045338D"/>
    <w:rsid w:val="004535D3"/>
    <w:rsid w:val="00453B30"/>
    <w:rsid w:val="0045464F"/>
    <w:rsid w:val="0045590F"/>
    <w:rsid w:val="00455C70"/>
    <w:rsid w:val="00456C57"/>
    <w:rsid w:val="00457A88"/>
    <w:rsid w:val="004611DD"/>
    <w:rsid w:val="004625A6"/>
    <w:rsid w:val="00462C1A"/>
    <w:rsid w:val="004634A5"/>
    <w:rsid w:val="004637C5"/>
    <w:rsid w:val="00463B6C"/>
    <w:rsid w:val="00463E20"/>
    <w:rsid w:val="0046407F"/>
    <w:rsid w:val="004650E7"/>
    <w:rsid w:val="00465690"/>
    <w:rsid w:val="004664B6"/>
    <w:rsid w:val="00467575"/>
    <w:rsid w:val="00470F3B"/>
    <w:rsid w:val="004717AD"/>
    <w:rsid w:val="00471A99"/>
    <w:rsid w:val="00471EE6"/>
    <w:rsid w:val="00472149"/>
    <w:rsid w:val="0047237C"/>
    <w:rsid w:val="00472989"/>
    <w:rsid w:val="00473A2F"/>
    <w:rsid w:val="00475112"/>
    <w:rsid w:val="00475367"/>
    <w:rsid w:val="00475DE3"/>
    <w:rsid w:val="00475F43"/>
    <w:rsid w:val="00476FA0"/>
    <w:rsid w:val="004772B8"/>
    <w:rsid w:val="00477FEE"/>
    <w:rsid w:val="004801E6"/>
    <w:rsid w:val="00482275"/>
    <w:rsid w:val="00482864"/>
    <w:rsid w:val="00484E76"/>
    <w:rsid w:val="00485773"/>
    <w:rsid w:val="0048677B"/>
    <w:rsid w:val="00487C4B"/>
    <w:rsid w:val="00490E7C"/>
    <w:rsid w:val="00491CC6"/>
    <w:rsid w:val="004922E1"/>
    <w:rsid w:val="00492932"/>
    <w:rsid w:val="00494232"/>
    <w:rsid w:val="0049497B"/>
    <w:rsid w:val="00495209"/>
    <w:rsid w:val="00495E9D"/>
    <w:rsid w:val="004963FA"/>
    <w:rsid w:val="0049684A"/>
    <w:rsid w:val="00496C27"/>
    <w:rsid w:val="00497423"/>
    <w:rsid w:val="004A0F15"/>
    <w:rsid w:val="004A1316"/>
    <w:rsid w:val="004A1746"/>
    <w:rsid w:val="004A3007"/>
    <w:rsid w:val="004A483F"/>
    <w:rsid w:val="004A54E3"/>
    <w:rsid w:val="004A5AE2"/>
    <w:rsid w:val="004B1A0F"/>
    <w:rsid w:val="004B25AF"/>
    <w:rsid w:val="004B32C1"/>
    <w:rsid w:val="004B3351"/>
    <w:rsid w:val="004B38BC"/>
    <w:rsid w:val="004B47A6"/>
    <w:rsid w:val="004B623E"/>
    <w:rsid w:val="004C0937"/>
    <w:rsid w:val="004C0A76"/>
    <w:rsid w:val="004C117E"/>
    <w:rsid w:val="004C2376"/>
    <w:rsid w:val="004C2745"/>
    <w:rsid w:val="004C28B6"/>
    <w:rsid w:val="004C2C72"/>
    <w:rsid w:val="004C3D40"/>
    <w:rsid w:val="004C429C"/>
    <w:rsid w:val="004C52A9"/>
    <w:rsid w:val="004C54FB"/>
    <w:rsid w:val="004C715E"/>
    <w:rsid w:val="004D1463"/>
    <w:rsid w:val="004D165D"/>
    <w:rsid w:val="004D306A"/>
    <w:rsid w:val="004D4B14"/>
    <w:rsid w:val="004D592B"/>
    <w:rsid w:val="004D5FD2"/>
    <w:rsid w:val="004D60B8"/>
    <w:rsid w:val="004D645A"/>
    <w:rsid w:val="004E0B1E"/>
    <w:rsid w:val="004E0EC8"/>
    <w:rsid w:val="004E2072"/>
    <w:rsid w:val="004E2BD0"/>
    <w:rsid w:val="004E2E46"/>
    <w:rsid w:val="004E3A4C"/>
    <w:rsid w:val="004E3EBE"/>
    <w:rsid w:val="004E62BF"/>
    <w:rsid w:val="004E63D7"/>
    <w:rsid w:val="004E6DF2"/>
    <w:rsid w:val="004E7F53"/>
    <w:rsid w:val="004F022A"/>
    <w:rsid w:val="004F30D3"/>
    <w:rsid w:val="004F30DB"/>
    <w:rsid w:val="004F33A7"/>
    <w:rsid w:val="004F3766"/>
    <w:rsid w:val="004F4A63"/>
    <w:rsid w:val="004F4C75"/>
    <w:rsid w:val="004F5857"/>
    <w:rsid w:val="004F6FD5"/>
    <w:rsid w:val="004F7365"/>
    <w:rsid w:val="004F7957"/>
    <w:rsid w:val="00500076"/>
    <w:rsid w:val="00501B2F"/>
    <w:rsid w:val="0050275C"/>
    <w:rsid w:val="005027B6"/>
    <w:rsid w:val="005042EB"/>
    <w:rsid w:val="00504BF7"/>
    <w:rsid w:val="00504D87"/>
    <w:rsid w:val="005051C4"/>
    <w:rsid w:val="00505781"/>
    <w:rsid w:val="00505E91"/>
    <w:rsid w:val="00506A0A"/>
    <w:rsid w:val="00506BB1"/>
    <w:rsid w:val="005071A1"/>
    <w:rsid w:val="00507625"/>
    <w:rsid w:val="00513594"/>
    <w:rsid w:val="00513709"/>
    <w:rsid w:val="005138B6"/>
    <w:rsid w:val="00513922"/>
    <w:rsid w:val="00515C09"/>
    <w:rsid w:val="00515C19"/>
    <w:rsid w:val="00517388"/>
    <w:rsid w:val="0051758B"/>
    <w:rsid w:val="00520581"/>
    <w:rsid w:val="0052075E"/>
    <w:rsid w:val="00520772"/>
    <w:rsid w:val="0052086F"/>
    <w:rsid w:val="0052196B"/>
    <w:rsid w:val="00521C61"/>
    <w:rsid w:val="00522330"/>
    <w:rsid w:val="00524188"/>
    <w:rsid w:val="0052437F"/>
    <w:rsid w:val="00524FE6"/>
    <w:rsid w:val="00525D43"/>
    <w:rsid w:val="0052667C"/>
    <w:rsid w:val="00526B68"/>
    <w:rsid w:val="005332DE"/>
    <w:rsid w:val="0053404E"/>
    <w:rsid w:val="005356D5"/>
    <w:rsid w:val="00535B03"/>
    <w:rsid w:val="00535D5A"/>
    <w:rsid w:val="005371D9"/>
    <w:rsid w:val="005416FE"/>
    <w:rsid w:val="00541915"/>
    <w:rsid w:val="0054192E"/>
    <w:rsid w:val="0054208A"/>
    <w:rsid w:val="005429A2"/>
    <w:rsid w:val="00543DDF"/>
    <w:rsid w:val="00544635"/>
    <w:rsid w:val="005452FF"/>
    <w:rsid w:val="005456C6"/>
    <w:rsid w:val="005456E9"/>
    <w:rsid w:val="00545E8D"/>
    <w:rsid w:val="005465A8"/>
    <w:rsid w:val="005473D4"/>
    <w:rsid w:val="00547A87"/>
    <w:rsid w:val="0055183E"/>
    <w:rsid w:val="005519DF"/>
    <w:rsid w:val="0055200F"/>
    <w:rsid w:val="00552038"/>
    <w:rsid w:val="00552F4C"/>
    <w:rsid w:val="00553B3F"/>
    <w:rsid w:val="00553DA7"/>
    <w:rsid w:val="00555151"/>
    <w:rsid w:val="00556FB3"/>
    <w:rsid w:val="005578CD"/>
    <w:rsid w:val="00557B55"/>
    <w:rsid w:val="005623D1"/>
    <w:rsid w:val="00562B21"/>
    <w:rsid w:val="005644A9"/>
    <w:rsid w:val="00565202"/>
    <w:rsid w:val="00565696"/>
    <w:rsid w:val="00565AA7"/>
    <w:rsid w:val="00566EFE"/>
    <w:rsid w:val="0056723F"/>
    <w:rsid w:val="00567AA5"/>
    <w:rsid w:val="0057012E"/>
    <w:rsid w:val="005705D0"/>
    <w:rsid w:val="005707FC"/>
    <w:rsid w:val="0057134D"/>
    <w:rsid w:val="005733EB"/>
    <w:rsid w:val="00573501"/>
    <w:rsid w:val="00573CC0"/>
    <w:rsid w:val="00574672"/>
    <w:rsid w:val="005748FB"/>
    <w:rsid w:val="00574DB8"/>
    <w:rsid w:val="00575137"/>
    <w:rsid w:val="00575707"/>
    <w:rsid w:val="005765B6"/>
    <w:rsid w:val="0057679F"/>
    <w:rsid w:val="00576B73"/>
    <w:rsid w:val="00580202"/>
    <w:rsid w:val="00582446"/>
    <w:rsid w:val="005844EA"/>
    <w:rsid w:val="00584538"/>
    <w:rsid w:val="00584C31"/>
    <w:rsid w:val="00584D40"/>
    <w:rsid w:val="00584F96"/>
    <w:rsid w:val="00585109"/>
    <w:rsid w:val="00586829"/>
    <w:rsid w:val="0058735F"/>
    <w:rsid w:val="0058776F"/>
    <w:rsid w:val="00587B2C"/>
    <w:rsid w:val="00587E75"/>
    <w:rsid w:val="00590084"/>
    <w:rsid w:val="00591180"/>
    <w:rsid w:val="005918B7"/>
    <w:rsid w:val="00592D86"/>
    <w:rsid w:val="0059376E"/>
    <w:rsid w:val="00593EAF"/>
    <w:rsid w:val="005945C5"/>
    <w:rsid w:val="00594B66"/>
    <w:rsid w:val="00595583"/>
    <w:rsid w:val="00596704"/>
    <w:rsid w:val="00597C9E"/>
    <w:rsid w:val="005A123C"/>
    <w:rsid w:val="005A2C38"/>
    <w:rsid w:val="005A3632"/>
    <w:rsid w:val="005A43DF"/>
    <w:rsid w:val="005A474D"/>
    <w:rsid w:val="005A4D4E"/>
    <w:rsid w:val="005A60F3"/>
    <w:rsid w:val="005A6275"/>
    <w:rsid w:val="005A657D"/>
    <w:rsid w:val="005A6C6A"/>
    <w:rsid w:val="005A6E5D"/>
    <w:rsid w:val="005A6F10"/>
    <w:rsid w:val="005A77CD"/>
    <w:rsid w:val="005B06FD"/>
    <w:rsid w:val="005B1386"/>
    <w:rsid w:val="005B1588"/>
    <w:rsid w:val="005B1593"/>
    <w:rsid w:val="005B1CEE"/>
    <w:rsid w:val="005B21A7"/>
    <w:rsid w:val="005B29E6"/>
    <w:rsid w:val="005B2DA0"/>
    <w:rsid w:val="005B5B0A"/>
    <w:rsid w:val="005B5F9C"/>
    <w:rsid w:val="005B6600"/>
    <w:rsid w:val="005B6EFB"/>
    <w:rsid w:val="005C0AF4"/>
    <w:rsid w:val="005D0756"/>
    <w:rsid w:val="005D186B"/>
    <w:rsid w:val="005D19FF"/>
    <w:rsid w:val="005D1D65"/>
    <w:rsid w:val="005D2965"/>
    <w:rsid w:val="005D2E00"/>
    <w:rsid w:val="005D52A6"/>
    <w:rsid w:val="005D674B"/>
    <w:rsid w:val="005D6B7A"/>
    <w:rsid w:val="005D6C54"/>
    <w:rsid w:val="005D6DBC"/>
    <w:rsid w:val="005D74C8"/>
    <w:rsid w:val="005E1797"/>
    <w:rsid w:val="005E244A"/>
    <w:rsid w:val="005E273F"/>
    <w:rsid w:val="005E3302"/>
    <w:rsid w:val="005E3322"/>
    <w:rsid w:val="005E37F6"/>
    <w:rsid w:val="005E3880"/>
    <w:rsid w:val="005E4BE6"/>
    <w:rsid w:val="005E4CAF"/>
    <w:rsid w:val="005E606D"/>
    <w:rsid w:val="005F0ADC"/>
    <w:rsid w:val="005F1635"/>
    <w:rsid w:val="005F258B"/>
    <w:rsid w:val="005F2BCB"/>
    <w:rsid w:val="005F3075"/>
    <w:rsid w:val="005F3A36"/>
    <w:rsid w:val="005F536E"/>
    <w:rsid w:val="005F5F63"/>
    <w:rsid w:val="005F6307"/>
    <w:rsid w:val="005F76A1"/>
    <w:rsid w:val="005F7EE3"/>
    <w:rsid w:val="00601328"/>
    <w:rsid w:val="00601856"/>
    <w:rsid w:val="00602096"/>
    <w:rsid w:val="006032A3"/>
    <w:rsid w:val="00603313"/>
    <w:rsid w:val="00605E27"/>
    <w:rsid w:val="00606F55"/>
    <w:rsid w:val="00607CD0"/>
    <w:rsid w:val="0061050A"/>
    <w:rsid w:val="00610D59"/>
    <w:rsid w:val="00610FBA"/>
    <w:rsid w:val="00611CBF"/>
    <w:rsid w:val="0061376F"/>
    <w:rsid w:val="00614162"/>
    <w:rsid w:val="006142AB"/>
    <w:rsid w:val="00616655"/>
    <w:rsid w:val="0062064A"/>
    <w:rsid w:val="00621A92"/>
    <w:rsid w:val="00621BC4"/>
    <w:rsid w:val="0062225A"/>
    <w:rsid w:val="00622839"/>
    <w:rsid w:val="00623059"/>
    <w:rsid w:val="006265E4"/>
    <w:rsid w:val="00626F70"/>
    <w:rsid w:val="006275DB"/>
    <w:rsid w:val="00627967"/>
    <w:rsid w:val="00627AFA"/>
    <w:rsid w:val="00630B4E"/>
    <w:rsid w:val="00631179"/>
    <w:rsid w:val="006330E2"/>
    <w:rsid w:val="006333BD"/>
    <w:rsid w:val="00634784"/>
    <w:rsid w:val="00634957"/>
    <w:rsid w:val="00634BAE"/>
    <w:rsid w:val="00635000"/>
    <w:rsid w:val="00635CFE"/>
    <w:rsid w:val="0063766B"/>
    <w:rsid w:val="00640F4D"/>
    <w:rsid w:val="00641E8E"/>
    <w:rsid w:val="006422EA"/>
    <w:rsid w:val="00642433"/>
    <w:rsid w:val="00643013"/>
    <w:rsid w:val="006430FD"/>
    <w:rsid w:val="00643ABD"/>
    <w:rsid w:val="00644F4E"/>
    <w:rsid w:val="00644FD5"/>
    <w:rsid w:val="006452EC"/>
    <w:rsid w:val="0064536F"/>
    <w:rsid w:val="00645B03"/>
    <w:rsid w:val="006462A3"/>
    <w:rsid w:val="00646CC1"/>
    <w:rsid w:val="00646E81"/>
    <w:rsid w:val="00650DD2"/>
    <w:rsid w:val="0065163E"/>
    <w:rsid w:val="0065174D"/>
    <w:rsid w:val="0065285F"/>
    <w:rsid w:val="0065433D"/>
    <w:rsid w:val="00655A92"/>
    <w:rsid w:val="00655D7C"/>
    <w:rsid w:val="006560A1"/>
    <w:rsid w:val="0065628B"/>
    <w:rsid w:val="006567DD"/>
    <w:rsid w:val="006570C3"/>
    <w:rsid w:val="0065798C"/>
    <w:rsid w:val="00657A77"/>
    <w:rsid w:val="00657CD5"/>
    <w:rsid w:val="00661B6C"/>
    <w:rsid w:val="00662118"/>
    <w:rsid w:val="00662CD3"/>
    <w:rsid w:val="0066326C"/>
    <w:rsid w:val="006634F2"/>
    <w:rsid w:val="00663851"/>
    <w:rsid w:val="0066553A"/>
    <w:rsid w:val="00666986"/>
    <w:rsid w:val="006706D2"/>
    <w:rsid w:val="006708B2"/>
    <w:rsid w:val="00670CD9"/>
    <w:rsid w:val="0067151D"/>
    <w:rsid w:val="006723C6"/>
    <w:rsid w:val="0067267A"/>
    <w:rsid w:val="00672D86"/>
    <w:rsid w:val="006736F7"/>
    <w:rsid w:val="00673834"/>
    <w:rsid w:val="006740EA"/>
    <w:rsid w:val="006745CD"/>
    <w:rsid w:val="00674AC7"/>
    <w:rsid w:val="00675080"/>
    <w:rsid w:val="006750A1"/>
    <w:rsid w:val="00675C0B"/>
    <w:rsid w:val="00675D9D"/>
    <w:rsid w:val="00676CD0"/>
    <w:rsid w:val="00681818"/>
    <w:rsid w:val="006822DB"/>
    <w:rsid w:val="00683A48"/>
    <w:rsid w:val="00684425"/>
    <w:rsid w:val="006847E9"/>
    <w:rsid w:val="00685E7E"/>
    <w:rsid w:val="0068686C"/>
    <w:rsid w:val="00691153"/>
    <w:rsid w:val="0069297D"/>
    <w:rsid w:val="00692ACD"/>
    <w:rsid w:val="00694438"/>
    <w:rsid w:val="00695AAF"/>
    <w:rsid w:val="0069798E"/>
    <w:rsid w:val="006979C3"/>
    <w:rsid w:val="006A0D91"/>
    <w:rsid w:val="006A1D60"/>
    <w:rsid w:val="006A247B"/>
    <w:rsid w:val="006A4067"/>
    <w:rsid w:val="006A438D"/>
    <w:rsid w:val="006A53C2"/>
    <w:rsid w:val="006A5B93"/>
    <w:rsid w:val="006A5FFD"/>
    <w:rsid w:val="006A626E"/>
    <w:rsid w:val="006A6700"/>
    <w:rsid w:val="006A71F3"/>
    <w:rsid w:val="006A7A0D"/>
    <w:rsid w:val="006B0440"/>
    <w:rsid w:val="006B0FA8"/>
    <w:rsid w:val="006B119C"/>
    <w:rsid w:val="006B3521"/>
    <w:rsid w:val="006B3F73"/>
    <w:rsid w:val="006B53AD"/>
    <w:rsid w:val="006B5E60"/>
    <w:rsid w:val="006B643E"/>
    <w:rsid w:val="006B6D4D"/>
    <w:rsid w:val="006B74B2"/>
    <w:rsid w:val="006B771B"/>
    <w:rsid w:val="006B78F9"/>
    <w:rsid w:val="006C1587"/>
    <w:rsid w:val="006C17BB"/>
    <w:rsid w:val="006C1870"/>
    <w:rsid w:val="006C1B20"/>
    <w:rsid w:val="006C2540"/>
    <w:rsid w:val="006C3511"/>
    <w:rsid w:val="006C40FA"/>
    <w:rsid w:val="006C422D"/>
    <w:rsid w:val="006C5454"/>
    <w:rsid w:val="006C54FC"/>
    <w:rsid w:val="006C58F8"/>
    <w:rsid w:val="006C60C7"/>
    <w:rsid w:val="006C6265"/>
    <w:rsid w:val="006C63B8"/>
    <w:rsid w:val="006C6627"/>
    <w:rsid w:val="006C680E"/>
    <w:rsid w:val="006C6B09"/>
    <w:rsid w:val="006C6B5E"/>
    <w:rsid w:val="006C7272"/>
    <w:rsid w:val="006D0448"/>
    <w:rsid w:val="006D12E6"/>
    <w:rsid w:val="006D1AA8"/>
    <w:rsid w:val="006D1DD3"/>
    <w:rsid w:val="006D1E37"/>
    <w:rsid w:val="006D2082"/>
    <w:rsid w:val="006D22C0"/>
    <w:rsid w:val="006D2D92"/>
    <w:rsid w:val="006D3FB7"/>
    <w:rsid w:val="006D4761"/>
    <w:rsid w:val="006D5A2E"/>
    <w:rsid w:val="006D615E"/>
    <w:rsid w:val="006D6D75"/>
    <w:rsid w:val="006D756E"/>
    <w:rsid w:val="006E2D5F"/>
    <w:rsid w:val="006E2E2C"/>
    <w:rsid w:val="006E38DE"/>
    <w:rsid w:val="006E4770"/>
    <w:rsid w:val="006E52CB"/>
    <w:rsid w:val="006E6C30"/>
    <w:rsid w:val="006E79C9"/>
    <w:rsid w:val="006E7F94"/>
    <w:rsid w:val="006F023A"/>
    <w:rsid w:val="006F0638"/>
    <w:rsid w:val="006F12F3"/>
    <w:rsid w:val="006F1685"/>
    <w:rsid w:val="006F266C"/>
    <w:rsid w:val="006F2BA1"/>
    <w:rsid w:val="006F3673"/>
    <w:rsid w:val="006F4A6B"/>
    <w:rsid w:val="006F7E93"/>
    <w:rsid w:val="007004E5"/>
    <w:rsid w:val="00701158"/>
    <w:rsid w:val="007014E5"/>
    <w:rsid w:val="00701F77"/>
    <w:rsid w:val="007027D3"/>
    <w:rsid w:val="007046C5"/>
    <w:rsid w:val="00707207"/>
    <w:rsid w:val="00707A38"/>
    <w:rsid w:val="00707DC5"/>
    <w:rsid w:val="00710503"/>
    <w:rsid w:val="00712C38"/>
    <w:rsid w:val="00712CA0"/>
    <w:rsid w:val="00715795"/>
    <w:rsid w:val="007159EF"/>
    <w:rsid w:val="00715BE1"/>
    <w:rsid w:val="00717119"/>
    <w:rsid w:val="007179CB"/>
    <w:rsid w:val="00717E1A"/>
    <w:rsid w:val="00722470"/>
    <w:rsid w:val="00722C7A"/>
    <w:rsid w:val="007241F6"/>
    <w:rsid w:val="00724335"/>
    <w:rsid w:val="00724903"/>
    <w:rsid w:val="0072490E"/>
    <w:rsid w:val="00725A32"/>
    <w:rsid w:val="00725A59"/>
    <w:rsid w:val="00725E5F"/>
    <w:rsid w:val="00727048"/>
    <w:rsid w:val="00727BF5"/>
    <w:rsid w:val="00730498"/>
    <w:rsid w:val="00730EDA"/>
    <w:rsid w:val="007320BD"/>
    <w:rsid w:val="00732AEF"/>
    <w:rsid w:val="0073343A"/>
    <w:rsid w:val="00734103"/>
    <w:rsid w:val="00734C06"/>
    <w:rsid w:val="0073626C"/>
    <w:rsid w:val="0073680F"/>
    <w:rsid w:val="00737A75"/>
    <w:rsid w:val="00737CF1"/>
    <w:rsid w:val="00737F30"/>
    <w:rsid w:val="007409E0"/>
    <w:rsid w:val="00740D4F"/>
    <w:rsid w:val="00741EDE"/>
    <w:rsid w:val="00743680"/>
    <w:rsid w:val="007439FB"/>
    <w:rsid w:val="00744773"/>
    <w:rsid w:val="00744AF7"/>
    <w:rsid w:val="0074603B"/>
    <w:rsid w:val="007465C2"/>
    <w:rsid w:val="0074686C"/>
    <w:rsid w:val="00746CFC"/>
    <w:rsid w:val="00746EF3"/>
    <w:rsid w:val="007500A2"/>
    <w:rsid w:val="00750A03"/>
    <w:rsid w:val="00750A19"/>
    <w:rsid w:val="007530FB"/>
    <w:rsid w:val="00754851"/>
    <w:rsid w:val="007555CB"/>
    <w:rsid w:val="00756C2E"/>
    <w:rsid w:val="00760CB2"/>
    <w:rsid w:val="00761BD4"/>
    <w:rsid w:val="00762709"/>
    <w:rsid w:val="00763203"/>
    <w:rsid w:val="00764D1C"/>
    <w:rsid w:val="00765014"/>
    <w:rsid w:val="007679AF"/>
    <w:rsid w:val="00770D05"/>
    <w:rsid w:val="00771215"/>
    <w:rsid w:val="007715C5"/>
    <w:rsid w:val="00771B46"/>
    <w:rsid w:val="007726C0"/>
    <w:rsid w:val="00772DBD"/>
    <w:rsid w:val="00773275"/>
    <w:rsid w:val="00773BD8"/>
    <w:rsid w:val="00773D79"/>
    <w:rsid w:val="0077412E"/>
    <w:rsid w:val="00774CB6"/>
    <w:rsid w:val="00775E01"/>
    <w:rsid w:val="007760E7"/>
    <w:rsid w:val="00776264"/>
    <w:rsid w:val="00776344"/>
    <w:rsid w:val="00776770"/>
    <w:rsid w:val="00777065"/>
    <w:rsid w:val="00777A32"/>
    <w:rsid w:val="00781B40"/>
    <w:rsid w:val="00782305"/>
    <w:rsid w:val="00782A9E"/>
    <w:rsid w:val="00783CA1"/>
    <w:rsid w:val="007848E4"/>
    <w:rsid w:val="00784F85"/>
    <w:rsid w:val="007868C3"/>
    <w:rsid w:val="00787FCE"/>
    <w:rsid w:val="0079099B"/>
    <w:rsid w:val="00790C53"/>
    <w:rsid w:val="00791A60"/>
    <w:rsid w:val="00792743"/>
    <w:rsid w:val="00792904"/>
    <w:rsid w:val="00792CFE"/>
    <w:rsid w:val="00794B8B"/>
    <w:rsid w:val="007956B7"/>
    <w:rsid w:val="00795DE4"/>
    <w:rsid w:val="007962BB"/>
    <w:rsid w:val="007967E3"/>
    <w:rsid w:val="00796D41"/>
    <w:rsid w:val="00797706"/>
    <w:rsid w:val="00797D05"/>
    <w:rsid w:val="007A1655"/>
    <w:rsid w:val="007A1892"/>
    <w:rsid w:val="007A18BD"/>
    <w:rsid w:val="007A260B"/>
    <w:rsid w:val="007A2849"/>
    <w:rsid w:val="007A3334"/>
    <w:rsid w:val="007A4B10"/>
    <w:rsid w:val="007A53B9"/>
    <w:rsid w:val="007A54D5"/>
    <w:rsid w:val="007A55B9"/>
    <w:rsid w:val="007A5A8B"/>
    <w:rsid w:val="007A5D3D"/>
    <w:rsid w:val="007A6FFA"/>
    <w:rsid w:val="007A718E"/>
    <w:rsid w:val="007A7D52"/>
    <w:rsid w:val="007B1918"/>
    <w:rsid w:val="007B1B63"/>
    <w:rsid w:val="007B58E3"/>
    <w:rsid w:val="007B5B7D"/>
    <w:rsid w:val="007B64FD"/>
    <w:rsid w:val="007B770B"/>
    <w:rsid w:val="007C05BD"/>
    <w:rsid w:val="007C193D"/>
    <w:rsid w:val="007C1FBB"/>
    <w:rsid w:val="007C208D"/>
    <w:rsid w:val="007C36ED"/>
    <w:rsid w:val="007C3766"/>
    <w:rsid w:val="007C47DA"/>
    <w:rsid w:val="007C4AAC"/>
    <w:rsid w:val="007C4D34"/>
    <w:rsid w:val="007C53A8"/>
    <w:rsid w:val="007C6135"/>
    <w:rsid w:val="007C6319"/>
    <w:rsid w:val="007C6FCB"/>
    <w:rsid w:val="007D194C"/>
    <w:rsid w:val="007D1A1B"/>
    <w:rsid w:val="007D2D87"/>
    <w:rsid w:val="007D3BF9"/>
    <w:rsid w:val="007D3DEE"/>
    <w:rsid w:val="007D4254"/>
    <w:rsid w:val="007D5A2A"/>
    <w:rsid w:val="007D5C17"/>
    <w:rsid w:val="007D6B5D"/>
    <w:rsid w:val="007D6CFF"/>
    <w:rsid w:val="007D6D16"/>
    <w:rsid w:val="007D7AC0"/>
    <w:rsid w:val="007D7B2B"/>
    <w:rsid w:val="007E1185"/>
    <w:rsid w:val="007E1529"/>
    <w:rsid w:val="007E1B3E"/>
    <w:rsid w:val="007E279D"/>
    <w:rsid w:val="007E2F06"/>
    <w:rsid w:val="007E30CE"/>
    <w:rsid w:val="007E358B"/>
    <w:rsid w:val="007E38D9"/>
    <w:rsid w:val="007E46D4"/>
    <w:rsid w:val="007E5271"/>
    <w:rsid w:val="007E6520"/>
    <w:rsid w:val="007E745C"/>
    <w:rsid w:val="007F0000"/>
    <w:rsid w:val="007F050D"/>
    <w:rsid w:val="007F0590"/>
    <w:rsid w:val="007F11E4"/>
    <w:rsid w:val="007F1525"/>
    <w:rsid w:val="007F1D5D"/>
    <w:rsid w:val="007F1E5F"/>
    <w:rsid w:val="007F2758"/>
    <w:rsid w:val="007F2CEA"/>
    <w:rsid w:val="007F2E6D"/>
    <w:rsid w:val="007F315E"/>
    <w:rsid w:val="007F42D1"/>
    <w:rsid w:val="007F512A"/>
    <w:rsid w:val="007F6182"/>
    <w:rsid w:val="007F7627"/>
    <w:rsid w:val="007F7EF4"/>
    <w:rsid w:val="00800636"/>
    <w:rsid w:val="00802EE8"/>
    <w:rsid w:val="0080392E"/>
    <w:rsid w:val="00803FB3"/>
    <w:rsid w:val="008040FD"/>
    <w:rsid w:val="00804B07"/>
    <w:rsid w:val="00804F07"/>
    <w:rsid w:val="008053EB"/>
    <w:rsid w:val="008063A1"/>
    <w:rsid w:val="00806C2E"/>
    <w:rsid w:val="0080790E"/>
    <w:rsid w:val="00810393"/>
    <w:rsid w:val="008125D3"/>
    <w:rsid w:val="00812CC6"/>
    <w:rsid w:val="00813046"/>
    <w:rsid w:val="00813137"/>
    <w:rsid w:val="0081340A"/>
    <w:rsid w:val="00813DD6"/>
    <w:rsid w:val="00814271"/>
    <w:rsid w:val="008151ED"/>
    <w:rsid w:val="00815851"/>
    <w:rsid w:val="00817027"/>
    <w:rsid w:val="00817607"/>
    <w:rsid w:val="0081766F"/>
    <w:rsid w:val="00820AAB"/>
    <w:rsid w:val="00820F50"/>
    <w:rsid w:val="008217E5"/>
    <w:rsid w:val="008220AC"/>
    <w:rsid w:val="008225C4"/>
    <w:rsid w:val="00822657"/>
    <w:rsid w:val="00823663"/>
    <w:rsid w:val="008240A4"/>
    <w:rsid w:val="008241D4"/>
    <w:rsid w:val="0082438C"/>
    <w:rsid w:val="00825A18"/>
    <w:rsid w:val="00825BCE"/>
    <w:rsid w:val="00825D3D"/>
    <w:rsid w:val="0082600B"/>
    <w:rsid w:val="00827423"/>
    <w:rsid w:val="00827715"/>
    <w:rsid w:val="00827AA8"/>
    <w:rsid w:val="0083037A"/>
    <w:rsid w:val="0083057C"/>
    <w:rsid w:val="00831511"/>
    <w:rsid w:val="00832005"/>
    <w:rsid w:val="008327CC"/>
    <w:rsid w:val="00833131"/>
    <w:rsid w:val="008334F2"/>
    <w:rsid w:val="00834397"/>
    <w:rsid w:val="00835BB3"/>
    <w:rsid w:val="00835F01"/>
    <w:rsid w:val="0083752E"/>
    <w:rsid w:val="008376CC"/>
    <w:rsid w:val="00837D35"/>
    <w:rsid w:val="00841637"/>
    <w:rsid w:val="008438D3"/>
    <w:rsid w:val="008451E9"/>
    <w:rsid w:val="008457C0"/>
    <w:rsid w:val="00846255"/>
    <w:rsid w:val="008475BC"/>
    <w:rsid w:val="00847B84"/>
    <w:rsid w:val="00847EC0"/>
    <w:rsid w:val="0085104F"/>
    <w:rsid w:val="00852A5C"/>
    <w:rsid w:val="00854351"/>
    <w:rsid w:val="008544AF"/>
    <w:rsid w:val="008556E1"/>
    <w:rsid w:val="00857A9A"/>
    <w:rsid w:val="00860244"/>
    <w:rsid w:val="00861DC9"/>
    <w:rsid w:val="00862118"/>
    <w:rsid w:val="00862205"/>
    <w:rsid w:val="0086220F"/>
    <w:rsid w:val="0086296C"/>
    <w:rsid w:val="00863C30"/>
    <w:rsid w:val="00867D8E"/>
    <w:rsid w:val="008714B6"/>
    <w:rsid w:val="008721D7"/>
    <w:rsid w:val="008739EB"/>
    <w:rsid w:val="00873D03"/>
    <w:rsid w:val="00873E18"/>
    <w:rsid w:val="008750D8"/>
    <w:rsid w:val="00875A7D"/>
    <w:rsid w:val="00875C25"/>
    <w:rsid w:val="00876396"/>
    <w:rsid w:val="0087675A"/>
    <w:rsid w:val="008767C0"/>
    <w:rsid w:val="00876D67"/>
    <w:rsid w:val="00877F9D"/>
    <w:rsid w:val="00880B2D"/>
    <w:rsid w:val="00880C9B"/>
    <w:rsid w:val="00880D1C"/>
    <w:rsid w:val="0088150D"/>
    <w:rsid w:val="0088167A"/>
    <w:rsid w:val="008817AC"/>
    <w:rsid w:val="00882C39"/>
    <w:rsid w:val="00882EAC"/>
    <w:rsid w:val="00883530"/>
    <w:rsid w:val="00883ECB"/>
    <w:rsid w:val="00884F13"/>
    <w:rsid w:val="0088511B"/>
    <w:rsid w:val="00887CFA"/>
    <w:rsid w:val="00887D84"/>
    <w:rsid w:val="00887E38"/>
    <w:rsid w:val="008906A5"/>
    <w:rsid w:val="00891067"/>
    <w:rsid w:val="0089218C"/>
    <w:rsid w:val="00894D4C"/>
    <w:rsid w:val="00895633"/>
    <w:rsid w:val="00896272"/>
    <w:rsid w:val="00896F5D"/>
    <w:rsid w:val="0089744C"/>
    <w:rsid w:val="0089791E"/>
    <w:rsid w:val="00897AE2"/>
    <w:rsid w:val="00897DC9"/>
    <w:rsid w:val="008A050A"/>
    <w:rsid w:val="008A2D97"/>
    <w:rsid w:val="008A3AC1"/>
    <w:rsid w:val="008A3D97"/>
    <w:rsid w:val="008A3DFB"/>
    <w:rsid w:val="008A4070"/>
    <w:rsid w:val="008A4341"/>
    <w:rsid w:val="008A7DCF"/>
    <w:rsid w:val="008B078D"/>
    <w:rsid w:val="008B1672"/>
    <w:rsid w:val="008B1CDE"/>
    <w:rsid w:val="008B375C"/>
    <w:rsid w:val="008B54C5"/>
    <w:rsid w:val="008B65BE"/>
    <w:rsid w:val="008B67D6"/>
    <w:rsid w:val="008B73A4"/>
    <w:rsid w:val="008B784A"/>
    <w:rsid w:val="008B7871"/>
    <w:rsid w:val="008B79BA"/>
    <w:rsid w:val="008B7C15"/>
    <w:rsid w:val="008C0315"/>
    <w:rsid w:val="008C1BD4"/>
    <w:rsid w:val="008C1DA3"/>
    <w:rsid w:val="008C1DBC"/>
    <w:rsid w:val="008C3282"/>
    <w:rsid w:val="008C3FED"/>
    <w:rsid w:val="008C4AA6"/>
    <w:rsid w:val="008C4DD5"/>
    <w:rsid w:val="008C585D"/>
    <w:rsid w:val="008C7A74"/>
    <w:rsid w:val="008C7B59"/>
    <w:rsid w:val="008C7DFC"/>
    <w:rsid w:val="008D01E5"/>
    <w:rsid w:val="008D06D6"/>
    <w:rsid w:val="008D0D33"/>
    <w:rsid w:val="008D1B17"/>
    <w:rsid w:val="008D211C"/>
    <w:rsid w:val="008D2549"/>
    <w:rsid w:val="008D41BB"/>
    <w:rsid w:val="008D587E"/>
    <w:rsid w:val="008D588E"/>
    <w:rsid w:val="008D62FD"/>
    <w:rsid w:val="008D6384"/>
    <w:rsid w:val="008D733A"/>
    <w:rsid w:val="008E06FE"/>
    <w:rsid w:val="008E0D89"/>
    <w:rsid w:val="008E1BDC"/>
    <w:rsid w:val="008E229E"/>
    <w:rsid w:val="008E3802"/>
    <w:rsid w:val="008E46AF"/>
    <w:rsid w:val="008E4FBF"/>
    <w:rsid w:val="008F05EC"/>
    <w:rsid w:val="008F1687"/>
    <w:rsid w:val="008F1CEF"/>
    <w:rsid w:val="008F2B55"/>
    <w:rsid w:val="008F331C"/>
    <w:rsid w:val="008F4472"/>
    <w:rsid w:val="008F4774"/>
    <w:rsid w:val="008F5116"/>
    <w:rsid w:val="008F51DD"/>
    <w:rsid w:val="00900CB8"/>
    <w:rsid w:val="009017BC"/>
    <w:rsid w:val="00903550"/>
    <w:rsid w:val="009038FB"/>
    <w:rsid w:val="00903CDD"/>
    <w:rsid w:val="009061FE"/>
    <w:rsid w:val="009070D8"/>
    <w:rsid w:val="00907612"/>
    <w:rsid w:val="00907B07"/>
    <w:rsid w:val="0091031E"/>
    <w:rsid w:val="009117D5"/>
    <w:rsid w:val="009120D9"/>
    <w:rsid w:val="00913FEA"/>
    <w:rsid w:val="009141E9"/>
    <w:rsid w:val="00916B90"/>
    <w:rsid w:val="009174CF"/>
    <w:rsid w:val="00917A40"/>
    <w:rsid w:val="00921820"/>
    <w:rsid w:val="00923355"/>
    <w:rsid w:val="00923EDF"/>
    <w:rsid w:val="00923F05"/>
    <w:rsid w:val="009241F6"/>
    <w:rsid w:val="00924F69"/>
    <w:rsid w:val="00924FF2"/>
    <w:rsid w:val="00925041"/>
    <w:rsid w:val="0092504C"/>
    <w:rsid w:val="009252A5"/>
    <w:rsid w:val="009263C2"/>
    <w:rsid w:val="009304B4"/>
    <w:rsid w:val="00931AD6"/>
    <w:rsid w:val="009337E9"/>
    <w:rsid w:val="0093438B"/>
    <w:rsid w:val="00934946"/>
    <w:rsid w:val="009349F9"/>
    <w:rsid w:val="00934C38"/>
    <w:rsid w:val="00935D2C"/>
    <w:rsid w:val="009372B8"/>
    <w:rsid w:val="00937746"/>
    <w:rsid w:val="009401A0"/>
    <w:rsid w:val="00940F87"/>
    <w:rsid w:val="009427D6"/>
    <w:rsid w:val="0094290D"/>
    <w:rsid w:val="00942B51"/>
    <w:rsid w:val="00943D3D"/>
    <w:rsid w:val="00943D3F"/>
    <w:rsid w:val="00947C4F"/>
    <w:rsid w:val="009507EF"/>
    <w:rsid w:val="00950850"/>
    <w:rsid w:val="00950B6C"/>
    <w:rsid w:val="0095158A"/>
    <w:rsid w:val="00951F5E"/>
    <w:rsid w:val="00954072"/>
    <w:rsid w:val="009541FB"/>
    <w:rsid w:val="00954BF1"/>
    <w:rsid w:val="00956577"/>
    <w:rsid w:val="00956991"/>
    <w:rsid w:val="00956D2A"/>
    <w:rsid w:val="00957935"/>
    <w:rsid w:val="00957C04"/>
    <w:rsid w:val="00957E07"/>
    <w:rsid w:val="0096074E"/>
    <w:rsid w:val="00960CC5"/>
    <w:rsid w:val="009612E7"/>
    <w:rsid w:val="00961BD8"/>
    <w:rsid w:val="00961F28"/>
    <w:rsid w:val="00963D02"/>
    <w:rsid w:val="00965039"/>
    <w:rsid w:val="00965D26"/>
    <w:rsid w:val="00966F7E"/>
    <w:rsid w:val="0097004E"/>
    <w:rsid w:val="00970CBC"/>
    <w:rsid w:val="00971C1A"/>
    <w:rsid w:val="0097233D"/>
    <w:rsid w:val="00972389"/>
    <w:rsid w:val="00972800"/>
    <w:rsid w:val="00972EAC"/>
    <w:rsid w:val="009732A9"/>
    <w:rsid w:val="00974386"/>
    <w:rsid w:val="0097495E"/>
    <w:rsid w:val="009754AC"/>
    <w:rsid w:val="009760E4"/>
    <w:rsid w:val="00976849"/>
    <w:rsid w:val="00976ED0"/>
    <w:rsid w:val="00980505"/>
    <w:rsid w:val="00980736"/>
    <w:rsid w:val="009811F8"/>
    <w:rsid w:val="00981D09"/>
    <w:rsid w:val="00982243"/>
    <w:rsid w:val="00983401"/>
    <w:rsid w:val="00984594"/>
    <w:rsid w:val="009847B0"/>
    <w:rsid w:val="00984BE3"/>
    <w:rsid w:val="0098559A"/>
    <w:rsid w:val="009864DA"/>
    <w:rsid w:val="0098729F"/>
    <w:rsid w:val="00987855"/>
    <w:rsid w:val="00987AE7"/>
    <w:rsid w:val="009904A2"/>
    <w:rsid w:val="0099067B"/>
    <w:rsid w:val="00990989"/>
    <w:rsid w:val="00990FD7"/>
    <w:rsid w:val="009925A0"/>
    <w:rsid w:val="00992654"/>
    <w:rsid w:val="00993455"/>
    <w:rsid w:val="00994212"/>
    <w:rsid w:val="0099428A"/>
    <w:rsid w:val="00994663"/>
    <w:rsid w:val="009969B5"/>
    <w:rsid w:val="00996E52"/>
    <w:rsid w:val="00996E7A"/>
    <w:rsid w:val="00997AC7"/>
    <w:rsid w:val="009A0077"/>
    <w:rsid w:val="009A018C"/>
    <w:rsid w:val="009A1D10"/>
    <w:rsid w:val="009A1D6D"/>
    <w:rsid w:val="009A3849"/>
    <w:rsid w:val="009A3ABD"/>
    <w:rsid w:val="009A3E66"/>
    <w:rsid w:val="009A4667"/>
    <w:rsid w:val="009A72DE"/>
    <w:rsid w:val="009A78C0"/>
    <w:rsid w:val="009B0141"/>
    <w:rsid w:val="009B03C8"/>
    <w:rsid w:val="009B043C"/>
    <w:rsid w:val="009B0999"/>
    <w:rsid w:val="009B21CA"/>
    <w:rsid w:val="009B6309"/>
    <w:rsid w:val="009B67DA"/>
    <w:rsid w:val="009C05FE"/>
    <w:rsid w:val="009C264E"/>
    <w:rsid w:val="009C3BE7"/>
    <w:rsid w:val="009C48A9"/>
    <w:rsid w:val="009C4DE2"/>
    <w:rsid w:val="009C63F2"/>
    <w:rsid w:val="009C6587"/>
    <w:rsid w:val="009C6EFA"/>
    <w:rsid w:val="009C717A"/>
    <w:rsid w:val="009C755F"/>
    <w:rsid w:val="009C7F88"/>
    <w:rsid w:val="009D02A6"/>
    <w:rsid w:val="009D2E1D"/>
    <w:rsid w:val="009D2FB7"/>
    <w:rsid w:val="009D3575"/>
    <w:rsid w:val="009D5B9E"/>
    <w:rsid w:val="009E04B1"/>
    <w:rsid w:val="009E187A"/>
    <w:rsid w:val="009E1F69"/>
    <w:rsid w:val="009E21ED"/>
    <w:rsid w:val="009E24E0"/>
    <w:rsid w:val="009E2523"/>
    <w:rsid w:val="009E2608"/>
    <w:rsid w:val="009E405E"/>
    <w:rsid w:val="009E62FF"/>
    <w:rsid w:val="009F0277"/>
    <w:rsid w:val="009F0649"/>
    <w:rsid w:val="009F1497"/>
    <w:rsid w:val="009F14B3"/>
    <w:rsid w:val="009F28E1"/>
    <w:rsid w:val="009F3151"/>
    <w:rsid w:val="009F344F"/>
    <w:rsid w:val="009F3B59"/>
    <w:rsid w:val="009F4218"/>
    <w:rsid w:val="009F4AE4"/>
    <w:rsid w:val="009F5735"/>
    <w:rsid w:val="009F5CD2"/>
    <w:rsid w:val="009F653E"/>
    <w:rsid w:val="009F7093"/>
    <w:rsid w:val="009F7CAA"/>
    <w:rsid w:val="00A00416"/>
    <w:rsid w:val="00A0065C"/>
    <w:rsid w:val="00A016B3"/>
    <w:rsid w:val="00A0218D"/>
    <w:rsid w:val="00A028B9"/>
    <w:rsid w:val="00A02EAA"/>
    <w:rsid w:val="00A033A5"/>
    <w:rsid w:val="00A0367E"/>
    <w:rsid w:val="00A03D74"/>
    <w:rsid w:val="00A0493B"/>
    <w:rsid w:val="00A05633"/>
    <w:rsid w:val="00A05C46"/>
    <w:rsid w:val="00A0710F"/>
    <w:rsid w:val="00A07919"/>
    <w:rsid w:val="00A10B26"/>
    <w:rsid w:val="00A126D7"/>
    <w:rsid w:val="00A12A5F"/>
    <w:rsid w:val="00A1393F"/>
    <w:rsid w:val="00A14FE5"/>
    <w:rsid w:val="00A165BE"/>
    <w:rsid w:val="00A16FD8"/>
    <w:rsid w:val="00A17C7E"/>
    <w:rsid w:val="00A17F90"/>
    <w:rsid w:val="00A21A83"/>
    <w:rsid w:val="00A227AD"/>
    <w:rsid w:val="00A2572C"/>
    <w:rsid w:val="00A25A03"/>
    <w:rsid w:val="00A26CF0"/>
    <w:rsid w:val="00A27181"/>
    <w:rsid w:val="00A27E36"/>
    <w:rsid w:val="00A30067"/>
    <w:rsid w:val="00A30CAC"/>
    <w:rsid w:val="00A30CC1"/>
    <w:rsid w:val="00A31739"/>
    <w:rsid w:val="00A31FD5"/>
    <w:rsid w:val="00A323B5"/>
    <w:rsid w:val="00A32976"/>
    <w:rsid w:val="00A330E3"/>
    <w:rsid w:val="00A3377B"/>
    <w:rsid w:val="00A40899"/>
    <w:rsid w:val="00A40CA7"/>
    <w:rsid w:val="00A42593"/>
    <w:rsid w:val="00A43E72"/>
    <w:rsid w:val="00A43E83"/>
    <w:rsid w:val="00A43FB2"/>
    <w:rsid w:val="00A45214"/>
    <w:rsid w:val="00A4530B"/>
    <w:rsid w:val="00A46044"/>
    <w:rsid w:val="00A4659F"/>
    <w:rsid w:val="00A47216"/>
    <w:rsid w:val="00A47685"/>
    <w:rsid w:val="00A47F02"/>
    <w:rsid w:val="00A520FB"/>
    <w:rsid w:val="00A522DE"/>
    <w:rsid w:val="00A52D90"/>
    <w:rsid w:val="00A54141"/>
    <w:rsid w:val="00A576FF"/>
    <w:rsid w:val="00A5770D"/>
    <w:rsid w:val="00A57743"/>
    <w:rsid w:val="00A60D88"/>
    <w:rsid w:val="00A613CB"/>
    <w:rsid w:val="00A61B77"/>
    <w:rsid w:val="00A61C3E"/>
    <w:rsid w:val="00A62D84"/>
    <w:rsid w:val="00A62FF1"/>
    <w:rsid w:val="00A64427"/>
    <w:rsid w:val="00A64CA2"/>
    <w:rsid w:val="00A64EB5"/>
    <w:rsid w:val="00A6617C"/>
    <w:rsid w:val="00A664B0"/>
    <w:rsid w:val="00A664BD"/>
    <w:rsid w:val="00A67D0F"/>
    <w:rsid w:val="00A67F88"/>
    <w:rsid w:val="00A708DA"/>
    <w:rsid w:val="00A70937"/>
    <w:rsid w:val="00A71265"/>
    <w:rsid w:val="00A715D7"/>
    <w:rsid w:val="00A71C8D"/>
    <w:rsid w:val="00A71F0C"/>
    <w:rsid w:val="00A73CBE"/>
    <w:rsid w:val="00A74874"/>
    <w:rsid w:val="00A74A0F"/>
    <w:rsid w:val="00A74A60"/>
    <w:rsid w:val="00A75B32"/>
    <w:rsid w:val="00A75EC2"/>
    <w:rsid w:val="00A75FD1"/>
    <w:rsid w:val="00A774DF"/>
    <w:rsid w:val="00A77575"/>
    <w:rsid w:val="00A77B75"/>
    <w:rsid w:val="00A810DF"/>
    <w:rsid w:val="00A823F2"/>
    <w:rsid w:val="00A82B0B"/>
    <w:rsid w:val="00A8306D"/>
    <w:rsid w:val="00A8320C"/>
    <w:rsid w:val="00A836DD"/>
    <w:rsid w:val="00A845D2"/>
    <w:rsid w:val="00A84C95"/>
    <w:rsid w:val="00A8519F"/>
    <w:rsid w:val="00A86B63"/>
    <w:rsid w:val="00A90FCB"/>
    <w:rsid w:val="00A9104A"/>
    <w:rsid w:val="00A92A81"/>
    <w:rsid w:val="00A92E21"/>
    <w:rsid w:val="00A92F38"/>
    <w:rsid w:val="00A95166"/>
    <w:rsid w:val="00A95209"/>
    <w:rsid w:val="00A954BC"/>
    <w:rsid w:val="00A95ED9"/>
    <w:rsid w:val="00A96D5E"/>
    <w:rsid w:val="00AA0CAC"/>
    <w:rsid w:val="00AA0F5C"/>
    <w:rsid w:val="00AA17BE"/>
    <w:rsid w:val="00AA1F82"/>
    <w:rsid w:val="00AA2A64"/>
    <w:rsid w:val="00AA371B"/>
    <w:rsid w:val="00AA483A"/>
    <w:rsid w:val="00AA488C"/>
    <w:rsid w:val="00AA571D"/>
    <w:rsid w:val="00AB0D2E"/>
    <w:rsid w:val="00AB14ED"/>
    <w:rsid w:val="00AB214D"/>
    <w:rsid w:val="00AB2D69"/>
    <w:rsid w:val="00AB509E"/>
    <w:rsid w:val="00AB54C4"/>
    <w:rsid w:val="00AB6B81"/>
    <w:rsid w:val="00AC025B"/>
    <w:rsid w:val="00AC052B"/>
    <w:rsid w:val="00AC06C0"/>
    <w:rsid w:val="00AC0905"/>
    <w:rsid w:val="00AC0CCC"/>
    <w:rsid w:val="00AC1322"/>
    <w:rsid w:val="00AC19CD"/>
    <w:rsid w:val="00AC2C2A"/>
    <w:rsid w:val="00AC3E90"/>
    <w:rsid w:val="00AC3F53"/>
    <w:rsid w:val="00AC4FBA"/>
    <w:rsid w:val="00AC6882"/>
    <w:rsid w:val="00AC7094"/>
    <w:rsid w:val="00AC7158"/>
    <w:rsid w:val="00AC7A01"/>
    <w:rsid w:val="00AD0090"/>
    <w:rsid w:val="00AD0BBA"/>
    <w:rsid w:val="00AD0EE7"/>
    <w:rsid w:val="00AD0FCB"/>
    <w:rsid w:val="00AD182B"/>
    <w:rsid w:val="00AD1A53"/>
    <w:rsid w:val="00AD200F"/>
    <w:rsid w:val="00AD2E3D"/>
    <w:rsid w:val="00AD4043"/>
    <w:rsid w:val="00AD55A1"/>
    <w:rsid w:val="00AD56DE"/>
    <w:rsid w:val="00AD5C57"/>
    <w:rsid w:val="00AD5CB9"/>
    <w:rsid w:val="00AD686B"/>
    <w:rsid w:val="00AD7104"/>
    <w:rsid w:val="00AE09A3"/>
    <w:rsid w:val="00AE1D32"/>
    <w:rsid w:val="00AE264B"/>
    <w:rsid w:val="00AE36FE"/>
    <w:rsid w:val="00AE3FBC"/>
    <w:rsid w:val="00AE40C5"/>
    <w:rsid w:val="00AE47FB"/>
    <w:rsid w:val="00AE4BFD"/>
    <w:rsid w:val="00AE5ED5"/>
    <w:rsid w:val="00AE6777"/>
    <w:rsid w:val="00AE7441"/>
    <w:rsid w:val="00AF088B"/>
    <w:rsid w:val="00AF0E5B"/>
    <w:rsid w:val="00AF17B6"/>
    <w:rsid w:val="00AF2BB6"/>
    <w:rsid w:val="00AF334A"/>
    <w:rsid w:val="00AF4AD4"/>
    <w:rsid w:val="00AF6B7E"/>
    <w:rsid w:val="00B00718"/>
    <w:rsid w:val="00B007E2"/>
    <w:rsid w:val="00B0088A"/>
    <w:rsid w:val="00B00A8F"/>
    <w:rsid w:val="00B01009"/>
    <w:rsid w:val="00B0456B"/>
    <w:rsid w:val="00B049B7"/>
    <w:rsid w:val="00B05481"/>
    <w:rsid w:val="00B05ADA"/>
    <w:rsid w:val="00B05ADF"/>
    <w:rsid w:val="00B061DB"/>
    <w:rsid w:val="00B06713"/>
    <w:rsid w:val="00B07243"/>
    <w:rsid w:val="00B07293"/>
    <w:rsid w:val="00B07386"/>
    <w:rsid w:val="00B10FD4"/>
    <w:rsid w:val="00B11831"/>
    <w:rsid w:val="00B11DC4"/>
    <w:rsid w:val="00B13FC0"/>
    <w:rsid w:val="00B153F6"/>
    <w:rsid w:val="00B160EB"/>
    <w:rsid w:val="00B1617A"/>
    <w:rsid w:val="00B177E5"/>
    <w:rsid w:val="00B20841"/>
    <w:rsid w:val="00B220EB"/>
    <w:rsid w:val="00B22D0E"/>
    <w:rsid w:val="00B22E1F"/>
    <w:rsid w:val="00B2661F"/>
    <w:rsid w:val="00B26BD2"/>
    <w:rsid w:val="00B27091"/>
    <w:rsid w:val="00B27BC1"/>
    <w:rsid w:val="00B27E3D"/>
    <w:rsid w:val="00B30054"/>
    <w:rsid w:val="00B31D58"/>
    <w:rsid w:val="00B324A8"/>
    <w:rsid w:val="00B33205"/>
    <w:rsid w:val="00B352C4"/>
    <w:rsid w:val="00B35985"/>
    <w:rsid w:val="00B365C2"/>
    <w:rsid w:val="00B36725"/>
    <w:rsid w:val="00B369D7"/>
    <w:rsid w:val="00B40FC6"/>
    <w:rsid w:val="00B41528"/>
    <w:rsid w:val="00B418E0"/>
    <w:rsid w:val="00B419C0"/>
    <w:rsid w:val="00B42C14"/>
    <w:rsid w:val="00B42CFF"/>
    <w:rsid w:val="00B43493"/>
    <w:rsid w:val="00B43A0E"/>
    <w:rsid w:val="00B43C27"/>
    <w:rsid w:val="00B43C5B"/>
    <w:rsid w:val="00B443D4"/>
    <w:rsid w:val="00B45F85"/>
    <w:rsid w:val="00B4692B"/>
    <w:rsid w:val="00B46EBC"/>
    <w:rsid w:val="00B478B7"/>
    <w:rsid w:val="00B504BE"/>
    <w:rsid w:val="00B513F9"/>
    <w:rsid w:val="00B51C95"/>
    <w:rsid w:val="00B52749"/>
    <w:rsid w:val="00B52A9D"/>
    <w:rsid w:val="00B54684"/>
    <w:rsid w:val="00B54AA1"/>
    <w:rsid w:val="00B561D0"/>
    <w:rsid w:val="00B563AF"/>
    <w:rsid w:val="00B569DD"/>
    <w:rsid w:val="00B56A53"/>
    <w:rsid w:val="00B62EB3"/>
    <w:rsid w:val="00B6384B"/>
    <w:rsid w:val="00B66787"/>
    <w:rsid w:val="00B672F9"/>
    <w:rsid w:val="00B67DD4"/>
    <w:rsid w:val="00B70176"/>
    <w:rsid w:val="00B71CD7"/>
    <w:rsid w:val="00B71E92"/>
    <w:rsid w:val="00B72240"/>
    <w:rsid w:val="00B72678"/>
    <w:rsid w:val="00B733D4"/>
    <w:rsid w:val="00B73A13"/>
    <w:rsid w:val="00B74453"/>
    <w:rsid w:val="00B74BD5"/>
    <w:rsid w:val="00B76810"/>
    <w:rsid w:val="00B76855"/>
    <w:rsid w:val="00B768FE"/>
    <w:rsid w:val="00B80D9D"/>
    <w:rsid w:val="00B80E8C"/>
    <w:rsid w:val="00B80FE0"/>
    <w:rsid w:val="00B81657"/>
    <w:rsid w:val="00B81CA5"/>
    <w:rsid w:val="00B82C6D"/>
    <w:rsid w:val="00B84829"/>
    <w:rsid w:val="00B84B53"/>
    <w:rsid w:val="00B856C4"/>
    <w:rsid w:val="00B85D6B"/>
    <w:rsid w:val="00B85DD0"/>
    <w:rsid w:val="00B86201"/>
    <w:rsid w:val="00B87983"/>
    <w:rsid w:val="00B9052C"/>
    <w:rsid w:val="00B90F31"/>
    <w:rsid w:val="00B91201"/>
    <w:rsid w:val="00B937A5"/>
    <w:rsid w:val="00B93ACF"/>
    <w:rsid w:val="00B93B59"/>
    <w:rsid w:val="00B9450F"/>
    <w:rsid w:val="00B94BFD"/>
    <w:rsid w:val="00B96583"/>
    <w:rsid w:val="00B96BE2"/>
    <w:rsid w:val="00B96C85"/>
    <w:rsid w:val="00B9724F"/>
    <w:rsid w:val="00BA113E"/>
    <w:rsid w:val="00BA11A5"/>
    <w:rsid w:val="00BA2DA5"/>
    <w:rsid w:val="00BA3EFC"/>
    <w:rsid w:val="00BA499D"/>
    <w:rsid w:val="00BA50D7"/>
    <w:rsid w:val="00BA54AD"/>
    <w:rsid w:val="00BA64EC"/>
    <w:rsid w:val="00BA6D7D"/>
    <w:rsid w:val="00BA77E7"/>
    <w:rsid w:val="00BB1587"/>
    <w:rsid w:val="00BB1EB1"/>
    <w:rsid w:val="00BB5375"/>
    <w:rsid w:val="00BB5502"/>
    <w:rsid w:val="00BB56F9"/>
    <w:rsid w:val="00BB5CCC"/>
    <w:rsid w:val="00BB6F6F"/>
    <w:rsid w:val="00BB7D6E"/>
    <w:rsid w:val="00BC03A8"/>
    <w:rsid w:val="00BC2AEC"/>
    <w:rsid w:val="00BC3469"/>
    <w:rsid w:val="00BC3BB4"/>
    <w:rsid w:val="00BC4194"/>
    <w:rsid w:val="00BC77F0"/>
    <w:rsid w:val="00BD109D"/>
    <w:rsid w:val="00BD1599"/>
    <w:rsid w:val="00BD1DD1"/>
    <w:rsid w:val="00BD427E"/>
    <w:rsid w:val="00BD4E6A"/>
    <w:rsid w:val="00BD6B65"/>
    <w:rsid w:val="00BD6C27"/>
    <w:rsid w:val="00BD7926"/>
    <w:rsid w:val="00BE02F8"/>
    <w:rsid w:val="00BE0570"/>
    <w:rsid w:val="00BE0766"/>
    <w:rsid w:val="00BE13F5"/>
    <w:rsid w:val="00BE1DEB"/>
    <w:rsid w:val="00BE2C8A"/>
    <w:rsid w:val="00BE3250"/>
    <w:rsid w:val="00BE45D9"/>
    <w:rsid w:val="00BE4D67"/>
    <w:rsid w:val="00BE4E25"/>
    <w:rsid w:val="00BE4E40"/>
    <w:rsid w:val="00BE58DE"/>
    <w:rsid w:val="00BE64F5"/>
    <w:rsid w:val="00BE6709"/>
    <w:rsid w:val="00BE6965"/>
    <w:rsid w:val="00BE7143"/>
    <w:rsid w:val="00BE71FC"/>
    <w:rsid w:val="00BE7F7B"/>
    <w:rsid w:val="00BE7FB8"/>
    <w:rsid w:val="00BF05DB"/>
    <w:rsid w:val="00BF0669"/>
    <w:rsid w:val="00BF0D4C"/>
    <w:rsid w:val="00BF13E8"/>
    <w:rsid w:val="00BF1867"/>
    <w:rsid w:val="00BF20BF"/>
    <w:rsid w:val="00BF2A02"/>
    <w:rsid w:val="00BF31C5"/>
    <w:rsid w:val="00BF35FC"/>
    <w:rsid w:val="00BF3A94"/>
    <w:rsid w:val="00BF434D"/>
    <w:rsid w:val="00BF6A88"/>
    <w:rsid w:val="00BF7B3D"/>
    <w:rsid w:val="00C00195"/>
    <w:rsid w:val="00C00499"/>
    <w:rsid w:val="00C00D8C"/>
    <w:rsid w:val="00C02DC4"/>
    <w:rsid w:val="00C03013"/>
    <w:rsid w:val="00C03AF9"/>
    <w:rsid w:val="00C041A0"/>
    <w:rsid w:val="00C062A6"/>
    <w:rsid w:val="00C10334"/>
    <w:rsid w:val="00C11AE3"/>
    <w:rsid w:val="00C11D66"/>
    <w:rsid w:val="00C12546"/>
    <w:rsid w:val="00C126B9"/>
    <w:rsid w:val="00C12915"/>
    <w:rsid w:val="00C13143"/>
    <w:rsid w:val="00C13221"/>
    <w:rsid w:val="00C1572E"/>
    <w:rsid w:val="00C15BFC"/>
    <w:rsid w:val="00C15F7E"/>
    <w:rsid w:val="00C16501"/>
    <w:rsid w:val="00C22014"/>
    <w:rsid w:val="00C22918"/>
    <w:rsid w:val="00C22A1D"/>
    <w:rsid w:val="00C23980"/>
    <w:rsid w:val="00C243E0"/>
    <w:rsid w:val="00C24C9B"/>
    <w:rsid w:val="00C24F13"/>
    <w:rsid w:val="00C24F23"/>
    <w:rsid w:val="00C25799"/>
    <w:rsid w:val="00C258A5"/>
    <w:rsid w:val="00C25C91"/>
    <w:rsid w:val="00C277CE"/>
    <w:rsid w:val="00C27AC2"/>
    <w:rsid w:val="00C317EA"/>
    <w:rsid w:val="00C31ECE"/>
    <w:rsid w:val="00C32E08"/>
    <w:rsid w:val="00C3325D"/>
    <w:rsid w:val="00C34156"/>
    <w:rsid w:val="00C346DB"/>
    <w:rsid w:val="00C3540C"/>
    <w:rsid w:val="00C35D40"/>
    <w:rsid w:val="00C37BD6"/>
    <w:rsid w:val="00C4029B"/>
    <w:rsid w:val="00C41A19"/>
    <w:rsid w:val="00C427E3"/>
    <w:rsid w:val="00C4326F"/>
    <w:rsid w:val="00C4407F"/>
    <w:rsid w:val="00C45012"/>
    <w:rsid w:val="00C4593B"/>
    <w:rsid w:val="00C46834"/>
    <w:rsid w:val="00C50FEA"/>
    <w:rsid w:val="00C53266"/>
    <w:rsid w:val="00C53AA8"/>
    <w:rsid w:val="00C54D41"/>
    <w:rsid w:val="00C54D4B"/>
    <w:rsid w:val="00C54F07"/>
    <w:rsid w:val="00C5528D"/>
    <w:rsid w:val="00C553D1"/>
    <w:rsid w:val="00C57474"/>
    <w:rsid w:val="00C57726"/>
    <w:rsid w:val="00C57B57"/>
    <w:rsid w:val="00C601A9"/>
    <w:rsid w:val="00C606C8"/>
    <w:rsid w:val="00C60D1F"/>
    <w:rsid w:val="00C60F95"/>
    <w:rsid w:val="00C62008"/>
    <w:rsid w:val="00C62386"/>
    <w:rsid w:val="00C62D24"/>
    <w:rsid w:val="00C62D5C"/>
    <w:rsid w:val="00C64673"/>
    <w:rsid w:val="00C6470F"/>
    <w:rsid w:val="00C6519A"/>
    <w:rsid w:val="00C662A4"/>
    <w:rsid w:val="00C6690D"/>
    <w:rsid w:val="00C67805"/>
    <w:rsid w:val="00C70646"/>
    <w:rsid w:val="00C71652"/>
    <w:rsid w:val="00C722AB"/>
    <w:rsid w:val="00C72766"/>
    <w:rsid w:val="00C736DD"/>
    <w:rsid w:val="00C73BDC"/>
    <w:rsid w:val="00C74AF0"/>
    <w:rsid w:val="00C75740"/>
    <w:rsid w:val="00C77186"/>
    <w:rsid w:val="00C80B2E"/>
    <w:rsid w:val="00C80D3D"/>
    <w:rsid w:val="00C81430"/>
    <w:rsid w:val="00C82CFA"/>
    <w:rsid w:val="00C82DF0"/>
    <w:rsid w:val="00C82FBE"/>
    <w:rsid w:val="00C8308C"/>
    <w:rsid w:val="00C83942"/>
    <w:rsid w:val="00C84E70"/>
    <w:rsid w:val="00C85388"/>
    <w:rsid w:val="00C854A5"/>
    <w:rsid w:val="00C856DF"/>
    <w:rsid w:val="00C86BEF"/>
    <w:rsid w:val="00C8720A"/>
    <w:rsid w:val="00C8740F"/>
    <w:rsid w:val="00C910CF"/>
    <w:rsid w:val="00C9142D"/>
    <w:rsid w:val="00C91CC6"/>
    <w:rsid w:val="00C91D01"/>
    <w:rsid w:val="00C92076"/>
    <w:rsid w:val="00C92904"/>
    <w:rsid w:val="00C93261"/>
    <w:rsid w:val="00C93473"/>
    <w:rsid w:val="00C942B4"/>
    <w:rsid w:val="00C95469"/>
    <w:rsid w:val="00C961FE"/>
    <w:rsid w:val="00C96275"/>
    <w:rsid w:val="00C9780D"/>
    <w:rsid w:val="00CA0611"/>
    <w:rsid w:val="00CA0991"/>
    <w:rsid w:val="00CA09F4"/>
    <w:rsid w:val="00CA0E35"/>
    <w:rsid w:val="00CA1B3C"/>
    <w:rsid w:val="00CA1BA1"/>
    <w:rsid w:val="00CA211A"/>
    <w:rsid w:val="00CA33D2"/>
    <w:rsid w:val="00CA38D1"/>
    <w:rsid w:val="00CA3DEB"/>
    <w:rsid w:val="00CA4A55"/>
    <w:rsid w:val="00CA4DCD"/>
    <w:rsid w:val="00CA4DF9"/>
    <w:rsid w:val="00CA5A12"/>
    <w:rsid w:val="00CA5E88"/>
    <w:rsid w:val="00CA65B2"/>
    <w:rsid w:val="00CA6643"/>
    <w:rsid w:val="00CA7E12"/>
    <w:rsid w:val="00CB0344"/>
    <w:rsid w:val="00CB0396"/>
    <w:rsid w:val="00CB03DD"/>
    <w:rsid w:val="00CB149C"/>
    <w:rsid w:val="00CB195B"/>
    <w:rsid w:val="00CB247C"/>
    <w:rsid w:val="00CB2632"/>
    <w:rsid w:val="00CB2D8C"/>
    <w:rsid w:val="00CB35AB"/>
    <w:rsid w:val="00CB3623"/>
    <w:rsid w:val="00CB3649"/>
    <w:rsid w:val="00CB6024"/>
    <w:rsid w:val="00CB6705"/>
    <w:rsid w:val="00CB6786"/>
    <w:rsid w:val="00CB6B5E"/>
    <w:rsid w:val="00CB6DC6"/>
    <w:rsid w:val="00CC065D"/>
    <w:rsid w:val="00CC0C99"/>
    <w:rsid w:val="00CC2C62"/>
    <w:rsid w:val="00CC4B74"/>
    <w:rsid w:val="00CC58F3"/>
    <w:rsid w:val="00CC5D19"/>
    <w:rsid w:val="00CC67DE"/>
    <w:rsid w:val="00CC7BB4"/>
    <w:rsid w:val="00CD0767"/>
    <w:rsid w:val="00CD1314"/>
    <w:rsid w:val="00CD22C0"/>
    <w:rsid w:val="00CD3288"/>
    <w:rsid w:val="00CD3DA4"/>
    <w:rsid w:val="00CD42F2"/>
    <w:rsid w:val="00CD4309"/>
    <w:rsid w:val="00CD5BB0"/>
    <w:rsid w:val="00CD6C57"/>
    <w:rsid w:val="00CE11A8"/>
    <w:rsid w:val="00CE1642"/>
    <w:rsid w:val="00CE2DD0"/>
    <w:rsid w:val="00CE2E35"/>
    <w:rsid w:val="00CE34FA"/>
    <w:rsid w:val="00CE386F"/>
    <w:rsid w:val="00CE3C4A"/>
    <w:rsid w:val="00CE7387"/>
    <w:rsid w:val="00CE7D61"/>
    <w:rsid w:val="00CF17E9"/>
    <w:rsid w:val="00CF22F7"/>
    <w:rsid w:val="00CF3EBB"/>
    <w:rsid w:val="00CF47D5"/>
    <w:rsid w:val="00CF6E7E"/>
    <w:rsid w:val="00CF7167"/>
    <w:rsid w:val="00CF75FF"/>
    <w:rsid w:val="00CF7B1C"/>
    <w:rsid w:val="00CF7EEF"/>
    <w:rsid w:val="00CF7FDB"/>
    <w:rsid w:val="00D00A58"/>
    <w:rsid w:val="00D027CF"/>
    <w:rsid w:val="00D03DC9"/>
    <w:rsid w:val="00D04202"/>
    <w:rsid w:val="00D04C5A"/>
    <w:rsid w:val="00D04F47"/>
    <w:rsid w:val="00D051F5"/>
    <w:rsid w:val="00D05EA0"/>
    <w:rsid w:val="00D0643F"/>
    <w:rsid w:val="00D06471"/>
    <w:rsid w:val="00D06F58"/>
    <w:rsid w:val="00D07598"/>
    <w:rsid w:val="00D10601"/>
    <w:rsid w:val="00D12953"/>
    <w:rsid w:val="00D12B4E"/>
    <w:rsid w:val="00D13529"/>
    <w:rsid w:val="00D1376C"/>
    <w:rsid w:val="00D150CE"/>
    <w:rsid w:val="00D15F18"/>
    <w:rsid w:val="00D1679C"/>
    <w:rsid w:val="00D1691C"/>
    <w:rsid w:val="00D17977"/>
    <w:rsid w:val="00D20343"/>
    <w:rsid w:val="00D205F7"/>
    <w:rsid w:val="00D20605"/>
    <w:rsid w:val="00D20D98"/>
    <w:rsid w:val="00D21052"/>
    <w:rsid w:val="00D2163A"/>
    <w:rsid w:val="00D225C7"/>
    <w:rsid w:val="00D22748"/>
    <w:rsid w:val="00D23530"/>
    <w:rsid w:val="00D25116"/>
    <w:rsid w:val="00D25A8A"/>
    <w:rsid w:val="00D25E66"/>
    <w:rsid w:val="00D26458"/>
    <w:rsid w:val="00D26C8C"/>
    <w:rsid w:val="00D26CE1"/>
    <w:rsid w:val="00D3000A"/>
    <w:rsid w:val="00D30161"/>
    <w:rsid w:val="00D303C7"/>
    <w:rsid w:val="00D30441"/>
    <w:rsid w:val="00D30751"/>
    <w:rsid w:val="00D31851"/>
    <w:rsid w:val="00D32199"/>
    <w:rsid w:val="00D325FE"/>
    <w:rsid w:val="00D3290D"/>
    <w:rsid w:val="00D3313D"/>
    <w:rsid w:val="00D33C3E"/>
    <w:rsid w:val="00D33D90"/>
    <w:rsid w:val="00D3485E"/>
    <w:rsid w:val="00D35413"/>
    <w:rsid w:val="00D3795A"/>
    <w:rsid w:val="00D37AC4"/>
    <w:rsid w:val="00D37FAA"/>
    <w:rsid w:val="00D426A5"/>
    <w:rsid w:val="00D429CF"/>
    <w:rsid w:val="00D42F59"/>
    <w:rsid w:val="00D434DB"/>
    <w:rsid w:val="00D43875"/>
    <w:rsid w:val="00D43DC1"/>
    <w:rsid w:val="00D44230"/>
    <w:rsid w:val="00D44AC7"/>
    <w:rsid w:val="00D44BA4"/>
    <w:rsid w:val="00D457A0"/>
    <w:rsid w:val="00D46794"/>
    <w:rsid w:val="00D475C1"/>
    <w:rsid w:val="00D500D9"/>
    <w:rsid w:val="00D50F73"/>
    <w:rsid w:val="00D514DC"/>
    <w:rsid w:val="00D526B2"/>
    <w:rsid w:val="00D52AC8"/>
    <w:rsid w:val="00D52C64"/>
    <w:rsid w:val="00D52CB2"/>
    <w:rsid w:val="00D537A5"/>
    <w:rsid w:val="00D53971"/>
    <w:rsid w:val="00D5397B"/>
    <w:rsid w:val="00D5443C"/>
    <w:rsid w:val="00D5692F"/>
    <w:rsid w:val="00D578EA"/>
    <w:rsid w:val="00D57C9E"/>
    <w:rsid w:val="00D6060E"/>
    <w:rsid w:val="00D60895"/>
    <w:rsid w:val="00D6238A"/>
    <w:rsid w:val="00D62B28"/>
    <w:rsid w:val="00D62BCF"/>
    <w:rsid w:val="00D62F6C"/>
    <w:rsid w:val="00D63806"/>
    <w:rsid w:val="00D63D07"/>
    <w:rsid w:val="00D65BBD"/>
    <w:rsid w:val="00D66228"/>
    <w:rsid w:val="00D66A1E"/>
    <w:rsid w:val="00D66EC2"/>
    <w:rsid w:val="00D67A78"/>
    <w:rsid w:val="00D67AD3"/>
    <w:rsid w:val="00D67C15"/>
    <w:rsid w:val="00D67DB6"/>
    <w:rsid w:val="00D70094"/>
    <w:rsid w:val="00D7025E"/>
    <w:rsid w:val="00D706A8"/>
    <w:rsid w:val="00D71BB9"/>
    <w:rsid w:val="00D722C4"/>
    <w:rsid w:val="00D7244C"/>
    <w:rsid w:val="00D73B58"/>
    <w:rsid w:val="00D73C40"/>
    <w:rsid w:val="00D74B75"/>
    <w:rsid w:val="00D76401"/>
    <w:rsid w:val="00D765D3"/>
    <w:rsid w:val="00D7711F"/>
    <w:rsid w:val="00D778D8"/>
    <w:rsid w:val="00D77F8B"/>
    <w:rsid w:val="00D80F17"/>
    <w:rsid w:val="00D82291"/>
    <w:rsid w:val="00D83115"/>
    <w:rsid w:val="00D8324B"/>
    <w:rsid w:val="00D83501"/>
    <w:rsid w:val="00D837AA"/>
    <w:rsid w:val="00D83872"/>
    <w:rsid w:val="00D83879"/>
    <w:rsid w:val="00D83F83"/>
    <w:rsid w:val="00D84679"/>
    <w:rsid w:val="00D84BFF"/>
    <w:rsid w:val="00D85B1B"/>
    <w:rsid w:val="00D85F66"/>
    <w:rsid w:val="00D86B8F"/>
    <w:rsid w:val="00D90766"/>
    <w:rsid w:val="00D919CB"/>
    <w:rsid w:val="00D9218F"/>
    <w:rsid w:val="00D924ED"/>
    <w:rsid w:val="00D92C11"/>
    <w:rsid w:val="00D93516"/>
    <w:rsid w:val="00D93871"/>
    <w:rsid w:val="00D94C2B"/>
    <w:rsid w:val="00D9533C"/>
    <w:rsid w:val="00D956B6"/>
    <w:rsid w:val="00D96703"/>
    <w:rsid w:val="00D96AD5"/>
    <w:rsid w:val="00D97C45"/>
    <w:rsid w:val="00DA0E8C"/>
    <w:rsid w:val="00DA0FD9"/>
    <w:rsid w:val="00DA12CF"/>
    <w:rsid w:val="00DA154E"/>
    <w:rsid w:val="00DA27C2"/>
    <w:rsid w:val="00DA3C00"/>
    <w:rsid w:val="00DA52E4"/>
    <w:rsid w:val="00DA5A96"/>
    <w:rsid w:val="00DA686C"/>
    <w:rsid w:val="00DA7C86"/>
    <w:rsid w:val="00DB0362"/>
    <w:rsid w:val="00DB0803"/>
    <w:rsid w:val="00DB1B46"/>
    <w:rsid w:val="00DB1E20"/>
    <w:rsid w:val="00DB38EA"/>
    <w:rsid w:val="00DB4D83"/>
    <w:rsid w:val="00DB4DC0"/>
    <w:rsid w:val="00DB4E2F"/>
    <w:rsid w:val="00DB5074"/>
    <w:rsid w:val="00DB5E6F"/>
    <w:rsid w:val="00DB69E3"/>
    <w:rsid w:val="00DB72FA"/>
    <w:rsid w:val="00DB760B"/>
    <w:rsid w:val="00DB7700"/>
    <w:rsid w:val="00DC01D7"/>
    <w:rsid w:val="00DC04B3"/>
    <w:rsid w:val="00DC09DC"/>
    <w:rsid w:val="00DC184D"/>
    <w:rsid w:val="00DC3E50"/>
    <w:rsid w:val="00DC49ED"/>
    <w:rsid w:val="00DC605E"/>
    <w:rsid w:val="00DC6092"/>
    <w:rsid w:val="00DC6129"/>
    <w:rsid w:val="00DC6A42"/>
    <w:rsid w:val="00DC7BAB"/>
    <w:rsid w:val="00DD03B9"/>
    <w:rsid w:val="00DD09FA"/>
    <w:rsid w:val="00DD1BF3"/>
    <w:rsid w:val="00DD2394"/>
    <w:rsid w:val="00DD2882"/>
    <w:rsid w:val="00DD38D8"/>
    <w:rsid w:val="00DD3E8B"/>
    <w:rsid w:val="00DD3F1E"/>
    <w:rsid w:val="00DD3F23"/>
    <w:rsid w:val="00DD48F2"/>
    <w:rsid w:val="00DD73E9"/>
    <w:rsid w:val="00DD7574"/>
    <w:rsid w:val="00DD780B"/>
    <w:rsid w:val="00DD7855"/>
    <w:rsid w:val="00DE1585"/>
    <w:rsid w:val="00DE17EF"/>
    <w:rsid w:val="00DE2167"/>
    <w:rsid w:val="00DE499A"/>
    <w:rsid w:val="00DE4B87"/>
    <w:rsid w:val="00DE58B1"/>
    <w:rsid w:val="00DE7EAD"/>
    <w:rsid w:val="00DF03CD"/>
    <w:rsid w:val="00DF04A3"/>
    <w:rsid w:val="00DF0CB8"/>
    <w:rsid w:val="00DF23C2"/>
    <w:rsid w:val="00DF2992"/>
    <w:rsid w:val="00DF4E70"/>
    <w:rsid w:val="00DF58C9"/>
    <w:rsid w:val="00DF59D5"/>
    <w:rsid w:val="00DF662B"/>
    <w:rsid w:val="00DF7065"/>
    <w:rsid w:val="00E00A82"/>
    <w:rsid w:val="00E02659"/>
    <w:rsid w:val="00E02A56"/>
    <w:rsid w:val="00E02BBD"/>
    <w:rsid w:val="00E03155"/>
    <w:rsid w:val="00E036DB"/>
    <w:rsid w:val="00E049D9"/>
    <w:rsid w:val="00E04DC3"/>
    <w:rsid w:val="00E0548A"/>
    <w:rsid w:val="00E05DD5"/>
    <w:rsid w:val="00E0744D"/>
    <w:rsid w:val="00E07C0F"/>
    <w:rsid w:val="00E1099E"/>
    <w:rsid w:val="00E11273"/>
    <w:rsid w:val="00E11A49"/>
    <w:rsid w:val="00E134C3"/>
    <w:rsid w:val="00E13D5E"/>
    <w:rsid w:val="00E13F1B"/>
    <w:rsid w:val="00E1458A"/>
    <w:rsid w:val="00E1485D"/>
    <w:rsid w:val="00E14B5D"/>
    <w:rsid w:val="00E14DD3"/>
    <w:rsid w:val="00E155F7"/>
    <w:rsid w:val="00E15E56"/>
    <w:rsid w:val="00E17102"/>
    <w:rsid w:val="00E20E3E"/>
    <w:rsid w:val="00E21169"/>
    <w:rsid w:val="00E24D31"/>
    <w:rsid w:val="00E2534C"/>
    <w:rsid w:val="00E269DB"/>
    <w:rsid w:val="00E26C96"/>
    <w:rsid w:val="00E2770E"/>
    <w:rsid w:val="00E27C54"/>
    <w:rsid w:val="00E30559"/>
    <w:rsid w:val="00E318BC"/>
    <w:rsid w:val="00E32809"/>
    <w:rsid w:val="00E34FA7"/>
    <w:rsid w:val="00E355C0"/>
    <w:rsid w:val="00E3582A"/>
    <w:rsid w:val="00E37127"/>
    <w:rsid w:val="00E40566"/>
    <w:rsid w:val="00E408F3"/>
    <w:rsid w:val="00E4258C"/>
    <w:rsid w:val="00E43316"/>
    <w:rsid w:val="00E43815"/>
    <w:rsid w:val="00E44132"/>
    <w:rsid w:val="00E444C5"/>
    <w:rsid w:val="00E44869"/>
    <w:rsid w:val="00E46DB2"/>
    <w:rsid w:val="00E47D55"/>
    <w:rsid w:val="00E47F84"/>
    <w:rsid w:val="00E509B1"/>
    <w:rsid w:val="00E51422"/>
    <w:rsid w:val="00E522E9"/>
    <w:rsid w:val="00E524F5"/>
    <w:rsid w:val="00E538AD"/>
    <w:rsid w:val="00E53A47"/>
    <w:rsid w:val="00E53CAA"/>
    <w:rsid w:val="00E54185"/>
    <w:rsid w:val="00E54E4C"/>
    <w:rsid w:val="00E556FF"/>
    <w:rsid w:val="00E55881"/>
    <w:rsid w:val="00E559B2"/>
    <w:rsid w:val="00E5699E"/>
    <w:rsid w:val="00E57113"/>
    <w:rsid w:val="00E57EF5"/>
    <w:rsid w:val="00E603C8"/>
    <w:rsid w:val="00E61536"/>
    <w:rsid w:val="00E61C53"/>
    <w:rsid w:val="00E62234"/>
    <w:rsid w:val="00E62594"/>
    <w:rsid w:val="00E6274B"/>
    <w:rsid w:val="00E6302C"/>
    <w:rsid w:val="00E64826"/>
    <w:rsid w:val="00E65891"/>
    <w:rsid w:val="00E659E4"/>
    <w:rsid w:val="00E65AF0"/>
    <w:rsid w:val="00E66468"/>
    <w:rsid w:val="00E66485"/>
    <w:rsid w:val="00E66758"/>
    <w:rsid w:val="00E672E9"/>
    <w:rsid w:val="00E67396"/>
    <w:rsid w:val="00E708DA"/>
    <w:rsid w:val="00E71C49"/>
    <w:rsid w:val="00E72012"/>
    <w:rsid w:val="00E72310"/>
    <w:rsid w:val="00E72ED4"/>
    <w:rsid w:val="00E735FF"/>
    <w:rsid w:val="00E738DD"/>
    <w:rsid w:val="00E73B2A"/>
    <w:rsid w:val="00E754E0"/>
    <w:rsid w:val="00E76020"/>
    <w:rsid w:val="00E760B6"/>
    <w:rsid w:val="00E761E5"/>
    <w:rsid w:val="00E76C00"/>
    <w:rsid w:val="00E77449"/>
    <w:rsid w:val="00E77D54"/>
    <w:rsid w:val="00E81278"/>
    <w:rsid w:val="00E81A2D"/>
    <w:rsid w:val="00E8249A"/>
    <w:rsid w:val="00E82F91"/>
    <w:rsid w:val="00E8323C"/>
    <w:rsid w:val="00E83331"/>
    <w:rsid w:val="00E834B0"/>
    <w:rsid w:val="00E8390B"/>
    <w:rsid w:val="00E841B4"/>
    <w:rsid w:val="00E84AED"/>
    <w:rsid w:val="00E855B3"/>
    <w:rsid w:val="00E85B90"/>
    <w:rsid w:val="00E863FA"/>
    <w:rsid w:val="00E868A8"/>
    <w:rsid w:val="00E86C36"/>
    <w:rsid w:val="00E87B47"/>
    <w:rsid w:val="00E904F3"/>
    <w:rsid w:val="00E90AA2"/>
    <w:rsid w:val="00E91016"/>
    <w:rsid w:val="00E91E89"/>
    <w:rsid w:val="00E925C6"/>
    <w:rsid w:val="00E92E05"/>
    <w:rsid w:val="00E9330A"/>
    <w:rsid w:val="00E93DDA"/>
    <w:rsid w:val="00E95BEB"/>
    <w:rsid w:val="00E9650E"/>
    <w:rsid w:val="00E96874"/>
    <w:rsid w:val="00E96B95"/>
    <w:rsid w:val="00E973EC"/>
    <w:rsid w:val="00E974DE"/>
    <w:rsid w:val="00E97B88"/>
    <w:rsid w:val="00E97EB2"/>
    <w:rsid w:val="00EA0A02"/>
    <w:rsid w:val="00EA12D8"/>
    <w:rsid w:val="00EA1E08"/>
    <w:rsid w:val="00EA28BE"/>
    <w:rsid w:val="00EA299C"/>
    <w:rsid w:val="00EA2F28"/>
    <w:rsid w:val="00EA3383"/>
    <w:rsid w:val="00EA3512"/>
    <w:rsid w:val="00EA3859"/>
    <w:rsid w:val="00EA47B9"/>
    <w:rsid w:val="00EA5AD8"/>
    <w:rsid w:val="00EA61C7"/>
    <w:rsid w:val="00EA68A2"/>
    <w:rsid w:val="00EA6CAA"/>
    <w:rsid w:val="00EA70A7"/>
    <w:rsid w:val="00EA777B"/>
    <w:rsid w:val="00EB06AD"/>
    <w:rsid w:val="00EB169D"/>
    <w:rsid w:val="00EB2657"/>
    <w:rsid w:val="00EB343B"/>
    <w:rsid w:val="00EB38F2"/>
    <w:rsid w:val="00EB4594"/>
    <w:rsid w:val="00EB463C"/>
    <w:rsid w:val="00EB4AB5"/>
    <w:rsid w:val="00EB56AF"/>
    <w:rsid w:val="00EB5FAF"/>
    <w:rsid w:val="00EB5FCD"/>
    <w:rsid w:val="00EB7108"/>
    <w:rsid w:val="00EC053D"/>
    <w:rsid w:val="00EC1D4B"/>
    <w:rsid w:val="00EC1FFD"/>
    <w:rsid w:val="00EC2A49"/>
    <w:rsid w:val="00EC35E7"/>
    <w:rsid w:val="00EC3922"/>
    <w:rsid w:val="00EC3D60"/>
    <w:rsid w:val="00EC4398"/>
    <w:rsid w:val="00EC4FD2"/>
    <w:rsid w:val="00EC50AE"/>
    <w:rsid w:val="00EC5C9F"/>
    <w:rsid w:val="00EC6D04"/>
    <w:rsid w:val="00EC7D65"/>
    <w:rsid w:val="00ED084B"/>
    <w:rsid w:val="00ED0D79"/>
    <w:rsid w:val="00ED1580"/>
    <w:rsid w:val="00ED1F37"/>
    <w:rsid w:val="00ED458A"/>
    <w:rsid w:val="00ED490E"/>
    <w:rsid w:val="00ED55DC"/>
    <w:rsid w:val="00ED6047"/>
    <w:rsid w:val="00ED644B"/>
    <w:rsid w:val="00ED7C9C"/>
    <w:rsid w:val="00EE0CD0"/>
    <w:rsid w:val="00EE0F72"/>
    <w:rsid w:val="00EE116B"/>
    <w:rsid w:val="00EE2058"/>
    <w:rsid w:val="00EE2CB8"/>
    <w:rsid w:val="00EE3E03"/>
    <w:rsid w:val="00EE4A48"/>
    <w:rsid w:val="00EE571B"/>
    <w:rsid w:val="00EE74BA"/>
    <w:rsid w:val="00EE77CB"/>
    <w:rsid w:val="00EF0447"/>
    <w:rsid w:val="00EF069C"/>
    <w:rsid w:val="00EF095B"/>
    <w:rsid w:val="00EF1DAC"/>
    <w:rsid w:val="00EF26EF"/>
    <w:rsid w:val="00EF28D2"/>
    <w:rsid w:val="00EF2AF7"/>
    <w:rsid w:val="00EF2E54"/>
    <w:rsid w:val="00EF38ED"/>
    <w:rsid w:val="00EF3F3B"/>
    <w:rsid w:val="00EF4232"/>
    <w:rsid w:val="00EF42A9"/>
    <w:rsid w:val="00EF6ADE"/>
    <w:rsid w:val="00EF6E2A"/>
    <w:rsid w:val="00F00308"/>
    <w:rsid w:val="00F01116"/>
    <w:rsid w:val="00F01802"/>
    <w:rsid w:val="00F01D4E"/>
    <w:rsid w:val="00F02DF0"/>
    <w:rsid w:val="00F03383"/>
    <w:rsid w:val="00F041F2"/>
    <w:rsid w:val="00F04325"/>
    <w:rsid w:val="00F0451C"/>
    <w:rsid w:val="00F0497E"/>
    <w:rsid w:val="00F052E5"/>
    <w:rsid w:val="00F05AB7"/>
    <w:rsid w:val="00F07156"/>
    <w:rsid w:val="00F075FB"/>
    <w:rsid w:val="00F103EE"/>
    <w:rsid w:val="00F1091B"/>
    <w:rsid w:val="00F12D1B"/>
    <w:rsid w:val="00F132E7"/>
    <w:rsid w:val="00F146E5"/>
    <w:rsid w:val="00F14DA7"/>
    <w:rsid w:val="00F16012"/>
    <w:rsid w:val="00F167A9"/>
    <w:rsid w:val="00F168EE"/>
    <w:rsid w:val="00F169DA"/>
    <w:rsid w:val="00F20486"/>
    <w:rsid w:val="00F21994"/>
    <w:rsid w:val="00F21A4D"/>
    <w:rsid w:val="00F224AA"/>
    <w:rsid w:val="00F22CA4"/>
    <w:rsid w:val="00F2319B"/>
    <w:rsid w:val="00F24207"/>
    <w:rsid w:val="00F2493B"/>
    <w:rsid w:val="00F24E9E"/>
    <w:rsid w:val="00F250C0"/>
    <w:rsid w:val="00F2617A"/>
    <w:rsid w:val="00F272AA"/>
    <w:rsid w:val="00F3079C"/>
    <w:rsid w:val="00F31321"/>
    <w:rsid w:val="00F3612D"/>
    <w:rsid w:val="00F36316"/>
    <w:rsid w:val="00F36712"/>
    <w:rsid w:val="00F37592"/>
    <w:rsid w:val="00F37A62"/>
    <w:rsid w:val="00F4015A"/>
    <w:rsid w:val="00F4070B"/>
    <w:rsid w:val="00F40AF6"/>
    <w:rsid w:val="00F40EA1"/>
    <w:rsid w:val="00F414C2"/>
    <w:rsid w:val="00F422BD"/>
    <w:rsid w:val="00F4275D"/>
    <w:rsid w:val="00F44C3A"/>
    <w:rsid w:val="00F45945"/>
    <w:rsid w:val="00F45EA4"/>
    <w:rsid w:val="00F4720B"/>
    <w:rsid w:val="00F5011D"/>
    <w:rsid w:val="00F501CE"/>
    <w:rsid w:val="00F50A9F"/>
    <w:rsid w:val="00F515D0"/>
    <w:rsid w:val="00F51635"/>
    <w:rsid w:val="00F516D8"/>
    <w:rsid w:val="00F51EC1"/>
    <w:rsid w:val="00F52BBD"/>
    <w:rsid w:val="00F5484F"/>
    <w:rsid w:val="00F54B1D"/>
    <w:rsid w:val="00F56B8F"/>
    <w:rsid w:val="00F5745C"/>
    <w:rsid w:val="00F60626"/>
    <w:rsid w:val="00F635A2"/>
    <w:rsid w:val="00F655C9"/>
    <w:rsid w:val="00F6602A"/>
    <w:rsid w:val="00F6793D"/>
    <w:rsid w:val="00F70A1F"/>
    <w:rsid w:val="00F7272C"/>
    <w:rsid w:val="00F72CFD"/>
    <w:rsid w:val="00F74F7D"/>
    <w:rsid w:val="00F75568"/>
    <w:rsid w:val="00F75D0C"/>
    <w:rsid w:val="00F75D9D"/>
    <w:rsid w:val="00F75F92"/>
    <w:rsid w:val="00F80A8C"/>
    <w:rsid w:val="00F80BBD"/>
    <w:rsid w:val="00F82566"/>
    <w:rsid w:val="00F83112"/>
    <w:rsid w:val="00F83811"/>
    <w:rsid w:val="00F85455"/>
    <w:rsid w:val="00F85841"/>
    <w:rsid w:val="00F85D6E"/>
    <w:rsid w:val="00F85F9E"/>
    <w:rsid w:val="00F87477"/>
    <w:rsid w:val="00F87748"/>
    <w:rsid w:val="00F87816"/>
    <w:rsid w:val="00F9050C"/>
    <w:rsid w:val="00F91D36"/>
    <w:rsid w:val="00F923A5"/>
    <w:rsid w:val="00F92C8D"/>
    <w:rsid w:val="00F9305C"/>
    <w:rsid w:val="00F9355A"/>
    <w:rsid w:val="00F94268"/>
    <w:rsid w:val="00F94746"/>
    <w:rsid w:val="00F95466"/>
    <w:rsid w:val="00F96387"/>
    <w:rsid w:val="00F96B28"/>
    <w:rsid w:val="00F978E4"/>
    <w:rsid w:val="00FA0D9A"/>
    <w:rsid w:val="00FA0DD4"/>
    <w:rsid w:val="00FA167F"/>
    <w:rsid w:val="00FA1BE6"/>
    <w:rsid w:val="00FA2673"/>
    <w:rsid w:val="00FA2DBF"/>
    <w:rsid w:val="00FA340C"/>
    <w:rsid w:val="00FA669E"/>
    <w:rsid w:val="00FA7517"/>
    <w:rsid w:val="00FA791E"/>
    <w:rsid w:val="00FA79E6"/>
    <w:rsid w:val="00FA79F8"/>
    <w:rsid w:val="00FA7CAB"/>
    <w:rsid w:val="00FB02FE"/>
    <w:rsid w:val="00FB12E7"/>
    <w:rsid w:val="00FB20A8"/>
    <w:rsid w:val="00FB2622"/>
    <w:rsid w:val="00FB2B7F"/>
    <w:rsid w:val="00FB2CCF"/>
    <w:rsid w:val="00FB39B4"/>
    <w:rsid w:val="00FB4744"/>
    <w:rsid w:val="00FB5082"/>
    <w:rsid w:val="00FB58D4"/>
    <w:rsid w:val="00FB62EB"/>
    <w:rsid w:val="00FB725E"/>
    <w:rsid w:val="00FB7B05"/>
    <w:rsid w:val="00FC1091"/>
    <w:rsid w:val="00FC1384"/>
    <w:rsid w:val="00FC28D5"/>
    <w:rsid w:val="00FC2F5A"/>
    <w:rsid w:val="00FC346E"/>
    <w:rsid w:val="00FC69E4"/>
    <w:rsid w:val="00FC7012"/>
    <w:rsid w:val="00FC74B3"/>
    <w:rsid w:val="00FD0A10"/>
    <w:rsid w:val="00FD0E93"/>
    <w:rsid w:val="00FD1FE3"/>
    <w:rsid w:val="00FD3069"/>
    <w:rsid w:val="00FD3118"/>
    <w:rsid w:val="00FD3D87"/>
    <w:rsid w:val="00FD56C1"/>
    <w:rsid w:val="00FD58C7"/>
    <w:rsid w:val="00FD59C9"/>
    <w:rsid w:val="00FD6107"/>
    <w:rsid w:val="00FD7958"/>
    <w:rsid w:val="00FD79C2"/>
    <w:rsid w:val="00FD7B2F"/>
    <w:rsid w:val="00FD7C07"/>
    <w:rsid w:val="00FD7F19"/>
    <w:rsid w:val="00FE0374"/>
    <w:rsid w:val="00FE0C7C"/>
    <w:rsid w:val="00FE1156"/>
    <w:rsid w:val="00FE1963"/>
    <w:rsid w:val="00FE2396"/>
    <w:rsid w:val="00FE37EB"/>
    <w:rsid w:val="00FE3E39"/>
    <w:rsid w:val="00FE3E66"/>
    <w:rsid w:val="00FE4D0B"/>
    <w:rsid w:val="00FE4FCC"/>
    <w:rsid w:val="00FE5568"/>
    <w:rsid w:val="00FE5ACE"/>
    <w:rsid w:val="00FE5BB9"/>
    <w:rsid w:val="00FF018B"/>
    <w:rsid w:val="00FF023F"/>
    <w:rsid w:val="00FF03CE"/>
    <w:rsid w:val="00FF3944"/>
    <w:rsid w:val="00FF48F7"/>
    <w:rsid w:val="00FF4ECB"/>
    <w:rsid w:val="00FF5308"/>
    <w:rsid w:val="00FF55F7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;"/>
  <w14:docId w14:val="6ECB49B2"/>
  <w15:chartTrackingRefBased/>
  <w15:docId w15:val="{CEB78773-5153-4B90-902D-FEE08D40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85"/>
    <w:pPr>
      <w:spacing w:after="200" w:line="276" w:lineRule="auto"/>
    </w:pPr>
    <w:rPr>
      <w:rFonts w:ascii="Arial" w:eastAsia="Calibri" w:hAnsi="Arial" w:cs="Times New Roman"/>
      <w:sz w:val="20"/>
      <w:lang w:val="es-VE"/>
    </w:rPr>
  </w:style>
  <w:style w:type="paragraph" w:styleId="Ttulo1">
    <w:name w:val="heading 1"/>
    <w:basedOn w:val="Normal"/>
    <w:link w:val="Ttulo1Car"/>
    <w:uiPriority w:val="9"/>
    <w:qFormat/>
    <w:rsid w:val="006A5FF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FFD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Prrafodelista">
    <w:name w:val="List Paragraph"/>
    <w:basedOn w:val="Normal"/>
    <w:uiPriority w:val="34"/>
    <w:qFormat/>
    <w:rsid w:val="00085C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91BF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0088A"/>
    <w:pPr>
      <w:tabs>
        <w:tab w:val="left" w:pos="960"/>
        <w:tab w:val="right" w:leader="dot" w:pos="906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091B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4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4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E40"/>
    <w:rPr>
      <w:rFonts w:ascii="Arial" w:eastAsia="Calibri" w:hAnsi="Arial" w:cs="Times New Roman"/>
      <w:sz w:val="24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BE4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E40"/>
    <w:rPr>
      <w:rFonts w:ascii="Arial" w:eastAsia="Calibri" w:hAnsi="Arial" w:cs="Times New Roman"/>
      <w:sz w:val="24"/>
      <w:lang w:val="es-VE"/>
    </w:rPr>
  </w:style>
  <w:style w:type="paragraph" w:styleId="NormalWeb">
    <w:name w:val="Normal (Web)"/>
    <w:basedOn w:val="Normal"/>
    <w:uiPriority w:val="99"/>
    <w:semiHidden/>
    <w:unhideWhenUsed/>
    <w:rsid w:val="00521C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PE" w:eastAsia="es-PE"/>
    </w:rPr>
  </w:style>
  <w:style w:type="character" w:customStyle="1" w:styleId="cf01">
    <w:name w:val="cf01"/>
    <w:basedOn w:val="Fuentedeprrafopredeter"/>
    <w:rsid w:val="00D1376C"/>
    <w:rPr>
      <w:rFonts w:ascii="Segoe UI" w:hAnsi="Segoe UI" w:cs="Segoe UI" w:hint="default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E477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0367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511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115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1151"/>
    <w:rPr>
      <w:rFonts w:ascii="Arial" w:eastAsia="Calibri" w:hAnsi="Arial" w:cs="Times New Roman"/>
      <w:sz w:val="20"/>
      <w:szCs w:val="20"/>
      <w:lang w:val="es-V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11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1151"/>
    <w:rPr>
      <w:rFonts w:ascii="Arial" w:eastAsia="Calibri" w:hAnsi="Arial" w:cs="Times New Roman"/>
      <w:b/>
      <w:bCs/>
      <w:sz w:val="20"/>
      <w:szCs w:val="20"/>
      <w:lang w:val="es-VE"/>
    </w:rPr>
  </w:style>
  <w:style w:type="paragraph" w:styleId="Revisin">
    <w:name w:val="Revision"/>
    <w:hidden/>
    <w:uiPriority w:val="99"/>
    <w:semiHidden/>
    <w:rsid w:val="00074DBE"/>
    <w:pPr>
      <w:spacing w:after="0" w:line="240" w:lineRule="auto"/>
    </w:pPr>
    <w:rPr>
      <w:rFonts w:ascii="Arial" w:eastAsia="Calibri" w:hAnsi="Arial" w:cs="Times New Roman"/>
      <w:sz w:val="20"/>
      <w:lang w:val="es-VE"/>
    </w:rPr>
  </w:style>
  <w:style w:type="character" w:customStyle="1" w:styleId="ui-provider">
    <w:name w:val="ui-provider"/>
    <w:basedOn w:val="Fuentedeprrafopredeter"/>
    <w:rsid w:val="0030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C40B1DD519247914646B3C6B34FD9" ma:contentTypeVersion="14" ma:contentTypeDescription="Crear nuevo documento." ma:contentTypeScope="" ma:versionID="aa6ddfaa404ccf33a90b44c98cb0d506">
  <xsd:schema xmlns:xsd="http://www.w3.org/2001/XMLSchema" xmlns:xs="http://www.w3.org/2001/XMLSchema" xmlns:p="http://schemas.microsoft.com/office/2006/metadata/properties" xmlns:ns2="0d9f48f9-d96a-45ed-af46-d96af33090c2" xmlns:ns3="a657557b-49fd-44d0-89a1-8b9f411bc6ca" targetNamespace="http://schemas.microsoft.com/office/2006/metadata/properties" ma:root="true" ma:fieldsID="1267bcde35a9050b9b7aec9583a84282" ns2:_="" ns3:_="">
    <xsd:import namespace="0d9f48f9-d96a-45ed-af46-d96af33090c2"/>
    <xsd:import namespace="a657557b-49fd-44d0-89a1-8b9f411bc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f48f9-d96a-45ed-af46-d96af3309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385f4d5-a663-48ed-9893-e61a937446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7557b-49fd-44d0-89a1-8b9f411bc6c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b8b69ea-86ba-42ef-9016-7408364a250c}" ma:internalName="TaxCatchAll" ma:showField="CatchAllData" ma:web="a657557b-49fd-44d0-89a1-8b9f411bc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9f48f9-d96a-45ed-af46-d96af33090c2">
      <Terms xmlns="http://schemas.microsoft.com/office/infopath/2007/PartnerControls"/>
    </lcf76f155ced4ddcb4097134ff3c332f>
    <TaxCatchAll xmlns="a657557b-49fd-44d0-89a1-8b9f411bc6c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236DBF-1A53-46FB-924E-025E3C426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f48f9-d96a-45ed-af46-d96af33090c2"/>
    <ds:schemaRef ds:uri="a657557b-49fd-44d0-89a1-8b9f411bc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9D6A7-F5D4-4694-9514-8EA5FAFD53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90B68C-4FFB-4A23-8A71-C4BA574ECFF1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a657557b-49fd-44d0-89a1-8b9f411bc6ca"/>
    <ds:schemaRef ds:uri="http://schemas.microsoft.com/office/infopath/2007/PartnerControls"/>
    <ds:schemaRef ds:uri="0d9f48f9-d96a-45ed-af46-d96af33090c2"/>
  </ds:schemaRefs>
</ds:datastoreItem>
</file>

<file path=customXml/itemProps4.xml><?xml version="1.0" encoding="utf-8"?>
<ds:datastoreItem xmlns:ds="http://schemas.openxmlformats.org/officeDocument/2006/customXml" ds:itemID="{DA3EFEE5-9113-4C8A-92B3-B59D91D62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1201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leon</dc:creator>
  <cp:keywords/>
  <dc:description/>
  <cp:lastModifiedBy>Monica Lizcette Seeman Alvarado</cp:lastModifiedBy>
  <cp:revision>6</cp:revision>
  <cp:lastPrinted>2024-03-08T20:14:00Z</cp:lastPrinted>
  <dcterms:created xsi:type="dcterms:W3CDTF">2024-05-10T16:53:00Z</dcterms:created>
  <dcterms:modified xsi:type="dcterms:W3CDTF">2024-05-14T22:04:00Z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0x010100220C40B1DD519247914646B3C6B34FD9</vt:lpwstr>
  </property>
  <property fmtid="{D5CDD505-2E9C-101B-9397-08002B2CF9AE}" pid="3" name="MediaServiceImageTags">
    <vt:lpwstr/>
  </property>
</Properties>
</file>