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6B11F" w14:textId="77777777" w:rsidR="00B70BD1" w:rsidRPr="00B70BD1" w:rsidRDefault="00B70BD1" w:rsidP="00B70BD1">
      <w:pPr>
        <w:rPr>
          <w:rFonts w:ascii="Times New Roman" w:hAnsi="Times New Roman" w:cs="Times New Roman"/>
          <w:i/>
          <w:iCs/>
          <w:szCs w:val="21"/>
        </w:rPr>
      </w:pPr>
      <w:r w:rsidRPr="00B70BD1">
        <w:rPr>
          <w:rFonts w:ascii="Times New Roman" w:hAnsi="Times New Roman" w:cs="Times New Roman"/>
          <w:i/>
          <w:iCs/>
          <w:szCs w:val="21"/>
        </w:rPr>
        <w:t xml:space="preserve">First write </w:t>
      </w:r>
      <w:proofErr w:type="gramStart"/>
      <w:r w:rsidRPr="00B70BD1">
        <w:rPr>
          <w:rFonts w:ascii="Times New Roman" w:hAnsi="Times New Roman" w:cs="Times New Roman"/>
          <w:i/>
          <w:iCs/>
          <w:szCs w:val="21"/>
        </w:rPr>
        <w:t>a brief summary</w:t>
      </w:r>
      <w:proofErr w:type="gramEnd"/>
      <w:r w:rsidRPr="00B70BD1">
        <w:rPr>
          <w:rFonts w:ascii="Times New Roman" w:hAnsi="Times New Roman" w:cs="Times New Roman"/>
          <w:i/>
          <w:iCs/>
          <w:szCs w:val="21"/>
        </w:rPr>
        <w:t xml:space="preserve"> of the contents of a lecture, lab activity, group discussion or reading material. Then reflect upon these activities. Record your own thoughts, ideas, </w:t>
      </w:r>
      <w:proofErr w:type="gramStart"/>
      <w:r w:rsidRPr="00B70BD1">
        <w:rPr>
          <w:rFonts w:ascii="Times New Roman" w:hAnsi="Times New Roman" w:cs="Times New Roman"/>
          <w:i/>
          <w:iCs/>
          <w:szCs w:val="21"/>
        </w:rPr>
        <w:t>responses</w:t>
      </w:r>
      <w:proofErr w:type="gramEnd"/>
      <w:r w:rsidRPr="00B70BD1">
        <w:rPr>
          <w:rFonts w:ascii="Times New Roman" w:hAnsi="Times New Roman" w:cs="Times New Roman"/>
          <w:i/>
          <w:iCs/>
          <w:szCs w:val="21"/>
        </w:rPr>
        <w:t xml:space="preserve"> and reactions to any of the above activities. Make notes about concepts, questions you have, and any confusion that may arise. Use the journal to explore possible solutions to problems being raised in class or alternative activities to the ones presented in class. Record new insights and </w:t>
      </w:r>
      <w:proofErr w:type="gramStart"/>
      <w:r w:rsidRPr="00B70BD1">
        <w:rPr>
          <w:rFonts w:ascii="Times New Roman" w:hAnsi="Times New Roman" w:cs="Times New Roman"/>
          <w:i/>
          <w:iCs/>
          <w:szCs w:val="21"/>
        </w:rPr>
        <w:t>problem solving</w:t>
      </w:r>
      <w:proofErr w:type="gramEnd"/>
      <w:r w:rsidRPr="00B70BD1">
        <w:rPr>
          <w:rFonts w:ascii="Times New Roman" w:hAnsi="Times New Roman" w:cs="Times New Roman"/>
          <w:i/>
          <w:iCs/>
          <w:szCs w:val="21"/>
        </w:rPr>
        <w:t xml:space="preserve"> strategies realized during discussions with fellow students and instructors. The journal reflects your own thoughts and ideas. Be as original and critical (constructive) as you can. </w:t>
      </w:r>
    </w:p>
    <w:p w14:paraId="7D65AA61" w14:textId="77777777" w:rsidR="00B70BD1" w:rsidRPr="00B70BD1" w:rsidRDefault="00B70BD1" w:rsidP="00B70BD1">
      <w:pPr>
        <w:rPr>
          <w:rFonts w:ascii="Times New Roman" w:hAnsi="Times New Roman" w:cs="Times New Roman"/>
          <w:i/>
          <w:iCs/>
          <w:szCs w:val="21"/>
        </w:rPr>
      </w:pPr>
    </w:p>
    <w:p w14:paraId="55BC9F21" w14:textId="40319785" w:rsidR="00B70BD1" w:rsidRPr="00B70BD1" w:rsidRDefault="00B70BD1" w:rsidP="00B70BD1">
      <w:pPr>
        <w:ind w:firstLineChars="150" w:firstLine="315"/>
        <w:rPr>
          <w:rFonts w:ascii="Times New Roman" w:hAnsi="Times New Roman" w:cs="Times New Roman" w:hint="eastAsia"/>
          <w:szCs w:val="21"/>
        </w:rPr>
      </w:pPr>
      <w:r w:rsidRPr="00B70BD1">
        <w:rPr>
          <w:rFonts w:ascii="Times New Roman" w:hAnsi="Times New Roman" w:cs="Times New Roman"/>
          <w:szCs w:val="21"/>
        </w:rPr>
        <w:t xml:space="preserve">I started my work in this unit by focusing on graded quiz, since it wights many of our final grade. So, I reviewed the past self-quiz and reading materials. Then, after I make myself confident on any topics of the last three units, I started graded quiz. The result was full score, so I am very satisfied with my preparation. Then, I finished my discussion forum. It was a bit tough to compare the three social media since I am not familiar with popular social media such as Instagram or </w:t>
      </w:r>
      <w:proofErr w:type="spellStart"/>
      <w:r w:rsidRPr="00B70BD1">
        <w:rPr>
          <w:rFonts w:ascii="Times New Roman" w:hAnsi="Times New Roman" w:cs="Times New Roman"/>
          <w:szCs w:val="21"/>
        </w:rPr>
        <w:t>TikTok</w:t>
      </w:r>
      <w:proofErr w:type="spellEnd"/>
      <w:r w:rsidRPr="00B70BD1">
        <w:rPr>
          <w:rFonts w:ascii="Times New Roman" w:hAnsi="Times New Roman" w:cs="Times New Roman"/>
          <w:szCs w:val="21"/>
        </w:rPr>
        <w:t xml:space="preserve"> in these days, so I expand the definition of social media and included </w:t>
      </w:r>
      <w:proofErr w:type="spellStart"/>
      <w:r w:rsidRPr="00B70BD1">
        <w:rPr>
          <w:rFonts w:ascii="Times New Roman" w:hAnsi="Times New Roman" w:cs="Times New Roman"/>
          <w:szCs w:val="21"/>
        </w:rPr>
        <w:t>github</w:t>
      </w:r>
      <w:proofErr w:type="spellEnd"/>
      <w:r w:rsidRPr="00B70BD1">
        <w:rPr>
          <w:rFonts w:ascii="Times New Roman" w:hAnsi="Times New Roman" w:cs="Times New Roman"/>
          <w:szCs w:val="21"/>
        </w:rPr>
        <w:t>. Throughout the learning the history of web 1.0 to 2.0, I learned the concept of web 3.0. This is not the main concept or topic of this class, but the blockchain technology behind the concept of web 3.0 or many problems generated by the giant web 2.0 companies should be very important topic for us. I want to learn those things as well in the future. Then I finally wrote my first HMTL along with the programming assignment. Those activities were very nice introduction and chance to review since I have been a bit familiar with the concept of HTML. As for the programming assignment, there were some points that can be improved. That is, some assignment instructions were obsolete or broken. For example, legacy HTML format such as the usage of center tag or border attribute in HTML format. In the concept of modern HTML, those styling are focused to CSS, so those activities should be covered in the CSS section. Also, the instruction of exponential numbers was broken in the assignment instruction showing “</w:t>
      </w:r>
      <w:r w:rsidRPr="00B70BD1">
        <w:rPr>
          <w:rFonts w:ascii="Times New Roman" w:hAnsi="Times New Roman" w:cs="Times New Roman"/>
          <w:color w:val="373A3C"/>
          <w:szCs w:val="21"/>
          <w:shd w:val="clear" w:color="auto" w:fill="FFFFFF"/>
        </w:rPr>
        <w:t>(Example: 102 = 100)</w:t>
      </w:r>
      <w:r w:rsidRPr="00B70BD1">
        <w:rPr>
          <w:rFonts w:ascii="Times New Roman" w:hAnsi="Times New Roman" w:cs="Times New Roman"/>
          <w:szCs w:val="21"/>
        </w:rPr>
        <w:t>”, which was very confusing. I hope these will be corrected, since this course is about the presentation of web page. These are the process and result of my learning and how I feel in this unit.</w:t>
      </w:r>
    </w:p>
    <w:sectPr w:rsidR="00B70BD1" w:rsidRPr="00B70BD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DF5"/>
    <w:rsid w:val="00227D00"/>
    <w:rsid w:val="003B106C"/>
    <w:rsid w:val="008A774B"/>
    <w:rsid w:val="008D7DF5"/>
    <w:rsid w:val="00965D2B"/>
    <w:rsid w:val="009F468F"/>
    <w:rsid w:val="00B70BD1"/>
    <w:rsid w:val="00B755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A63E66A"/>
  <w15:chartTrackingRefBased/>
  <w15:docId w15:val="{95CD8A80-0720-4137-9832-C813E8884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0BD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369</Words>
  <Characters>2109</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三田村 豪太</dc:creator>
  <cp:keywords/>
  <dc:description/>
  <cp:lastModifiedBy>三田村 豪太</cp:lastModifiedBy>
  <cp:revision>5</cp:revision>
  <dcterms:created xsi:type="dcterms:W3CDTF">2022-07-06T14:47:00Z</dcterms:created>
  <dcterms:modified xsi:type="dcterms:W3CDTF">2022-07-08T03:29:00Z</dcterms:modified>
</cp:coreProperties>
</file>