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F2B" w:rsidRDefault="005A6122" w:rsidP="005A6122">
      <w:pPr>
        <w:jc w:val="center"/>
        <w:rPr>
          <w:sz w:val="36"/>
          <w:lang w:val="es-MX"/>
        </w:rPr>
      </w:pPr>
      <w:r w:rsidRPr="005A6122">
        <w:rPr>
          <w:sz w:val="36"/>
          <w:lang w:val="es-MX"/>
        </w:rPr>
        <w:t>MILENIO</w:t>
      </w:r>
    </w:p>
    <w:p w:rsidR="00295C7B" w:rsidRPr="00295C7B" w:rsidRDefault="00295C7B" w:rsidP="00295C7B">
      <w:pPr>
        <w:rPr>
          <w:sz w:val="24"/>
          <w:lang w:val="es-MX"/>
        </w:rPr>
      </w:pPr>
      <w:r>
        <w:rPr>
          <w:b/>
          <w:sz w:val="24"/>
          <w:lang w:val="es-MX"/>
        </w:rPr>
        <w:t xml:space="preserve">Proyecto: </w:t>
      </w:r>
      <w:r>
        <w:rPr>
          <w:sz w:val="24"/>
          <w:lang w:val="es-MX"/>
        </w:rPr>
        <w:t>Servicio online de Elektra (</w:t>
      </w:r>
      <w:r w:rsidR="0061709D">
        <w:rPr>
          <w:sz w:val="24"/>
          <w:lang w:val="es-MX"/>
        </w:rPr>
        <w:t>e-</w:t>
      </w:r>
      <w:proofErr w:type="spellStart"/>
      <w:r w:rsidR="0061709D">
        <w:rPr>
          <w:sz w:val="24"/>
          <w:lang w:val="es-MX"/>
        </w:rPr>
        <w:t>commerce</w:t>
      </w:r>
      <w:proofErr w:type="spellEnd"/>
      <w:r>
        <w:rPr>
          <w:sz w:val="24"/>
          <w:lang w:val="es-MX"/>
        </w:rPr>
        <w:t>)</w:t>
      </w:r>
      <w:r w:rsidR="0061709D">
        <w:rPr>
          <w:sz w:val="24"/>
          <w:lang w:val="es-MX"/>
        </w:rPr>
        <w:t>.</w:t>
      </w:r>
      <w:r>
        <w:rPr>
          <w:sz w:val="24"/>
          <w:lang w:val="es-MX"/>
        </w:rPr>
        <w:t xml:space="preserve"> </w:t>
      </w:r>
    </w:p>
    <w:p w:rsidR="005A6122" w:rsidRPr="005A6122" w:rsidRDefault="005A6122" w:rsidP="005A6122">
      <w:pPr>
        <w:rPr>
          <w:lang w:val="es-MX"/>
        </w:rPr>
      </w:pPr>
      <w:r>
        <w:rPr>
          <w:b/>
          <w:lang w:val="es-MX"/>
        </w:rPr>
        <w:t xml:space="preserve">Comienzo: </w:t>
      </w:r>
      <w:r>
        <w:rPr>
          <w:lang w:val="es-MX"/>
        </w:rPr>
        <w:t>Competir con las grandes marcas</w:t>
      </w:r>
    </w:p>
    <w:p w:rsidR="005A6122" w:rsidRPr="005A6122" w:rsidRDefault="005A6122" w:rsidP="005A6122">
      <w:pPr>
        <w:rPr>
          <w:lang w:val="es-MX"/>
        </w:rPr>
      </w:pPr>
      <w:r>
        <w:rPr>
          <w:b/>
          <w:lang w:val="es-MX"/>
        </w:rPr>
        <w:t xml:space="preserve">Final: </w:t>
      </w:r>
      <w:r>
        <w:rPr>
          <w:b/>
          <w:lang w:val="es-MX"/>
        </w:rPr>
        <w:tab/>
      </w:r>
      <w:r>
        <w:rPr>
          <w:lang w:val="es-MX"/>
        </w:rPr>
        <w:t>Aumentar su presencia en diferentes tipos de mercados (calzado, ropa, deportes, etc.).</w:t>
      </w:r>
      <w:r>
        <w:rPr>
          <w:b/>
          <w:lang w:val="es-MX"/>
        </w:rPr>
        <w:tab/>
      </w:r>
    </w:p>
    <w:p w:rsidR="005A6122" w:rsidRDefault="005A6122" w:rsidP="005A6122">
      <w:pPr>
        <w:rPr>
          <w:lang w:val="es-MX"/>
        </w:rPr>
      </w:pPr>
      <w:r>
        <w:rPr>
          <w:b/>
          <w:lang w:val="es-MX"/>
        </w:rPr>
        <w:t>Meta:</w:t>
      </w:r>
      <w:r>
        <w:rPr>
          <w:lang w:val="es-MX"/>
        </w:rPr>
        <w:t xml:space="preserve">   Prevé que la nueva plataforma aporte 5% del crecimiento total del grupo Elektra.</w:t>
      </w:r>
    </w:p>
    <w:p w:rsidR="005A6122" w:rsidRDefault="005A6122" w:rsidP="005A6122">
      <w:pPr>
        <w:rPr>
          <w:lang w:val="es-MX"/>
        </w:rPr>
      </w:pPr>
      <w:r>
        <w:rPr>
          <w:b/>
          <w:lang w:val="es-MX"/>
        </w:rPr>
        <w:t xml:space="preserve">Visión a 2020:  </w:t>
      </w:r>
      <w:r>
        <w:rPr>
          <w:lang w:val="es-MX"/>
        </w:rPr>
        <w:t>representar el 50% de las ventas totales hechas a través de su página web.</w:t>
      </w:r>
    </w:p>
    <w:p w:rsidR="005A6122" w:rsidRDefault="005A6122" w:rsidP="005A6122">
      <w:pPr>
        <w:rPr>
          <w:b/>
          <w:lang w:val="es-MX"/>
        </w:rPr>
      </w:pPr>
      <w:r>
        <w:rPr>
          <w:b/>
          <w:lang w:val="es-MX"/>
        </w:rPr>
        <w:t xml:space="preserve">Tiempo estimado: </w:t>
      </w:r>
      <w:r>
        <w:rPr>
          <w:lang w:val="es-MX"/>
        </w:rPr>
        <w:t>1 año y medio</w:t>
      </w:r>
      <w:r>
        <w:rPr>
          <w:b/>
          <w:lang w:val="es-MX"/>
        </w:rPr>
        <w:t xml:space="preserve"> </w:t>
      </w:r>
    </w:p>
    <w:p w:rsidR="00295C7B" w:rsidRPr="00780D2F" w:rsidRDefault="00780D2F" w:rsidP="005A6122">
      <w:pPr>
        <w:rPr>
          <w:lang w:val="es-MX"/>
        </w:rPr>
      </w:pPr>
      <w:r>
        <w:rPr>
          <w:b/>
          <w:lang w:val="es-MX"/>
        </w:rPr>
        <w:t xml:space="preserve">Presupuesto aprobado: </w:t>
      </w:r>
      <w:r>
        <w:rPr>
          <w:lang w:val="es-MX"/>
        </w:rPr>
        <w:t xml:space="preserve">3 millones de </w:t>
      </w:r>
      <w:r w:rsidR="00295C7B">
        <w:rPr>
          <w:lang w:val="es-MX"/>
        </w:rPr>
        <w:t>dólares</w:t>
      </w:r>
    </w:p>
    <w:p w:rsidR="00780D2F" w:rsidRDefault="00780D2F" w:rsidP="005A6122">
      <w:pPr>
        <w:rPr>
          <w:lang w:val="es-MX"/>
        </w:rPr>
      </w:pPr>
      <w:r>
        <w:rPr>
          <w:b/>
          <w:lang w:val="es-MX"/>
        </w:rPr>
        <w:t xml:space="preserve">Recursos: </w:t>
      </w:r>
      <w:r>
        <w:rPr>
          <w:lang w:val="es-MX"/>
        </w:rPr>
        <w:t xml:space="preserve">programadores, equipo de software y hardware, presupuesto, tiempo. </w:t>
      </w:r>
    </w:p>
    <w:p w:rsidR="005A6122" w:rsidRPr="00295C7B" w:rsidRDefault="00780D2F" w:rsidP="005A6122">
      <w:pPr>
        <w:rPr>
          <w:lang w:val="es-MX"/>
        </w:rPr>
      </w:pPr>
      <w:r>
        <w:rPr>
          <w:b/>
          <w:lang w:val="es-MX"/>
        </w:rPr>
        <w:t xml:space="preserve">Nivel de calidad: </w:t>
      </w:r>
      <w:r>
        <w:rPr>
          <w:lang w:val="es-MX"/>
        </w:rPr>
        <w:t>que se asemeje o sea superior al de Amazon.</w:t>
      </w:r>
      <w:r w:rsidR="0061709D">
        <w:rPr>
          <w:lang w:val="es-MX"/>
        </w:rPr>
        <w:t xml:space="preserve"> (Seguridad, robustez, intuitivo, amigable, portable).</w:t>
      </w:r>
      <w:r w:rsidR="0061709D">
        <w:rPr>
          <w:lang w:val="es-MX"/>
        </w:rPr>
        <w:br/>
      </w:r>
      <w:r w:rsidR="0061709D">
        <w:rPr>
          <w:lang w:val="es-MX"/>
        </w:rPr>
        <w:br/>
      </w:r>
      <w:bookmarkStart w:id="0" w:name="_GoBack"/>
      <w:bookmarkEnd w:id="0"/>
      <w:r w:rsidR="00295C7B">
        <w:rPr>
          <w:b/>
          <w:lang w:val="es-MX"/>
        </w:rPr>
        <w:t xml:space="preserve">Objetivo: </w:t>
      </w:r>
      <w:r w:rsidR="00295C7B">
        <w:rPr>
          <w:lang w:val="es-MX"/>
        </w:rPr>
        <w:t>Aumentar su presencia en diferentes tipos de mercado</w:t>
      </w:r>
    </w:p>
    <w:sectPr w:rsidR="005A6122" w:rsidRPr="00295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22"/>
    <w:rsid w:val="000F0C74"/>
    <w:rsid w:val="00295C7B"/>
    <w:rsid w:val="002B0F2B"/>
    <w:rsid w:val="005A6122"/>
    <w:rsid w:val="0061709D"/>
    <w:rsid w:val="00780D2F"/>
    <w:rsid w:val="00B5753D"/>
    <w:rsid w:val="00F5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3CE9"/>
  <w15:chartTrackingRefBased/>
  <w15:docId w15:val="{B106613E-27FF-41C4-9C96-26A2FB20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SAN GABRIEL JETHRAN ENRIQUE</dc:creator>
  <cp:keywords/>
  <dc:description/>
  <cp:lastModifiedBy>GOMEZ SAN GABRIEL JETHRAN ENRIQUE</cp:lastModifiedBy>
  <cp:revision>2</cp:revision>
  <dcterms:created xsi:type="dcterms:W3CDTF">2018-08-16T21:45:00Z</dcterms:created>
  <dcterms:modified xsi:type="dcterms:W3CDTF">2018-08-18T00:18:00Z</dcterms:modified>
</cp:coreProperties>
</file>