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D7813EC2EB448608C7C17642B197E4C"/>
              </w:placeholder>
            </w:sdtPr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>
                  <w:rPr>
                    <w:rFonts w:cs="Arial"/>
                    <w:lang w:val="es-ES"/>
                  </w:rPr>
                  <w:t>6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6D7813EC2EB448608C7C17642B197E4C"/>
              </w:placeholder>
            </w:sdtPr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Registrar mantenimiento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57588" w:rsidRDefault="0005758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14BD05023D044AEBDCD1190FD550355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14BD05023D044AEBDCD1190FD550355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Técnico académico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D7813EC2EB448608C7C17642B197E4C"/>
              </w:placeholder>
            </w:sdtPr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técnico académico podrá registrar su actividad de mantenimiento en el sistema para que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conozca sobre estos movimientos.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D7813EC2EB448608C7C17642B197E4C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6D7813EC2EB448608C7C17642B197E4C"/>
                  </w:placeholder>
                </w:sdtPr>
                <w:sdtContent>
                  <w:p w:rsidR="00057588" w:rsidRDefault="0005758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técnico académico tiene su sesión activa</w:t>
                    </w:r>
                  </w:p>
                </w:sdtContent>
              </w:sdt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57588" w:rsidRDefault="00057588">
            <w:pPr>
              <w:rPr>
                <w:rFonts w:cs="Arial"/>
                <w:lang w:val="es-ES"/>
              </w:rPr>
            </w:pPr>
            <w:bookmarkStart w:id="0" w:name="_GoBack"/>
            <w:bookmarkEnd w:id="0"/>
          </w:p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Describe el camino de éxito típico que satisface los intereses de los involucrados. (secuencia numerada)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D7813EC2EB448608C7C17642B197E4C"/>
              </w:placeholder>
            </w:sdtPr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Se colocan </w:t>
                </w:r>
                <w:proofErr w:type="gramStart"/>
                <w:r>
                  <w:rPr>
                    <w:rFonts w:cs="Arial"/>
                    <w:lang w:val="es-ES"/>
                  </w:rPr>
                  <w:t>la bifurcaciones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que pudieran surgir en el flujo normal, y deben etiquetarse de acuerdo al paso en donde surge la bifurcación, pueden existir varios flujos alternos.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r>
                  <w:t>Son todos aquellos errores o situaciones no deseadas que hacen que el sistema falle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proofErr w:type="spellStart"/>
            <w:r>
              <w:rPr>
                <w:rFonts w:cs="Arial"/>
                <w:b/>
                <w:lang w:val="es-ES"/>
              </w:rPr>
              <w:t>Poscondiciones</w:t>
            </w:r>
            <w:proofErr w:type="spellEnd"/>
            <w:r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D7813EC2EB448608C7C17642B197E4C"/>
              </w:placeholder>
            </w:sdtPr>
            <w:sdtContent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Establece que debe cumplirse cuando el CU se completa con éxito. Debe satisfacer las necesidades de todos los involucrados.</w:t>
                </w:r>
              </w:p>
            </w:sdtContent>
          </w:sdt>
        </w:tc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Los datos de entrada que se requieren para el caso de uso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Las salidas que genera el CU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D7813EC2EB448608C7C17642B197E4C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057588" w:rsidTr="0005758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57588" w:rsidRDefault="0005758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2DB6F93F98884403BA2B95A21FEBDF9A"/>
            </w:placeholder>
            <w:showingPlcHdr/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057588" w:rsidRDefault="00057588">
                <w:pPr>
                  <w:rPr>
                    <w:rFonts w:cs="Arial"/>
                    <w:lang w:val="es-ES"/>
                  </w:rPr>
                </w:pPr>
                <w:r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01643C" w:rsidRDefault="0001643C"/>
    <w:sectPr w:rsidR="000164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88"/>
    <w:rsid w:val="0001643C"/>
    <w:rsid w:val="000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A4C"/>
  <w15:chartTrackingRefBased/>
  <w15:docId w15:val="{A3CA0E35-45AA-4680-8540-E8799633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758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575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4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7813EC2EB448608C7C17642B197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26EC3-0B5A-40D3-983C-D8D3945E0EC1}"/>
      </w:docPartPr>
      <w:docPartBody>
        <w:p w:rsidR="00000000" w:rsidRDefault="00D53FB6" w:rsidP="00D53FB6">
          <w:pPr>
            <w:pStyle w:val="6D7813EC2EB448608C7C17642B197E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14BD05023D044AEBDCD1190FD550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A8272-9F97-4A86-BDBE-4937B8D3F46D}"/>
      </w:docPartPr>
      <w:docPartBody>
        <w:p w:rsidR="00000000" w:rsidRDefault="00D53FB6" w:rsidP="00D53FB6">
          <w:pPr>
            <w:pStyle w:val="F14BD05023D044AEBDCD1190FD550355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DB6F93F98884403BA2B95A21FEBD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1123E-CFF6-46A8-87A9-EFBFF51273EF}"/>
      </w:docPartPr>
      <w:docPartBody>
        <w:p w:rsidR="00000000" w:rsidRDefault="00D53FB6" w:rsidP="00D53FB6">
          <w:pPr>
            <w:pStyle w:val="2DB6F93F98884403BA2B95A21FEBDF9A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B6"/>
    <w:rsid w:val="007A6046"/>
    <w:rsid w:val="00D5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53FB6"/>
  </w:style>
  <w:style w:type="paragraph" w:customStyle="1" w:styleId="6D7813EC2EB448608C7C17642B197E4C">
    <w:name w:val="6D7813EC2EB448608C7C17642B197E4C"/>
    <w:rsid w:val="00D53FB6"/>
  </w:style>
  <w:style w:type="paragraph" w:customStyle="1" w:styleId="F14BD05023D044AEBDCD1190FD550355">
    <w:name w:val="F14BD05023D044AEBDCD1190FD550355"/>
    <w:rsid w:val="00D53FB6"/>
  </w:style>
  <w:style w:type="paragraph" w:customStyle="1" w:styleId="2DB6F93F98884403BA2B95A21FEBDF9A">
    <w:name w:val="2DB6F93F98884403BA2B95A21FEBDF9A"/>
    <w:rsid w:val="00D53F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194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AngelD</dc:creator>
  <cp:keywords/>
  <dc:description/>
  <cp:lastModifiedBy>AngelD</cp:lastModifiedBy>
  <cp:revision>2</cp:revision>
  <dcterms:created xsi:type="dcterms:W3CDTF">2018-09-23T08:08:00Z</dcterms:created>
  <dcterms:modified xsi:type="dcterms:W3CDTF">2018-09-23T08:17:00Z</dcterms:modified>
</cp:coreProperties>
</file>