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w:t>
      </w:r>
      <w:r w:rsidR="00DF33B6">
        <w:rPr>
          <w:bCs/>
        </w:rPr>
        <w:t xml:space="preserve"> </w:t>
      </w:r>
      <w:r>
        <w:rPr>
          <w:bCs/>
        </w:rPr>
        <w:t>file systems are mounted under it.</w:t>
      </w:r>
      <w:r w:rsidR="00DF33B6">
        <w:rPr>
          <w:bCs/>
        </w:rPr>
        <w:t xml:space="preserve">  Note that all such mounted file systems (as </w:t>
      </w:r>
      <w:r w:rsidR="00DF33B6">
        <w:rPr>
          <w:bCs/>
        </w:rPr>
        <w:lastRenderedPageBreak/>
        <w:t>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lastRenderedPageBreak/>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1D4867">
      <w:pPr>
        <w:numPr>
          <w:ilvl w:val="0"/>
          <w:numId w:val="18"/>
        </w:numPr>
        <w:ind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1D4867"/>
    <w:p w14:paraId="7F4517FC" w14:textId="77777777" w:rsidR="001D4867" w:rsidRDefault="001D4867" w:rsidP="001D4867">
      <w:pPr>
        <w:numPr>
          <w:ilvl w:val="0"/>
          <w:numId w:val="18"/>
        </w:numPr>
        <w:ind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1D4867">
      <w:pPr>
        <w:numPr>
          <w:ilvl w:val="0"/>
          <w:numId w:val="18"/>
        </w:numPr>
        <w:ind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1D4867">
      <w:pPr>
        <w:numPr>
          <w:ilvl w:val="0"/>
          <w:numId w:val="18"/>
        </w:numPr>
        <w:ind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w:t>
      </w:r>
      <w:r>
        <w:lastRenderedPageBreak/>
        <w:t xml:space="preserve">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4961F9" w:rsidRDefault="00F917A1" w:rsidP="00FB2C62">
      <w:pPr>
        <w:outlineLvl w:val="0"/>
        <w:rPr>
          <w:b/>
          <w:sz w:val="24"/>
          <w:szCs w:val="24"/>
          <w:u w:val="single"/>
        </w:rPr>
      </w:pPr>
      <w:r w:rsidRPr="004961F9">
        <w:rPr>
          <w:b/>
          <w:sz w:val="24"/>
          <w:szCs w:val="24"/>
          <w:u w:val="single"/>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r>
      <w:r>
        <w:lastRenderedPageBreak/>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lastRenderedPageBreak/>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lastRenderedPageBreak/>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lastRenderedPageBreak/>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F6FEF4D" w:rsidR="00584745" w:rsidRDefault="00172247">
      <w:r>
        <w:t>Tom Ro</w:t>
      </w:r>
      <w:r w:rsidR="001374E9">
        <w:t>e</w:t>
      </w:r>
      <w:r>
        <w:t xml:space="preserve">der, </w:t>
      </w:r>
      <w:r w:rsidR="00584745">
        <w:t>Fred Schneider, Kevin Walsh.</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40D8E430" w14:textId="77777777" w:rsidR="00227AC9" w:rsidRDefault="00227AC9" w:rsidP="00227AC9">
      <w:pPr>
        <w:pStyle w:val="Heading2"/>
        <w:contextualSpacing w:val="0"/>
      </w:pPr>
    </w:p>
    <w:p w14:paraId="5BB6CA4C" w14:textId="77777777" w:rsidR="00227AC9" w:rsidRDefault="00227AC9" w:rsidP="00227AC9">
      <w:pPr>
        <w:numPr>
          <w:ilvl w:val="0"/>
          <w:numId w:val="25"/>
        </w:numPr>
        <w:ind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227AC9">
      <w:pPr>
        <w:ind w:firstLine="720"/>
      </w:pPr>
      <w:r>
        <w:rPr>
          <w:rFonts w:ascii="Courier New" w:eastAsia="Courier New" w:hAnsi="Courier New" w:cs="Courier New"/>
        </w:rPr>
        <w:t>cd /tmp/tiny_linux</w:t>
      </w:r>
    </w:p>
    <w:p w14:paraId="3736753C" w14:textId="77777777" w:rsidR="00227AC9" w:rsidRDefault="00227AC9" w:rsidP="00227AC9">
      <w:pPr>
        <w:ind w:firstLine="720"/>
      </w:pPr>
      <w:r>
        <w:rPr>
          <w:rFonts w:ascii="Courier New" w:eastAsia="Courier New" w:hAnsi="Courier New" w:cs="Courier New"/>
        </w:rPr>
        <w:t xml:space="preserve">curl </w:t>
      </w:r>
      <w:hyperlink r:id="rId19">
        <w:r>
          <w:rPr>
            <w:rFonts w:ascii="Courier New" w:eastAsia="Courier New" w:hAnsi="Courier New" w:cs="Courier New"/>
            <w:color w:val="1155CC"/>
            <w:u w:val="single"/>
          </w:rPr>
          <w:t>https://www.kernel.org/pub/linux/kernel/\</w:t>
        </w:r>
        <w:r>
          <w:rPr>
            <w:rFonts w:ascii="Courier New" w:eastAsia="Courier New" w:hAnsi="Courier New" w:cs="Courier New"/>
            <w:color w:val="1155CC"/>
            <w:u w:val="single"/>
          </w:rPr>
          <w:br/>
        </w:r>
        <w:r>
          <w:rPr>
            <w:rFonts w:ascii="Courier New" w:eastAsia="Courier New" w:hAnsi="Courier New" w:cs="Courier New"/>
            <w:color w:val="1155CC"/>
            <w:u w:val="single"/>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3F3C5736" w14:textId="77777777" w:rsidR="00227AC9" w:rsidRDefault="00227AC9" w:rsidP="00227AC9">
      <w:pPr>
        <w:ind w:left="720"/>
      </w:pPr>
      <w:r>
        <w:rPr>
          <w:rFonts w:ascii="Courier New" w:eastAsia="Courier New" w:hAnsi="Courier New" w:cs="Courier New"/>
        </w:rPr>
        <w:t>| tar xjf -</w:t>
      </w:r>
    </w:p>
    <w:p w14:paraId="08EA9959" w14:textId="77777777" w:rsidR="00227AC9" w:rsidRDefault="00227AC9" w:rsidP="00227AC9">
      <w:r>
        <w:br/>
      </w:r>
    </w:p>
    <w:p w14:paraId="2B099FEF" w14:textId="77777777" w:rsidR="00227AC9" w:rsidRDefault="00227AC9" w:rsidP="00227AC9">
      <w:pPr>
        <w:numPr>
          <w:ilvl w:val="0"/>
          <w:numId w:val="25"/>
        </w:numPr>
        <w:ind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227AC9">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227AC9">
      <w:pPr>
        <w:ind w:left="72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227AC9">
      <w:pPr>
        <w:ind w:left="720"/>
      </w:pPr>
    </w:p>
    <w:p w14:paraId="2EE0DD3B" w14:textId="77777777" w:rsidR="00227AC9" w:rsidRDefault="00227AC9" w:rsidP="00227AC9">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rFonts w:ascii="Courier New" w:eastAsia="Courier New" w:hAnsi="Courier New" w:cs="Courier New"/>
        </w:rPr>
        <w:br/>
      </w:r>
    </w:p>
    <w:p w14:paraId="0393EA64" w14:textId="77777777" w:rsidR="00227AC9" w:rsidRDefault="00227AC9" w:rsidP="00227AC9">
      <w:pPr>
        <w:ind w:left="720"/>
      </w:pPr>
      <w:r>
        <w:rPr>
          <w:b/>
        </w:rPr>
        <w:br/>
      </w:r>
    </w:p>
    <w:p w14:paraId="5C93BC84" w14:textId="77777777" w:rsidR="00227AC9" w:rsidRDefault="00227AC9" w:rsidP="00227AC9">
      <w:pPr>
        <w:numPr>
          <w:ilvl w:val="0"/>
          <w:numId w:val="25"/>
        </w:numPr>
        <w:ind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r>
      <w:r>
        <w:rPr>
          <w:rFonts w:ascii="Courier New" w:eastAsia="Courier New" w:hAnsi="Courier New" w:cs="Courier New"/>
        </w:rPr>
        <w:lastRenderedPageBreak/>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227AC9">
      <w:pPr>
        <w:numPr>
          <w:ilvl w:val="0"/>
          <w:numId w:val="25"/>
        </w:numPr>
        <w:ind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5F81BE6" w14:textId="581763FB" w:rsidR="00227AC9" w:rsidRDefault="00227AC9">
      <w:r>
        <w:br w:type="page"/>
      </w:r>
    </w:p>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0AF8DAE5" w14:textId="77777777" w:rsidR="00F33B59" w:rsidRDefault="00F33B59" w:rsidP="00227AC9">
      <w:pP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18494A3B" w14:textId="77777777" w:rsidR="00F33B59" w:rsidRDefault="00F33B59" w:rsidP="00F33B59">
      <w:pPr>
        <w:jc w:val="both"/>
        <w:rPr>
          <w:sz w:val="24"/>
          <w:szCs w:val="24"/>
        </w:rPr>
      </w:pP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t xml:space="preserve">Setting up </w:t>
      </w:r>
      <w:r w:rsidR="004D560E" w:rsidRPr="00613B0E">
        <w:rPr>
          <w:b/>
          <w:bCs/>
          <w:sz w:val="28"/>
          <w:szCs w:val="28"/>
        </w:rPr>
        <w:t xml:space="preserve">a </w:t>
      </w:r>
      <w:r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69036D">
      <w:pPr>
        <w:numPr>
          <w:ilvl w:val="0"/>
          <w:numId w:val="24"/>
        </w:numPr>
        <w:ind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69036D">
      <w:pPr>
        <w:numPr>
          <w:ilvl w:val="0"/>
          <w:numId w:val="24"/>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69036D">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69036D">
      <w:r>
        <w:rPr>
          <w:b/>
        </w:rPr>
        <w:br/>
      </w:r>
    </w:p>
    <w:p w14:paraId="28BA3503" w14:textId="77777777" w:rsidR="0069036D" w:rsidRDefault="0069036D" w:rsidP="0069036D">
      <w:pPr>
        <w:numPr>
          <w:ilvl w:val="0"/>
          <w:numId w:val="24"/>
        </w:numPr>
        <w:ind w:hanging="360"/>
        <w:contextualSpacing/>
        <w:rPr>
          <w:b/>
        </w:rPr>
      </w:pPr>
      <w:r>
        <w:rPr>
          <w:b/>
        </w:rPr>
        <w:t>Create linux_host image</w:t>
      </w:r>
      <w:r>
        <w:rPr>
          <w:b/>
        </w:rPr>
        <w:br/>
      </w:r>
      <w:r>
        <w:t xml:space="preserve">We statically build a linux host image (so that it is executable in the VM) and create a tarball of the linux_host binary and the host/domain configuration information it needs to </w:t>
      </w:r>
      <w:r>
        <w:lastRenderedPageBreak/>
        <w:t>run. When launching a VM, the KVM Cloudproxy unpacks this, mounts it on the VM and runs linux_host as a stacked Cloudproxy host.</w:t>
      </w:r>
      <w:r>
        <w:rPr>
          <w:b/>
        </w:rPr>
        <w:br/>
      </w:r>
      <w:r>
        <w:rPr>
          <w:b/>
        </w:rPr>
        <w:br/>
      </w:r>
      <w:r>
        <w:rPr>
          <w:b/>
        </w:rPr>
        <w:br/>
      </w:r>
      <w:r>
        <w:rPr>
          <w:b/>
        </w:rPr>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69036D">
      <w:pPr>
        <w:numPr>
          <w:ilvl w:val="0"/>
          <w:numId w:val="24"/>
        </w:numPr>
        <w:ind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69036D">
      <w:pPr>
        <w:numPr>
          <w:ilvl w:val="0"/>
          <w:numId w:val="24"/>
        </w:numPr>
        <w:ind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69036D">
      <w:pPr>
        <w:numPr>
          <w:ilvl w:val="0"/>
          <w:numId w:val="24"/>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2C4AA0" w:rsidR="00654A6D" w:rsidRPr="00227AC9" w:rsidRDefault="0069036D" w:rsidP="00227AC9">
      <w:pPr>
        <w:numPr>
          <w:ilvl w:val="0"/>
          <w:numId w:val="24"/>
        </w:numPr>
        <w:ind w:hanging="360"/>
        <w:contextualSpacing/>
      </w:pPr>
      <w:r>
        <w:rPr>
          <w:b/>
        </w:rPr>
        <w:t>Launch hosted program (i.e. VM)</w:t>
      </w:r>
      <w:r>
        <w:br/>
        <w:t>We launch a Cloudproxy VM through the Cloudproxy KVM host. We create another temporary directory where the linux_host tarball is unpacked and mounted on the VM and run from.</w:t>
      </w:r>
      <w:r>
        <w:br/>
      </w:r>
      <w:r>
        <w:br/>
      </w:r>
      <w:r>
        <w:lastRenderedPageBreak/>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bookmarkStart w:id="1" w:name="_GoBack"/>
      <w:bookmarkEnd w:id="1"/>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 xml:space="preserve">Launching </w:t>
      </w:r>
      <w:r w:rsidRPr="00227AC9">
        <w:rPr>
          <w:b/>
          <w:bCs/>
          <w:sz w:val="24"/>
          <w:szCs w:val="24"/>
        </w:rPr>
        <w:t xml:space="preserve">a </w:t>
      </w:r>
      <w:r w:rsidRPr="00227AC9">
        <w:rPr>
          <w:b/>
          <w:bCs/>
          <w:sz w:val="24"/>
          <w:szCs w:val="24"/>
        </w:rPr>
        <w:t>VM</w:t>
      </w:r>
      <w:r>
        <w:rPr>
          <w:b/>
          <w:bCs/>
          <w:sz w:val="24"/>
          <w:szCs w:val="24"/>
        </w:rPr>
        <w:t xml:space="preserve"> with custom kernel through KVM </w:t>
      </w:r>
      <w:r w:rsidRPr="00227AC9">
        <w:rPr>
          <w:b/>
          <w:bCs/>
          <w:sz w:val="24"/>
          <w:szCs w:val="24"/>
        </w:rPr>
        <w:t>Cloudproxy</w:t>
      </w:r>
    </w:p>
    <w:p w14:paraId="4EEEF413" w14:textId="77777777" w:rsidR="00227AC9" w:rsidRDefault="00227AC9" w:rsidP="00227AC9">
      <w:pPr>
        <w:numPr>
          <w:ilvl w:val="0"/>
          <w:numId w:val="26"/>
        </w:numPr>
        <w:ind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227AC9"/>
    <w:p w14:paraId="32DCB647" w14:textId="77777777" w:rsidR="00227AC9" w:rsidRDefault="00227AC9" w:rsidP="00227AC9">
      <w:pPr>
        <w:numPr>
          <w:ilvl w:val="0"/>
          <w:numId w:val="26"/>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227AC9">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227AC9"/>
    <w:p w14:paraId="3E3F3C12" w14:textId="77777777" w:rsidR="00227AC9" w:rsidRDefault="00227AC9" w:rsidP="00227AC9">
      <w:pPr>
        <w:numPr>
          <w:ilvl w:val="0"/>
          <w:numId w:val="26"/>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lastRenderedPageBreak/>
        <w:br/>
        <w:t>tao host start</w:t>
      </w:r>
      <w:r>
        <w:rPr>
          <w:rFonts w:ascii="Courier New" w:eastAsia="Courier New" w:hAnsi="Courier New" w:cs="Courier New"/>
        </w:rPr>
        <w:tab/>
        <w:t>-tao_domain .</w:t>
      </w:r>
    </w:p>
    <w:p w14:paraId="1AF059BB" w14:textId="77777777" w:rsidR="00227AC9" w:rsidRDefault="00227AC9" w:rsidP="00227AC9"/>
    <w:p w14:paraId="11AF1096" w14:textId="77777777" w:rsidR="00227AC9" w:rsidRDefault="00227AC9" w:rsidP="00227AC9">
      <w:pPr>
        <w:numPr>
          <w:ilvl w:val="0"/>
          <w:numId w:val="26"/>
        </w:numPr>
        <w:ind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227AC9">
      <w:pPr>
        <w:numPr>
          <w:ilvl w:val="0"/>
          <w:numId w:val="26"/>
        </w:numPr>
        <w:ind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sz w:val="28"/>
          <w:szCs w:val="28"/>
        </w:rPr>
      </w:pPr>
      <w:r w:rsidRPr="00613B0E">
        <w:rPr>
          <w:b/>
          <w:sz w:val="28"/>
          <w:szCs w:val="28"/>
        </w:rPr>
        <w:t>Host Certificates</w:t>
      </w:r>
    </w:p>
    <w:p w14:paraId="1FE93805" w14:textId="77777777" w:rsidR="009F0942" w:rsidRDefault="009F0942" w:rsidP="00DE7FB8">
      <w:pPr>
        <w:jc w:val="center"/>
        <w:outlineLvl w:val="0"/>
        <w:rPr>
          <w:b/>
          <w:sz w:val="28"/>
          <w:szCs w:val="28"/>
        </w:rPr>
      </w:pPr>
    </w:p>
    <w:p w14:paraId="5116D063" w14:textId="7345451F" w:rsidR="009F0942" w:rsidRPr="009F0942" w:rsidRDefault="009F0942" w:rsidP="009F0942">
      <w:pPr>
        <w:outlineLvl w:val="0"/>
        <w:rPr>
          <w:bCs/>
        </w:rPr>
      </w:pPr>
      <w:r>
        <w:rPr>
          <w:bCs/>
        </w:rPr>
        <w:t>Put some example policy and cert certificates here.</w:t>
      </w:r>
    </w:p>
    <w:p w14:paraId="58B298C9" w14:textId="40EB9B04" w:rsidR="00613B0E" w:rsidRDefault="00613B0E">
      <w:r>
        <w:br w:type="page"/>
      </w:r>
    </w:p>
    <w:p w14:paraId="29A6C8D0" w14:textId="77777777" w:rsidR="00613B0E" w:rsidRPr="00613B0E" w:rsidRDefault="00613B0E" w:rsidP="00613B0E"/>
    <w:p w14:paraId="5436E316" w14:textId="77777777" w:rsidR="00613B0E" w:rsidRPr="00613B0E" w:rsidRDefault="00613B0E" w:rsidP="00613B0E">
      <w:pPr>
        <w:jc w:val="both"/>
      </w:pPr>
    </w:p>
    <w:p w14:paraId="5F752CDF" w14:textId="122AFB06" w:rsidR="00FD6BB4" w:rsidRPr="004D560E" w:rsidRDefault="00FD6BB4" w:rsidP="004D560E">
      <w:pPr>
        <w:jc w:val="center"/>
        <w:rPr>
          <w:b/>
          <w:sz w:val="28"/>
          <w:szCs w:val="28"/>
        </w:rPr>
      </w:pPr>
      <w:r w:rsidRPr="004D560E">
        <w:rPr>
          <w:b/>
          <w:sz w:val="28"/>
          <w:szCs w:val="28"/>
        </w:rPr>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2EDC6661" w14:textId="06ACE991" w:rsidR="0002127B" w:rsidRDefault="0002127B">
      <w:pPr>
        <w:rPr>
          <w:sz w:val="24"/>
          <w:szCs w:val="24"/>
        </w:rPr>
      </w:pPr>
      <w:r>
        <w:rPr>
          <w:sz w:val="24"/>
          <w:szCs w:val="24"/>
        </w:rPr>
        <w:br w:type="page"/>
      </w:r>
    </w:p>
    <w:p w14:paraId="512EDFA4" w14:textId="73D06B98"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Pr>
          <w:b/>
          <w:sz w:val="28"/>
          <w:szCs w:val="28"/>
        </w:rPr>
        <w:t xml:space="preserve">KVM host undert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Pr="00D14CCE" w:rsidRDefault="004961F9" w:rsidP="00D14CCE">
      <w:pPr>
        <w:rPr>
          <w:sz w:val="24"/>
          <w:szCs w:val="24"/>
        </w:rPr>
      </w:pPr>
    </w:p>
    <w:sectPr w:rsidR="004961F9" w:rsidRPr="00D14CCE">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292FB" w14:textId="77777777" w:rsidR="00D06EF4" w:rsidRDefault="00D06EF4" w:rsidP="00046BB8">
      <w:pPr>
        <w:spacing w:line="240" w:lineRule="auto"/>
      </w:pPr>
      <w:r>
        <w:separator/>
      </w:r>
    </w:p>
  </w:endnote>
  <w:endnote w:type="continuationSeparator" w:id="0">
    <w:p w14:paraId="6A1A95F1" w14:textId="77777777" w:rsidR="00D06EF4" w:rsidRDefault="00D06EF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41D2F" w:rsidRDefault="00A41D2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41D2F" w:rsidRDefault="00A41D2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AC9">
      <w:rPr>
        <w:rStyle w:val="PageNumber"/>
        <w:noProof/>
      </w:rPr>
      <w:t>36</w:t>
    </w:r>
    <w:r>
      <w:rPr>
        <w:rStyle w:val="PageNumber"/>
      </w:rPr>
      <w:fldChar w:fldCharType="end"/>
    </w:r>
  </w:p>
  <w:p w14:paraId="0F0D550C" w14:textId="77777777" w:rsidR="00A41D2F" w:rsidRDefault="00A41D2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67822" w14:textId="77777777" w:rsidR="00D06EF4" w:rsidRDefault="00D06EF4" w:rsidP="00046BB8">
      <w:pPr>
        <w:spacing w:line="240" w:lineRule="auto"/>
      </w:pPr>
      <w:r>
        <w:separator/>
      </w:r>
    </w:p>
  </w:footnote>
  <w:footnote w:type="continuationSeparator" w:id="0">
    <w:p w14:paraId="71BD8DCC" w14:textId="77777777" w:rsidR="00D06EF4" w:rsidRDefault="00D06EF4" w:rsidP="00046BB8">
      <w:pPr>
        <w:spacing w:line="240" w:lineRule="auto"/>
      </w:pPr>
      <w:r>
        <w:continuationSeparator/>
      </w:r>
    </w:p>
  </w:footnote>
  <w:footnote w:id="1">
    <w:p w14:paraId="798788E7" w14:textId="137992F8" w:rsidR="00A41D2F" w:rsidRPr="00E05FCF" w:rsidRDefault="00A41D2F"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A41D2F" w:rsidRPr="00D407B8" w:rsidRDefault="00A41D2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4"/>
  </w:num>
  <w:num w:numId="3">
    <w:abstractNumId w:val="16"/>
  </w:num>
  <w:num w:numId="4">
    <w:abstractNumId w:val="5"/>
  </w:num>
  <w:num w:numId="5">
    <w:abstractNumId w:val="12"/>
  </w:num>
  <w:num w:numId="6">
    <w:abstractNumId w:val="17"/>
  </w:num>
  <w:num w:numId="7">
    <w:abstractNumId w:val="19"/>
  </w:num>
  <w:num w:numId="8">
    <w:abstractNumId w:val="23"/>
  </w:num>
  <w:num w:numId="9">
    <w:abstractNumId w:val="9"/>
  </w:num>
  <w:num w:numId="10">
    <w:abstractNumId w:val="1"/>
  </w:num>
  <w:num w:numId="11">
    <w:abstractNumId w:val="8"/>
  </w:num>
  <w:num w:numId="12">
    <w:abstractNumId w:val="6"/>
  </w:num>
  <w:num w:numId="13">
    <w:abstractNumId w:val="2"/>
  </w:num>
  <w:num w:numId="14">
    <w:abstractNumId w:val="0"/>
  </w:num>
  <w:num w:numId="15">
    <w:abstractNumId w:val="20"/>
  </w:num>
  <w:num w:numId="16">
    <w:abstractNumId w:val="7"/>
  </w:num>
  <w:num w:numId="17">
    <w:abstractNumId w:val="24"/>
  </w:num>
  <w:num w:numId="18">
    <w:abstractNumId w:val="11"/>
  </w:num>
  <w:num w:numId="19">
    <w:abstractNumId w:val="14"/>
  </w:num>
  <w:num w:numId="20">
    <w:abstractNumId w:val="10"/>
  </w:num>
  <w:num w:numId="21">
    <w:abstractNumId w:val="3"/>
  </w:num>
  <w:num w:numId="22">
    <w:abstractNumId w:val="15"/>
  </w:num>
  <w:num w:numId="23">
    <w:abstractNumId w:val="21"/>
  </w:num>
  <w:num w:numId="24">
    <w:abstractNumId w:val="22"/>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2CBE"/>
    <w:rsid w:val="00665359"/>
    <w:rsid w:val="00665A07"/>
    <w:rsid w:val="00667257"/>
    <w:rsid w:val="0067190F"/>
    <w:rsid w:val="00682B3B"/>
    <w:rsid w:val="00686330"/>
    <w:rsid w:val="0069036D"/>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20D1"/>
    <w:rsid w:val="009C30E5"/>
    <w:rsid w:val="009E1B8D"/>
    <w:rsid w:val="009F027E"/>
    <w:rsid w:val="009F0942"/>
    <w:rsid w:val="009F37F9"/>
    <w:rsid w:val="009F47A0"/>
    <w:rsid w:val="00A12765"/>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A2EDC"/>
    <w:rsid w:val="00BA32D0"/>
    <w:rsid w:val="00BA3677"/>
    <w:rsid w:val="00BA5001"/>
    <w:rsid w:val="00BA579B"/>
    <w:rsid w:val="00BA5FB8"/>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5827"/>
    <w:rsid w:val="00D06EF4"/>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C32B51-ADA3-D543-A427-9B8A92AD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8397</Words>
  <Characters>47869</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2016-07-08T18:34:00Z</cp:lastPrinted>
  <dcterms:created xsi:type="dcterms:W3CDTF">2016-07-08T18:34:00Z</dcterms:created>
  <dcterms:modified xsi:type="dcterms:W3CDTF">2016-07-19T19:48:00Z</dcterms:modified>
</cp:coreProperties>
</file>