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A1021" w14:textId="77777777" w:rsidR="00EB0822" w:rsidRDefault="00777EE4">
      <w:r w:rsidRPr="00777EE4">
        <w:rPr>
          <w:b/>
          <w:u w:val="single"/>
        </w:rPr>
        <w:t>Data Wrangling Overview</w:t>
      </w:r>
    </w:p>
    <w:p w14:paraId="27099B3B" w14:textId="77777777" w:rsidR="00777EE4" w:rsidRDefault="00777EE4"/>
    <w:p w14:paraId="3694E6B9" w14:textId="3BA4D91B" w:rsidR="00777EE4" w:rsidRDefault="00777EE4">
      <w:r>
        <w:t xml:space="preserve">Gathering data from my Capstone project diverged a bit from how data scientists normally gather, prepare and tidy data to perform exploratory data analysis. </w:t>
      </w:r>
    </w:p>
    <w:p w14:paraId="5C7F39BB" w14:textId="77777777" w:rsidR="00DF40E9" w:rsidRDefault="00DF40E9"/>
    <w:p w14:paraId="67EDE757" w14:textId="122C6870" w:rsidR="00EC6155" w:rsidRDefault="00DF40E9">
      <w:r>
        <w:t>Traditionally one</w:t>
      </w:r>
      <w:r w:rsidR="00C73EDA">
        <w:t xml:space="preserve"> would scrape APIs or use SQL/</w:t>
      </w:r>
      <w:r>
        <w:t xml:space="preserve">DPLYR to connect to some sort of database and gather the data necessary to perform an analysis. In my case I had to reach out to various advertising partners to get </w:t>
      </w:r>
      <w:r w:rsidR="00EC6155">
        <w:t>data that came in various formats but were restricted to csv files.</w:t>
      </w:r>
    </w:p>
    <w:p w14:paraId="66E7DF65" w14:textId="77777777" w:rsidR="00EC6155" w:rsidRDefault="00EC6155"/>
    <w:p w14:paraId="59EFD50F" w14:textId="77777777" w:rsidR="0043160B" w:rsidRDefault="00EC6155">
      <w:r>
        <w:t xml:space="preserve">Each advertiser measures performance in various ways </w:t>
      </w:r>
      <w:r w:rsidR="004C22D7">
        <w:t xml:space="preserve">and scores conversions differently due primarily to the fact that offline and online advertisers impact customers in different patterns. </w:t>
      </w:r>
    </w:p>
    <w:p w14:paraId="47B0A558" w14:textId="77777777" w:rsidR="0043160B" w:rsidRDefault="0043160B"/>
    <w:p w14:paraId="17D696CC" w14:textId="06C4B1B2" w:rsidR="00DF40E9" w:rsidRDefault="0043160B">
      <w:r>
        <w:t>After receiving all the data I anonymize</w:t>
      </w:r>
      <w:r w:rsidR="00866F09">
        <w:t>d</w:t>
      </w:r>
      <w:r>
        <w:t xml:space="preserve"> and factor</w:t>
      </w:r>
      <w:r w:rsidR="00866F09">
        <w:t>ed</w:t>
      </w:r>
      <w:r>
        <w:t xml:space="preserve"> the values for privacy purposes on my end. I then structured the data outside of the traditional tidy </w:t>
      </w:r>
      <w:r w:rsidR="00C73EDA">
        <w:t>format that relies on key-value pairs and having each column be a variable while each row is a</w:t>
      </w:r>
      <w:r w:rsidR="00FB0BA2">
        <w:t>n</w:t>
      </w:r>
      <w:r w:rsidR="00C73EDA">
        <w:t xml:space="preserve"> observation. </w:t>
      </w:r>
    </w:p>
    <w:p w14:paraId="794FF5E4" w14:textId="77777777" w:rsidR="00FB0BA2" w:rsidRDefault="00FB0BA2"/>
    <w:p w14:paraId="181E6A3A" w14:textId="77777777" w:rsidR="001C690E" w:rsidRDefault="00FB0BA2">
      <w:r>
        <w:t>T</w:t>
      </w:r>
      <w:r w:rsidR="00AF3C16">
        <w:t>he reason for my divergence is due to the nature of the problem that I am trying to solve.  I am trying to see how money spent per advertiser affects new customer acquisition. While advertisers provide their measurements f</w:t>
      </w:r>
      <w:r w:rsidR="004F2547">
        <w:t xml:space="preserve">or customer counts individually one cannot aggregate them because their sum will exceed the actual counts on the companies end!! </w:t>
      </w:r>
    </w:p>
    <w:p w14:paraId="1B2140AB" w14:textId="77777777" w:rsidR="001C690E" w:rsidRDefault="001C690E"/>
    <w:p w14:paraId="0B992FB5" w14:textId="71D50F49" w:rsidR="00FB0BA2" w:rsidRDefault="004F2547">
      <w:r>
        <w:t xml:space="preserve">This phenomena is known as multi-touch attribution and impacts all marketers who use an onmi-channel approach. </w:t>
      </w:r>
      <w:r w:rsidR="001C690E">
        <w:t xml:space="preserve">There are </w:t>
      </w:r>
      <w:r w:rsidR="002504C2">
        <w:t xml:space="preserve">third party </w:t>
      </w:r>
      <w:r w:rsidR="001C690E">
        <w:t xml:space="preserve">tools in place to help </w:t>
      </w:r>
      <w:r w:rsidR="002504C2">
        <w:t xml:space="preserve">this but come at high costs. With that said there are no true key </w:t>
      </w:r>
      <w:r w:rsidR="00DB4C16">
        <w:t>value pairs when comparing adve</w:t>
      </w:r>
      <w:r w:rsidR="002504C2">
        <w:t>r</w:t>
      </w:r>
      <w:r w:rsidR="00DB4C16">
        <w:t>tiser</w:t>
      </w:r>
      <w:r w:rsidR="002504C2">
        <w:t xml:space="preserve"> x spent on day y and how many customers were acquired by that partner on that day. </w:t>
      </w:r>
    </w:p>
    <w:p w14:paraId="1F8483A9" w14:textId="77777777" w:rsidR="004110AB" w:rsidRDefault="004110AB"/>
    <w:p w14:paraId="39BB9DDF" w14:textId="72D54A57" w:rsidR="004110AB" w:rsidRDefault="004110AB">
      <w:r>
        <w:t xml:space="preserve">I discussed this with my mentor after the fact and we decided to use the tidy approach while filtering out some criteria. It was a great mental exercise that generated more ideas on my end. </w:t>
      </w:r>
      <w:bookmarkStart w:id="0" w:name="_GoBack"/>
      <w:bookmarkEnd w:id="0"/>
    </w:p>
    <w:p w14:paraId="7935983E" w14:textId="77777777" w:rsidR="001C690E" w:rsidRPr="00777EE4" w:rsidRDefault="001C690E"/>
    <w:sectPr w:rsidR="001C690E" w:rsidRPr="00777EE4" w:rsidSect="001E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E4"/>
    <w:rsid w:val="001C690E"/>
    <w:rsid w:val="001E2005"/>
    <w:rsid w:val="002504C2"/>
    <w:rsid w:val="004110AB"/>
    <w:rsid w:val="0043160B"/>
    <w:rsid w:val="004C22D7"/>
    <w:rsid w:val="004F2547"/>
    <w:rsid w:val="00652CDC"/>
    <w:rsid w:val="00777EE4"/>
    <w:rsid w:val="00866F09"/>
    <w:rsid w:val="00AF3C16"/>
    <w:rsid w:val="00B6144B"/>
    <w:rsid w:val="00C73EDA"/>
    <w:rsid w:val="00DB4C16"/>
    <w:rsid w:val="00DF40E9"/>
    <w:rsid w:val="00EB0822"/>
    <w:rsid w:val="00EC6155"/>
    <w:rsid w:val="00FB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B87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271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Perez</dc:creator>
  <cp:keywords/>
  <dc:description/>
  <cp:lastModifiedBy>Jethro Perez</cp:lastModifiedBy>
  <cp:revision>13</cp:revision>
  <dcterms:created xsi:type="dcterms:W3CDTF">2017-09-10T15:44:00Z</dcterms:created>
  <dcterms:modified xsi:type="dcterms:W3CDTF">2017-09-10T16:07:00Z</dcterms:modified>
</cp:coreProperties>
</file>