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3F1" w:rsidRPr="00AD2414" w:rsidRDefault="00AD2414" w:rsidP="009D65B7">
      <w:pPr>
        <w:spacing w:line="240" w:lineRule="auto"/>
        <w:rPr>
          <w:b/>
          <w:sz w:val="30"/>
          <w:szCs w:val="30"/>
          <w:u w:val="single"/>
        </w:rPr>
      </w:pPr>
      <w:r w:rsidRPr="00AD2414">
        <w:rPr>
          <w:b/>
          <w:sz w:val="30"/>
          <w:szCs w:val="30"/>
          <w:u w:val="single"/>
        </w:rPr>
        <w:t>Loading Screen</w:t>
      </w:r>
    </w:p>
    <w:p w:rsidR="00AD2414" w:rsidRPr="009D65B7" w:rsidRDefault="00AD2414" w:rsidP="009D65B7">
      <w:pPr>
        <w:spacing w:line="240" w:lineRule="auto"/>
        <w:rPr>
          <w:color w:val="C45911" w:themeColor="accent2" w:themeShade="BF"/>
        </w:rPr>
      </w:pPr>
      <w:r w:rsidRPr="009D65B7">
        <w:rPr>
          <w:color w:val="C45911" w:themeColor="accent2" w:themeShade="BF"/>
        </w:rPr>
        <w:t xml:space="preserve">“Wheel of Fortune ® &amp; © 2018 Califon Productions, Inc. All Rights Reserved.” </w:t>
      </w:r>
    </w:p>
    <w:p w:rsidR="00AD2414" w:rsidRDefault="00AD2414" w:rsidP="009D65B7">
      <w:pPr>
        <w:spacing w:line="240" w:lineRule="auto"/>
      </w:pPr>
      <w:r>
        <w:t xml:space="preserve">Font - </w:t>
      </w:r>
      <w:proofErr w:type="spellStart"/>
      <w:r>
        <w:t>Roboto</w:t>
      </w:r>
      <w:proofErr w:type="spellEnd"/>
      <w:r>
        <w:t xml:space="preserve"> Regular</w:t>
      </w:r>
    </w:p>
    <w:p w:rsidR="00AD2414" w:rsidRDefault="00AD2414" w:rsidP="009D65B7">
      <w:pPr>
        <w:spacing w:line="240" w:lineRule="auto"/>
      </w:pPr>
      <w:r>
        <w:t xml:space="preserve">Size - 18px </w:t>
      </w:r>
    </w:p>
    <w:p w:rsidR="00AD2414" w:rsidRDefault="00AD2414" w:rsidP="009D65B7">
      <w:pPr>
        <w:spacing w:line="240" w:lineRule="auto"/>
      </w:pPr>
      <w:r>
        <w:t>Colour - #</w:t>
      </w:r>
      <w:r w:rsidRPr="00AD2414">
        <w:t>d4c5fb</w:t>
      </w:r>
    </w:p>
    <w:p w:rsidR="00AD2414" w:rsidRDefault="00AD2414" w:rsidP="009D65B7">
      <w:pPr>
        <w:spacing w:line="240" w:lineRule="auto"/>
      </w:pPr>
    </w:p>
    <w:p w:rsidR="004E2573" w:rsidRDefault="004E2573" w:rsidP="009D65B7">
      <w:pPr>
        <w:spacing w:line="240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Ticket Cost Screen</w:t>
      </w:r>
    </w:p>
    <w:p w:rsidR="004E2573" w:rsidRPr="009D65B7" w:rsidRDefault="004E2573" w:rsidP="009D65B7">
      <w:pPr>
        <w:spacing w:line="240" w:lineRule="auto"/>
        <w:rPr>
          <w:b/>
          <w:color w:val="C45911" w:themeColor="accent2" w:themeShade="BF"/>
          <w:sz w:val="30"/>
          <w:szCs w:val="30"/>
          <w:u w:val="single"/>
        </w:rPr>
      </w:pPr>
      <w:r w:rsidRPr="009D65B7">
        <w:rPr>
          <w:color w:val="C45911" w:themeColor="accent2" w:themeShade="BF"/>
        </w:rPr>
        <w:t>“</w:t>
      </w:r>
      <w:r w:rsidR="009D65B7" w:rsidRPr="009D65B7">
        <w:rPr>
          <w:color w:val="C45911" w:themeColor="accent2" w:themeShade="BF"/>
        </w:rPr>
        <w:t>Win up to $XXXX</w:t>
      </w:r>
      <w:r w:rsidRPr="009D65B7">
        <w:rPr>
          <w:color w:val="C45911" w:themeColor="accent2" w:themeShade="BF"/>
        </w:rPr>
        <w:t>”</w:t>
      </w:r>
    </w:p>
    <w:p w:rsidR="004E2573" w:rsidRDefault="009D65B7" w:rsidP="009D65B7">
      <w:pPr>
        <w:spacing w:line="240" w:lineRule="auto"/>
      </w:pPr>
      <w:r>
        <w:t>Font – Gotham bold</w:t>
      </w:r>
    </w:p>
    <w:p w:rsidR="009D65B7" w:rsidRDefault="009D65B7" w:rsidP="009D65B7">
      <w:pPr>
        <w:spacing w:line="240" w:lineRule="auto"/>
      </w:pPr>
      <w:r>
        <w:t>Size – 35px</w:t>
      </w:r>
    </w:p>
    <w:p w:rsidR="009D65B7" w:rsidRDefault="009D65B7" w:rsidP="009D65B7">
      <w:pPr>
        <w:spacing w:line="240" w:lineRule="auto"/>
      </w:pPr>
      <w:r>
        <w:t>Colour gradient - #</w:t>
      </w:r>
      <w:proofErr w:type="spellStart"/>
      <w:r w:rsidRPr="009D65B7">
        <w:t>ffffff</w:t>
      </w:r>
      <w:proofErr w:type="spellEnd"/>
      <w:r>
        <w:t xml:space="preserve"> - #</w:t>
      </w:r>
      <w:proofErr w:type="spellStart"/>
      <w:r w:rsidRPr="009D65B7">
        <w:t>dfdedd</w:t>
      </w:r>
      <w:proofErr w:type="spellEnd"/>
      <w:r>
        <w:softHyphen/>
      </w:r>
    </w:p>
    <w:p w:rsidR="00667C9F" w:rsidRDefault="00667C9F" w:rsidP="00667C9F">
      <w:pPr>
        <w:spacing w:line="240" w:lineRule="auto"/>
      </w:pPr>
      <w:r>
        <w:t>Effects – Drop Shadow</w:t>
      </w:r>
    </w:p>
    <w:p w:rsidR="009D65B7" w:rsidRDefault="009D65B7" w:rsidP="009D65B7">
      <w:pPr>
        <w:spacing w:line="240" w:lineRule="auto"/>
      </w:pPr>
    </w:p>
    <w:p w:rsidR="009D65B7" w:rsidRDefault="009D65B7" w:rsidP="009D65B7">
      <w:pPr>
        <w:spacing w:line="240" w:lineRule="auto"/>
      </w:pPr>
      <w:r w:rsidRPr="009D65B7">
        <w:rPr>
          <w:color w:val="C45911" w:themeColor="accent2" w:themeShade="BF"/>
        </w:rPr>
        <w:t>“SCENE 1: BEACH / STEP 3 OF 4”</w:t>
      </w:r>
    </w:p>
    <w:p w:rsidR="009D65B7" w:rsidRDefault="009D65B7" w:rsidP="009D65B7">
      <w:pPr>
        <w:spacing w:line="240" w:lineRule="auto"/>
      </w:pPr>
      <w:r>
        <w:t>Font – Gotham bold</w:t>
      </w:r>
    </w:p>
    <w:p w:rsidR="009D65B7" w:rsidRDefault="009D65B7" w:rsidP="009D65B7">
      <w:pPr>
        <w:spacing w:line="240" w:lineRule="auto"/>
      </w:pPr>
      <w:r>
        <w:t>Size – 25px</w:t>
      </w:r>
    </w:p>
    <w:p w:rsidR="009D65B7" w:rsidRDefault="009D65B7" w:rsidP="009D65B7">
      <w:pPr>
        <w:spacing w:line="240" w:lineRule="auto"/>
      </w:pPr>
      <w:r>
        <w:t>Colour - #</w:t>
      </w:r>
      <w:proofErr w:type="spellStart"/>
      <w:r w:rsidRPr="009D65B7">
        <w:t>ebccff</w:t>
      </w:r>
      <w:proofErr w:type="spellEnd"/>
    </w:p>
    <w:p w:rsidR="009D65B7" w:rsidRDefault="009D65B7" w:rsidP="009D65B7">
      <w:pPr>
        <w:spacing w:line="240" w:lineRule="auto"/>
      </w:pPr>
    </w:p>
    <w:p w:rsidR="009D65B7" w:rsidRPr="00D82FCB" w:rsidRDefault="009D65B7" w:rsidP="009D65B7">
      <w:pPr>
        <w:spacing w:line="240" w:lineRule="auto"/>
        <w:rPr>
          <w:color w:val="C45911" w:themeColor="accent2" w:themeShade="BF"/>
        </w:rPr>
      </w:pPr>
      <w:r w:rsidRPr="00D82FCB">
        <w:rPr>
          <w:color w:val="C45911" w:themeColor="accent2" w:themeShade="BF"/>
        </w:rPr>
        <w:t>“</w:t>
      </w:r>
      <w:r w:rsidR="00D82FCB" w:rsidRPr="00D82FCB">
        <w:rPr>
          <w:color w:val="C45911" w:themeColor="accent2" w:themeShade="BF"/>
        </w:rPr>
        <w:t xml:space="preserve">Fill a fuel meter to progress </w:t>
      </w:r>
      <w:r w:rsidR="00D82FCB" w:rsidRPr="00D82FCB">
        <w:rPr>
          <w:color w:val="C45911" w:themeColor="accent2" w:themeShade="BF"/>
        </w:rPr>
        <w:softHyphen/>
      </w:r>
      <w:r w:rsidR="00D82FCB" w:rsidRPr="00D82FCB">
        <w:rPr>
          <w:color w:val="C45911" w:themeColor="accent2" w:themeShade="BF"/>
        </w:rPr>
        <w:softHyphen/>
      </w:r>
      <w:r w:rsidRPr="00D82FCB">
        <w:rPr>
          <w:color w:val="C45911" w:themeColor="accent2" w:themeShade="BF"/>
        </w:rPr>
        <w:t>on to the next step on the road.</w:t>
      </w:r>
      <w:r w:rsidR="00D82FCB" w:rsidRPr="00D82FCB">
        <w:rPr>
          <w:color w:val="C45911" w:themeColor="accent2" w:themeShade="BF"/>
        </w:rPr>
        <w:t xml:space="preserve"> New scenes unlock extra features.”</w:t>
      </w:r>
    </w:p>
    <w:p w:rsidR="00D82FCB" w:rsidRDefault="00D82FCB" w:rsidP="00D82FCB">
      <w:pPr>
        <w:spacing w:line="240" w:lineRule="auto"/>
      </w:pPr>
      <w:r>
        <w:t>Font – Gotham bold</w:t>
      </w:r>
    </w:p>
    <w:p w:rsidR="00D82FCB" w:rsidRDefault="00D82FCB" w:rsidP="00D82FCB">
      <w:pPr>
        <w:spacing w:line="240" w:lineRule="auto"/>
      </w:pPr>
      <w:r>
        <w:t>Size – 18px</w:t>
      </w:r>
    </w:p>
    <w:p w:rsidR="00D82FCB" w:rsidRDefault="00D82FCB" w:rsidP="00D82FCB">
      <w:pPr>
        <w:spacing w:line="240" w:lineRule="auto"/>
      </w:pPr>
      <w:r>
        <w:t>Colour - #</w:t>
      </w:r>
      <w:proofErr w:type="spellStart"/>
      <w:r w:rsidRPr="009D65B7">
        <w:t>ebccff</w:t>
      </w:r>
      <w:proofErr w:type="spellEnd"/>
    </w:p>
    <w:p w:rsidR="00D82FCB" w:rsidRDefault="00D82FCB" w:rsidP="009D65B7">
      <w:pPr>
        <w:spacing w:line="240" w:lineRule="auto"/>
      </w:pPr>
    </w:p>
    <w:p w:rsidR="00D82FCB" w:rsidRPr="00D82FCB" w:rsidRDefault="00D82FCB">
      <w:pPr>
        <w:rPr>
          <w:color w:val="C45911" w:themeColor="accent2" w:themeShade="BF"/>
        </w:rPr>
      </w:pPr>
      <w:r w:rsidRPr="00D82FCB">
        <w:rPr>
          <w:color w:val="C45911" w:themeColor="accent2" w:themeShade="BF"/>
        </w:rPr>
        <w:t>“$10.00”</w:t>
      </w:r>
    </w:p>
    <w:p w:rsidR="00D82FCB" w:rsidRDefault="00D82FCB" w:rsidP="00D82FCB">
      <w:pPr>
        <w:spacing w:line="240" w:lineRule="auto"/>
      </w:pPr>
      <w:r>
        <w:t xml:space="preserve">Font – </w:t>
      </w:r>
      <w:proofErr w:type="spellStart"/>
      <w:r>
        <w:t>Roboto</w:t>
      </w:r>
      <w:proofErr w:type="spellEnd"/>
      <w:r>
        <w:t xml:space="preserve"> Condensed Regular</w:t>
      </w:r>
    </w:p>
    <w:p w:rsidR="00D82FCB" w:rsidRDefault="00D82FCB" w:rsidP="00D82FCB">
      <w:pPr>
        <w:spacing w:line="240" w:lineRule="auto"/>
      </w:pPr>
      <w:r>
        <w:t>Size – 50px</w:t>
      </w:r>
    </w:p>
    <w:p w:rsidR="00D82FCB" w:rsidRDefault="00D82FCB" w:rsidP="00D82FCB">
      <w:pPr>
        <w:spacing w:line="240" w:lineRule="auto"/>
      </w:pPr>
      <w:r>
        <w:t>Colour - #</w:t>
      </w:r>
      <w:proofErr w:type="spellStart"/>
      <w:r>
        <w:t>ffffff</w:t>
      </w:r>
      <w:proofErr w:type="spellEnd"/>
    </w:p>
    <w:p w:rsidR="00D82FCB" w:rsidRPr="00D82FCB" w:rsidRDefault="00D82FCB" w:rsidP="00D82FCB">
      <w:pPr>
        <w:spacing w:line="240" w:lineRule="auto"/>
        <w:rPr>
          <w:color w:val="C45911" w:themeColor="accent2" w:themeShade="BF"/>
        </w:rPr>
      </w:pPr>
    </w:p>
    <w:p w:rsidR="00D82FCB" w:rsidRPr="00D82FCB" w:rsidRDefault="00D82FCB" w:rsidP="00D82FCB">
      <w:pPr>
        <w:spacing w:line="240" w:lineRule="auto"/>
        <w:rPr>
          <w:color w:val="C45911" w:themeColor="accent2" w:themeShade="BF"/>
        </w:rPr>
      </w:pPr>
      <w:r w:rsidRPr="00D82FCB">
        <w:rPr>
          <w:color w:val="C45911" w:themeColor="accent2" w:themeShade="BF"/>
        </w:rPr>
        <w:t>“TICKET COST”</w:t>
      </w:r>
    </w:p>
    <w:p w:rsidR="00D82FCB" w:rsidRDefault="00D82FCB" w:rsidP="00D82FCB">
      <w:pPr>
        <w:spacing w:line="240" w:lineRule="auto"/>
      </w:pPr>
      <w:r>
        <w:t xml:space="preserve">Font – </w:t>
      </w:r>
      <w:proofErr w:type="spellStart"/>
      <w:r>
        <w:t>Roboto</w:t>
      </w:r>
      <w:proofErr w:type="spellEnd"/>
      <w:r>
        <w:t xml:space="preserve"> Condensed Regular</w:t>
      </w:r>
    </w:p>
    <w:p w:rsidR="00D82FCB" w:rsidRDefault="00D82FCB" w:rsidP="00D82FCB">
      <w:pPr>
        <w:spacing w:line="240" w:lineRule="auto"/>
      </w:pPr>
      <w:r>
        <w:t>Size – 24px</w:t>
      </w:r>
    </w:p>
    <w:p w:rsidR="00D82FCB" w:rsidRDefault="00D82FCB" w:rsidP="00D82FCB">
      <w:pPr>
        <w:spacing w:line="240" w:lineRule="auto"/>
      </w:pPr>
      <w:r>
        <w:t>Colour - #</w:t>
      </w:r>
      <w:r w:rsidRPr="00D82FCB">
        <w:t>d4c5fb</w:t>
      </w:r>
    </w:p>
    <w:p w:rsidR="00953D54" w:rsidRDefault="00953D54" w:rsidP="00D82FCB">
      <w:pPr>
        <w:spacing w:line="240" w:lineRule="auto"/>
      </w:pPr>
    </w:p>
    <w:p w:rsidR="00953D54" w:rsidRPr="00D82FCB" w:rsidRDefault="00953D54" w:rsidP="00953D54">
      <w:pPr>
        <w:spacing w:line="240" w:lineRule="auto"/>
        <w:rPr>
          <w:color w:val="C45911" w:themeColor="accent2" w:themeShade="BF"/>
        </w:rPr>
      </w:pPr>
      <w:r w:rsidRPr="00D82FCB">
        <w:rPr>
          <w:color w:val="C45911" w:themeColor="accent2" w:themeShade="BF"/>
        </w:rPr>
        <w:t>“</w:t>
      </w:r>
      <w:r>
        <w:rPr>
          <w:color w:val="C45911" w:themeColor="accent2" w:themeShade="BF"/>
        </w:rPr>
        <w:t>20/100</w:t>
      </w:r>
      <w:r w:rsidRPr="00D82FCB">
        <w:rPr>
          <w:color w:val="C45911" w:themeColor="accent2" w:themeShade="BF"/>
        </w:rPr>
        <w:t>”</w:t>
      </w:r>
      <w:r w:rsidRPr="00953D54">
        <w:t xml:space="preserve"> </w:t>
      </w:r>
      <w:r>
        <w:t>– to go on top of the fuel meter</w:t>
      </w:r>
    </w:p>
    <w:p w:rsidR="00953D54" w:rsidRDefault="00953D54" w:rsidP="00953D54">
      <w:pPr>
        <w:spacing w:line="240" w:lineRule="auto"/>
      </w:pPr>
      <w:r>
        <w:t>Font – Gotham bold</w:t>
      </w:r>
    </w:p>
    <w:p w:rsidR="00953D54" w:rsidRDefault="00953D54" w:rsidP="00953D54">
      <w:pPr>
        <w:spacing w:line="240" w:lineRule="auto"/>
      </w:pPr>
      <w:r>
        <w:t>Size – 28px</w:t>
      </w:r>
    </w:p>
    <w:p w:rsidR="00953D54" w:rsidRDefault="00953D54" w:rsidP="00953D54">
      <w:pPr>
        <w:spacing w:line="240" w:lineRule="auto"/>
      </w:pPr>
      <w:r>
        <w:t>Colour - #</w:t>
      </w:r>
      <w:r w:rsidRPr="00D82FCB">
        <w:t>d4c5fb</w:t>
      </w:r>
    </w:p>
    <w:p w:rsidR="00953D54" w:rsidRDefault="00953D54" w:rsidP="00953D54">
      <w:pPr>
        <w:spacing w:line="240" w:lineRule="auto"/>
      </w:pPr>
      <w:r>
        <w:t>Effects – Drop Shadow</w:t>
      </w:r>
    </w:p>
    <w:p w:rsidR="00953D54" w:rsidRDefault="00953D54" w:rsidP="00D82FCB">
      <w:pPr>
        <w:spacing w:line="240" w:lineRule="auto"/>
      </w:pPr>
    </w:p>
    <w:p w:rsidR="00667C9F" w:rsidRDefault="00667C9F" w:rsidP="00667C9F">
      <w:pPr>
        <w:spacing w:line="240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How </w:t>
      </w:r>
      <w:proofErr w:type="gramStart"/>
      <w:r>
        <w:rPr>
          <w:b/>
          <w:sz w:val="30"/>
          <w:szCs w:val="30"/>
          <w:u w:val="single"/>
        </w:rPr>
        <w:t>To</w:t>
      </w:r>
      <w:proofErr w:type="gramEnd"/>
      <w:r>
        <w:rPr>
          <w:b/>
          <w:sz w:val="30"/>
          <w:szCs w:val="30"/>
          <w:u w:val="single"/>
        </w:rPr>
        <w:t xml:space="preserve"> Play Screens</w:t>
      </w:r>
    </w:p>
    <w:p w:rsidR="00667C9F" w:rsidRPr="009D65B7" w:rsidRDefault="00667C9F" w:rsidP="00667C9F">
      <w:pPr>
        <w:spacing w:line="240" w:lineRule="auto"/>
        <w:rPr>
          <w:b/>
          <w:color w:val="C45911" w:themeColor="accent2" w:themeShade="BF"/>
          <w:sz w:val="30"/>
          <w:szCs w:val="30"/>
          <w:u w:val="single"/>
        </w:rPr>
      </w:pPr>
      <w:r w:rsidRPr="009D65B7">
        <w:rPr>
          <w:color w:val="C45911" w:themeColor="accent2" w:themeShade="BF"/>
        </w:rPr>
        <w:t>“</w:t>
      </w:r>
      <w:r>
        <w:rPr>
          <w:color w:val="C45911" w:themeColor="accent2" w:themeShade="BF"/>
        </w:rPr>
        <w:t xml:space="preserve">How </w:t>
      </w:r>
      <w:proofErr w:type="gramStart"/>
      <w:r>
        <w:rPr>
          <w:color w:val="C45911" w:themeColor="accent2" w:themeShade="BF"/>
        </w:rPr>
        <w:t>To</w:t>
      </w:r>
      <w:proofErr w:type="gramEnd"/>
      <w:r>
        <w:rPr>
          <w:color w:val="C45911" w:themeColor="accent2" w:themeShade="BF"/>
        </w:rPr>
        <w:t xml:space="preserve"> Play</w:t>
      </w:r>
      <w:r w:rsidRPr="009D65B7">
        <w:rPr>
          <w:color w:val="C45911" w:themeColor="accent2" w:themeShade="BF"/>
        </w:rPr>
        <w:t>”</w:t>
      </w:r>
    </w:p>
    <w:p w:rsidR="00667C9F" w:rsidRDefault="00667C9F" w:rsidP="00667C9F">
      <w:pPr>
        <w:spacing w:line="240" w:lineRule="auto"/>
      </w:pPr>
      <w:r>
        <w:t>Font – Gotham bold</w:t>
      </w:r>
    </w:p>
    <w:p w:rsidR="00667C9F" w:rsidRDefault="00667C9F" w:rsidP="00667C9F">
      <w:pPr>
        <w:spacing w:line="240" w:lineRule="auto"/>
      </w:pPr>
      <w:r>
        <w:t>Size – 40px</w:t>
      </w:r>
    </w:p>
    <w:p w:rsidR="00667C9F" w:rsidRDefault="00667C9F" w:rsidP="00667C9F">
      <w:pPr>
        <w:spacing w:line="240" w:lineRule="auto"/>
      </w:pPr>
      <w:r>
        <w:t>Colour gradient - #</w:t>
      </w:r>
      <w:r w:rsidRPr="00667C9F">
        <w:t>fbff49</w:t>
      </w:r>
      <w:r>
        <w:t xml:space="preserve"> - #</w:t>
      </w:r>
      <w:r w:rsidRPr="00667C9F">
        <w:t>fdd614</w:t>
      </w:r>
    </w:p>
    <w:p w:rsidR="00667C9F" w:rsidRDefault="00667C9F" w:rsidP="00667C9F">
      <w:pPr>
        <w:spacing w:line="240" w:lineRule="auto"/>
      </w:pPr>
      <w:r>
        <w:t>Effects – Drop Shadow</w:t>
      </w:r>
    </w:p>
    <w:p w:rsidR="00667C9F" w:rsidRDefault="00667C9F" w:rsidP="00667C9F">
      <w:pPr>
        <w:spacing w:line="240" w:lineRule="auto"/>
      </w:pPr>
    </w:p>
    <w:p w:rsidR="00667C9F" w:rsidRPr="00667C9F" w:rsidRDefault="00667C9F" w:rsidP="00667C9F">
      <w:pPr>
        <w:spacing w:line="240" w:lineRule="auto"/>
        <w:rPr>
          <w:color w:val="C45911" w:themeColor="accent2" w:themeShade="BF"/>
        </w:rPr>
      </w:pPr>
      <w:r>
        <w:softHyphen/>
      </w:r>
      <w:r w:rsidRPr="00667C9F">
        <w:rPr>
          <w:color w:val="C45911" w:themeColor="accent2" w:themeShade="BF"/>
        </w:rPr>
        <w:t>“Match any WINNING NUMBER to any YOUR NUMBER to win the YOUR NUMBER’s prize value. Find a multiplier symbol and win that prize multiplied.”</w:t>
      </w:r>
    </w:p>
    <w:p w:rsidR="00667C9F" w:rsidRDefault="00667C9F" w:rsidP="00667C9F">
      <w:pPr>
        <w:spacing w:line="240" w:lineRule="auto"/>
      </w:pPr>
      <w:r>
        <w:t>Font – Gotham Bold</w:t>
      </w:r>
    </w:p>
    <w:p w:rsidR="00667C9F" w:rsidRDefault="00667C9F" w:rsidP="00667C9F">
      <w:pPr>
        <w:spacing w:line="240" w:lineRule="auto"/>
      </w:pPr>
      <w:r>
        <w:t xml:space="preserve">Size - 20px </w:t>
      </w:r>
    </w:p>
    <w:p w:rsidR="00667C9F" w:rsidRDefault="00667C9F" w:rsidP="00667C9F">
      <w:pPr>
        <w:spacing w:line="240" w:lineRule="auto"/>
      </w:pPr>
      <w:r>
        <w:t>Colour - #</w:t>
      </w:r>
      <w:proofErr w:type="spellStart"/>
      <w:r>
        <w:t>ffffff</w:t>
      </w:r>
      <w:proofErr w:type="spellEnd"/>
    </w:p>
    <w:p w:rsidR="00D82FCB" w:rsidRDefault="00A30B4B">
      <w:r>
        <w:t>(Same for all how to play screens)</w:t>
      </w:r>
    </w:p>
    <w:p w:rsidR="002C359D" w:rsidRDefault="002C359D"/>
    <w:p w:rsidR="002C359D" w:rsidRDefault="002C359D" w:rsidP="002C359D">
      <w:pPr>
        <w:spacing w:line="240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Map Numbers</w:t>
      </w:r>
    </w:p>
    <w:p w:rsidR="002C359D" w:rsidRDefault="002C359D" w:rsidP="002C359D">
      <w:pPr>
        <w:spacing w:line="240" w:lineRule="auto"/>
      </w:pPr>
      <w:r>
        <w:t>Font – Gotham black</w:t>
      </w:r>
    </w:p>
    <w:p w:rsidR="002C359D" w:rsidRDefault="002C359D" w:rsidP="002C359D">
      <w:pPr>
        <w:spacing w:line="240" w:lineRule="auto"/>
      </w:pPr>
      <w:r>
        <w:t>Size – 28px</w:t>
      </w:r>
    </w:p>
    <w:p w:rsidR="003C03DC" w:rsidRDefault="002C359D" w:rsidP="002C359D">
      <w:pPr>
        <w:spacing w:line="240" w:lineRule="auto"/>
      </w:pPr>
      <w:r>
        <w:t xml:space="preserve">Colour gradient - </w:t>
      </w:r>
      <w:r w:rsidR="003C03DC">
        <w:t>#</w:t>
      </w:r>
      <w:proofErr w:type="spellStart"/>
      <w:r w:rsidR="003C03DC" w:rsidRPr="009D65B7">
        <w:t>ffffff</w:t>
      </w:r>
      <w:proofErr w:type="spellEnd"/>
      <w:r w:rsidR="003C03DC">
        <w:t xml:space="preserve"> - #</w:t>
      </w:r>
      <w:proofErr w:type="spellStart"/>
      <w:r w:rsidR="003C03DC" w:rsidRPr="009D65B7">
        <w:t>dfdedd</w:t>
      </w:r>
      <w:proofErr w:type="spellEnd"/>
      <w:r w:rsidR="003C03DC">
        <w:softHyphen/>
      </w:r>
    </w:p>
    <w:p w:rsidR="002C359D" w:rsidRDefault="002C359D" w:rsidP="002C359D">
      <w:pPr>
        <w:spacing w:line="240" w:lineRule="auto"/>
      </w:pPr>
      <w:r>
        <w:t>Effects –</w:t>
      </w:r>
      <w:r w:rsidR="003C03DC">
        <w:t xml:space="preserve"> stroke colour #</w:t>
      </w:r>
      <w:proofErr w:type="gramStart"/>
      <w:r w:rsidR="003C03DC" w:rsidRPr="003C03DC">
        <w:t>000000</w:t>
      </w:r>
      <w:r w:rsidR="003C03DC">
        <w:t xml:space="preserve"> ,</w:t>
      </w:r>
      <w:proofErr w:type="gramEnd"/>
      <w:r w:rsidR="003C03DC">
        <w:t xml:space="preserve"> Drop Shadow</w:t>
      </w:r>
    </w:p>
    <w:p w:rsidR="003C03DC" w:rsidRDefault="003C03DC" w:rsidP="002C359D">
      <w:pPr>
        <w:spacing w:line="240" w:lineRule="auto"/>
      </w:pPr>
    </w:p>
    <w:p w:rsidR="009665E1" w:rsidRDefault="009665E1" w:rsidP="009665E1">
      <w:pPr>
        <w:spacing w:line="240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Bonus Round</w:t>
      </w:r>
    </w:p>
    <w:p w:rsidR="009665E1" w:rsidRDefault="009665E1" w:rsidP="009665E1">
      <w:pPr>
        <w:spacing w:line="240" w:lineRule="auto"/>
        <w:rPr>
          <w:color w:val="C45911" w:themeColor="accent2" w:themeShade="BF"/>
        </w:rPr>
      </w:pPr>
      <w:r w:rsidRPr="00667C9F">
        <w:rPr>
          <w:color w:val="C45911" w:themeColor="accent2" w:themeShade="BF"/>
        </w:rPr>
        <w:t>“</w:t>
      </w:r>
      <w:r w:rsidRPr="009665E1">
        <w:rPr>
          <w:color w:val="C45911" w:themeColor="accent2" w:themeShade="BF"/>
        </w:rPr>
        <w:t>BONUS ROUND!</w:t>
      </w:r>
      <w:r>
        <w:rPr>
          <w:color w:val="C45911" w:themeColor="accent2" w:themeShade="BF"/>
        </w:rPr>
        <w:t>”</w:t>
      </w:r>
    </w:p>
    <w:p w:rsidR="009665E1" w:rsidRDefault="009665E1" w:rsidP="009665E1">
      <w:pPr>
        <w:spacing w:line="240" w:lineRule="auto"/>
      </w:pPr>
      <w:r>
        <w:t>Font – Gotham bold</w:t>
      </w:r>
    </w:p>
    <w:p w:rsidR="009665E1" w:rsidRDefault="009665E1" w:rsidP="009665E1">
      <w:pPr>
        <w:spacing w:line="240" w:lineRule="auto"/>
      </w:pPr>
      <w:r>
        <w:t>Size – Portrait, 45px</w:t>
      </w:r>
    </w:p>
    <w:p w:rsidR="009665E1" w:rsidRDefault="009665E1" w:rsidP="009665E1">
      <w:pPr>
        <w:spacing w:line="240" w:lineRule="auto"/>
      </w:pPr>
      <w:r>
        <w:t xml:space="preserve">           Landscape 50px</w:t>
      </w:r>
    </w:p>
    <w:p w:rsidR="009665E1" w:rsidRDefault="009665E1" w:rsidP="009665E1">
      <w:pPr>
        <w:spacing w:line="240" w:lineRule="auto"/>
        <w:rPr>
          <w:color w:val="C45911" w:themeColor="accent2" w:themeShade="BF"/>
        </w:rPr>
      </w:pPr>
      <w:r w:rsidRPr="00667C9F">
        <w:rPr>
          <w:color w:val="C45911" w:themeColor="accent2" w:themeShade="BF"/>
        </w:rPr>
        <w:lastRenderedPageBreak/>
        <w:t>“</w:t>
      </w:r>
      <w:r>
        <w:rPr>
          <w:color w:val="C45911" w:themeColor="accent2" w:themeShade="BF"/>
        </w:rPr>
        <w:t>SPIN THE WHEEL FOR ANOTHER CHANCE TO WIN”</w:t>
      </w:r>
    </w:p>
    <w:p w:rsidR="009665E1" w:rsidRDefault="009665E1" w:rsidP="009665E1">
      <w:pPr>
        <w:spacing w:line="240" w:lineRule="auto"/>
      </w:pPr>
      <w:r>
        <w:t>Font – Gotham bold</w:t>
      </w:r>
    </w:p>
    <w:p w:rsidR="009665E1" w:rsidRDefault="009665E1" w:rsidP="009665E1">
      <w:pPr>
        <w:spacing w:line="240" w:lineRule="auto"/>
      </w:pPr>
      <w:r>
        <w:t>Size – Portrait, 27px</w:t>
      </w:r>
    </w:p>
    <w:p w:rsidR="009665E1" w:rsidRDefault="009665E1" w:rsidP="009665E1">
      <w:pPr>
        <w:spacing w:line="240" w:lineRule="auto"/>
      </w:pPr>
      <w:r>
        <w:t xml:space="preserve">           Landscape 27px</w:t>
      </w:r>
    </w:p>
    <w:p w:rsidR="009665E1" w:rsidRDefault="009665E1" w:rsidP="009665E1">
      <w:pPr>
        <w:spacing w:line="240" w:lineRule="auto"/>
      </w:pPr>
    </w:p>
    <w:p w:rsidR="009665E1" w:rsidRDefault="009665E1" w:rsidP="009665E1">
      <w:pPr>
        <w:spacing w:line="240" w:lineRule="auto"/>
      </w:pPr>
    </w:p>
    <w:p w:rsidR="00B5640E" w:rsidRDefault="00B5640E" w:rsidP="00B5640E">
      <w:pPr>
        <w:spacing w:line="240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Beach Scene</w:t>
      </w:r>
    </w:p>
    <w:p w:rsidR="00B5640E" w:rsidRDefault="00B5640E" w:rsidP="00B5640E">
      <w:pPr>
        <w:spacing w:line="240" w:lineRule="auto"/>
        <w:rPr>
          <w:color w:val="C45911" w:themeColor="accent2" w:themeShade="BF"/>
        </w:rPr>
      </w:pPr>
      <w:r w:rsidRPr="00667C9F">
        <w:rPr>
          <w:color w:val="C45911" w:themeColor="accent2" w:themeShade="BF"/>
        </w:rPr>
        <w:t>“</w:t>
      </w:r>
      <w:r>
        <w:rPr>
          <w:color w:val="C45911" w:themeColor="accent2" w:themeShade="BF"/>
        </w:rPr>
        <w:t>Winning Numbers, Your numbers”</w:t>
      </w:r>
    </w:p>
    <w:p w:rsidR="00B5640E" w:rsidRDefault="00B5640E" w:rsidP="00B5640E">
      <w:pPr>
        <w:spacing w:line="240" w:lineRule="auto"/>
      </w:pPr>
      <w:r>
        <w:t>Font – Gotham bold</w:t>
      </w:r>
    </w:p>
    <w:p w:rsidR="00B5640E" w:rsidRDefault="00B5640E" w:rsidP="00B5640E">
      <w:pPr>
        <w:spacing w:line="240" w:lineRule="auto"/>
      </w:pPr>
      <w:r>
        <w:t>Size – Portrait, 27px</w:t>
      </w:r>
    </w:p>
    <w:p w:rsidR="00B5640E" w:rsidRDefault="00B5640E" w:rsidP="00B5640E">
      <w:pPr>
        <w:spacing w:line="240" w:lineRule="auto"/>
      </w:pPr>
      <w:r>
        <w:t xml:space="preserve">           Landscape 23</w:t>
      </w:r>
      <w:r>
        <w:t>px</w:t>
      </w:r>
    </w:p>
    <w:p w:rsidR="00B5640E" w:rsidRDefault="00B5640E" w:rsidP="00B5640E">
      <w:pPr>
        <w:spacing w:line="240" w:lineRule="auto"/>
      </w:pPr>
      <w:proofErr w:type="gramStart"/>
      <w:r>
        <w:t>Gradient:#</w:t>
      </w:r>
      <w:proofErr w:type="spellStart"/>
      <w:proofErr w:type="gramEnd"/>
      <w:r>
        <w:t>ffffff</w:t>
      </w:r>
      <w:proofErr w:type="spellEnd"/>
      <w:r>
        <w:t xml:space="preserve"> - #</w:t>
      </w:r>
      <w:proofErr w:type="spellStart"/>
      <w:r w:rsidRPr="009D65B7">
        <w:t>dfdedd</w:t>
      </w:r>
      <w:proofErr w:type="spellEnd"/>
      <w:r>
        <w:softHyphen/>
      </w:r>
    </w:p>
    <w:p w:rsidR="00B5640E" w:rsidRDefault="00B5640E" w:rsidP="00B5640E">
      <w:pPr>
        <w:spacing w:line="240" w:lineRule="auto"/>
      </w:pPr>
    </w:p>
    <w:p w:rsidR="009665E1" w:rsidRDefault="009665E1" w:rsidP="002C359D">
      <w:pPr>
        <w:spacing w:line="240" w:lineRule="auto"/>
      </w:pPr>
    </w:p>
    <w:p w:rsidR="00B5640E" w:rsidRDefault="00B5640E" w:rsidP="00B5640E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Game Numbers</w:t>
      </w:r>
    </w:p>
    <w:p w:rsidR="00B5640E" w:rsidRDefault="00B5640E" w:rsidP="00B5640E">
      <w:pPr>
        <w:spacing w:line="240" w:lineRule="auto"/>
      </w:pPr>
      <w:r>
        <w:t>Font – Gotham black</w:t>
      </w:r>
    </w:p>
    <w:p w:rsidR="00B5640E" w:rsidRDefault="00B5640E" w:rsidP="00B5640E">
      <w:pPr>
        <w:spacing w:line="240" w:lineRule="auto"/>
      </w:pPr>
      <w:r>
        <w:t>Size – Portrait, 4</w:t>
      </w:r>
      <w:r>
        <w:t>7px</w:t>
      </w:r>
    </w:p>
    <w:p w:rsidR="00B5640E" w:rsidRDefault="00B5640E" w:rsidP="00B5640E">
      <w:pPr>
        <w:spacing w:line="240" w:lineRule="auto"/>
      </w:pPr>
      <w:r>
        <w:t xml:space="preserve">           Landsca</w:t>
      </w:r>
      <w:r>
        <w:t>pe 55</w:t>
      </w:r>
      <w:r>
        <w:t>px</w:t>
      </w:r>
    </w:p>
    <w:p w:rsidR="00B5640E" w:rsidRDefault="00B5640E" w:rsidP="00B5640E">
      <w:pPr>
        <w:spacing w:line="240" w:lineRule="auto"/>
      </w:pPr>
      <w:proofErr w:type="gramStart"/>
      <w:r>
        <w:t>Non win</w:t>
      </w:r>
      <w:proofErr w:type="gramEnd"/>
      <w:r>
        <w:t xml:space="preserve"> Gradient:</w:t>
      </w:r>
      <w:r w:rsidRPr="00B5640E">
        <w:t xml:space="preserve"> </w:t>
      </w:r>
      <w:r>
        <w:t>#</w:t>
      </w:r>
      <w:r w:rsidRPr="00B5640E">
        <w:t>fbff49</w:t>
      </w:r>
      <w:r>
        <w:t xml:space="preserve"> - #</w:t>
      </w:r>
      <w:r w:rsidRPr="00B5640E">
        <w:t xml:space="preserve"> fdd210</w:t>
      </w:r>
    </w:p>
    <w:p w:rsidR="00B5640E" w:rsidRDefault="00B5640E" w:rsidP="00B5640E">
      <w:pPr>
        <w:spacing w:line="240" w:lineRule="auto"/>
      </w:pPr>
      <w:r>
        <w:t xml:space="preserve">Winning </w:t>
      </w:r>
      <w:proofErr w:type="gramStart"/>
      <w:r>
        <w:t>Gradient:#</w:t>
      </w:r>
      <w:proofErr w:type="spellStart"/>
      <w:proofErr w:type="gramEnd"/>
      <w:r>
        <w:t>ffffff</w:t>
      </w:r>
      <w:proofErr w:type="spellEnd"/>
      <w:r>
        <w:t xml:space="preserve"> - #</w:t>
      </w:r>
      <w:proofErr w:type="spellStart"/>
      <w:r w:rsidRPr="009D65B7">
        <w:t>dfdedd</w:t>
      </w:r>
      <w:proofErr w:type="spellEnd"/>
      <w:r>
        <w:softHyphen/>
      </w:r>
    </w:p>
    <w:p w:rsidR="00B5640E" w:rsidRDefault="00B5640E" w:rsidP="00B5640E">
      <w:pPr>
        <w:spacing w:line="240" w:lineRule="auto"/>
        <w:rPr>
          <w:color w:val="C45911" w:themeColor="accent2" w:themeShade="BF"/>
        </w:rPr>
      </w:pPr>
    </w:p>
    <w:p w:rsidR="00B5640E" w:rsidRDefault="00B5640E" w:rsidP="00B5640E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Prize Amounts</w:t>
      </w:r>
    </w:p>
    <w:p w:rsidR="00B5640E" w:rsidRDefault="00B5640E" w:rsidP="00B5640E">
      <w:pPr>
        <w:spacing w:line="240" w:lineRule="auto"/>
      </w:pPr>
      <w:r>
        <w:t>Font – Gotham black</w:t>
      </w:r>
    </w:p>
    <w:p w:rsidR="00B5640E" w:rsidRDefault="00B5640E" w:rsidP="00B5640E">
      <w:pPr>
        <w:spacing w:line="240" w:lineRule="auto"/>
      </w:pPr>
      <w:r>
        <w:t>Size – Portrait, 20</w:t>
      </w:r>
      <w:r>
        <w:t>px</w:t>
      </w:r>
    </w:p>
    <w:p w:rsidR="00B5640E" w:rsidRDefault="00B5640E" w:rsidP="00B5640E">
      <w:pPr>
        <w:spacing w:line="240" w:lineRule="auto"/>
      </w:pPr>
      <w:r>
        <w:t xml:space="preserve">           Landsca</w:t>
      </w:r>
      <w:r>
        <w:t>pe 20</w:t>
      </w:r>
      <w:r>
        <w:t>px</w:t>
      </w:r>
    </w:p>
    <w:p w:rsidR="00B5640E" w:rsidRDefault="00B5640E" w:rsidP="00B5640E">
      <w:pPr>
        <w:spacing w:line="240" w:lineRule="auto"/>
      </w:pPr>
      <w:proofErr w:type="gramStart"/>
      <w:r>
        <w:t>Non win</w:t>
      </w:r>
      <w:proofErr w:type="gramEnd"/>
      <w:r>
        <w:t xml:space="preserve"> Gradient:</w:t>
      </w:r>
      <w:r w:rsidRPr="00B5640E">
        <w:t xml:space="preserve"> </w:t>
      </w:r>
      <w:r>
        <w:t>#</w:t>
      </w:r>
      <w:r w:rsidRPr="00B5640E">
        <w:t>fbff49</w:t>
      </w:r>
      <w:r>
        <w:t xml:space="preserve"> - #</w:t>
      </w:r>
      <w:r w:rsidRPr="00B5640E">
        <w:t xml:space="preserve"> fdd210</w:t>
      </w:r>
      <w:bookmarkStart w:id="0" w:name="_GoBack"/>
      <w:bookmarkEnd w:id="0"/>
    </w:p>
    <w:p w:rsidR="00B5640E" w:rsidRDefault="00B5640E" w:rsidP="00B5640E">
      <w:pPr>
        <w:spacing w:line="240" w:lineRule="auto"/>
      </w:pPr>
      <w:r>
        <w:t xml:space="preserve">Winning </w:t>
      </w:r>
      <w:proofErr w:type="gramStart"/>
      <w:r>
        <w:t>Gradient:#</w:t>
      </w:r>
      <w:proofErr w:type="spellStart"/>
      <w:proofErr w:type="gramEnd"/>
      <w:r>
        <w:t>ffffff</w:t>
      </w:r>
      <w:proofErr w:type="spellEnd"/>
      <w:r>
        <w:t xml:space="preserve"> - #</w:t>
      </w:r>
      <w:proofErr w:type="spellStart"/>
      <w:r w:rsidRPr="009D65B7">
        <w:t>dfdedd</w:t>
      </w:r>
      <w:proofErr w:type="spellEnd"/>
      <w:r>
        <w:softHyphen/>
      </w:r>
    </w:p>
    <w:p w:rsidR="00B5640E" w:rsidRDefault="00B5640E" w:rsidP="002C359D">
      <w:pPr>
        <w:spacing w:line="240" w:lineRule="auto"/>
      </w:pPr>
    </w:p>
    <w:p w:rsidR="003C03DC" w:rsidRDefault="003C03DC" w:rsidP="002C359D">
      <w:pPr>
        <w:spacing w:line="240" w:lineRule="auto"/>
      </w:pPr>
    </w:p>
    <w:p w:rsidR="003C03DC" w:rsidRDefault="003C03DC" w:rsidP="002C359D">
      <w:pPr>
        <w:spacing w:line="240" w:lineRule="auto"/>
      </w:pPr>
    </w:p>
    <w:p w:rsidR="002C359D" w:rsidRPr="00667C9F" w:rsidRDefault="002C359D"/>
    <w:sectPr w:rsidR="002C359D" w:rsidRPr="00667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14"/>
    <w:rsid w:val="00063272"/>
    <w:rsid w:val="000F3E0A"/>
    <w:rsid w:val="002A6CE8"/>
    <w:rsid w:val="002C359D"/>
    <w:rsid w:val="003C03DC"/>
    <w:rsid w:val="0046365C"/>
    <w:rsid w:val="004E2573"/>
    <w:rsid w:val="00667C9F"/>
    <w:rsid w:val="00953D54"/>
    <w:rsid w:val="009665E1"/>
    <w:rsid w:val="009D65B7"/>
    <w:rsid w:val="00A30B4B"/>
    <w:rsid w:val="00A56F49"/>
    <w:rsid w:val="00AD2414"/>
    <w:rsid w:val="00B5640E"/>
    <w:rsid w:val="00D82FCB"/>
    <w:rsid w:val="00FC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EB5E"/>
  <w15:chartTrackingRefBased/>
  <w15:docId w15:val="{812DBF53-86EB-4822-91E3-22C54A57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Conroy, Jennifer</dc:creator>
  <cp:keywords/>
  <dc:description/>
  <cp:lastModifiedBy>Conroy, Jennifer</cp:lastModifiedBy>
  <cp:revision>5</cp:revision>
  <dcterms:created xsi:type="dcterms:W3CDTF">2018-05-01T11:20:00Z</dcterms:created>
  <dcterms:modified xsi:type="dcterms:W3CDTF">2018-05-09T09:31:00Z</dcterms:modified>
</cp:coreProperties>
</file>