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Rumour Detection on Twitter with Tree-structured Recursive Neural Networks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Automatic rumor detection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Learn discriminative features from tweets content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By following non-sequential propagation structure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Generate more powerful representations for identifying different rumor types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 recursive neural models: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Bottom-up (BU); &amp;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Top-down (TD)  tree-structured neural networks for reumor representation learning and classification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 public Twitter datasets results show: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Achieve much better performance than state-of-the-art approaches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Demonstrate superior capacity on detecting rumors at very early stage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Previous studies focus on text mining from sequential microblog streams using supervised models based on feature engineering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Largely ignore or oversimplify structural info associated with message propagation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Kernel-based method: Propagation Tree Kernel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Captures high-order patterns differentiating different types of rumors by evaluating similarities between propagation tree structures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Cannot directly classify tree without pairwise comparison with all other trees imposing unnecessary overhead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Cannot automatically learn high-level feature representations from noisy surface features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Neural rumor detection approach based on RNN (RvNN)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Bridge content semantics and propagation clues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into model is propagation tree rooted from source post instead of parse tree of individual sentence, each tree node is a responsive post instead of individual words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Nodes express stances on parent: Commenting, supporting, questioning or denying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Edge arrow - Direction from response to its responded node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Polarity marked ‘+’ (‘-’) for support (denial)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Same node color - Same stance on veracity of root node (source tweet)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Code: github.com/majingCUHK/Rumor_RvNN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