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D789" w14:textId="77777777" w:rsidR="003E2212" w:rsidRPr="005305A9" w:rsidRDefault="003E2212" w:rsidP="004F666A">
      <w:pPr>
        <w:spacing w:before="0" w:after="120" w:line="240" w:lineRule="auto"/>
        <w:jc w:val="center"/>
        <w:rPr>
          <w:rFonts w:ascii="Arial" w:hAnsi="Arial" w:cs="Arial"/>
          <w:sz w:val="28"/>
        </w:rPr>
      </w:pPr>
      <w:r w:rsidRPr="005305A9">
        <w:rPr>
          <w:rFonts w:ascii="Arial" w:hAnsi="Arial" w:cs="Arial"/>
          <w:sz w:val="28"/>
        </w:rPr>
        <w:t>SVEUČILIŠTE U ZAGREBU</w:t>
      </w:r>
    </w:p>
    <w:p w14:paraId="39A0763E" w14:textId="77777777" w:rsidR="003E2212" w:rsidRPr="005305A9" w:rsidRDefault="003E2212" w:rsidP="004F666A">
      <w:pPr>
        <w:spacing w:before="0" w:after="0"/>
        <w:jc w:val="center"/>
        <w:rPr>
          <w:rFonts w:ascii="Arial" w:hAnsi="Arial" w:cs="Arial"/>
          <w:b/>
          <w:bCs/>
          <w:sz w:val="28"/>
        </w:rPr>
      </w:pPr>
      <w:r w:rsidRPr="005305A9">
        <w:rPr>
          <w:rFonts w:ascii="Arial" w:hAnsi="Arial" w:cs="Arial"/>
          <w:b/>
          <w:bCs/>
          <w:sz w:val="28"/>
        </w:rPr>
        <w:t>FAKULTET ELEKTROTEHNIKE I RAČUNARSTVA</w:t>
      </w:r>
    </w:p>
    <w:p w14:paraId="5BE4E956" w14:textId="77777777" w:rsidR="003E2212" w:rsidRPr="005305A9" w:rsidRDefault="003E2212"/>
    <w:p w14:paraId="77D866A6" w14:textId="77777777" w:rsidR="003E2212" w:rsidRPr="005305A9" w:rsidRDefault="003E2212"/>
    <w:p w14:paraId="43E6E969" w14:textId="77777777" w:rsidR="003E2212" w:rsidRPr="005305A9" w:rsidRDefault="003E2212"/>
    <w:p w14:paraId="0C954BC5" w14:textId="77777777" w:rsidR="003E2212" w:rsidRPr="005305A9" w:rsidRDefault="003E2212"/>
    <w:p w14:paraId="56888A40" w14:textId="77777777" w:rsidR="003E2212" w:rsidRPr="005305A9" w:rsidRDefault="003E2212"/>
    <w:p w14:paraId="4F2C903E" w14:textId="77777777" w:rsidR="003E2212" w:rsidRPr="005305A9" w:rsidRDefault="003E2212"/>
    <w:p w14:paraId="7BA66FF0" w14:textId="77777777" w:rsidR="003E2212" w:rsidRPr="005305A9" w:rsidRDefault="003E2212"/>
    <w:p w14:paraId="3B214D16" w14:textId="77777777" w:rsidR="00B349D3" w:rsidRPr="005305A9" w:rsidRDefault="00B349D3"/>
    <w:p w14:paraId="07972B6C" w14:textId="16820D49" w:rsidR="003E2212" w:rsidRPr="005305A9" w:rsidRDefault="007E4750">
      <w:pPr>
        <w:jc w:val="center"/>
        <w:rPr>
          <w:rFonts w:ascii="Arial" w:hAnsi="Arial" w:cs="Arial"/>
          <w:sz w:val="28"/>
        </w:rPr>
      </w:pPr>
      <w:r w:rsidRPr="005305A9">
        <w:rPr>
          <w:rFonts w:ascii="Arial" w:hAnsi="Arial" w:cs="Arial"/>
          <w:sz w:val="28"/>
        </w:rPr>
        <w:t>DIPLOMSKI</w:t>
      </w:r>
      <w:r w:rsidR="00CE0B7F" w:rsidRPr="005305A9">
        <w:rPr>
          <w:rFonts w:ascii="Arial" w:hAnsi="Arial" w:cs="Arial"/>
          <w:sz w:val="28"/>
        </w:rPr>
        <w:t xml:space="preserve"> RAD </w:t>
      </w:r>
      <w:r w:rsidR="00CA450B" w:rsidRPr="005305A9">
        <w:rPr>
          <w:rFonts w:ascii="Arial" w:hAnsi="Arial" w:cs="Arial"/>
          <w:sz w:val="28"/>
        </w:rPr>
        <w:t xml:space="preserve">br. </w:t>
      </w:r>
      <w:r w:rsidR="00EB52B0">
        <w:rPr>
          <w:rFonts w:ascii="Arial" w:hAnsi="Arial" w:cs="Arial"/>
          <w:sz w:val="28"/>
        </w:rPr>
        <w:t>1526</w:t>
      </w:r>
    </w:p>
    <w:p w14:paraId="4D698D53" w14:textId="77777777" w:rsidR="003E2212" w:rsidRPr="005305A9" w:rsidRDefault="00480631">
      <w:pPr>
        <w:jc w:val="center"/>
        <w:rPr>
          <w:rFonts w:ascii="Arial" w:hAnsi="Arial" w:cs="Arial"/>
          <w:b/>
          <w:bCs/>
          <w:sz w:val="40"/>
        </w:rPr>
      </w:pPr>
      <w:r w:rsidRPr="005305A9">
        <w:rPr>
          <w:rFonts w:ascii="Arial" w:hAnsi="Arial" w:cs="Arial"/>
          <w:b/>
          <w:bCs/>
          <w:sz w:val="40"/>
        </w:rPr>
        <w:t>OPTIMIRANJE RASPOREDA RADNIH NEDJELJA KORIŠTENJEM EVOLUCIJSKIH ALGORITAMA</w:t>
      </w:r>
    </w:p>
    <w:p w14:paraId="655F80BE" w14:textId="77777777" w:rsidR="003E2212" w:rsidRPr="005305A9" w:rsidRDefault="00480631">
      <w:pPr>
        <w:jc w:val="center"/>
        <w:rPr>
          <w:rFonts w:ascii="Arial" w:hAnsi="Arial" w:cs="Arial"/>
          <w:sz w:val="28"/>
        </w:rPr>
      </w:pPr>
      <w:r w:rsidRPr="005305A9">
        <w:rPr>
          <w:rFonts w:ascii="Arial" w:hAnsi="Arial" w:cs="Arial"/>
          <w:sz w:val="28"/>
        </w:rPr>
        <w:t>Stjepan Đelekovčan</w:t>
      </w:r>
    </w:p>
    <w:p w14:paraId="1BDADFD4" w14:textId="77777777" w:rsidR="003E2212" w:rsidRPr="005305A9" w:rsidRDefault="003E2212">
      <w:pPr>
        <w:jc w:val="center"/>
      </w:pPr>
    </w:p>
    <w:p w14:paraId="36C98396" w14:textId="77777777" w:rsidR="003E2212" w:rsidRPr="005305A9" w:rsidRDefault="003E2212" w:rsidP="00480631"/>
    <w:p w14:paraId="6BC9D47A" w14:textId="77777777" w:rsidR="003E2212" w:rsidRPr="005305A9" w:rsidRDefault="003E2212">
      <w:pPr>
        <w:jc w:val="center"/>
      </w:pPr>
    </w:p>
    <w:p w14:paraId="38E934FF" w14:textId="77777777" w:rsidR="003E2212" w:rsidRPr="005305A9" w:rsidRDefault="003E2212">
      <w:pPr>
        <w:jc w:val="center"/>
      </w:pPr>
    </w:p>
    <w:p w14:paraId="65A2EB08" w14:textId="77777777" w:rsidR="003E2212" w:rsidRPr="005305A9" w:rsidRDefault="003E2212">
      <w:pPr>
        <w:jc w:val="center"/>
      </w:pPr>
    </w:p>
    <w:p w14:paraId="361F8E4A" w14:textId="77777777" w:rsidR="003E2212" w:rsidRPr="005305A9" w:rsidRDefault="003E2212">
      <w:pPr>
        <w:jc w:val="center"/>
      </w:pPr>
    </w:p>
    <w:p w14:paraId="73A27470" w14:textId="77777777" w:rsidR="003E2212" w:rsidRPr="005305A9" w:rsidRDefault="003E2212">
      <w:pPr>
        <w:jc w:val="center"/>
      </w:pPr>
    </w:p>
    <w:p w14:paraId="3A59D86F" w14:textId="77777777" w:rsidR="003E2212" w:rsidRPr="005305A9" w:rsidRDefault="003E2212">
      <w:pPr>
        <w:jc w:val="center"/>
        <w:rPr>
          <w:rFonts w:ascii="Arial" w:hAnsi="Arial" w:cs="Arial"/>
          <w:sz w:val="28"/>
        </w:rPr>
      </w:pPr>
    </w:p>
    <w:p w14:paraId="225EEC13" w14:textId="4AD34B0F" w:rsidR="00C64141" w:rsidRDefault="00D86BA3" w:rsidP="00C64141">
      <w:pPr>
        <w:jc w:val="center"/>
        <w:rPr>
          <w:rFonts w:ascii="Arial" w:hAnsi="Arial" w:cs="Arial"/>
          <w:sz w:val="28"/>
        </w:rPr>
      </w:pPr>
      <w:r w:rsidRPr="005305A9">
        <w:rPr>
          <w:rFonts w:ascii="Arial" w:hAnsi="Arial" w:cs="Arial"/>
          <w:sz w:val="28"/>
        </w:rPr>
        <w:t xml:space="preserve">Zagreb, </w:t>
      </w:r>
      <w:r w:rsidR="00480631" w:rsidRPr="005305A9">
        <w:rPr>
          <w:rFonts w:ascii="Arial" w:hAnsi="Arial" w:cs="Arial"/>
          <w:sz w:val="28"/>
        </w:rPr>
        <w:t>lipanj</w:t>
      </w:r>
      <w:r w:rsidRPr="005305A9">
        <w:rPr>
          <w:rFonts w:ascii="Arial" w:hAnsi="Arial" w:cs="Arial"/>
          <w:sz w:val="28"/>
        </w:rPr>
        <w:t xml:space="preserve"> 20</w:t>
      </w:r>
      <w:r w:rsidR="00480631" w:rsidRPr="005305A9">
        <w:rPr>
          <w:rFonts w:ascii="Arial" w:hAnsi="Arial" w:cs="Arial"/>
          <w:sz w:val="28"/>
        </w:rPr>
        <w:t>26</w:t>
      </w:r>
      <w:r w:rsidR="003E2212" w:rsidRPr="005305A9">
        <w:rPr>
          <w:rFonts w:ascii="Arial" w:hAnsi="Arial" w:cs="Arial"/>
          <w:sz w:val="28"/>
        </w:rPr>
        <w:t>.</w:t>
      </w:r>
      <w:r w:rsidR="00C64141">
        <w:rPr>
          <w:rFonts w:ascii="Arial" w:hAnsi="Arial" w:cs="Arial"/>
          <w:sz w:val="28"/>
        </w:rPr>
        <w:br w:type="page"/>
      </w:r>
    </w:p>
    <w:p w14:paraId="5C348468" w14:textId="77777777" w:rsidR="00C64141" w:rsidRPr="005305A9" w:rsidRDefault="00C64141" w:rsidP="00C64141">
      <w:pPr>
        <w:spacing w:before="0" w:after="120" w:line="240" w:lineRule="auto"/>
        <w:jc w:val="center"/>
        <w:rPr>
          <w:rFonts w:ascii="Arial" w:hAnsi="Arial" w:cs="Arial"/>
          <w:sz w:val="28"/>
        </w:rPr>
      </w:pPr>
      <w:r w:rsidRPr="005305A9">
        <w:rPr>
          <w:rFonts w:ascii="Arial" w:hAnsi="Arial" w:cs="Arial"/>
          <w:sz w:val="28"/>
        </w:rPr>
        <w:lastRenderedPageBreak/>
        <w:t>SVEUČILIŠTE U ZAGREBU</w:t>
      </w:r>
    </w:p>
    <w:p w14:paraId="65C87CB9" w14:textId="77777777" w:rsidR="00C64141" w:rsidRPr="005305A9" w:rsidRDefault="00C64141" w:rsidP="00C64141">
      <w:pPr>
        <w:spacing w:before="0" w:after="0"/>
        <w:jc w:val="center"/>
        <w:rPr>
          <w:rFonts w:ascii="Arial" w:hAnsi="Arial" w:cs="Arial"/>
          <w:b/>
          <w:bCs/>
          <w:sz w:val="28"/>
        </w:rPr>
      </w:pPr>
      <w:r w:rsidRPr="005305A9">
        <w:rPr>
          <w:rFonts w:ascii="Arial" w:hAnsi="Arial" w:cs="Arial"/>
          <w:b/>
          <w:bCs/>
          <w:sz w:val="28"/>
        </w:rPr>
        <w:t>FAKULTET ELEKTROTEHNIKE I RAČUNARSTVA</w:t>
      </w:r>
    </w:p>
    <w:p w14:paraId="5765A81C" w14:textId="77777777" w:rsidR="00C64141" w:rsidRPr="005305A9" w:rsidRDefault="00C64141" w:rsidP="00C64141"/>
    <w:p w14:paraId="71EF3161" w14:textId="77777777" w:rsidR="00C64141" w:rsidRPr="005305A9" w:rsidRDefault="00C64141" w:rsidP="00C64141"/>
    <w:p w14:paraId="00465612" w14:textId="77777777" w:rsidR="00C64141" w:rsidRPr="005305A9" w:rsidRDefault="00C64141" w:rsidP="00C64141"/>
    <w:p w14:paraId="25609F85" w14:textId="77777777" w:rsidR="00C64141" w:rsidRPr="005305A9" w:rsidRDefault="00C64141" w:rsidP="00C64141"/>
    <w:p w14:paraId="06D486E4" w14:textId="77777777" w:rsidR="00C64141" w:rsidRPr="005305A9" w:rsidRDefault="00C64141" w:rsidP="00C64141"/>
    <w:p w14:paraId="224784F7" w14:textId="77777777" w:rsidR="00C64141" w:rsidRPr="005305A9" w:rsidRDefault="00C64141" w:rsidP="00C64141"/>
    <w:p w14:paraId="2CC4AAAF" w14:textId="77777777" w:rsidR="00C64141" w:rsidRPr="005305A9" w:rsidRDefault="00C64141" w:rsidP="00C64141"/>
    <w:p w14:paraId="0FD4C2D6" w14:textId="77777777" w:rsidR="00C64141" w:rsidRPr="005305A9" w:rsidRDefault="00C64141" w:rsidP="00C64141"/>
    <w:p w14:paraId="70433540" w14:textId="77777777" w:rsidR="00C64141" w:rsidRPr="005305A9" w:rsidRDefault="00C64141" w:rsidP="00C64141">
      <w:pPr>
        <w:jc w:val="center"/>
        <w:rPr>
          <w:rFonts w:ascii="Arial" w:hAnsi="Arial" w:cs="Arial"/>
          <w:sz w:val="28"/>
        </w:rPr>
      </w:pPr>
      <w:r w:rsidRPr="005305A9">
        <w:rPr>
          <w:rFonts w:ascii="Arial" w:hAnsi="Arial" w:cs="Arial"/>
          <w:sz w:val="28"/>
        </w:rPr>
        <w:t xml:space="preserve">DIPLOMSKI RAD br. </w:t>
      </w:r>
      <w:r>
        <w:rPr>
          <w:rFonts w:ascii="Arial" w:hAnsi="Arial" w:cs="Arial"/>
          <w:sz w:val="28"/>
        </w:rPr>
        <w:t>1526</w:t>
      </w:r>
    </w:p>
    <w:p w14:paraId="5D5ECA37" w14:textId="77777777" w:rsidR="00C64141" w:rsidRPr="005305A9" w:rsidRDefault="00C64141" w:rsidP="00C64141">
      <w:pPr>
        <w:jc w:val="center"/>
        <w:rPr>
          <w:rFonts w:ascii="Arial" w:hAnsi="Arial" w:cs="Arial"/>
          <w:b/>
          <w:bCs/>
          <w:sz w:val="40"/>
        </w:rPr>
      </w:pPr>
      <w:r w:rsidRPr="005305A9">
        <w:rPr>
          <w:rFonts w:ascii="Arial" w:hAnsi="Arial" w:cs="Arial"/>
          <w:b/>
          <w:bCs/>
          <w:sz w:val="40"/>
        </w:rPr>
        <w:t>OPTIMIRANJE RASPOREDA RADNIH NEDJELJA KORIŠTENJEM EVOLUCIJSKIH ALGORITAMA</w:t>
      </w:r>
    </w:p>
    <w:p w14:paraId="18808476" w14:textId="77777777" w:rsidR="00C64141" w:rsidRPr="005305A9" w:rsidRDefault="00C64141" w:rsidP="00C64141">
      <w:pPr>
        <w:jc w:val="center"/>
        <w:rPr>
          <w:rFonts w:ascii="Arial" w:hAnsi="Arial" w:cs="Arial"/>
          <w:sz w:val="28"/>
        </w:rPr>
      </w:pPr>
      <w:r w:rsidRPr="005305A9">
        <w:rPr>
          <w:rFonts w:ascii="Arial" w:hAnsi="Arial" w:cs="Arial"/>
          <w:sz w:val="28"/>
        </w:rPr>
        <w:t>Stjepan Đelekovčan</w:t>
      </w:r>
    </w:p>
    <w:p w14:paraId="15666C99" w14:textId="77777777" w:rsidR="00C64141" w:rsidRPr="005305A9" w:rsidRDefault="00C64141" w:rsidP="00C64141">
      <w:pPr>
        <w:jc w:val="center"/>
      </w:pPr>
    </w:p>
    <w:p w14:paraId="1560F93C" w14:textId="77777777" w:rsidR="00C64141" w:rsidRPr="005305A9" w:rsidRDefault="00C64141" w:rsidP="00C64141"/>
    <w:p w14:paraId="4446297F" w14:textId="77777777" w:rsidR="00C64141" w:rsidRPr="005305A9" w:rsidRDefault="00C64141" w:rsidP="00C64141">
      <w:pPr>
        <w:jc w:val="center"/>
      </w:pPr>
    </w:p>
    <w:p w14:paraId="52B2B78A" w14:textId="77777777" w:rsidR="00C64141" w:rsidRPr="005305A9" w:rsidRDefault="00C64141" w:rsidP="00C64141">
      <w:pPr>
        <w:jc w:val="center"/>
      </w:pPr>
    </w:p>
    <w:p w14:paraId="2D381122" w14:textId="77777777" w:rsidR="00C64141" w:rsidRPr="005305A9" w:rsidRDefault="00C64141" w:rsidP="00C64141">
      <w:pPr>
        <w:jc w:val="center"/>
      </w:pPr>
    </w:p>
    <w:p w14:paraId="5AF623AF" w14:textId="77777777" w:rsidR="00C64141" w:rsidRPr="005305A9" w:rsidRDefault="00C64141" w:rsidP="00C64141">
      <w:pPr>
        <w:jc w:val="center"/>
      </w:pPr>
    </w:p>
    <w:p w14:paraId="2FC3E4B7" w14:textId="77777777" w:rsidR="00C64141" w:rsidRPr="005305A9" w:rsidRDefault="00C64141" w:rsidP="00C64141">
      <w:pPr>
        <w:jc w:val="center"/>
      </w:pPr>
    </w:p>
    <w:p w14:paraId="092A08CA" w14:textId="77777777" w:rsidR="00C64141" w:rsidRPr="005305A9" w:rsidRDefault="00C64141" w:rsidP="00C64141">
      <w:pPr>
        <w:jc w:val="center"/>
        <w:rPr>
          <w:rFonts w:ascii="Arial" w:hAnsi="Arial" w:cs="Arial"/>
          <w:sz w:val="28"/>
        </w:rPr>
      </w:pPr>
    </w:p>
    <w:p w14:paraId="15535787" w14:textId="6CB25E25" w:rsidR="00F1070D" w:rsidRPr="00F3005D" w:rsidRDefault="00C64141" w:rsidP="00F3005D">
      <w:pPr>
        <w:jc w:val="center"/>
        <w:rPr>
          <w:rFonts w:ascii="Arial" w:hAnsi="Arial" w:cs="Arial"/>
          <w:sz w:val="28"/>
        </w:rPr>
      </w:pPr>
      <w:r w:rsidRPr="005305A9">
        <w:rPr>
          <w:rFonts w:ascii="Arial" w:hAnsi="Arial" w:cs="Arial"/>
          <w:sz w:val="28"/>
        </w:rPr>
        <w:t>Zagreb, lipanj 2026.</w:t>
      </w:r>
      <w:r w:rsidR="00F1070D" w:rsidRPr="005305A9">
        <w:rPr>
          <w:rStyle w:val="fontstyle01"/>
        </w:rPr>
        <w:br w:type="page"/>
      </w:r>
    </w:p>
    <w:p w14:paraId="7C12138C" w14:textId="3CF28043" w:rsidR="00DF1F23" w:rsidRPr="007B2454" w:rsidRDefault="00DF1F23" w:rsidP="007B2454">
      <w:pPr>
        <w:rPr>
          <w:rStyle w:val="Emphasis"/>
          <w:i w:val="0"/>
          <w:iCs w:val="0"/>
        </w:rPr>
      </w:pPr>
      <w:commentRangeStart w:id="0"/>
      <w:r w:rsidRPr="007B2454">
        <w:rPr>
          <w:rStyle w:val="Emphasis"/>
          <w:i w:val="0"/>
          <w:iCs w:val="0"/>
        </w:rPr>
        <w:lastRenderedPageBreak/>
        <w:t>Hvala mentoru prof. dr. sc. Domagoju Jakoboviću na koordinaciji i pomoći u izradi diplomskog rada te strukturiranom i ležernom pristupu tijekom cijelog mentorstva.</w:t>
      </w:r>
    </w:p>
    <w:p w14:paraId="453E96CE" w14:textId="0155119B" w:rsidR="00DF1F23" w:rsidRPr="007B2454" w:rsidRDefault="00DF1F23" w:rsidP="007B2454">
      <w:pPr>
        <w:rPr>
          <w:rStyle w:val="Emphasis"/>
          <w:i w:val="0"/>
          <w:iCs w:val="0"/>
        </w:rPr>
      </w:pPr>
      <w:r w:rsidRPr="007B2454">
        <w:rPr>
          <w:rStyle w:val="Emphasis"/>
          <w:i w:val="0"/>
          <w:iCs w:val="0"/>
        </w:rPr>
        <w:t xml:space="preserve">Hvala obitelji na ukazanoj podršci i potpori tijekom cijelog studija bez koje bi studij bio </w:t>
      </w:r>
      <w:r w:rsidR="007B2454">
        <w:rPr>
          <w:rStyle w:val="Emphasis"/>
          <w:i w:val="0"/>
          <w:iCs w:val="0"/>
        </w:rPr>
        <w:t>puno</w:t>
      </w:r>
      <w:r w:rsidRPr="007B2454">
        <w:rPr>
          <w:rStyle w:val="Emphasis"/>
          <w:i w:val="0"/>
          <w:iCs w:val="0"/>
        </w:rPr>
        <w:t xml:space="preserve"> zahtjevniji.</w:t>
      </w:r>
    </w:p>
    <w:p w14:paraId="657423CA" w14:textId="6FC21CFA" w:rsidR="00DF1F23" w:rsidRPr="007B2454" w:rsidRDefault="00DF1F23" w:rsidP="007B2454">
      <w:pPr>
        <w:rPr>
          <w:rStyle w:val="Emphasis"/>
          <w:i w:val="0"/>
          <w:iCs w:val="0"/>
        </w:rPr>
      </w:pPr>
      <w:r w:rsidRPr="007B2454">
        <w:rPr>
          <w:rStyle w:val="Emphasis"/>
          <w:i w:val="0"/>
          <w:iCs w:val="0"/>
        </w:rPr>
        <w:t xml:space="preserve">Hvala kolegama na suradnji tijekom studija kao i na potpori koja je rezultirala </w:t>
      </w:r>
      <w:r w:rsidR="001F6281">
        <w:rPr>
          <w:rStyle w:val="Emphasis"/>
          <w:i w:val="0"/>
          <w:iCs w:val="0"/>
        </w:rPr>
        <w:t>dobrim</w:t>
      </w:r>
      <w:r w:rsidRPr="007B2454">
        <w:rPr>
          <w:rStyle w:val="Emphasis"/>
          <w:i w:val="0"/>
          <w:iCs w:val="0"/>
        </w:rPr>
        <w:t xml:space="preserve"> uspjesim</w:t>
      </w:r>
      <w:r w:rsidR="002535E0">
        <w:rPr>
          <w:rStyle w:val="Emphasis"/>
          <w:i w:val="0"/>
          <w:iCs w:val="0"/>
        </w:rPr>
        <w:t>a</w:t>
      </w:r>
      <w:r w:rsidRPr="007B2454">
        <w:rPr>
          <w:rStyle w:val="Emphasis"/>
          <w:i w:val="0"/>
          <w:iCs w:val="0"/>
        </w:rPr>
        <w:t>.</w:t>
      </w:r>
      <w:commentRangeEnd w:id="0"/>
      <w:r w:rsidR="00AD49B7" w:rsidRPr="007B2454">
        <w:rPr>
          <w:rStyle w:val="CommentReference"/>
          <w:sz w:val="24"/>
          <w:szCs w:val="24"/>
        </w:rPr>
        <w:commentReference w:id="0"/>
      </w:r>
    </w:p>
    <w:p w14:paraId="1AAA4DE8" w14:textId="77777777" w:rsidR="00DF1F23" w:rsidRPr="005305A9" w:rsidRDefault="00DF1F23" w:rsidP="00F1070D">
      <w:pPr>
        <w:jc w:val="left"/>
      </w:pPr>
    </w:p>
    <w:p w14:paraId="3951A11F" w14:textId="77777777" w:rsidR="00F1070D" w:rsidRPr="005305A9" w:rsidRDefault="00F1070D" w:rsidP="00A63F83">
      <w:pPr>
        <w:rPr>
          <w:rStyle w:val="fontstyle01"/>
        </w:rPr>
      </w:pPr>
    </w:p>
    <w:p w14:paraId="6D4002DB" w14:textId="1A1BA51F" w:rsidR="004F666A" w:rsidRPr="005305A9" w:rsidRDefault="004F666A">
      <w:pPr>
        <w:pStyle w:val="Podnaslov"/>
        <w:rPr>
          <w:lang w:val="hr-HR"/>
        </w:rPr>
        <w:sectPr w:rsidR="004F666A" w:rsidRPr="005305A9" w:rsidSect="00FA093A">
          <w:headerReference w:type="default" r:id="rId15"/>
          <w:headerReference w:type="first" r:id="rId16"/>
          <w:pgSz w:w="11907" w:h="16840" w:code="9"/>
          <w:pgMar w:top="1701" w:right="1701" w:bottom="1701" w:left="1985" w:header="851" w:footer="567" w:gutter="0"/>
          <w:cols w:space="708"/>
          <w:titlePg/>
          <w:docGrid w:linePitch="360"/>
        </w:sectPr>
      </w:pPr>
    </w:p>
    <w:p w14:paraId="57BD81E4" w14:textId="77777777" w:rsidR="00513DDB" w:rsidRDefault="00513DDB" w:rsidP="00513DDB">
      <w:pPr>
        <w:pStyle w:val="Heading1"/>
        <w:numPr>
          <w:ilvl w:val="0"/>
          <w:numId w:val="0"/>
        </w:numPr>
      </w:pPr>
      <w:bookmarkStart w:id="1" w:name="_Toc232355777"/>
      <w:bookmarkStart w:id="2" w:name="_Toc233399550"/>
      <w:r w:rsidRPr="005305A9">
        <w:lastRenderedPageBreak/>
        <w:t>Sažetak</w:t>
      </w:r>
      <w:bookmarkEnd w:id="1"/>
      <w:bookmarkEnd w:id="2"/>
    </w:p>
    <w:p w14:paraId="1C2CE4F7" w14:textId="77777777" w:rsidR="00513DDB" w:rsidRDefault="00513DDB" w:rsidP="00513DDB">
      <w:pPr>
        <w:pStyle w:val="Heading2"/>
        <w:numPr>
          <w:ilvl w:val="0"/>
          <w:numId w:val="0"/>
        </w:numPr>
        <w:jc w:val="center"/>
      </w:pPr>
      <w:bookmarkStart w:id="3" w:name="_Toc232355778"/>
      <w:bookmarkStart w:id="4" w:name="_Toc233399360"/>
      <w:bookmarkStart w:id="5" w:name="_Toc233399551"/>
      <w:r w:rsidRPr="006066FD">
        <w:t>Optimiranje rasporeda radnih nedjelja korištenjem evolucijskih algoritama</w:t>
      </w:r>
      <w:bookmarkEnd w:id="3"/>
      <w:bookmarkEnd w:id="4"/>
      <w:bookmarkEnd w:id="5"/>
    </w:p>
    <w:p w14:paraId="0158A91B" w14:textId="77777777" w:rsidR="00513DDB" w:rsidRDefault="00513DDB" w:rsidP="00513DDB">
      <w:r>
        <w:t>Problem pronalaska dobrog rasporeda radnih nedjelja novi je izazov nastao u Republici Hrvatskoj uvođenjem zakona 2023. godine. Ovaj rad bavi se dizajnom i implementacijom sustava koji bi običnom trgovcu ili trgovačkom lancu omogućio pronalazak optimalnog rasporeda za njihove trgovine, s obzirom na sve druge registrirane trgovine u okolici. Kriteriji koji su modelirani u obzir uzimaju maksimizaciju zarade trgovine kao i zadovoljstvo građana čija je želja svake nedjelje, u svojoj blizini, imati dostupnu trgovinu opće robe. U jezgri sustava nalazi se implementacija orkestriranog genetskog algoritma koji, neovisno o veličini skupa podataka, pronalazi vrlo dobra rješenja u razumnom vremenu koristeći dobro promišljene pozadinske strukture podataka i efikasne algoritme. Sustav je moguće koristiti iz internetskog preglednika što omogućuje korištenje bez naprednog računarskog znanja.</w:t>
      </w:r>
    </w:p>
    <w:p w14:paraId="415C2E53" w14:textId="77777777" w:rsidR="00513DDB" w:rsidRPr="00DB3C45" w:rsidRDefault="00513DDB" w:rsidP="00513DDB">
      <w:r w:rsidRPr="00DB3C45">
        <w:rPr>
          <w:b/>
          <w:bCs/>
        </w:rPr>
        <w:t xml:space="preserve">Ključne riječi: </w:t>
      </w:r>
      <w:r>
        <w:t>genetski algoritam; raspored; trgovine; evolucijsko programiranje; optimizacija</w:t>
      </w:r>
    </w:p>
    <w:p w14:paraId="086A04DE" w14:textId="2C47D251" w:rsidR="00513DDB" w:rsidRPr="005305A9" w:rsidRDefault="00513DDB" w:rsidP="00513DDB">
      <w:pPr>
        <w:pStyle w:val="Heading1"/>
        <w:numPr>
          <w:ilvl w:val="0"/>
          <w:numId w:val="0"/>
        </w:numPr>
      </w:pPr>
      <w:bookmarkStart w:id="6" w:name="_Toc233399552"/>
      <w:r>
        <w:lastRenderedPageBreak/>
        <w:t>Summary</w:t>
      </w:r>
      <w:bookmarkEnd w:id="6"/>
    </w:p>
    <w:p w14:paraId="66496800" w14:textId="77777777" w:rsidR="00513DDB" w:rsidRPr="00BD0928" w:rsidRDefault="00513DDB" w:rsidP="00513DDB">
      <w:pPr>
        <w:pStyle w:val="Heading2"/>
        <w:numPr>
          <w:ilvl w:val="0"/>
          <w:numId w:val="0"/>
        </w:numPr>
        <w:jc w:val="center"/>
        <w:rPr>
          <w:lang w:val="en-US"/>
        </w:rPr>
      </w:pPr>
      <w:bookmarkStart w:id="7" w:name="_Toc232355780"/>
      <w:bookmarkStart w:id="8" w:name="_Toc233399362"/>
      <w:bookmarkStart w:id="9" w:name="_Toc233399553"/>
      <w:r w:rsidRPr="00BD0928">
        <w:rPr>
          <w:lang w:val="en-US"/>
        </w:rPr>
        <w:t>Optimization of working Sunday schedules using evolutionary algorithms</w:t>
      </w:r>
      <w:bookmarkEnd w:id="7"/>
      <w:bookmarkEnd w:id="8"/>
      <w:bookmarkEnd w:id="9"/>
    </w:p>
    <w:p w14:paraId="2927C069" w14:textId="77777777" w:rsidR="00513DDB" w:rsidRPr="00BD0928" w:rsidRDefault="00513DDB" w:rsidP="00513DDB">
      <w:pPr>
        <w:rPr>
          <w:lang w:val="en-US"/>
        </w:rPr>
      </w:pPr>
      <w:r w:rsidRPr="00BD0928">
        <w:rPr>
          <w:lang w:val="en-US"/>
        </w:rPr>
        <w:t xml:space="preserve">The problem of finding decent working Sunday schedules is a new problem for Croatian stores introduced with new </w:t>
      </w:r>
      <w:r>
        <w:rPr>
          <w:lang w:val="en-US"/>
        </w:rPr>
        <w:t>legislation</w:t>
      </w:r>
      <w:r w:rsidRPr="00BD0928">
        <w:rPr>
          <w:lang w:val="en-US"/>
        </w:rPr>
        <w:t xml:space="preserve"> in 2023. This thesis describes the design and implementation of a system which would help storeowners find optimal schedules for their stores considering</w:t>
      </w:r>
      <w:r>
        <w:rPr>
          <w:lang w:val="en-US"/>
        </w:rPr>
        <w:t xml:space="preserve"> </w:t>
      </w:r>
      <w:r w:rsidRPr="00BD0928">
        <w:rPr>
          <w:lang w:val="en-US"/>
        </w:rPr>
        <w:t>other stores in the vicinity. Requirements for an optimal schedule take into consideration the maximization of profits for the store as well as the satisfaction of citizens living in the vicinity of the store whose desire is to have an available store every Sunday. In the center of the system is the implementation of an orchestrated genetic algorithm which finds decent solutions in reasonable time, regardless of the size of the dataset. It does this using a well thought data structures and efficient algorithms. The system can be used from an Internet browser making it possible to use without any advanced computer knowledge.</w:t>
      </w:r>
    </w:p>
    <w:p w14:paraId="750D5202" w14:textId="08B07E18" w:rsidR="00513DDB" w:rsidRPr="00DB3C45" w:rsidRDefault="00513DDB" w:rsidP="00513DDB">
      <w:r>
        <w:rPr>
          <w:b/>
          <w:bCs/>
        </w:rPr>
        <w:t>Keywords</w:t>
      </w:r>
      <w:r w:rsidRPr="00DB3C45">
        <w:rPr>
          <w:b/>
          <w:bCs/>
        </w:rPr>
        <w:t xml:space="preserve">: </w:t>
      </w:r>
      <w:r w:rsidRPr="00BD0928">
        <w:rPr>
          <w:lang w:val="en-US"/>
        </w:rPr>
        <w:t xml:space="preserve">genetic algorithm; schedule; store; evolutionary programming; </w:t>
      </w:r>
      <w:r w:rsidR="00C54573" w:rsidRPr="00BD0928">
        <w:rPr>
          <w:lang w:val="en-US"/>
        </w:rPr>
        <w:t>optimization</w:t>
      </w:r>
      <w:r w:rsidRPr="00BD0928">
        <w:rPr>
          <w:lang w:val="en-US"/>
        </w:rPr>
        <w:t xml:space="preserve"> </w:t>
      </w:r>
    </w:p>
    <w:p w14:paraId="04A20C46" w14:textId="77777777" w:rsidR="00513DDB" w:rsidRDefault="00513DDB">
      <w:pPr>
        <w:spacing w:before="0" w:after="0" w:line="240" w:lineRule="auto"/>
        <w:jc w:val="left"/>
        <w:rPr>
          <w:rFonts w:ascii="Arial" w:hAnsi="Arial"/>
          <w:b/>
          <w:szCs w:val="20"/>
        </w:rPr>
      </w:pPr>
      <w:r>
        <w:br w:type="page"/>
      </w:r>
    </w:p>
    <w:p w14:paraId="4BBA8312" w14:textId="1CC675CD" w:rsidR="003E2212" w:rsidRPr="005305A9" w:rsidRDefault="003E2212" w:rsidP="009A7120">
      <w:pPr>
        <w:pStyle w:val="Heading1"/>
        <w:numPr>
          <w:ilvl w:val="0"/>
          <w:numId w:val="0"/>
        </w:numPr>
        <w:ind w:left="425" w:hanging="425"/>
      </w:pPr>
      <w:bookmarkStart w:id="10" w:name="_Toc233399554"/>
      <w:r w:rsidRPr="005305A9">
        <w:lastRenderedPageBreak/>
        <w:t>Sadržaj</w:t>
      </w:r>
      <w:bookmarkEnd w:id="10"/>
    </w:p>
    <w:p w14:paraId="74FEC704" w14:textId="13B5C98F" w:rsidR="0015524F" w:rsidRDefault="003E2212">
      <w:pPr>
        <w:pStyle w:val="TOC1"/>
        <w:tabs>
          <w:tab w:val="right" w:leader="dot" w:pos="8778"/>
        </w:tabs>
        <w:rPr>
          <w:rFonts w:asciiTheme="minorHAnsi" w:eastAsiaTheme="minorEastAsia" w:hAnsiTheme="minorHAnsi" w:cstheme="minorBidi"/>
          <w:noProof/>
          <w:kern w:val="2"/>
          <w:lang w:val="en-US"/>
          <w14:ligatures w14:val="standardContextual"/>
        </w:rPr>
      </w:pPr>
      <w:r w:rsidRPr="005305A9">
        <w:fldChar w:fldCharType="begin"/>
      </w:r>
      <w:r w:rsidRPr="005305A9">
        <w:instrText xml:space="preserve"> TOC \o "1-3" \h \z </w:instrText>
      </w:r>
      <w:r w:rsidRPr="005305A9">
        <w:fldChar w:fldCharType="separate"/>
      </w:r>
      <w:hyperlink w:anchor="_Toc233399550" w:history="1">
        <w:r w:rsidR="0015524F" w:rsidRPr="00FD13A9">
          <w:rPr>
            <w:rStyle w:val="Hyperlink"/>
            <w:noProof/>
          </w:rPr>
          <w:t>Sažetak</w:t>
        </w:r>
        <w:r w:rsidR="0015524F">
          <w:rPr>
            <w:noProof/>
            <w:webHidden/>
          </w:rPr>
          <w:tab/>
        </w:r>
        <w:r w:rsidR="0015524F">
          <w:rPr>
            <w:noProof/>
            <w:webHidden/>
          </w:rPr>
          <w:fldChar w:fldCharType="begin"/>
        </w:r>
        <w:r w:rsidR="0015524F">
          <w:rPr>
            <w:noProof/>
            <w:webHidden/>
          </w:rPr>
          <w:instrText xml:space="preserve"> PAGEREF _Toc233399550 \h </w:instrText>
        </w:r>
        <w:r w:rsidR="0015524F">
          <w:rPr>
            <w:noProof/>
            <w:webHidden/>
          </w:rPr>
        </w:r>
        <w:r w:rsidR="0015524F">
          <w:rPr>
            <w:noProof/>
            <w:webHidden/>
          </w:rPr>
          <w:fldChar w:fldCharType="separate"/>
        </w:r>
        <w:r w:rsidR="0015524F">
          <w:rPr>
            <w:noProof/>
            <w:webHidden/>
          </w:rPr>
          <w:t>1</w:t>
        </w:r>
        <w:r w:rsidR="0015524F">
          <w:rPr>
            <w:noProof/>
            <w:webHidden/>
          </w:rPr>
          <w:fldChar w:fldCharType="end"/>
        </w:r>
      </w:hyperlink>
    </w:p>
    <w:p w14:paraId="62A7C86E" w14:textId="3E01D604"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552" w:history="1">
        <w:r w:rsidRPr="00FD13A9">
          <w:rPr>
            <w:rStyle w:val="Hyperlink"/>
            <w:noProof/>
          </w:rPr>
          <w:t>Summary</w:t>
        </w:r>
        <w:r>
          <w:rPr>
            <w:noProof/>
            <w:webHidden/>
          </w:rPr>
          <w:tab/>
        </w:r>
        <w:r>
          <w:rPr>
            <w:noProof/>
            <w:webHidden/>
          </w:rPr>
          <w:fldChar w:fldCharType="begin"/>
        </w:r>
        <w:r>
          <w:rPr>
            <w:noProof/>
            <w:webHidden/>
          </w:rPr>
          <w:instrText xml:space="preserve"> PAGEREF _Toc233399552 \h </w:instrText>
        </w:r>
        <w:r>
          <w:rPr>
            <w:noProof/>
            <w:webHidden/>
          </w:rPr>
        </w:r>
        <w:r>
          <w:rPr>
            <w:noProof/>
            <w:webHidden/>
          </w:rPr>
          <w:fldChar w:fldCharType="separate"/>
        </w:r>
        <w:r>
          <w:rPr>
            <w:noProof/>
            <w:webHidden/>
          </w:rPr>
          <w:t>2</w:t>
        </w:r>
        <w:r>
          <w:rPr>
            <w:noProof/>
            <w:webHidden/>
          </w:rPr>
          <w:fldChar w:fldCharType="end"/>
        </w:r>
      </w:hyperlink>
    </w:p>
    <w:p w14:paraId="5F284CDD" w14:textId="26A87C47"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554" w:history="1">
        <w:r w:rsidRPr="00FD13A9">
          <w:rPr>
            <w:rStyle w:val="Hyperlink"/>
            <w:noProof/>
          </w:rPr>
          <w:t>Sadržaj</w:t>
        </w:r>
        <w:r>
          <w:rPr>
            <w:noProof/>
            <w:webHidden/>
          </w:rPr>
          <w:tab/>
        </w:r>
        <w:r>
          <w:rPr>
            <w:noProof/>
            <w:webHidden/>
          </w:rPr>
          <w:fldChar w:fldCharType="begin"/>
        </w:r>
        <w:r>
          <w:rPr>
            <w:noProof/>
            <w:webHidden/>
          </w:rPr>
          <w:instrText xml:space="preserve"> PAGEREF _Toc233399554 \h </w:instrText>
        </w:r>
        <w:r>
          <w:rPr>
            <w:noProof/>
            <w:webHidden/>
          </w:rPr>
        </w:r>
        <w:r>
          <w:rPr>
            <w:noProof/>
            <w:webHidden/>
          </w:rPr>
          <w:fldChar w:fldCharType="separate"/>
        </w:r>
        <w:r>
          <w:rPr>
            <w:noProof/>
            <w:webHidden/>
          </w:rPr>
          <w:t>3</w:t>
        </w:r>
        <w:r>
          <w:rPr>
            <w:noProof/>
            <w:webHidden/>
          </w:rPr>
          <w:fldChar w:fldCharType="end"/>
        </w:r>
      </w:hyperlink>
    </w:p>
    <w:p w14:paraId="28199B78" w14:textId="3058E5CD"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555" w:history="1">
        <w:r w:rsidRPr="00FD13A9">
          <w:rPr>
            <w:rStyle w:val="Hyperlink"/>
            <w:noProof/>
          </w:rPr>
          <w:t>Uvod</w:t>
        </w:r>
        <w:r>
          <w:rPr>
            <w:noProof/>
            <w:webHidden/>
          </w:rPr>
          <w:tab/>
        </w:r>
        <w:r>
          <w:rPr>
            <w:noProof/>
            <w:webHidden/>
          </w:rPr>
          <w:fldChar w:fldCharType="begin"/>
        </w:r>
        <w:r>
          <w:rPr>
            <w:noProof/>
            <w:webHidden/>
          </w:rPr>
          <w:instrText xml:space="preserve"> PAGEREF _Toc233399555 \h </w:instrText>
        </w:r>
        <w:r>
          <w:rPr>
            <w:noProof/>
            <w:webHidden/>
          </w:rPr>
        </w:r>
        <w:r>
          <w:rPr>
            <w:noProof/>
            <w:webHidden/>
          </w:rPr>
          <w:fldChar w:fldCharType="separate"/>
        </w:r>
        <w:r>
          <w:rPr>
            <w:noProof/>
            <w:webHidden/>
          </w:rPr>
          <w:t>6</w:t>
        </w:r>
        <w:r>
          <w:rPr>
            <w:noProof/>
            <w:webHidden/>
          </w:rPr>
          <w:fldChar w:fldCharType="end"/>
        </w:r>
      </w:hyperlink>
    </w:p>
    <w:p w14:paraId="796E149F" w14:textId="62AC6EC9"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556" w:history="1">
        <w:r w:rsidRPr="00FD13A9">
          <w:rPr>
            <w:rStyle w:val="Hyperlink"/>
            <w:noProof/>
          </w:rPr>
          <w:t>1.</w:t>
        </w:r>
        <w:r>
          <w:rPr>
            <w:rFonts w:asciiTheme="minorHAnsi" w:eastAsiaTheme="minorEastAsia" w:hAnsiTheme="minorHAnsi" w:cstheme="minorBidi"/>
            <w:noProof/>
            <w:kern w:val="2"/>
            <w:lang w:val="en-US"/>
            <w14:ligatures w14:val="standardContextual"/>
          </w:rPr>
          <w:tab/>
        </w:r>
        <w:r w:rsidRPr="00FD13A9">
          <w:rPr>
            <w:rStyle w:val="Hyperlink"/>
            <w:noProof/>
          </w:rPr>
          <w:t>Problem slaganja rasporeda radnih nedjelja</w:t>
        </w:r>
        <w:r>
          <w:rPr>
            <w:noProof/>
            <w:webHidden/>
          </w:rPr>
          <w:tab/>
        </w:r>
        <w:r>
          <w:rPr>
            <w:noProof/>
            <w:webHidden/>
          </w:rPr>
          <w:fldChar w:fldCharType="begin"/>
        </w:r>
        <w:r>
          <w:rPr>
            <w:noProof/>
            <w:webHidden/>
          </w:rPr>
          <w:instrText xml:space="preserve"> PAGEREF _Toc233399556 \h </w:instrText>
        </w:r>
        <w:r>
          <w:rPr>
            <w:noProof/>
            <w:webHidden/>
          </w:rPr>
        </w:r>
        <w:r>
          <w:rPr>
            <w:noProof/>
            <w:webHidden/>
          </w:rPr>
          <w:fldChar w:fldCharType="separate"/>
        </w:r>
        <w:r>
          <w:rPr>
            <w:noProof/>
            <w:webHidden/>
          </w:rPr>
          <w:t>7</w:t>
        </w:r>
        <w:r>
          <w:rPr>
            <w:noProof/>
            <w:webHidden/>
          </w:rPr>
          <w:fldChar w:fldCharType="end"/>
        </w:r>
      </w:hyperlink>
    </w:p>
    <w:p w14:paraId="0F1A034A" w14:textId="361D9DF8"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57" w:history="1">
        <w:r w:rsidRPr="00FD13A9">
          <w:rPr>
            <w:rStyle w:val="Hyperlink"/>
            <w:noProof/>
          </w:rPr>
          <w:t>1.1.</w:t>
        </w:r>
        <w:r>
          <w:rPr>
            <w:rFonts w:asciiTheme="minorHAnsi" w:eastAsiaTheme="minorEastAsia" w:hAnsiTheme="minorHAnsi" w:cstheme="minorBidi"/>
            <w:noProof/>
            <w:kern w:val="2"/>
            <w:lang w:val="en-US"/>
            <w14:ligatures w14:val="standardContextual"/>
          </w:rPr>
          <w:tab/>
        </w:r>
        <w:r w:rsidRPr="00FD13A9">
          <w:rPr>
            <w:rStyle w:val="Hyperlink"/>
            <w:noProof/>
          </w:rPr>
          <w:t>Domena problema</w:t>
        </w:r>
        <w:r>
          <w:rPr>
            <w:noProof/>
            <w:webHidden/>
          </w:rPr>
          <w:tab/>
        </w:r>
        <w:r>
          <w:rPr>
            <w:noProof/>
            <w:webHidden/>
          </w:rPr>
          <w:fldChar w:fldCharType="begin"/>
        </w:r>
        <w:r>
          <w:rPr>
            <w:noProof/>
            <w:webHidden/>
          </w:rPr>
          <w:instrText xml:space="preserve"> PAGEREF _Toc233399557 \h </w:instrText>
        </w:r>
        <w:r>
          <w:rPr>
            <w:noProof/>
            <w:webHidden/>
          </w:rPr>
        </w:r>
        <w:r>
          <w:rPr>
            <w:noProof/>
            <w:webHidden/>
          </w:rPr>
          <w:fldChar w:fldCharType="separate"/>
        </w:r>
        <w:r>
          <w:rPr>
            <w:noProof/>
            <w:webHidden/>
          </w:rPr>
          <w:t>7</w:t>
        </w:r>
        <w:r>
          <w:rPr>
            <w:noProof/>
            <w:webHidden/>
          </w:rPr>
          <w:fldChar w:fldCharType="end"/>
        </w:r>
      </w:hyperlink>
    </w:p>
    <w:p w14:paraId="73FCD42B" w14:textId="664D3A9D"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58" w:history="1">
        <w:r w:rsidRPr="00FD13A9">
          <w:rPr>
            <w:rStyle w:val="Hyperlink"/>
            <w:noProof/>
          </w:rPr>
          <w:t>1.2.</w:t>
        </w:r>
        <w:r>
          <w:rPr>
            <w:rFonts w:asciiTheme="minorHAnsi" w:eastAsiaTheme="minorEastAsia" w:hAnsiTheme="minorHAnsi" w:cstheme="minorBidi"/>
            <w:noProof/>
            <w:kern w:val="2"/>
            <w:lang w:val="en-US"/>
            <w14:ligatures w14:val="standardContextual"/>
          </w:rPr>
          <w:tab/>
        </w:r>
        <w:r w:rsidRPr="00FD13A9">
          <w:rPr>
            <w:rStyle w:val="Hyperlink"/>
            <w:noProof/>
          </w:rPr>
          <w:t>Specifikacija problema</w:t>
        </w:r>
        <w:r>
          <w:rPr>
            <w:noProof/>
            <w:webHidden/>
          </w:rPr>
          <w:tab/>
        </w:r>
        <w:r>
          <w:rPr>
            <w:noProof/>
            <w:webHidden/>
          </w:rPr>
          <w:fldChar w:fldCharType="begin"/>
        </w:r>
        <w:r>
          <w:rPr>
            <w:noProof/>
            <w:webHidden/>
          </w:rPr>
          <w:instrText xml:space="preserve"> PAGEREF _Toc233399558 \h </w:instrText>
        </w:r>
        <w:r>
          <w:rPr>
            <w:noProof/>
            <w:webHidden/>
          </w:rPr>
        </w:r>
        <w:r>
          <w:rPr>
            <w:noProof/>
            <w:webHidden/>
          </w:rPr>
          <w:fldChar w:fldCharType="separate"/>
        </w:r>
        <w:r>
          <w:rPr>
            <w:noProof/>
            <w:webHidden/>
          </w:rPr>
          <w:t>8</w:t>
        </w:r>
        <w:r>
          <w:rPr>
            <w:noProof/>
            <w:webHidden/>
          </w:rPr>
          <w:fldChar w:fldCharType="end"/>
        </w:r>
      </w:hyperlink>
    </w:p>
    <w:p w14:paraId="45646EDB" w14:textId="7E809A59"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59" w:history="1">
        <w:r w:rsidRPr="00FD13A9">
          <w:rPr>
            <w:rStyle w:val="Hyperlink"/>
            <w:noProof/>
          </w:rPr>
          <w:t>1.3.</w:t>
        </w:r>
        <w:r>
          <w:rPr>
            <w:rFonts w:asciiTheme="minorHAnsi" w:eastAsiaTheme="minorEastAsia" w:hAnsiTheme="minorHAnsi" w:cstheme="minorBidi"/>
            <w:noProof/>
            <w:kern w:val="2"/>
            <w:lang w:val="en-US"/>
            <w14:ligatures w14:val="standardContextual"/>
          </w:rPr>
          <w:tab/>
        </w:r>
        <w:r w:rsidRPr="00FD13A9">
          <w:rPr>
            <w:rStyle w:val="Hyperlink"/>
            <w:noProof/>
          </w:rPr>
          <w:t>Ograničenja</w:t>
        </w:r>
        <w:r>
          <w:rPr>
            <w:noProof/>
            <w:webHidden/>
          </w:rPr>
          <w:tab/>
        </w:r>
        <w:r>
          <w:rPr>
            <w:noProof/>
            <w:webHidden/>
          </w:rPr>
          <w:fldChar w:fldCharType="begin"/>
        </w:r>
        <w:r>
          <w:rPr>
            <w:noProof/>
            <w:webHidden/>
          </w:rPr>
          <w:instrText xml:space="preserve"> PAGEREF _Toc233399559 \h </w:instrText>
        </w:r>
        <w:r>
          <w:rPr>
            <w:noProof/>
            <w:webHidden/>
          </w:rPr>
        </w:r>
        <w:r>
          <w:rPr>
            <w:noProof/>
            <w:webHidden/>
          </w:rPr>
          <w:fldChar w:fldCharType="separate"/>
        </w:r>
        <w:r>
          <w:rPr>
            <w:noProof/>
            <w:webHidden/>
          </w:rPr>
          <w:t>8</w:t>
        </w:r>
        <w:r>
          <w:rPr>
            <w:noProof/>
            <w:webHidden/>
          </w:rPr>
          <w:fldChar w:fldCharType="end"/>
        </w:r>
      </w:hyperlink>
    </w:p>
    <w:p w14:paraId="38FD9D81" w14:textId="066F498A"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0" w:history="1">
        <w:r w:rsidRPr="00FD13A9">
          <w:rPr>
            <w:rStyle w:val="Hyperlink"/>
            <w:noProof/>
          </w:rPr>
          <w:t>1.4.</w:t>
        </w:r>
        <w:r>
          <w:rPr>
            <w:rFonts w:asciiTheme="minorHAnsi" w:eastAsiaTheme="minorEastAsia" w:hAnsiTheme="minorHAnsi" w:cstheme="minorBidi"/>
            <w:noProof/>
            <w:kern w:val="2"/>
            <w:lang w:val="en-US"/>
            <w14:ligatures w14:val="standardContextual"/>
          </w:rPr>
          <w:tab/>
        </w:r>
        <w:r w:rsidRPr="00FD13A9">
          <w:rPr>
            <w:rStyle w:val="Hyperlink"/>
            <w:noProof/>
          </w:rPr>
          <w:t>Željena svojstva rješenja</w:t>
        </w:r>
        <w:r>
          <w:rPr>
            <w:noProof/>
            <w:webHidden/>
          </w:rPr>
          <w:tab/>
        </w:r>
        <w:r>
          <w:rPr>
            <w:noProof/>
            <w:webHidden/>
          </w:rPr>
          <w:fldChar w:fldCharType="begin"/>
        </w:r>
        <w:r>
          <w:rPr>
            <w:noProof/>
            <w:webHidden/>
          </w:rPr>
          <w:instrText xml:space="preserve"> PAGEREF _Toc233399560 \h </w:instrText>
        </w:r>
        <w:r>
          <w:rPr>
            <w:noProof/>
            <w:webHidden/>
          </w:rPr>
        </w:r>
        <w:r>
          <w:rPr>
            <w:noProof/>
            <w:webHidden/>
          </w:rPr>
          <w:fldChar w:fldCharType="separate"/>
        </w:r>
        <w:r>
          <w:rPr>
            <w:noProof/>
            <w:webHidden/>
          </w:rPr>
          <w:t>9</w:t>
        </w:r>
        <w:r>
          <w:rPr>
            <w:noProof/>
            <w:webHidden/>
          </w:rPr>
          <w:fldChar w:fldCharType="end"/>
        </w:r>
      </w:hyperlink>
    </w:p>
    <w:p w14:paraId="74901E73" w14:textId="16F5AB99"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1" w:history="1">
        <w:r w:rsidRPr="00FD13A9">
          <w:rPr>
            <w:rStyle w:val="Hyperlink"/>
            <w:noProof/>
          </w:rPr>
          <w:t>1.5.</w:t>
        </w:r>
        <w:r>
          <w:rPr>
            <w:rFonts w:asciiTheme="minorHAnsi" w:eastAsiaTheme="minorEastAsia" w:hAnsiTheme="minorHAnsi" w:cstheme="minorBidi"/>
            <w:noProof/>
            <w:kern w:val="2"/>
            <w:lang w:val="en-US"/>
            <w14:ligatures w14:val="standardContextual"/>
          </w:rPr>
          <w:tab/>
        </w:r>
        <w:r w:rsidRPr="00FD13A9">
          <w:rPr>
            <w:rStyle w:val="Hyperlink"/>
            <w:noProof/>
          </w:rPr>
          <w:t>Prikaz rješenja</w:t>
        </w:r>
        <w:r>
          <w:rPr>
            <w:noProof/>
            <w:webHidden/>
          </w:rPr>
          <w:tab/>
        </w:r>
        <w:r>
          <w:rPr>
            <w:noProof/>
            <w:webHidden/>
          </w:rPr>
          <w:fldChar w:fldCharType="begin"/>
        </w:r>
        <w:r>
          <w:rPr>
            <w:noProof/>
            <w:webHidden/>
          </w:rPr>
          <w:instrText xml:space="preserve"> PAGEREF _Toc233399561 \h </w:instrText>
        </w:r>
        <w:r>
          <w:rPr>
            <w:noProof/>
            <w:webHidden/>
          </w:rPr>
        </w:r>
        <w:r>
          <w:rPr>
            <w:noProof/>
            <w:webHidden/>
          </w:rPr>
          <w:fldChar w:fldCharType="separate"/>
        </w:r>
        <w:r>
          <w:rPr>
            <w:noProof/>
            <w:webHidden/>
          </w:rPr>
          <w:t>10</w:t>
        </w:r>
        <w:r>
          <w:rPr>
            <w:noProof/>
            <w:webHidden/>
          </w:rPr>
          <w:fldChar w:fldCharType="end"/>
        </w:r>
      </w:hyperlink>
    </w:p>
    <w:p w14:paraId="57ED11A5" w14:textId="3DF73AE1"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2" w:history="1">
        <w:r w:rsidRPr="00FD13A9">
          <w:rPr>
            <w:rStyle w:val="Hyperlink"/>
            <w:noProof/>
          </w:rPr>
          <w:t>1.6.</w:t>
        </w:r>
        <w:r>
          <w:rPr>
            <w:rFonts w:asciiTheme="minorHAnsi" w:eastAsiaTheme="minorEastAsia" w:hAnsiTheme="minorHAnsi" w:cstheme="minorBidi"/>
            <w:noProof/>
            <w:kern w:val="2"/>
            <w:lang w:val="en-US"/>
            <w14:ligatures w14:val="standardContextual"/>
          </w:rPr>
          <w:tab/>
        </w:r>
        <w:r w:rsidRPr="00FD13A9">
          <w:rPr>
            <w:rStyle w:val="Hyperlink"/>
            <w:noProof/>
          </w:rPr>
          <w:t>Slični problemi</w:t>
        </w:r>
        <w:r>
          <w:rPr>
            <w:noProof/>
            <w:webHidden/>
          </w:rPr>
          <w:tab/>
        </w:r>
        <w:r>
          <w:rPr>
            <w:noProof/>
            <w:webHidden/>
          </w:rPr>
          <w:fldChar w:fldCharType="begin"/>
        </w:r>
        <w:r>
          <w:rPr>
            <w:noProof/>
            <w:webHidden/>
          </w:rPr>
          <w:instrText xml:space="preserve"> PAGEREF _Toc233399562 \h </w:instrText>
        </w:r>
        <w:r>
          <w:rPr>
            <w:noProof/>
            <w:webHidden/>
          </w:rPr>
        </w:r>
        <w:r>
          <w:rPr>
            <w:noProof/>
            <w:webHidden/>
          </w:rPr>
          <w:fldChar w:fldCharType="separate"/>
        </w:r>
        <w:r>
          <w:rPr>
            <w:noProof/>
            <w:webHidden/>
          </w:rPr>
          <w:t>11</w:t>
        </w:r>
        <w:r>
          <w:rPr>
            <w:noProof/>
            <w:webHidden/>
          </w:rPr>
          <w:fldChar w:fldCharType="end"/>
        </w:r>
      </w:hyperlink>
    </w:p>
    <w:p w14:paraId="3CCAC820" w14:textId="54B396C5"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563" w:history="1">
        <w:r w:rsidRPr="00FD13A9">
          <w:rPr>
            <w:rStyle w:val="Hyperlink"/>
            <w:noProof/>
          </w:rPr>
          <w:t>2.</w:t>
        </w:r>
        <w:r>
          <w:rPr>
            <w:rFonts w:asciiTheme="minorHAnsi" w:eastAsiaTheme="minorEastAsia" w:hAnsiTheme="minorHAnsi" w:cstheme="minorBidi"/>
            <w:noProof/>
            <w:kern w:val="2"/>
            <w:lang w:val="en-US"/>
            <w14:ligatures w14:val="standardContextual"/>
          </w:rPr>
          <w:tab/>
        </w:r>
        <w:r w:rsidRPr="00FD13A9">
          <w:rPr>
            <w:rStyle w:val="Hyperlink"/>
            <w:noProof/>
          </w:rPr>
          <w:t>Prikupljanje podataka</w:t>
        </w:r>
        <w:r>
          <w:rPr>
            <w:noProof/>
            <w:webHidden/>
          </w:rPr>
          <w:tab/>
        </w:r>
        <w:r>
          <w:rPr>
            <w:noProof/>
            <w:webHidden/>
          </w:rPr>
          <w:fldChar w:fldCharType="begin"/>
        </w:r>
        <w:r>
          <w:rPr>
            <w:noProof/>
            <w:webHidden/>
          </w:rPr>
          <w:instrText xml:space="preserve"> PAGEREF _Toc233399563 \h </w:instrText>
        </w:r>
        <w:r>
          <w:rPr>
            <w:noProof/>
            <w:webHidden/>
          </w:rPr>
        </w:r>
        <w:r>
          <w:rPr>
            <w:noProof/>
            <w:webHidden/>
          </w:rPr>
          <w:fldChar w:fldCharType="separate"/>
        </w:r>
        <w:r>
          <w:rPr>
            <w:noProof/>
            <w:webHidden/>
          </w:rPr>
          <w:t>12</w:t>
        </w:r>
        <w:r>
          <w:rPr>
            <w:noProof/>
            <w:webHidden/>
          </w:rPr>
          <w:fldChar w:fldCharType="end"/>
        </w:r>
      </w:hyperlink>
    </w:p>
    <w:p w14:paraId="4A6C3DA7" w14:textId="4373BACD"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4" w:history="1">
        <w:r w:rsidRPr="00FD13A9">
          <w:rPr>
            <w:rStyle w:val="Hyperlink"/>
            <w:noProof/>
          </w:rPr>
          <w:t>2.1.</w:t>
        </w:r>
        <w:r>
          <w:rPr>
            <w:rFonts w:asciiTheme="minorHAnsi" w:eastAsiaTheme="minorEastAsia" w:hAnsiTheme="minorHAnsi" w:cstheme="minorBidi"/>
            <w:noProof/>
            <w:kern w:val="2"/>
            <w:lang w:val="en-US"/>
            <w14:ligatures w14:val="standardContextual"/>
          </w:rPr>
          <w:tab/>
        </w:r>
        <w:r w:rsidRPr="00FD13A9">
          <w:rPr>
            <w:rStyle w:val="Hyperlink"/>
            <w:noProof/>
          </w:rPr>
          <w:t>Lokacije trgovina</w:t>
        </w:r>
        <w:r>
          <w:rPr>
            <w:noProof/>
            <w:webHidden/>
          </w:rPr>
          <w:tab/>
        </w:r>
        <w:r>
          <w:rPr>
            <w:noProof/>
            <w:webHidden/>
          </w:rPr>
          <w:fldChar w:fldCharType="begin"/>
        </w:r>
        <w:r>
          <w:rPr>
            <w:noProof/>
            <w:webHidden/>
          </w:rPr>
          <w:instrText xml:space="preserve"> PAGEREF _Toc233399564 \h </w:instrText>
        </w:r>
        <w:r>
          <w:rPr>
            <w:noProof/>
            <w:webHidden/>
          </w:rPr>
        </w:r>
        <w:r>
          <w:rPr>
            <w:noProof/>
            <w:webHidden/>
          </w:rPr>
          <w:fldChar w:fldCharType="separate"/>
        </w:r>
        <w:r>
          <w:rPr>
            <w:noProof/>
            <w:webHidden/>
          </w:rPr>
          <w:t>12</w:t>
        </w:r>
        <w:r>
          <w:rPr>
            <w:noProof/>
            <w:webHidden/>
          </w:rPr>
          <w:fldChar w:fldCharType="end"/>
        </w:r>
      </w:hyperlink>
    </w:p>
    <w:p w14:paraId="35861B31" w14:textId="1B60BE6A"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5" w:history="1">
        <w:r w:rsidRPr="00FD13A9">
          <w:rPr>
            <w:rStyle w:val="Hyperlink"/>
            <w:noProof/>
          </w:rPr>
          <w:t>2.2.</w:t>
        </w:r>
        <w:r>
          <w:rPr>
            <w:rFonts w:asciiTheme="minorHAnsi" w:eastAsiaTheme="minorEastAsia" w:hAnsiTheme="minorHAnsi" w:cstheme="minorBidi"/>
            <w:noProof/>
            <w:kern w:val="2"/>
            <w:lang w:val="en-US"/>
            <w14:ligatures w14:val="standardContextual"/>
          </w:rPr>
          <w:tab/>
        </w:r>
        <w:r w:rsidRPr="00FD13A9">
          <w:rPr>
            <w:rStyle w:val="Hyperlink"/>
            <w:noProof/>
          </w:rPr>
          <w:t>„Vrijednost trgovine“</w:t>
        </w:r>
        <w:r>
          <w:rPr>
            <w:noProof/>
            <w:webHidden/>
          </w:rPr>
          <w:tab/>
        </w:r>
        <w:r>
          <w:rPr>
            <w:noProof/>
            <w:webHidden/>
          </w:rPr>
          <w:fldChar w:fldCharType="begin"/>
        </w:r>
        <w:r>
          <w:rPr>
            <w:noProof/>
            <w:webHidden/>
          </w:rPr>
          <w:instrText xml:space="preserve"> PAGEREF _Toc233399565 \h </w:instrText>
        </w:r>
        <w:r>
          <w:rPr>
            <w:noProof/>
            <w:webHidden/>
          </w:rPr>
        </w:r>
        <w:r>
          <w:rPr>
            <w:noProof/>
            <w:webHidden/>
          </w:rPr>
          <w:fldChar w:fldCharType="separate"/>
        </w:r>
        <w:r>
          <w:rPr>
            <w:noProof/>
            <w:webHidden/>
          </w:rPr>
          <w:t>14</w:t>
        </w:r>
        <w:r>
          <w:rPr>
            <w:noProof/>
            <w:webHidden/>
          </w:rPr>
          <w:fldChar w:fldCharType="end"/>
        </w:r>
      </w:hyperlink>
    </w:p>
    <w:p w14:paraId="74CDF360" w14:textId="5FCB65C5"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6" w:history="1">
        <w:r w:rsidRPr="00FD13A9">
          <w:rPr>
            <w:rStyle w:val="Hyperlink"/>
            <w:noProof/>
          </w:rPr>
          <w:t>2.3.</w:t>
        </w:r>
        <w:r>
          <w:rPr>
            <w:rFonts w:asciiTheme="minorHAnsi" w:eastAsiaTheme="minorEastAsia" w:hAnsiTheme="minorHAnsi" w:cstheme="minorBidi"/>
            <w:noProof/>
            <w:kern w:val="2"/>
            <w:lang w:val="en-US"/>
            <w14:ligatures w14:val="standardContextual"/>
          </w:rPr>
          <w:tab/>
        </w:r>
        <w:r w:rsidRPr="00FD13A9">
          <w:rPr>
            <w:rStyle w:val="Hyperlink"/>
            <w:noProof/>
          </w:rPr>
          <w:t>Svojstva podataka</w:t>
        </w:r>
        <w:r>
          <w:rPr>
            <w:noProof/>
            <w:webHidden/>
          </w:rPr>
          <w:tab/>
        </w:r>
        <w:r>
          <w:rPr>
            <w:noProof/>
            <w:webHidden/>
          </w:rPr>
          <w:fldChar w:fldCharType="begin"/>
        </w:r>
        <w:r>
          <w:rPr>
            <w:noProof/>
            <w:webHidden/>
          </w:rPr>
          <w:instrText xml:space="preserve"> PAGEREF _Toc233399566 \h </w:instrText>
        </w:r>
        <w:r>
          <w:rPr>
            <w:noProof/>
            <w:webHidden/>
          </w:rPr>
        </w:r>
        <w:r>
          <w:rPr>
            <w:noProof/>
            <w:webHidden/>
          </w:rPr>
          <w:fldChar w:fldCharType="separate"/>
        </w:r>
        <w:r>
          <w:rPr>
            <w:noProof/>
            <w:webHidden/>
          </w:rPr>
          <w:t>15</w:t>
        </w:r>
        <w:r>
          <w:rPr>
            <w:noProof/>
            <w:webHidden/>
          </w:rPr>
          <w:fldChar w:fldCharType="end"/>
        </w:r>
      </w:hyperlink>
    </w:p>
    <w:p w14:paraId="1BFE9C25" w14:textId="00766518"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7" w:history="1">
        <w:r w:rsidRPr="00FD13A9">
          <w:rPr>
            <w:rStyle w:val="Hyperlink"/>
            <w:noProof/>
          </w:rPr>
          <w:t>2.4.</w:t>
        </w:r>
        <w:r>
          <w:rPr>
            <w:rFonts w:asciiTheme="minorHAnsi" w:eastAsiaTheme="minorEastAsia" w:hAnsiTheme="minorHAnsi" w:cstheme="minorBidi"/>
            <w:noProof/>
            <w:kern w:val="2"/>
            <w:lang w:val="en-US"/>
            <w14:ligatures w14:val="standardContextual"/>
          </w:rPr>
          <w:tab/>
        </w:r>
        <w:r w:rsidRPr="00FD13A9">
          <w:rPr>
            <w:rStyle w:val="Hyperlink"/>
            <w:noProof/>
          </w:rPr>
          <w:t>Mane podataka</w:t>
        </w:r>
        <w:r>
          <w:rPr>
            <w:noProof/>
            <w:webHidden/>
          </w:rPr>
          <w:tab/>
        </w:r>
        <w:r>
          <w:rPr>
            <w:noProof/>
            <w:webHidden/>
          </w:rPr>
          <w:fldChar w:fldCharType="begin"/>
        </w:r>
        <w:r>
          <w:rPr>
            <w:noProof/>
            <w:webHidden/>
          </w:rPr>
          <w:instrText xml:space="preserve"> PAGEREF _Toc233399567 \h </w:instrText>
        </w:r>
        <w:r>
          <w:rPr>
            <w:noProof/>
            <w:webHidden/>
          </w:rPr>
        </w:r>
        <w:r>
          <w:rPr>
            <w:noProof/>
            <w:webHidden/>
          </w:rPr>
          <w:fldChar w:fldCharType="separate"/>
        </w:r>
        <w:r>
          <w:rPr>
            <w:noProof/>
            <w:webHidden/>
          </w:rPr>
          <w:t>16</w:t>
        </w:r>
        <w:r>
          <w:rPr>
            <w:noProof/>
            <w:webHidden/>
          </w:rPr>
          <w:fldChar w:fldCharType="end"/>
        </w:r>
      </w:hyperlink>
    </w:p>
    <w:p w14:paraId="11B8EB12" w14:textId="7A474A6C"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568" w:history="1">
        <w:r w:rsidRPr="00FD13A9">
          <w:rPr>
            <w:rStyle w:val="Hyperlink"/>
            <w:noProof/>
          </w:rPr>
          <w:t>3.</w:t>
        </w:r>
        <w:r>
          <w:rPr>
            <w:rFonts w:asciiTheme="minorHAnsi" w:eastAsiaTheme="minorEastAsia" w:hAnsiTheme="minorHAnsi" w:cstheme="minorBidi"/>
            <w:noProof/>
            <w:kern w:val="2"/>
            <w:lang w:val="en-US"/>
            <w14:ligatures w14:val="standardContextual"/>
          </w:rPr>
          <w:tab/>
        </w:r>
        <w:r w:rsidRPr="00FD13A9">
          <w:rPr>
            <w:rStyle w:val="Hyperlink"/>
            <w:noProof/>
          </w:rPr>
          <w:t>Genetski algoritam</w:t>
        </w:r>
        <w:r>
          <w:rPr>
            <w:noProof/>
            <w:webHidden/>
          </w:rPr>
          <w:tab/>
        </w:r>
        <w:r>
          <w:rPr>
            <w:noProof/>
            <w:webHidden/>
          </w:rPr>
          <w:fldChar w:fldCharType="begin"/>
        </w:r>
        <w:r>
          <w:rPr>
            <w:noProof/>
            <w:webHidden/>
          </w:rPr>
          <w:instrText xml:space="preserve"> PAGEREF _Toc233399568 \h </w:instrText>
        </w:r>
        <w:r>
          <w:rPr>
            <w:noProof/>
            <w:webHidden/>
          </w:rPr>
        </w:r>
        <w:r>
          <w:rPr>
            <w:noProof/>
            <w:webHidden/>
          </w:rPr>
          <w:fldChar w:fldCharType="separate"/>
        </w:r>
        <w:r>
          <w:rPr>
            <w:noProof/>
            <w:webHidden/>
          </w:rPr>
          <w:t>18</w:t>
        </w:r>
        <w:r>
          <w:rPr>
            <w:noProof/>
            <w:webHidden/>
          </w:rPr>
          <w:fldChar w:fldCharType="end"/>
        </w:r>
      </w:hyperlink>
    </w:p>
    <w:p w14:paraId="7E1ECAC8" w14:textId="22B46E5E"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9" w:history="1">
        <w:r w:rsidRPr="00FD13A9">
          <w:rPr>
            <w:rStyle w:val="Hyperlink"/>
            <w:noProof/>
          </w:rPr>
          <w:t>3.1.</w:t>
        </w:r>
        <w:r>
          <w:rPr>
            <w:rFonts w:asciiTheme="minorHAnsi" w:eastAsiaTheme="minorEastAsia" w:hAnsiTheme="minorHAnsi" w:cstheme="minorBidi"/>
            <w:noProof/>
            <w:kern w:val="2"/>
            <w:lang w:val="en-US"/>
            <w14:ligatures w14:val="standardContextual"/>
          </w:rPr>
          <w:tab/>
        </w:r>
        <w:r w:rsidRPr="00FD13A9">
          <w:rPr>
            <w:rStyle w:val="Hyperlink"/>
            <w:noProof/>
          </w:rPr>
          <w:t>Naivni pristup</w:t>
        </w:r>
        <w:r>
          <w:rPr>
            <w:noProof/>
            <w:webHidden/>
          </w:rPr>
          <w:tab/>
        </w:r>
        <w:r>
          <w:rPr>
            <w:noProof/>
            <w:webHidden/>
          </w:rPr>
          <w:fldChar w:fldCharType="begin"/>
        </w:r>
        <w:r>
          <w:rPr>
            <w:noProof/>
            <w:webHidden/>
          </w:rPr>
          <w:instrText xml:space="preserve"> PAGEREF _Toc233399569 \h </w:instrText>
        </w:r>
        <w:r>
          <w:rPr>
            <w:noProof/>
            <w:webHidden/>
          </w:rPr>
        </w:r>
        <w:r>
          <w:rPr>
            <w:noProof/>
            <w:webHidden/>
          </w:rPr>
          <w:fldChar w:fldCharType="separate"/>
        </w:r>
        <w:r>
          <w:rPr>
            <w:noProof/>
            <w:webHidden/>
          </w:rPr>
          <w:t>18</w:t>
        </w:r>
        <w:r>
          <w:rPr>
            <w:noProof/>
            <w:webHidden/>
          </w:rPr>
          <w:fldChar w:fldCharType="end"/>
        </w:r>
      </w:hyperlink>
    </w:p>
    <w:p w14:paraId="7E56522A" w14:textId="74D84BD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0" w:history="1">
        <w:r w:rsidRPr="00FD13A9">
          <w:rPr>
            <w:rStyle w:val="Hyperlink"/>
            <w:noProof/>
          </w:rPr>
          <w:t>3.2.</w:t>
        </w:r>
        <w:r>
          <w:rPr>
            <w:rFonts w:asciiTheme="minorHAnsi" w:eastAsiaTheme="minorEastAsia" w:hAnsiTheme="minorHAnsi" w:cstheme="minorBidi"/>
            <w:noProof/>
            <w:kern w:val="2"/>
            <w:lang w:val="en-US"/>
            <w14:ligatures w14:val="standardContextual"/>
          </w:rPr>
          <w:tab/>
        </w:r>
        <w:r w:rsidRPr="00FD13A9">
          <w:rPr>
            <w:rStyle w:val="Hyperlink"/>
            <w:noProof/>
          </w:rPr>
          <w:t>Metaheuristike</w:t>
        </w:r>
        <w:r>
          <w:rPr>
            <w:noProof/>
            <w:webHidden/>
          </w:rPr>
          <w:tab/>
        </w:r>
        <w:r>
          <w:rPr>
            <w:noProof/>
            <w:webHidden/>
          </w:rPr>
          <w:fldChar w:fldCharType="begin"/>
        </w:r>
        <w:r>
          <w:rPr>
            <w:noProof/>
            <w:webHidden/>
          </w:rPr>
          <w:instrText xml:space="preserve"> PAGEREF _Toc233399570 \h </w:instrText>
        </w:r>
        <w:r>
          <w:rPr>
            <w:noProof/>
            <w:webHidden/>
          </w:rPr>
        </w:r>
        <w:r>
          <w:rPr>
            <w:noProof/>
            <w:webHidden/>
          </w:rPr>
          <w:fldChar w:fldCharType="separate"/>
        </w:r>
        <w:r>
          <w:rPr>
            <w:noProof/>
            <w:webHidden/>
          </w:rPr>
          <w:t>18</w:t>
        </w:r>
        <w:r>
          <w:rPr>
            <w:noProof/>
            <w:webHidden/>
          </w:rPr>
          <w:fldChar w:fldCharType="end"/>
        </w:r>
      </w:hyperlink>
    </w:p>
    <w:p w14:paraId="509B0AAB" w14:textId="73860E55"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1" w:history="1">
        <w:r w:rsidRPr="00FD13A9">
          <w:rPr>
            <w:rStyle w:val="Hyperlink"/>
            <w:noProof/>
          </w:rPr>
          <w:t>3.3.</w:t>
        </w:r>
        <w:r>
          <w:rPr>
            <w:rFonts w:asciiTheme="minorHAnsi" w:eastAsiaTheme="minorEastAsia" w:hAnsiTheme="minorHAnsi" w:cstheme="minorBidi"/>
            <w:noProof/>
            <w:kern w:val="2"/>
            <w:lang w:val="en-US"/>
            <w14:ligatures w14:val="standardContextual"/>
          </w:rPr>
          <w:tab/>
        </w:r>
        <w:r w:rsidRPr="00FD13A9">
          <w:rPr>
            <w:rStyle w:val="Hyperlink"/>
            <w:noProof/>
          </w:rPr>
          <w:t>Darwinova teorija evolucije i raspored radnih nedjelja</w:t>
        </w:r>
        <w:r>
          <w:rPr>
            <w:noProof/>
            <w:webHidden/>
          </w:rPr>
          <w:tab/>
        </w:r>
        <w:r>
          <w:rPr>
            <w:noProof/>
            <w:webHidden/>
          </w:rPr>
          <w:fldChar w:fldCharType="begin"/>
        </w:r>
        <w:r>
          <w:rPr>
            <w:noProof/>
            <w:webHidden/>
          </w:rPr>
          <w:instrText xml:space="preserve"> PAGEREF _Toc233399571 \h </w:instrText>
        </w:r>
        <w:r>
          <w:rPr>
            <w:noProof/>
            <w:webHidden/>
          </w:rPr>
        </w:r>
        <w:r>
          <w:rPr>
            <w:noProof/>
            <w:webHidden/>
          </w:rPr>
          <w:fldChar w:fldCharType="separate"/>
        </w:r>
        <w:r>
          <w:rPr>
            <w:noProof/>
            <w:webHidden/>
          </w:rPr>
          <w:t>19</w:t>
        </w:r>
        <w:r>
          <w:rPr>
            <w:noProof/>
            <w:webHidden/>
          </w:rPr>
          <w:fldChar w:fldCharType="end"/>
        </w:r>
      </w:hyperlink>
    </w:p>
    <w:p w14:paraId="66F5343C" w14:textId="61BB991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2" w:history="1">
        <w:r w:rsidRPr="00FD13A9">
          <w:rPr>
            <w:rStyle w:val="Hyperlink"/>
            <w:noProof/>
          </w:rPr>
          <w:t>3.4.</w:t>
        </w:r>
        <w:r>
          <w:rPr>
            <w:rFonts w:asciiTheme="minorHAnsi" w:eastAsiaTheme="minorEastAsia" w:hAnsiTheme="minorHAnsi" w:cstheme="minorBidi"/>
            <w:noProof/>
            <w:kern w:val="2"/>
            <w:lang w:val="en-US"/>
            <w14:ligatures w14:val="standardContextual"/>
          </w:rPr>
          <w:tab/>
        </w:r>
        <w:r w:rsidRPr="00FD13A9">
          <w:rPr>
            <w:rStyle w:val="Hyperlink"/>
            <w:noProof/>
          </w:rPr>
          <w:t>Genetski algoritam</w:t>
        </w:r>
        <w:r>
          <w:rPr>
            <w:noProof/>
            <w:webHidden/>
          </w:rPr>
          <w:tab/>
        </w:r>
        <w:r>
          <w:rPr>
            <w:noProof/>
            <w:webHidden/>
          </w:rPr>
          <w:fldChar w:fldCharType="begin"/>
        </w:r>
        <w:r>
          <w:rPr>
            <w:noProof/>
            <w:webHidden/>
          </w:rPr>
          <w:instrText xml:space="preserve"> PAGEREF _Toc233399572 \h </w:instrText>
        </w:r>
        <w:r>
          <w:rPr>
            <w:noProof/>
            <w:webHidden/>
          </w:rPr>
        </w:r>
        <w:r>
          <w:rPr>
            <w:noProof/>
            <w:webHidden/>
          </w:rPr>
          <w:fldChar w:fldCharType="separate"/>
        </w:r>
        <w:r>
          <w:rPr>
            <w:noProof/>
            <w:webHidden/>
          </w:rPr>
          <w:t>20</w:t>
        </w:r>
        <w:r>
          <w:rPr>
            <w:noProof/>
            <w:webHidden/>
          </w:rPr>
          <w:fldChar w:fldCharType="end"/>
        </w:r>
      </w:hyperlink>
    </w:p>
    <w:p w14:paraId="67E1D423" w14:textId="2316C8E9"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3" w:history="1">
        <w:r w:rsidRPr="00FD13A9">
          <w:rPr>
            <w:rStyle w:val="Hyperlink"/>
            <w:noProof/>
          </w:rPr>
          <w:t>3.5.</w:t>
        </w:r>
        <w:r>
          <w:rPr>
            <w:rFonts w:asciiTheme="minorHAnsi" w:eastAsiaTheme="minorEastAsia" w:hAnsiTheme="minorHAnsi" w:cstheme="minorBidi"/>
            <w:noProof/>
            <w:kern w:val="2"/>
            <w:lang w:val="en-US"/>
            <w14:ligatures w14:val="standardContextual"/>
          </w:rPr>
          <w:tab/>
        </w:r>
        <w:r w:rsidRPr="00FD13A9">
          <w:rPr>
            <w:rStyle w:val="Hyperlink"/>
            <w:noProof/>
          </w:rPr>
          <w:t>Programski okvir</w:t>
        </w:r>
        <w:r>
          <w:rPr>
            <w:noProof/>
            <w:webHidden/>
          </w:rPr>
          <w:tab/>
        </w:r>
        <w:r>
          <w:rPr>
            <w:noProof/>
            <w:webHidden/>
          </w:rPr>
          <w:fldChar w:fldCharType="begin"/>
        </w:r>
        <w:r>
          <w:rPr>
            <w:noProof/>
            <w:webHidden/>
          </w:rPr>
          <w:instrText xml:space="preserve"> PAGEREF _Toc233399573 \h </w:instrText>
        </w:r>
        <w:r>
          <w:rPr>
            <w:noProof/>
            <w:webHidden/>
          </w:rPr>
        </w:r>
        <w:r>
          <w:rPr>
            <w:noProof/>
            <w:webHidden/>
          </w:rPr>
          <w:fldChar w:fldCharType="separate"/>
        </w:r>
        <w:r>
          <w:rPr>
            <w:noProof/>
            <w:webHidden/>
          </w:rPr>
          <w:t>21</w:t>
        </w:r>
        <w:r>
          <w:rPr>
            <w:noProof/>
            <w:webHidden/>
          </w:rPr>
          <w:fldChar w:fldCharType="end"/>
        </w:r>
      </w:hyperlink>
    </w:p>
    <w:p w14:paraId="5D942398" w14:textId="266AC1C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4" w:history="1">
        <w:r w:rsidRPr="00FD13A9">
          <w:rPr>
            <w:rStyle w:val="Hyperlink"/>
            <w:noProof/>
          </w:rPr>
          <w:t>3.6.</w:t>
        </w:r>
        <w:r>
          <w:rPr>
            <w:rFonts w:asciiTheme="minorHAnsi" w:eastAsiaTheme="minorEastAsia" w:hAnsiTheme="minorHAnsi" w:cstheme="minorBidi"/>
            <w:noProof/>
            <w:kern w:val="2"/>
            <w:lang w:val="en-US"/>
            <w14:ligatures w14:val="standardContextual"/>
          </w:rPr>
          <w:tab/>
        </w:r>
        <w:r w:rsidRPr="00FD13A9">
          <w:rPr>
            <w:rStyle w:val="Hyperlink"/>
            <w:noProof/>
          </w:rPr>
          <w:t>Procedura općenitog algoritma</w:t>
        </w:r>
        <w:r>
          <w:rPr>
            <w:noProof/>
            <w:webHidden/>
          </w:rPr>
          <w:tab/>
        </w:r>
        <w:r>
          <w:rPr>
            <w:noProof/>
            <w:webHidden/>
          </w:rPr>
          <w:fldChar w:fldCharType="begin"/>
        </w:r>
        <w:r>
          <w:rPr>
            <w:noProof/>
            <w:webHidden/>
          </w:rPr>
          <w:instrText xml:space="preserve"> PAGEREF _Toc233399574 \h </w:instrText>
        </w:r>
        <w:r>
          <w:rPr>
            <w:noProof/>
            <w:webHidden/>
          </w:rPr>
        </w:r>
        <w:r>
          <w:rPr>
            <w:noProof/>
            <w:webHidden/>
          </w:rPr>
          <w:fldChar w:fldCharType="separate"/>
        </w:r>
        <w:r>
          <w:rPr>
            <w:noProof/>
            <w:webHidden/>
          </w:rPr>
          <w:t>22</w:t>
        </w:r>
        <w:r>
          <w:rPr>
            <w:noProof/>
            <w:webHidden/>
          </w:rPr>
          <w:fldChar w:fldCharType="end"/>
        </w:r>
      </w:hyperlink>
    </w:p>
    <w:p w14:paraId="1726791B" w14:textId="2A57095C"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75" w:history="1">
        <w:r w:rsidRPr="00FD13A9">
          <w:rPr>
            <w:rStyle w:val="Hyperlink"/>
            <w:noProof/>
          </w:rPr>
          <w:t>3.6.1.</w:t>
        </w:r>
        <w:r>
          <w:rPr>
            <w:rFonts w:asciiTheme="minorHAnsi" w:eastAsiaTheme="minorEastAsia" w:hAnsiTheme="minorHAnsi" w:cstheme="minorBidi"/>
            <w:noProof/>
            <w:kern w:val="2"/>
            <w:lang w:val="en-US"/>
            <w14:ligatures w14:val="standardContextual"/>
          </w:rPr>
          <w:tab/>
        </w:r>
        <w:r w:rsidRPr="00FD13A9">
          <w:rPr>
            <w:rStyle w:val="Hyperlink"/>
            <w:noProof/>
          </w:rPr>
          <w:t>Algoritam grupiranja</w:t>
        </w:r>
        <w:r>
          <w:rPr>
            <w:noProof/>
            <w:webHidden/>
          </w:rPr>
          <w:tab/>
        </w:r>
        <w:r>
          <w:rPr>
            <w:noProof/>
            <w:webHidden/>
          </w:rPr>
          <w:fldChar w:fldCharType="begin"/>
        </w:r>
        <w:r>
          <w:rPr>
            <w:noProof/>
            <w:webHidden/>
          </w:rPr>
          <w:instrText xml:space="preserve"> PAGEREF _Toc233399575 \h </w:instrText>
        </w:r>
        <w:r>
          <w:rPr>
            <w:noProof/>
            <w:webHidden/>
          </w:rPr>
        </w:r>
        <w:r>
          <w:rPr>
            <w:noProof/>
            <w:webHidden/>
          </w:rPr>
          <w:fldChar w:fldCharType="separate"/>
        </w:r>
        <w:r>
          <w:rPr>
            <w:noProof/>
            <w:webHidden/>
          </w:rPr>
          <w:t>25</w:t>
        </w:r>
        <w:r>
          <w:rPr>
            <w:noProof/>
            <w:webHidden/>
          </w:rPr>
          <w:fldChar w:fldCharType="end"/>
        </w:r>
      </w:hyperlink>
    </w:p>
    <w:p w14:paraId="3A00B017" w14:textId="1D02BA4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6" w:history="1">
        <w:r w:rsidRPr="00FD13A9">
          <w:rPr>
            <w:rStyle w:val="Hyperlink"/>
            <w:noProof/>
          </w:rPr>
          <w:t>3.7.</w:t>
        </w:r>
        <w:r>
          <w:rPr>
            <w:rFonts w:asciiTheme="minorHAnsi" w:eastAsiaTheme="minorEastAsia" w:hAnsiTheme="minorHAnsi" w:cstheme="minorBidi"/>
            <w:noProof/>
            <w:kern w:val="2"/>
            <w:lang w:val="en-US"/>
            <w14:ligatures w14:val="standardContextual"/>
          </w:rPr>
          <w:tab/>
        </w:r>
        <w:r w:rsidRPr="00FD13A9">
          <w:rPr>
            <w:rStyle w:val="Hyperlink"/>
            <w:noProof/>
          </w:rPr>
          <w:t>Generator jedinki</w:t>
        </w:r>
        <w:r>
          <w:rPr>
            <w:noProof/>
            <w:webHidden/>
          </w:rPr>
          <w:tab/>
        </w:r>
        <w:r>
          <w:rPr>
            <w:noProof/>
            <w:webHidden/>
          </w:rPr>
          <w:fldChar w:fldCharType="begin"/>
        </w:r>
        <w:r>
          <w:rPr>
            <w:noProof/>
            <w:webHidden/>
          </w:rPr>
          <w:instrText xml:space="preserve"> PAGEREF _Toc233399576 \h </w:instrText>
        </w:r>
        <w:r>
          <w:rPr>
            <w:noProof/>
            <w:webHidden/>
          </w:rPr>
        </w:r>
        <w:r>
          <w:rPr>
            <w:noProof/>
            <w:webHidden/>
          </w:rPr>
          <w:fldChar w:fldCharType="separate"/>
        </w:r>
        <w:r>
          <w:rPr>
            <w:noProof/>
            <w:webHidden/>
          </w:rPr>
          <w:t>26</w:t>
        </w:r>
        <w:r>
          <w:rPr>
            <w:noProof/>
            <w:webHidden/>
          </w:rPr>
          <w:fldChar w:fldCharType="end"/>
        </w:r>
      </w:hyperlink>
    </w:p>
    <w:p w14:paraId="47702D6F" w14:textId="5FDF3A08"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77" w:history="1">
        <w:r w:rsidRPr="00FD13A9">
          <w:rPr>
            <w:rStyle w:val="Hyperlink"/>
            <w:noProof/>
          </w:rPr>
          <w:t>3.7.1.</w:t>
        </w:r>
        <w:r>
          <w:rPr>
            <w:rFonts w:asciiTheme="minorHAnsi" w:eastAsiaTheme="minorEastAsia" w:hAnsiTheme="minorHAnsi" w:cstheme="minorBidi"/>
            <w:noProof/>
            <w:kern w:val="2"/>
            <w:lang w:val="en-US"/>
            <w14:ligatures w14:val="standardContextual"/>
          </w:rPr>
          <w:tab/>
        </w:r>
        <w:r w:rsidRPr="00FD13A9">
          <w:rPr>
            <w:rStyle w:val="Hyperlink"/>
            <w:noProof/>
          </w:rPr>
          <w:t>Nasumični generator</w:t>
        </w:r>
        <w:r>
          <w:rPr>
            <w:noProof/>
            <w:webHidden/>
          </w:rPr>
          <w:tab/>
        </w:r>
        <w:r>
          <w:rPr>
            <w:noProof/>
            <w:webHidden/>
          </w:rPr>
          <w:fldChar w:fldCharType="begin"/>
        </w:r>
        <w:r>
          <w:rPr>
            <w:noProof/>
            <w:webHidden/>
          </w:rPr>
          <w:instrText xml:space="preserve"> PAGEREF _Toc233399577 \h </w:instrText>
        </w:r>
        <w:r>
          <w:rPr>
            <w:noProof/>
            <w:webHidden/>
          </w:rPr>
        </w:r>
        <w:r>
          <w:rPr>
            <w:noProof/>
            <w:webHidden/>
          </w:rPr>
          <w:fldChar w:fldCharType="separate"/>
        </w:r>
        <w:r>
          <w:rPr>
            <w:noProof/>
            <w:webHidden/>
          </w:rPr>
          <w:t>26</w:t>
        </w:r>
        <w:r>
          <w:rPr>
            <w:noProof/>
            <w:webHidden/>
          </w:rPr>
          <w:fldChar w:fldCharType="end"/>
        </w:r>
      </w:hyperlink>
    </w:p>
    <w:p w14:paraId="358BD550" w14:textId="618F3B1F"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78" w:history="1">
        <w:r w:rsidRPr="00FD13A9">
          <w:rPr>
            <w:rStyle w:val="Hyperlink"/>
            <w:noProof/>
          </w:rPr>
          <w:t>3.7.2.</w:t>
        </w:r>
        <w:r>
          <w:rPr>
            <w:rFonts w:asciiTheme="minorHAnsi" w:eastAsiaTheme="minorEastAsia" w:hAnsiTheme="minorHAnsi" w:cstheme="minorBidi"/>
            <w:noProof/>
            <w:kern w:val="2"/>
            <w:lang w:val="en-US"/>
            <w14:ligatures w14:val="standardContextual"/>
          </w:rPr>
          <w:tab/>
        </w:r>
        <w:r w:rsidRPr="00FD13A9">
          <w:rPr>
            <w:rStyle w:val="Hyperlink"/>
            <w:noProof/>
          </w:rPr>
          <w:t>Heuristički generator</w:t>
        </w:r>
        <w:r>
          <w:rPr>
            <w:noProof/>
            <w:webHidden/>
          </w:rPr>
          <w:tab/>
        </w:r>
        <w:r>
          <w:rPr>
            <w:noProof/>
            <w:webHidden/>
          </w:rPr>
          <w:fldChar w:fldCharType="begin"/>
        </w:r>
        <w:r>
          <w:rPr>
            <w:noProof/>
            <w:webHidden/>
          </w:rPr>
          <w:instrText xml:space="preserve"> PAGEREF _Toc233399578 \h </w:instrText>
        </w:r>
        <w:r>
          <w:rPr>
            <w:noProof/>
            <w:webHidden/>
          </w:rPr>
        </w:r>
        <w:r>
          <w:rPr>
            <w:noProof/>
            <w:webHidden/>
          </w:rPr>
          <w:fldChar w:fldCharType="separate"/>
        </w:r>
        <w:r>
          <w:rPr>
            <w:noProof/>
            <w:webHidden/>
          </w:rPr>
          <w:t>26</w:t>
        </w:r>
        <w:r>
          <w:rPr>
            <w:noProof/>
            <w:webHidden/>
          </w:rPr>
          <w:fldChar w:fldCharType="end"/>
        </w:r>
      </w:hyperlink>
    </w:p>
    <w:p w14:paraId="50833DAC" w14:textId="6ACDB920"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79" w:history="1">
        <w:r w:rsidRPr="00FD13A9">
          <w:rPr>
            <w:rStyle w:val="Hyperlink"/>
            <w:noProof/>
          </w:rPr>
          <w:t>3.7.3.</w:t>
        </w:r>
        <w:r>
          <w:rPr>
            <w:rFonts w:asciiTheme="minorHAnsi" w:eastAsiaTheme="minorEastAsia" w:hAnsiTheme="minorHAnsi" w:cstheme="minorBidi"/>
            <w:noProof/>
            <w:kern w:val="2"/>
            <w:lang w:val="en-US"/>
            <w14:ligatures w14:val="standardContextual"/>
          </w:rPr>
          <w:tab/>
        </w:r>
        <w:r w:rsidRPr="00FD13A9">
          <w:rPr>
            <w:rStyle w:val="Hyperlink"/>
            <w:noProof/>
          </w:rPr>
          <w:t>Generator na temelju drugih jedinki</w:t>
        </w:r>
        <w:r>
          <w:rPr>
            <w:noProof/>
            <w:webHidden/>
          </w:rPr>
          <w:tab/>
        </w:r>
        <w:r>
          <w:rPr>
            <w:noProof/>
            <w:webHidden/>
          </w:rPr>
          <w:fldChar w:fldCharType="begin"/>
        </w:r>
        <w:r>
          <w:rPr>
            <w:noProof/>
            <w:webHidden/>
          </w:rPr>
          <w:instrText xml:space="preserve"> PAGEREF _Toc233399579 \h </w:instrText>
        </w:r>
        <w:r>
          <w:rPr>
            <w:noProof/>
            <w:webHidden/>
          </w:rPr>
        </w:r>
        <w:r>
          <w:rPr>
            <w:noProof/>
            <w:webHidden/>
          </w:rPr>
          <w:fldChar w:fldCharType="separate"/>
        </w:r>
        <w:r>
          <w:rPr>
            <w:noProof/>
            <w:webHidden/>
          </w:rPr>
          <w:t>27</w:t>
        </w:r>
        <w:r>
          <w:rPr>
            <w:noProof/>
            <w:webHidden/>
          </w:rPr>
          <w:fldChar w:fldCharType="end"/>
        </w:r>
      </w:hyperlink>
    </w:p>
    <w:p w14:paraId="55E1C0A1" w14:textId="57C123B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80" w:history="1">
        <w:r w:rsidRPr="00FD13A9">
          <w:rPr>
            <w:rStyle w:val="Hyperlink"/>
            <w:noProof/>
          </w:rPr>
          <w:t>3.8.</w:t>
        </w:r>
        <w:r>
          <w:rPr>
            <w:rFonts w:asciiTheme="minorHAnsi" w:eastAsiaTheme="minorEastAsia" w:hAnsiTheme="minorHAnsi" w:cstheme="minorBidi"/>
            <w:noProof/>
            <w:kern w:val="2"/>
            <w:lang w:val="en-US"/>
            <w14:ligatures w14:val="standardContextual"/>
          </w:rPr>
          <w:tab/>
        </w:r>
        <w:r w:rsidRPr="00FD13A9">
          <w:rPr>
            <w:rStyle w:val="Hyperlink"/>
            <w:noProof/>
          </w:rPr>
          <w:t>Selekcija</w:t>
        </w:r>
        <w:r>
          <w:rPr>
            <w:noProof/>
            <w:webHidden/>
          </w:rPr>
          <w:tab/>
        </w:r>
        <w:r>
          <w:rPr>
            <w:noProof/>
            <w:webHidden/>
          </w:rPr>
          <w:fldChar w:fldCharType="begin"/>
        </w:r>
        <w:r>
          <w:rPr>
            <w:noProof/>
            <w:webHidden/>
          </w:rPr>
          <w:instrText xml:space="preserve"> PAGEREF _Toc233399580 \h </w:instrText>
        </w:r>
        <w:r>
          <w:rPr>
            <w:noProof/>
            <w:webHidden/>
          </w:rPr>
        </w:r>
        <w:r>
          <w:rPr>
            <w:noProof/>
            <w:webHidden/>
          </w:rPr>
          <w:fldChar w:fldCharType="separate"/>
        </w:r>
        <w:r>
          <w:rPr>
            <w:noProof/>
            <w:webHidden/>
          </w:rPr>
          <w:t>27</w:t>
        </w:r>
        <w:r>
          <w:rPr>
            <w:noProof/>
            <w:webHidden/>
          </w:rPr>
          <w:fldChar w:fldCharType="end"/>
        </w:r>
      </w:hyperlink>
    </w:p>
    <w:p w14:paraId="50A7D5D3" w14:textId="705CD539"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1" w:history="1">
        <w:r w:rsidRPr="00FD13A9">
          <w:rPr>
            <w:rStyle w:val="Hyperlink"/>
            <w:noProof/>
          </w:rPr>
          <w:t>3.8.1.</w:t>
        </w:r>
        <w:r>
          <w:rPr>
            <w:rFonts w:asciiTheme="minorHAnsi" w:eastAsiaTheme="minorEastAsia" w:hAnsiTheme="minorHAnsi" w:cstheme="minorBidi"/>
            <w:noProof/>
            <w:kern w:val="2"/>
            <w:lang w:val="en-US"/>
            <w14:ligatures w14:val="standardContextual"/>
          </w:rPr>
          <w:tab/>
        </w:r>
        <w:r w:rsidRPr="00FD13A9">
          <w:rPr>
            <w:rStyle w:val="Hyperlink"/>
            <w:noProof/>
          </w:rPr>
          <w:t>Tro-turnirska selekcija</w:t>
        </w:r>
        <w:r>
          <w:rPr>
            <w:noProof/>
            <w:webHidden/>
          </w:rPr>
          <w:tab/>
        </w:r>
        <w:r>
          <w:rPr>
            <w:noProof/>
            <w:webHidden/>
          </w:rPr>
          <w:fldChar w:fldCharType="begin"/>
        </w:r>
        <w:r>
          <w:rPr>
            <w:noProof/>
            <w:webHidden/>
          </w:rPr>
          <w:instrText xml:space="preserve"> PAGEREF _Toc233399581 \h </w:instrText>
        </w:r>
        <w:r>
          <w:rPr>
            <w:noProof/>
            <w:webHidden/>
          </w:rPr>
        </w:r>
        <w:r>
          <w:rPr>
            <w:noProof/>
            <w:webHidden/>
          </w:rPr>
          <w:fldChar w:fldCharType="separate"/>
        </w:r>
        <w:r>
          <w:rPr>
            <w:noProof/>
            <w:webHidden/>
          </w:rPr>
          <w:t>27</w:t>
        </w:r>
        <w:r>
          <w:rPr>
            <w:noProof/>
            <w:webHidden/>
          </w:rPr>
          <w:fldChar w:fldCharType="end"/>
        </w:r>
      </w:hyperlink>
    </w:p>
    <w:p w14:paraId="51C2EAB9" w14:textId="4FFF6E46"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2" w:history="1">
        <w:r w:rsidRPr="00FD13A9">
          <w:rPr>
            <w:rStyle w:val="Hyperlink"/>
            <w:noProof/>
          </w:rPr>
          <w:t>3.8.2.</w:t>
        </w:r>
        <w:r>
          <w:rPr>
            <w:rFonts w:asciiTheme="minorHAnsi" w:eastAsiaTheme="minorEastAsia" w:hAnsiTheme="minorHAnsi" w:cstheme="minorBidi"/>
            <w:noProof/>
            <w:kern w:val="2"/>
            <w:lang w:val="en-US"/>
            <w14:ligatures w14:val="standardContextual"/>
          </w:rPr>
          <w:tab/>
        </w:r>
        <w:r w:rsidRPr="00FD13A9">
          <w:rPr>
            <w:rStyle w:val="Hyperlink"/>
            <w:noProof/>
          </w:rPr>
          <w:t>Proporcionalna selekcija</w:t>
        </w:r>
        <w:r>
          <w:rPr>
            <w:noProof/>
            <w:webHidden/>
          </w:rPr>
          <w:tab/>
        </w:r>
        <w:r>
          <w:rPr>
            <w:noProof/>
            <w:webHidden/>
          </w:rPr>
          <w:fldChar w:fldCharType="begin"/>
        </w:r>
        <w:r>
          <w:rPr>
            <w:noProof/>
            <w:webHidden/>
          </w:rPr>
          <w:instrText xml:space="preserve"> PAGEREF _Toc233399582 \h </w:instrText>
        </w:r>
        <w:r>
          <w:rPr>
            <w:noProof/>
            <w:webHidden/>
          </w:rPr>
        </w:r>
        <w:r>
          <w:rPr>
            <w:noProof/>
            <w:webHidden/>
          </w:rPr>
          <w:fldChar w:fldCharType="separate"/>
        </w:r>
        <w:r>
          <w:rPr>
            <w:noProof/>
            <w:webHidden/>
          </w:rPr>
          <w:t>28</w:t>
        </w:r>
        <w:r>
          <w:rPr>
            <w:noProof/>
            <w:webHidden/>
          </w:rPr>
          <w:fldChar w:fldCharType="end"/>
        </w:r>
      </w:hyperlink>
    </w:p>
    <w:p w14:paraId="3DB3AAB3" w14:textId="5E678B70"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83" w:history="1">
        <w:r w:rsidRPr="00FD13A9">
          <w:rPr>
            <w:rStyle w:val="Hyperlink"/>
            <w:noProof/>
          </w:rPr>
          <w:t>3.9.</w:t>
        </w:r>
        <w:r>
          <w:rPr>
            <w:rFonts w:asciiTheme="minorHAnsi" w:eastAsiaTheme="minorEastAsia" w:hAnsiTheme="minorHAnsi" w:cstheme="minorBidi"/>
            <w:noProof/>
            <w:kern w:val="2"/>
            <w:lang w:val="en-US"/>
            <w14:ligatures w14:val="standardContextual"/>
          </w:rPr>
          <w:tab/>
        </w:r>
        <w:r w:rsidRPr="00FD13A9">
          <w:rPr>
            <w:rStyle w:val="Hyperlink"/>
            <w:noProof/>
          </w:rPr>
          <w:t>Eliminacija</w:t>
        </w:r>
        <w:r>
          <w:rPr>
            <w:noProof/>
            <w:webHidden/>
          </w:rPr>
          <w:tab/>
        </w:r>
        <w:r>
          <w:rPr>
            <w:noProof/>
            <w:webHidden/>
          </w:rPr>
          <w:fldChar w:fldCharType="begin"/>
        </w:r>
        <w:r>
          <w:rPr>
            <w:noProof/>
            <w:webHidden/>
          </w:rPr>
          <w:instrText xml:space="preserve"> PAGEREF _Toc233399583 \h </w:instrText>
        </w:r>
        <w:r>
          <w:rPr>
            <w:noProof/>
            <w:webHidden/>
          </w:rPr>
        </w:r>
        <w:r>
          <w:rPr>
            <w:noProof/>
            <w:webHidden/>
          </w:rPr>
          <w:fldChar w:fldCharType="separate"/>
        </w:r>
        <w:r>
          <w:rPr>
            <w:noProof/>
            <w:webHidden/>
          </w:rPr>
          <w:t>28</w:t>
        </w:r>
        <w:r>
          <w:rPr>
            <w:noProof/>
            <w:webHidden/>
          </w:rPr>
          <w:fldChar w:fldCharType="end"/>
        </w:r>
      </w:hyperlink>
    </w:p>
    <w:p w14:paraId="30A879A8" w14:textId="211E26BE"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4" w:history="1">
        <w:r w:rsidRPr="00FD13A9">
          <w:rPr>
            <w:rStyle w:val="Hyperlink"/>
            <w:noProof/>
          </w:rPr>
          <w:t>3.9.1.</w:t>
        </w:r>
        <w:r>
          <w:rPr>
            <w:rFonts w:asciiTheme="minorHAnsi" w:eastAsiaTheme="minorEastAsia" w:hAnsiTheme="minorHAnsi" w:cstheme="minorBidi"/>
            <w:noProof/>
            <w:kern w:val="2"/>
            <w:lang w:val="en-US"/>
            <w14:ligatures w14:val="standardContextual"/>
          </w:rPr>
          <w:tab/>
        </w:r>
        <w:r w:rsidRPr="00FD13A9">
          <w:rPr>
            <w:rStyle w:val="Hyperlink"/>
            <w:noProof/>
          </w:rPr>
          <w:t>Elitistička eliminacija</w:t>
        </w:r>
        <w:r>
          <w:rPr>
            <w:noProof/>
            <w:webHidden/>
          </w:rPr>
          <w:tab/>
        </w:r>
        <w:r>
          <w:rPr>
            <w:noProof/>
            <w:webHidden/>
          </w:rPr>
          <w:fldChar w:fldCharType="begin"/>
        </w:r>
        <w:r>
          <w:rPr>
            <w:noProof/>
            <w:webHidden/>
          </w:rPr>
          <w:instrText xml:space="preserve"> PAGEREF _Toc233399584 \h </w:instrText>
        </w:r>
        <w:r>
          <w:rPr>
            <w:noProof/>
            <w:webHidden/>
          </w:rPr>
        </w:r>
        <w:r>
          <w:rPr>
            <w:noProof/>
            <w:webHidden/>
          </w:rPr>
          <w:fldChar w:fldCharType="separate"/>
        </w:r>
        <w:r>
          <w:rPr>
            <w:noProof/>
            <w:webHidden/>
          </w:rPr>
          <w:t>29</w:t>
        </w:r>
        <w:r>
          <w:rPr>
            <w:noProof/>
            <w:webHidden/>
          </w:rPr>
          <w:fldChar w:fldCharType="end"/>
        </w:r>
      </w:hyperlink>
    </w:p>
    <w:p w14:paraId="4A4FF9B2" w14:textId="35508FE7"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5" w:history="1">
        <w:r w:rsidRPr="00FD13A9">
          <w:rPr>
            <w:rStyle w:val="Hyperlink"/>
            <w:noProof/>
          </w:rPr>
          <w:t>3.9.2.</w:t>
        </w:r>
        <w:r>
          <w:rPr>
            <w:rFonts w:asciiTheme="minorHAnsi" w:eastAsiaTheme="minorEastAsia" w:hAnsiTheme="minorHAnsi" w:cstheme="minorBidi"/>
            <w:noProof/>
            <w:kern w:val="2"/>
            <w:lang w:val="en-US"/>
            <w14:ligatures w14:val="standardContextual"/>
          </w:rPr>
          <w:tab/>
        </w:r>
        <w:r w:rsidRPr="00FD13A9">
          <w:rPr>
            <w:rStyle w:val="Hyperlink"/>
            <w:noProof/>
          </w:rPr>
          <w:t>Geometrijska eliminacija</w:t>
        </w:r>
        <w:r>
          <w:rPr>
            <w:noProof/>
            <w:webHidden/>
          </w:rPr>
          <w:tab/>
        </w:r>
        <w:r>
          <w:rPr>
            <w:noProof/>
            <w:webHidden/>
          </w:rPr>
          <w:fldChar w:fldCharType="begin"/>
        </w:r>
        <w:r>
          <w:rPr>
            <w:noProof/>
            <w:webHidden/>
          </w:rPr>
          <w:instrText xml:space="preserve"> PAGEREF _Toc233399585 \h </w:instrText>
        </w:r>
        <w:r>
          <w:rPr>
            <w:noProof/>
            <w:webHidden/>
          </w:rPr>
        </w:r>
        <w:r>
          <w:rPr>
            <w:noProof/>
            <w:webHidden/>
          </w:rPr>
          <w:fldChar w:fldCharType="separate"/>
        </w:r>
        <w:r>
          <w:rPr>
            <w:noProof/>
            <w:webHidden/>
          </w:rPr>
          <w:t>29</w:t>
        </w:r>
        <w:r>
          <w:rPr>
            <w:noProof/>
            <w:webHidden/>
          </w:rPr>
          <w:fldChar w:fldCharType="end"/>
        </w:r>
      </w:hyperlink>
    </w:p>
    <w:p w14:paraId="792B0F6E" w14:textId="0B2525D6" w:rsidR="0015524F" w:rsidRDefault="0015524F">
      <w:pPr>
        <w:pStyle w:val="TOC2"/>
        <w:tabs>
          <w:tab w:val="left" w:pos="1200"/>
          <w:tab w:val="right" w:leader="dot" w:pos="8778"/>
        </w:tabs>
        <w:rPr>
          <w:rFonts w:asciiTheme="minorHAnsi" w:eastAsiaTheme="minorEastAsia" w:hAnsiTheme="minorHAnsi" w:cstheme="minorBidi"/>
          <w:noProof/>
          <w:kern w:val="2"/>
          <w:lang w:val="en-US"/>
          <w14:ligatures w14:val="standardContextual"/>
        </w:rPr>
      </w:pPr>
      <w:hyperlink w:anchor="_Toc233399586" w:history="1">
        <w:r w:rsidRPr="00FD13A9">
          <w:rPr>
            <w:rStyle w:val="Hyperlink"/>
            <w:noProof/>
          </w:rPr>
          <w:t>3.10.</w:t>
        </w:r>
        <w:r>
          <w:rPr>
            <w:rFonts w:asciiTheme="minorHAnsi" w:eastAsiaTheme="minorEastAsia" w:hAnsiTheme="minorHAnsi" w:cstheme="minorBidi"/>
            <w:noProof/>
            <w:kern w:val="2"/>
            <w:lang w:val="en-US"/>
            <w14:ligatures w14:val="standardContextual"/>
          </w:rPr>
          <w:tab/>
        </w:r>
        <w:r w:rsidRPr="00FD13A9">
          <w:rPr>
            <w:rStyle w:val="Hyperlink"/>
            <w:noProof/>
          </w:rPr>
          <w:t>Križanje</w:t>
        </w:r>
        <w:r>
          <w:rPr>
            <w:noProof/>
            <w:webHidden/>
          </w:rPr>
          <w:tab/>
        </w:r>
        <w:r>
          <w:rPr>
            <w:noProof/>
            <w:webHidden/>
          </w:rPr>
          <w:fldChar w:fldCharType="begin"/>
        </w:r>
        <w:r>
          <w:rPr>
            <w:noProof/>
            <w:webHidden/>
          </w:rPr>
          <w:instrText xml:space="preserve"> PAGEREF _Toc233399586 \h </w:instrText>
        </w:r>
        <w:r>
          <w:rPr>
            <w:noProof/>
            <w:webHidden/>
          </w:rPr>
        </w:r>
        <w:r>
          <w:rPr>
            <w:noProof/>
            <w:webHidden/>
          </w:rPr>
          <w:fldChar w:fldCharType="separate"/>
        </w:r>
        <w:r>
          <w:rPr>
            <w:noProof/>
            <w:webHidden/>
          </w:rPr>
          <w:t>29</w:t>
        </w:r>
        <w:r>
          <w:rPr>
            <w:noProof/>
            <w:webHidden/>
          </w:rPr>
          <w:fldChar w:fldCharType="end"/>
        </w:r>
      </w:hyperlink>
    </w:p>
    <w:p w14:paraId="03FBF323" w14:textId="68D7FF94"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7" w:history="1">
        <w:r w:rsidRPr="00FD13A9">
          <w:rPr>
            <w:rStyle w:val="Hyperlink"/>
            <w:noProof/>
          </w:rPr>
          <w:t>3.10.1.</w:t>
        </w:r>
        <w:r>
          <w:rPr>
            <w:rFonts w:asciiTheme="minorHAnsi" w:eastAsiaTheme="minorEastAsia" w:hAnsiTheme="minorHAnsi" w:cstheme="minorBidi"/>
            <w:noProof/>
            <w:kern w:val="2"/>
            <w:lang w:val="en-US"/>
            <w14:ligatures w14:val="standardContextual"/>
          </w:rPr>
          <w:tab/>
        </w:r>
        <w:r w:rsidRPr="00FD13A9">
          <w:rPr>
            <w:rStyle w:val="Hyperlink"/>
            <w:noProof/>
          </w:rPr>
          <w:t>Križanje s k izmjena redaka</w:t>
        </w:r>
        <w:r>
          <w:rPr>
            <w:noProof/>
            <w:webHidden/>
          </w:rPr>
          <w:tab/>
        </w:r>
        <w:r>
          <w:rPr>
            <w:noProof/>
            <w:webHidden/>
          </w:rPr>
          <w:fldChar w:fldCharType="begin"/>
        </w:r>
        <w:r>
          <w:rPr>
            <w:noProof/>
            <w:webHidden/>
          </w:rPr>
          <w:instrText xml:space="preserve"> PAGEREF _Toc233399587 \h </w:instrText>
        </w:r>
        <w:r>
          <w:rPr>
            <w:noProof/>
            <w:webHidden/>
          </w:rPr>
        </w:r>
        <w:r>
          <w:rPr>
            <w:noProof/>
            <w:webHidden/>
          </w:rPr>
          <w:fldChar w:fldCharType="separate"/>
        </w:r>
        <w:r>
          <w:rPr>
            <w:noProof/>
            <w:webHidden/>
          </w:rPr>
          <w:t>30</w:t>
        </w:r>
        <w:r>
          <w:rPr>
            <w:noProof/>
            <w:webHidden/>
          </w:rPr>
          <w:fldChar w:fldCharType="end"/>
        </w:r>
      </w:hyperlink>
    </w:p>
    <w:p w14:paraId="73AB4913" w14:textId="39988ABB"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8" w:history="1">
        <w:r w:rsidRPr="00FD13A9">
          <w:rPr>
            <w:rStyle w:val="Hyperlink"/>
            <w:noProof/>
          </w:rPr>
          <w:t>3.10.2.</w:t>
        </w:r>
        <w:r>
          <w:rPr>
            <w:rFonts w:asciiTheme="minorHAnsi" w:eastAsiaTheme="minorEastAsia" w:hAnsiTheme="minorHAnsi" w:cstheme="minorBidi"/>
            <w:noProof/>
            <w:kern w:val="2"/>
            <w:lang w:val="en-US"/>
            <w14:ligatures w14:val="standardContextual"/>
          </w:rPr>
          <w:tab/>
        </w:r>
        <w:r w:rsidRPr="00FD13A9">
          <w:rPr>
            <w:rStyle w:val="Hyperlink"/>
            <w:noProof/>
          </w:rPr>
          <w:t>Križanje s k izmjena stupaca</w:t>
        </w:r>
        <w:r>
          <w:rPr>
            <w:noProof/>
            <w:webHidden/>
          </w:rPr>
          <w:tab/>
        </w:r>
        <w:r>
          <w:rPr>
            <w:noProof/>
            <w:webHidden/>
          </w:rPr>
          <w:fldChar w:fldCharType="begin"/>
        </w:r>
        <w:r>
          <w:rPr>
            <w:noProof/>
            <w:webHidden/>
          </w:rPr>
          <w:instrText xml:space="preserve"> PAGEREF _Toc233399588 \h </w:instrText>
        </w:r>
        <w:r>
          <w:rPr>
            <w:noProof/>
            <w:webHidden/>
          </w:rPr>
        </w:r>
        <w:r>
          <w:rPr>
            <w:noProof/>
            <w:webHidden/>
          </w:rPr>
          <w:fldChar w:fldCharType="separate"/>
        </w:r>
        <w:r>
          <w:rPr>
            <w:noProof/>
            <w:webHidden/>
          </w:rPr>
          <w:t>31</w:t>
        </w:r>
        <w:r>
          <w:rPr>
            <w:noProof/>
            <w:webHidden/>
          </w:rPr>
          <w:fldChar w:fldCharType="end"/>
        </w:r>
      </w:hyperlink>
    </w:p>
    <w:p w14:paraId="0D1F430F" w14:textId="57819211" w:rsidR="0015524F" w:rsidRDefault="0015524F">
      <w:pPr>
        <w:pStyle w:val="TOC2"/>
        <w:tabs>
          <w:tab w:val="left" w:pos="1200"/>
          <w:tab w:val="right" w:leader="dot" w:pos="8778"/>
        </w:tabs>
        <w:rPr>
          <w:rFonts w:asciiTheme="minorHAnsi" w:eastAsiaTheme="minorEastAsia" w:hAnsiTheme="minorHAnsi" w:cstheme="minorBidi"/>
          <w:noProof/>
          <w:kern w:val="2"/>
          <w:lang w:val="en-US"/>
          <w14:ligatures w14:val="standardContextual"/>
        </w:rPr>
      </w:pPr>
      <w:hyperlink w:anchor="_Toc233399589" w:history="1">
        <w:r w:rsidRPr="00FD13A9">
          <w:rPr>
            <w:rStyle w:val="Hyperlink"/>
            <w:noProof/>
          </w:rPr>
          <w:t>3.11.</w:t>
        </w:r>
        <w:r>
          <w:rPr>
            <w:rFonts w:asciiTheme="minorHAnsi" w:eastAsiaTheme="minorEastAsia" w:hAnsiTheme="minorHAnsi" w:cstheme="minorBidi"/>
            <w:noProof/>
            <w:kern w:val="2"/>
            <w:lang w:val="en-US"/>
            <w14:ligatures w14:val="standardContextual"/>
          </w:rPr>
          <w:tab/>
        </w:r>
        <w:r w:rsidRPr="00FD13A9">
          <w:rPr>
            <w:rStyle w:val="Hyperlink"/>
            <w:noProof/>
          </w:rPr>
          <w:t>Mutacija</w:t>
        </w:r>
        <w:r>
          <w:rPr>
            <w:noProof/>
            <w:webHidden/>
          </w:rPr>
          <w:tab/>
        </w:r>
        <w:r>
          <w:rPr>
            <w:noProof/>
            <w:webHidden/>
          </w:rPr>
          <w:fldChar w:fldCharType="begin"/>
        </w:r>
        <w:r>
          <w:rPr>
            <w:noProof/>
            <w:webHidden/>
          </w:rPr>
          <w:instrText xml:space="preserve"> PAGEREF _Toc233399589 \h </w:instrText>
        </w:r>
        <w:r>
          <w:rPr>
            <w:noProof/>
            <w:webHidden/>
          </w:rPr>
        </w:r>
        <w:r>
          <w:rPr>
            <w:noProof/>
            <w:webHidden/>
          </w:rPr>
          <w:fldChar w:fldCharType="separate"/>
        </w:r>
        <w:r>
          <w:rPr>
            <w:noProof/>
            <w:webHidden/>
          </w:rPr>
          <w:t>31</w:t>
        </w:r>
        <w:r>
          <w:rPr>
            <w:noProof/>
            <w:webHidden/>
          </w:rPr>
          <w:fldChar w:fldCharType="end"/>
        </w:r>
      </w:hyperlink>
    </w:p>
    <w:p w14:paraId="035C5252" w14:textId="03B9A1DB" w:rsidR="0015524F" w:rsidRDefault="0015524F">
      <w:pPr>
        <w:pStyle w:val="TOC2"/>
        <w:tabs>
          <w:tab w:val="left" w:pos="1200"/>
          <w:tab w:val="right" w:leader="dot" w:pos="8778"/>
        </w:tabs>
        <w:rPr>
          <w:rFonts w:asciiTheme="minorHAnsi" w:eastAsiaTheme="minorEastAsia" w:hAnsiTheme="minorHAnsi" w:cstheme="minorBidi"/>
          <w:noProof/>
          <w:kern w:val="2"/>
          <w:lang w:val="en-US"/>
          <w14:ligatures w14:val="standardContextual"/>
        </w:rPr>
      </w:pPr>
      <w:hyperlink w:anchor="_Toc233399590" w:history="1">
        <w:r w:rsidRPr="00FD13A9">
          <w:rPr>
            <w:rStyle w:val="Hyperlink"/>
            <w:noProof/>
          </w:rPr>
          <w:t>3.12.</w:t>
        </w:r>
        <w:r>
          <w:rPr>
            <w:rFonts w:asciiTheme="minorHAnsi" w:eastAsiaTheme="minorEastAsia" w:hAnsiTheme="minorHAnsi" w:cstheme="minorBidi"/>
            <w:noProof/>
            <w:kern w:val="2"/>
            <w:lang w:val="en-US"/>
            <w14:ligatures w14:val="standardContextual"/>
          </w:rPr>
          <w:tab/>
        </w:r>
        <w:r w:rsidRPr="00FD13A9">
          <w:rPr>
            <w:rStyle w:val="Hyperlink"/>
            <w:noProof/>
          </w:rPr>
          <w:t>Funkcija dobrote</w:t>
        </w:r>
        <w:r>
          <w:rPr>
            <w:noProof/>
            <w:webHidden/>
          </w:rPr>
          <w:tab/>
        </w:r>
        <w:r>
          <w:rPr>
            <w:noProof/>
            <w:webHidden/>
          </w:rPr>
          <w:fldChar w:fldCharType="begin"/>
        </w:r>
        <w:r>
          <w:rPr>
            <w:noProof/>
            <w:webHidden/>
          </w:rPr>
          <w:instrText xml:space="preserve"> PAGEREF _Toc233399590 \h </w:instrText>
        </w:r>
        <w:r>
          <w:rPr>
            <w:noProof/>
            <w:webHidden/>
          </w:rPr>
        </w:r>
        <w:r>
          <w:rPr>
            <w:noProof/>
            <w:webHidden/>
          </w:rPr>
          <w:fldChar w:fldCharType="separate"/>
        </w:r>
        <w:r>
          <w:rPr>
            <w:noProof/>
            <w:webHidden/>
          </w:rPr>
          <w:t>32</w:t>
        </w:r>
        <w:r>
          <w:rPr>
            <w:noProof/>
            <w:webHidden/>
          </w:rPr>
          <w:fldChar w:fldCharType="end"/>
        </w:r>
      </w:hyperlink>
    </w:p>
    <w:p w14:paraId="07CECC4A" w14:textId="517F4122"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91" w:history="1">
        <w:r w:rsidRPr="00FD13A9">
          <w:rPr>
            <w:rStyle w:val="Hyperlink"/>
            <w:noProof/>
          </w:rPr>
          <w:t>3.12.1.</w:t>
        </w:r>
        <w:r>
          <w:rPr>
            <w:rFonts w:asciiTheme="minorHAnsi" w:eastAsiaTheme="minorEastAsia" w:hAnsiTheme="minorHAnsi" w:cstheme="minorBidi"/>
            <w:noProof/>
            <w:kern w:val="2"/>
            <w:lang w:val="en-US"/>
            <w14:ligatures w14:val="standardContextual"/>
          </w:rPr>
          <w:tab/>
        </w:r>
        <w:r w:rsidRPr="00FD13A9">
          <w:rPr>
            <w:rStyle w:val="Hyperlink"/>
            <w:noProof/>
          </w:rPr>
          <w:t>Funkcija vrijednosti</w:t>
        </w:r>
        <w:r>
          <w:rPr>
            <w:noProof/>
            <w:webHidden/>
          </w:rPr>
          <w:tab/>
        </w:r>
        <w:r>
          <w:rPr>
            <w:noProof/>
            <w:webHidden/>
          </w:rPr>
          <w:fldChar w:fldCharType="begin"/>
        </w:r>
        <w:r>
          <w:rPr>
            <w:noProof/>
            <w:webHidden/>
          </w:rPr>
          <w:instrText xml:space="preserve"> PAGEREF _Toc233399591 \h </w:instrText>
        </w:r>
        <w:r>
          <w:rPr>
            <w:noProof/>
            <w:webHidden/>
          </w:rPr>
        </w:r>
        <w:r>
          <w:rPr>
            <w:noProof/>
            <w:webHidden/>
          </w:rPr>
          <w:fldChar w:fldCharType="separate"/>
        </w:r>
        <w:r>
          <w:rPr>
            <w:noProof/>
            <w:webHidden/>
          </w:rPr>
          <w:t>32</w:t>
        </w:r>
        <w:r>
          <w:rPr>
            <w:noProof/>
            <w:webHidden/>
          </w:rPr>
          <w:fldChar w:fldCharType="end"/>
        </w:r>
      </w:hyperlink>
    </w:p>
    <w:p w14:paraId="237FE4B6" w14:textId="0BC20194"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92" w:history="1">
        <w:r w:rsidRPr="00FD13A9">
          <w:rPr>
            <w:rStyle w:val="Hyperlink"/>
            <w:noProof/>
          </w:rPr>
          <w:t>3.12.2.</w:t>
        </w:r>
        <w:r>
          <w:rPr>
            <w:rFonts w:asciiTheme="minorHAnsi" w:eastAsiaTheme="minorEastAsia" w:hAnsiTheme="minorHAnsi" w:cstheme="minorBidi"/>
            <w:noProof/>
            <w:kern w:val="2"/>
            <w:lang w:val="en-US"/>
            <w14:ligatures w14:val="standardContextual"/>
          </w:rPr>
          <w:tab/>
        </w:r>
        <w:r w:rsidRPr="00FD13A9">
          <w:rPr>
            <w:rStyle w:val="Hyperlink"/>
            <w:noProof/>
          </w:rPr>
          <w:t>Funkcija za izračun radijusa</w:t>
        </w:r>
        <w:r>
          <w:rPr>
            <w:noProof/>
            <w:webHidden/>
          </w:rPr>
          <w:tab/>
        </w:r>
        <w:r>
          <w:rPr>
            <w:noProof/>
            <w:webHidden/>
          </w:rPr>
          <w:fldChar w:fldCharType="begin"/>
        </w:r>
        <w:r>
          <w:rPr>
            <w:noProof/>
            <w:webHidden/>
          </w:rPr>
          <w:instrText xml:space="preserve"> PAGEREF _Toc233399592 \h </w:instrText>
        </w:r>
        <w:r>
          <w:rPr>
            <w:noProof/>
            <w:webHidden/>
          </w:rPr>
        </w:r>
        <w:r>
          <w:rPr>
            <w:noProof/>
            <w:webHidden/>
          </w:rPr>
          <w:fldChar w:fldCharType="separate"/>
        </w:r>
        <w:r>
          <w:rPr>
            <w:noProof/>
            <w:webHidden/>
          </w:rPr>
          <w:t>33</w:t>
        </w:r>
        <w:r>
          <w:rPr>
            <w:noProof/>
            <w:webHidden/>
          </w:rPr>
          <w:fldChar w:fldCharType="end"/>
        </w:r>
      </w:hyperlink>
    </w:p>
    <w:p w14:paraId="7C75EBEF" w14:textId="572C79BB"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93" w:history="1">
        <w:r w:rsidRPr="00FD13A9">
          <w:rPr>
            <w:rStyle w:val="Hyperlink"/>
            <w:noProof/>
          </w:rPr>
          <w:t>3.12.3.</w:t>
        </w:r>
        <w:r>
          <w:rPr>
            <w:rFonts w:asciiTheme="minorHAnsi" w:eastAsiaTheme="minorEastAsia" w:hAnsiTheme="minorHAnsi" w:cstheme="minorBidi"/>
            <w:noProof/>
            <w:kern w:val="2"/>
            <w:lang w:val="en-US"/>
            <w14:ligatures w14:val="standardContextual"/>
          </w:rPr>
          <w:tab/>
        </w:r>
        <w:r w:rsidRPr="00FD13A9">
          <w:rPr>
            <w:rStyle w:val="Hyperlink"/>
            <w:noProof/>
          </w:rPr>
          <w:t>Kombinirana funkcija dobrote</w:t>
        </w:r>
        <w:r>
          <w:rPr>
            <w:noProof/>
            <w:webHidden/>
          </w:rPr>
          <w:tab/>
        </w:r>
        <w:r>
          <w:rPr>
            <w:noProof/>
            <w:webHidden/>
          </w:rPr>
          <w:fldChar w:fldCharType="begin"/>
        </w:r>
        <w:r>
          <w:rPr>
            <w:noProof/>
            <w:webHidden/>
          </w:rPr>
          <w:instrText xml:space="preserve"> PAGEREF _Toc233399593 \h </w:instrText>
        </w:r>
        <w:r>
          <w:rPr>
            <w:noProof/>
            <w:webHidden/>
          </w:rPr>
        </w:r>
        <w:r>
          <w:rPr>
            <w:noProof/>
            <w:webHidden/>
          </w:rPr>
          <w:fldChar w:fldCharType="separate"/>
        </w:r>
        <w:r>
          <w:rPr>
            <w:noProof/>
            <w:webHidden/>
          </w:rPr>
          <w:t>34</w:t>
        </w:r>
        <w:r>
          <w:rPr>
            <w:noProof/>
            <w:webHidden/>
          </w:rPr>
          <w:fldChar w:fldCharType="end"/>
        </w:r>
      </w:hyperlink>
    </w:p>
    <w:p w14:paraId="52E93D83" w14:textId="1B76DDE9" w:rsidR="0015524F" w:rsidRDefault="0015524F">
      <w:pPr>
        <w:pStyle w:val="TOC2"/>
        <w:tabs>
          <w:tab w:val="left" w:pos="1200"/>
          <w:tab w:val="right" w:leader="dot" w:pos="8778"/>
        </w:tabs>
        <w:rPr>
          <w:rFonts w:asciiTheme="minorHAnsi" w:eastAsiaTheme="minorEastAsia" w:hAnsiTheme="minorHAnsi" w:cstheme="minorBidi"/>
          <w:noProof/>
          <w:kern w:val="2"/>
          <w:lang w:val="en-US"/>
          <w14:ligatures w14:val="standardContextual"/>
        </w:rPr>
      </w:pPr>
      <w:hyperlink w:anchor="_Toc233399594" w:history="1">
        <w:r w:rsidRPr="00FD13A9">
          <w:rPr>
            <w:rStyle w:val="Hyperlink"/>
            <w:noProof/>
          </w:rPr>
          <w:t>3.13.</w:t>
        </w:r>
        <w:r>
          <w:rPr>
            <w:rFonts w:asciiTheme="minorHAnsi" w:eastAsiaTheme="minorEastAsia" w:hAnsiTheme="minorHAnsi" w:cstheme="minorBidi"/>
            <w:noProof/>
            <w:kern w:val="2"/>
            <w:lang w:val="en-US"/>
            <w14:ligatures w14:val="standardContextual"/>
          </w:rPr>
          <w:tab/>
        </w:r>
        <w:r w:rsidRPr="00FD13A9">
          <w:rPr>
            <w:rStyle w:val="Hyperlink"/>
            <w:noProof/>
          </w:rPr>
          <w:t>Paralelizacija algoritma</w:t>
        </w:r>
        <w:r>
          <w:rPr>
            <w:noProof/>
            <w:webHidden/>
          </w:rPr>
          <w:tab/>
        </w:r>
        <w:r>
          <w:rPr>
            <w:noProof/>
            <w:webHidden/>
          </w:rPr>
          <w:fldChar w:fldCharType="begin"/>
        </w:r>
        <w:r>
          <w:rPr>
            <w:noProof/>
            <w:webHidden/>
          </w:rPr>
          <w:instrText xml:space="preserve"> PAGEREF _Toc233399594 \h </w:instrText>
        </w:r>
        <w:r>
          <w:rPr>
            <w:noProof/>
            <w:webHidden/>
          </w:rPr>
        </w:r>
        <w:r>
          <w:rPr>
            <w:noProof/>
            <w:webHidden/>
          </w:rPr>
          <w:fldChar w:fldCharType="separate"/>
        </w:r>
        <w:r>
          <w:rPr>
            <w:noProof/>
            <w:webHidden/>
          </w:rPr>
          <w:t>35</w:t>
        </w:r>
        <w:r>
          <w:rPr>
            <w:noProof/>
            <w:webHidden/>
          </w:rPr>
          <w:fldChar w:fldCharType="end"/>
        </w:r>
      </w:hyperlink>
    </w:p>
    <w:p w14:paraId="58E9B703" w14:textId="43428B6E"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595" w:history="1">
        <w:r w:rsidRPr="00FD13A9">
          <w:rPr>
            <w:rStyle w:val="Hyperlink"/>
            <w:noProof/>
          </w:rPr>
          <w:t>4.</w:t>
        </w:r>
        <w:r>
          <w:rPr>
            <w:rFonts w:asciiTheme="minorHAnsi" w:eastAsiaTheme="minorEastAsia" w:hAnsiTheme="minorHAnsi" w:cstheme="minorBidi"/>
            <w:noProof/>
            <w:kern w:val="2"/>
            <w:lang w:val="en-US"/>
            <w14:ligatures w14:val="standardContextual"/>
          </w:rPr>
          <w:tab/>
        </w:r>
        <w:r w:rsidRPr="00FD13A9">
          <w:rPr>
            <w:rStyle w:val="Hyperlink"/>
            <w:noProof/>
          </w:rPr>
          <w:t>Infrastruktura za prezentaciju i automatsku optimizaciju hiperparametara</w:t>
        </w:r>
        <w:r>
          <w:rPr>
            <w:noProof/>
            <w:webHidden/>
          </w:rPr>
          <w:tab/>
        </w:r>
        <w:r>
          <w:rPr>
            <w:noProof/>
            <w:webHidden/>
          </w:rPr>
          <w:fldChar w:fldCharType="begin"/>
        </w:r>
        <w:r>
          <w:rPr>
            <w:noProof/>
            <w:webHidden/>
          </w:rPr>
          <w:instrText xml:space="preserve"> PAGEREF _Toc233399595 \h </w:instrText>
        </w:r>
        <w:r>
          <w:rPr>
            <w:noProof/>
            <w:webHidden/>
          </w:rPr>
        </w:r>
        <w:r>
          <w:rPr>
            <w:noProof/>
            <w:webHidden/>
          </w:rPr>
          <w:fldChar w:fldCharType="separate"/>
        </w:r>
        <w:r>
          <w:rPr>
            <w:noProof/>
            <w:webHidden/>
          </w:rPr>
          <w:t>37</w:t>
        </w:r>
        <w:r>
          <w:rPr>
            <w:noProof/>
            <w:webHidden/>
          </w:rPr>
          <w:fldChar w:fldCharType="end"/>
        </w:r>
      </w:hyperlink>
    </w:p>
    <w:p w14:paraId="191EC190" w14:textId="76047A7C"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96" w:history="1">
        <w:r w:rsidRPr="00FD13A9">
          <w:rPr>
            <w:rStyle w:val="Hyperlink"/>
            <w:noProof/>
          </w:rPr>
          <w:t>4.1.</w:t>
        </w:r>
        <w:r>
          <w:rPr>
            <w:rFonts w:asciiTheme="minorHAnsi" w:eastAsiaTheme="minorEastAsia" w:hAnsiTheme="minorHAnsi" w:cstheme="minorBidi"/>
            <w:noProof/>
            <w:kern w:val="2"/>
            <w:lang w:val="en-US"/>
            <w14:ligatures w14:val="standardContextual"/>
          </w:rPr>
          <w:tab/>
        </w:r>
        <w:r w:rsidRPr="00FD13A9">
          <w:rPr>
            <w:rStyle w:val="Hyperlink"/>
            <w:noProof/>
          </w:rPr>
          <w:t>Korištene tehnologije</w:t>
        </w:r>
        <w:r>
          <w:rPr>
            <w:noProof/>
            <w:webHidden/>
          </w:rPr>
          <w:tab/>
        </w:r>
        <w:r>
          <w:rPr>
            <w:noProof/>
            <w:webHidden/>
          </w:rPr>
          <w:fldChar w:fldCharType="begin"/>
        </w:r>
        <w:r>
          <w:rPr>
            <w:noProof/>
            <w:webHidden/>
          </w:rPr>
          <w:instrText xml:space="preserve"> PAGEREF _Toc233399596 \h </w:instrText>
        </w:r>
        <w:r>
          <w:rPr>
            <w:noProof/>
            <w:webHidden/>
          </w:rPr>
        </w:r>
        <w:r>
          <w:rPr>
            <w:noProof/>
            <w:webHidden/>
          </w:rPr>
          <w:fldChar w:fldCharType="separate"/>
        </w:r>
        <w:r>
          <w:rPr>
            <w:noProof/>
            <w:webHidden/>
          </w:rPr>
          <w:t>37</w:t>
        </w:r>
        <w:r>
          <w:rPr>
            <w:noProof/>
            <w:webHidden/>
          </w:rPr>
          <w:fldChar w:fldCharType="end"/>
        </w:r>
      </w:hyperlink>
    </w:p>
    <w:p w14:paraId="4BF47220" w14:textId="2154EA3E"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97" w:history="1">
        <w:r w:rsidRPr="00FD13A9">
          <w:rPr>
            <w:rStyle w:val="Hyperlink"/>
            <w:noProof/>
          </w:rPr>
          <w:t>4.2.</w:t>
        </w:r>
        <w:r>
          <w:rPr>
            <w:rFonts w:asciiTheme="minorHAnsi" w:eastAsiaTheme="minorEastAsia" w:hAnsiTheme="minorHAnsi" w:cstheme="minorBidi"/>
            <w:noProof/>
            <w:kern w:val="2"/>
            <w:lang w:val="en-US"/>
            <w14:ligatures w14:val="standardContextual"/>
          </w:rPr>
          <w:tab/>
        </w:r>
        <w:r w:rsidRPr="00FD13A9">
          <w:rPr>
            <w:rStyle w:val="Hyperlink"/>
            <w:noProof/>
          </w:rPr>
          <w:t>Poslužitelj</w:t>
        </w:r>
        <w:r>
          <w:rPr>
            <w:noProof/>
            <w:webHidden/>
          </w:rPr>
          <w:tab/>
        </w:r>
        <w:r>
          <w:rPr>
            <w:noProof/>
            <w:webHidden/>
          </w:rPr>
          <w:fldChar w:fldCharType="begin"/>
        </w:r>
        <w:r>
          <w:rPr>
            <w:noProof/>
            <w:webHidden/>
          </w:rPr>
          <w:instrText xml:space="preserve"> PAGEREF _Toc233399597 \h </w:instrText>
        </w:r>
        <w:r>
          <w:rPr>
            <w:noProof/>
            <w:webHidden/>
          </w:rPr>
        </w:r>
        <w:r>
          <w:rPr>
            <w:noProof/>
            <w:webHidden/>
          </w:rPr>
          <w:fldChar w:fldCharType="separate"/>
        </w:r>
        <w:r>
          <w:rPr>
            <w:noProof/>
            <w:webHidden/>
          </w:rPr>
          <w:t>38</w:t>
        </w:r>
        <w:r>
          <w:rPr>
            <w:noProof/>
            <w:webHidden/>
          </w:rPr>
          <w:fldChar w:fldCharType="end"/>
        </w:r>
      </w:hyperlink>
    </w:p>
    <w:p w14:paraId="7BCB1408" w14:textId="2BE346DE"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98" w:history="1">
        <w:r w:rsidRPr="00FD13A9">
          <w:rPr>
            <w:rStyle w:val="Hyperlink"/>
            <w:noProof/>
          </w:rPr>
          <w:t>4.3.</w:t>
        </w:r>
        <w:r>
          <w:rPr>
            <w:rFonts w:asciiTheme="minorHAnsi" w:eastAsiaTheme="minorEastAsia" w:hAnsiTheme="minorHAnsi" w:cstheme="minorBidi"/>
            <w:noProof/>
            <w:kern w:val="2"/>
            <w:lang w:val="en-US"/>
            <w14:ligatures w14:val="standardContextual"/>
          </w:rPr>
          <w:tab/>
        </w:r>
        <w:r w:rsidRPr="00FD13A9">
          <w:rPr>
            <w:rStyle w:val="Hyperlink"/>
            <w:noProof/>
          </w:rPr>
          <w:t>Postavljanje aplikacije</w:t>
        </w:r>
        <w:r>
          <w:rPr>
            <w:noProof/>
            <w:webHidden/>
          </w:rPr>
          <w:tab/>
        </w:r>
        <w:r>
          <w:rPr>
            <w:noProof/>
            <w:webHidden/>
          </w:rPr>
          <w:fldChar w:fldCharType="begin"/>
        </w:r>
        <w:r>
          <w:rPr>
            <w:noProof/>
            <w:webHidden/>
          </w:rPr>
          <w:instrText xml:space="preserve"> PAGEREF _Toc233399598 \h </w:instrText>
        </w:r>
        <w:r>
          <w:rPr>
            <w:noProof/>
            <w:webHidden/>
          </w:rPr>
        </w:r>
        <w:r>
          <w:rPr>
            <w:noProof/>
            <w:webHidden/>
          </w:rPr>
          <w:fldChar w:fldCharType="separate"/>
        </w:r>
        <w:r>
          <w:rPr>
            <w:noProof/>
            <w:webHidden/>
          </w:rPr>
          <w:t>39</w:t>
        </w:r>
        <w:r>
          <w:rPr>
            <w:noProof/>
            <w:webHidden/>
          </w:rPr>
          <w:fldChar w:fldCharType="end"/>
        </w:r>
      </w:hyperlink>
    </w:p>
    <w:p w14:paraId="38CC7204" w14:textId="4A2FEEB7"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99" w:history="1">
        <w:r w:rsidRPr="00FD13A9">
          <w:rPr>
            <w:rStyle w:val="Hyperlink"/>
            <w:noProof/>
          </w:rPr>
          <w:t>4.4.</w:t>
        </w:r>
        <w:r>
          <w:rPr>
            <w:rFonts w:asciiTheme="minorHAnsi" w:eastAsiaTheme="minorEastAsia" w:hAnsiTheme="minorHAnsi" w:cstheme="minorBidi"/>
            <w:noProof/>
            <w:kern w:val="2"/>
            <w:lang w:val="en-US"/>
            <w14:ligatures w14:val="standardContextual"/>
          </w:rPr>
          <w:tab/>
        </w:r>
        <w:r w:rsidRPr="00FD13A9">
          <w:rPr>
            <w:rStyle w:val="Hyperlink"/>
            <w:noProof/>
          </w:rPr>
          <w:t>Korisničko sučelje</w:t>
        </w:r>
        <w:r>
          <w:rPr>
            <w:noProof/>
            <w:webHidden/>
          </w:rPr>
          <w:tab/>
        </w:r>
        <w:r>
          <w:rPr>
            <w:noProof/>
            <w:webHidden/>
          </w:rPr>
          <w:fldChar w:fldCharType="begin"/>
        </w:r>
        <w:r>
          <w:rPr>
            <w:noProof/>
            <w:webHidden/>
          </w:rPr>
          <w:instrText xml:space="preserve"> PAGEREF _Toc233399599 \h </w:instrText>
        </w:r>
        <w:r>
          <w:rPr>
            <w:noProof/>
            <w:webHidden/>
          </w:rPr>
        </w:r>
        <w:r>
          <w:rPr>
            <w:noProof/>
            <w:webHidden/>
          </w:rPr>
          <w:fldChar w:fldCharType="separate"/>
        </w:r>
        <w:r>
          <w:rPr>
            <w:noProof/>
            <w:webHidden/>
          </w:rPr>
          <w:t>40</w:t>
        </w:r>
        <w:r>
          <w:rPr>
            <w:noProof/>
            <w:webHidden/>
          </w:rPr>
          <w:fldChar w:fldCharType="end"/>
        </w:r>
      </w:hyperlink>
    </w:p>
    <w:p w14:paraId="163EC7B7" w14:textId="28E3770A"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0" w:history="1">
        <w:r w:rsidRPr="00FD13A9">
          <w:rPr>
            <w:rStyle w:val="Hyperlink"/>
            <w:noProof/>
          </w:rPr>
          <w:t>4.4.1.</w:t>
        </w:r>
        <w:r>
          <w:rPr>
            <w:rFonts w:asciiTheme="minorHAnsi" w:eastAsiaTheme="minorEastAsia" w:hAnsiTheme="minorHAnsi" w:cstheme="minorBidi"/>
            <w:noProof/>
            <w:kern w:val="2"/>
            <w:lang w:val="en-US"/>
            <w14:ligatures w14:val="standardContextual"/>
          </w:rPr>
          <w:tab/>
        </w:r>
        <w:r w:rsidRPr="00FD13A9">
          <w:rPr>
            <w:rStyle w:val="Hyperlink"/>
            <w:noProof/>
          </w:rPr>
          <w:t>Popis zadataka</w:t>
        </w:r>
        <w:r>
          <w:rPr>
            <w:noProof/>
            <w:webHidden/>
          </w:rPr>
          <w:tab/>
        </w:r>
        <w:r>
          <w:rPr>
            <w:noProof/>
            <w:webHidden/>
          </w:rPr>
          <w:fldChar w:fldCharType="begin"/>
        </w:r>
        <w:r>
          <w:rPr>
            <w:noProof/>
            <w:webHidden/>
          </w:rPr>
          <w:instrText xml:space="preserve"> PAGEREF _Toc233399600 \h </w:instrText>
        </w:r>
        <w:r>
          <w:rPr>
            <w:noProof/>
            <w:webHidden/>
          </w:rPr>
        </w:r>
        <w:r>
          <w:rPr>
            <w:noProof/>
            <w:webHidden/>
          </w:rPr>
          <w:fldChar w:fldCharType="separate"/>
        </w:r>
        <w:r>
          <w:rPr>
            <w:noProof/>
            <w:webHidden/>
          </w:rPr>
          <w:t>40</w:t>
        </w:r>
        <w:r>
          <w:rPr>
            <w:noProof/>
            <w:webHidden/>
          </w:rPr>
          <w:fldChar w:fldCharType="end"/>
        </w:r>
      </w:hyperlink>
    </w:p>
    <w:p w14:paraId="01807D2B" w14:textId="5F3BC2F4"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1" w:history="1">
        <w:r w:rsidRPr="00FD13A9">
          <w:rPr>
            <w:rStyle w:val="Hyperlink"/>
            <w:noProof/>
          </w:rPr>
          <w:t>4.4.2.</w:t>
        </w:r>
        <w:r>
          <w:rPr>
            <w:rFonts w:asciiTheme="minorHAnsi" w:eastAsiaTheme="minorEastAsia" w:hAnsiTheme="minorHAnsi" w:cstheme="minorBidi"/>
            <w:noProof/>
            <w:kern w:val="2"/>
            <w:lang w:val="en-US"/>
            <w14:ligatures w14:val="standardContextual"/>
          </w:rPr>
          <w:tab/>
        </w:r>
        <w:r w:rsidRPr="00FD13A9">
          <w:rPr>
            <w:rStyle w:val="Hyperlink"/>
            <w:noProof/>
          </w:rPr>
          <w:t>Stvaranje novog skupa podataka (Stores kartica)</w:t>
        </w:r>
        <w:r>
          <w:rPr>
            <w:noProof/>
            <w:webHidden/>
          </w:rPr>
          <w:tab/>
        </w:r>
        <w:r>
          <w:rPr>
            <w:noProof/>
            <w:webHidden/>
          </w:rPr>
          <w:fldChar w:fldCharType="begin"/>
        </w:r>
        <w:r>
          <w:rPr>
            <w:noProof/>
            <w:webHidden/>
          </w:rPr>
          <w:instrText xml:space="preserve"> PAGEREF _Toc233399601 \h </w:instrText>
        </w:r>
        <w:r>
          <w:rPr>
            <w:noProof/>
            <w:webHidden/>
          </w:rPr>
        </w:r>
        <w:r>
          <w:rPr>
            <w:noProof/>
            <w:webHidden/>
          </w:rPr>
          <w:fldChar w:fldCharType="separate"/>
        </w:r>
        <w:r>
          <w:rPr>
            <w:noProof/>
            <w:webHidden/>
          </w:rPr>
          <w:t>42</w:t>
        </w:r>
        <w:r>
          <w:rPr>
            <w:noProof/>
            <w:webHidden/>
          </w:rPr>
          <w:fldChar w:fldCharType="end"/>
        </w:r>
      </w:hyperlink>
    </w:p>
    <w:p w14:paraId="394E8B40" w14:textId="73CEB609"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2" w:history="1">
        <w:r w:rsidRPr="00FD13A9">
          <w:rPr>
            <w:rStyle w:val="Hyperlink"/>
            <w:noProof/>
          </w:rPr>
          <w:t>4.4.3.</w:t>
        </w:r>
        <w:r>
          <w:rPr>
            <w:rFonts w:asciiTheme="minorHAnsi" w:eastAsiaTheme="minorEastAsia" w:hAnsiTheme="minorHAnsi" w:cstheme="minorBidi"/>
            <w:noProof/>
            <w:kern w:val="2"/>
            <w:lang w:val="en-US"/>
            <w14:ligatures w14:val="standardContextual"/>
          </w:rPr>
          <w:tab/>
        </w:r>
        <w:r w:rsidRPr="00FD13A9">
          <w:rPr>
            <w:rStyle w:val="Hyperlink"/>
            <w:noProof/>
          </w:rPr>
          <w:t>Definiranje hiperparametara algoritma (Settings kartica)</w:t>
        </w:r>
        <w:r>
          <w:rPr>
            <w:noProof/>
            <w:webHidden/>
          </w:rPr>
          <w:tab/>
        </w:r>
        <w:r>
          <w:rPr>
            <w:noProof/>
            <w:webHidden/>
          </w:rPr>
          <w:fldChar w:fldCharType="begin"/>
        </w:r>
        <w:r>
          <w:rPr>
            <w:noProof/>
            <w:webHidden/>
          </w:rPr>
          <w:instrText xml:space="preserve"> PAGEREF _Toc233399602 \h </w:instrText>
        </w:r>
        <w:r>
          <w:rPr>
            <w:noProof/>
            <w:webHidden/>
          </w:rPr>
        </w:r>
        <w:r>
          <w:rPr>
            <w:noProof/>
            <w:webHidden/>
          </w:rPr>
          <w:fldChar w:fldCharType="separate"/>
        </w:r>
        <w:r>
          <w:rPr>
            <w:noProof/>
            <w:webHidden/>
          </w:rPr>
          <w:t>43</w:t>
        </w:r>
        <w:r>
          <w:rPr>
            <w:noProof/>
            <w:webHidden/>
          </w:rPr>
          <w:fldChar w:fldCharType="end"/>
        </w:r>
      </w:hyperlink>
    </w:p>
    <w:p w14:paraId="1540EBAC" w14:textId="60ACB75D"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3" w:history="1">
        <w:r w:rsidRPr="00FD13A9">
          <w:rPr>
            <w:rStyle w:val="Hyperlink"/>
            <w:noProof/>
          </w:rPr>
          <w:t>4.4.4.</w:t>
        </w:r>
        <w:r>
          <w:rPr>
            <w:rFonts w:asciiTheme="minorHAnsi" w:eastAsiaTheme="minorEastAsia" w:hAnsiTheme="minorHAnsi" w:cstheme="minorBidi"/>
            <w:noProof/>
            <w:kern w:val="2"/>
            <w:lang w:val="en-US"/>
            <w14:ligatures w14:val="standardContextual"/>
          </w:rPr>
          <w:tab/>
        </w:r>
        <w:r w:rsidRPr="00FD13A9">
          <w:rPr>
            <w:rStyle w:val="Hyperlink"/>
            <w:noProof/>
          </w:rPr>
          <w:t>Pokretanje algoritma (Run kartica)</w:t>
        </w:r>
        <w:r>
          <w:rPr>
            <w:noProof/>
            <w:webHidden/>
          </w:rPr>
          <w:tab/>
        </w:r>
        <w:r>
          <w:rPr>
            <w:noProof/>
            <w:webHidden/>
          </w:rPr>
          <w:fldChar w:fldCharType="begin"/>
        </w:r>
        <w:r>
          <w:rPr>
            <w:noProof/>
            <w:webHidden/>
          </w:rPr>
          <w:instrText xml:space="preserve"> PAGEREF _Toc233399603 \h </w:instrText>
        </w:r>
        <w:r>
          <w:rPr>
            <w:noProof/>
            <w:webHidden/>
          </w:rPr>
        </w:r>
        <w:r>
          <w:rPr>
            <w:noProof/>
            <w:webHidden/>
          </w:rPr>
          <w:fldChar w:fldCharType="separate"/>
        </w:r>
        <w:r>
          <w:rPr>
            <w:noProof/>
            <w:webHidden/>
          </w:rPr>
          <w:t>44</w:t>
        </w:r>
        <w:r>
          <w:rPr>
            <w:noProof/>
            <w:webHidden/>
          </w:rPr>
          <w:fldChar w:fldCharType="end"/>
        </w:r>
      </w:hyperlink>
    </w:p>
    <w:p w14:paraId="769DE71E" w14:textId="662C6917"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4" w:history="1">
        <w:r w:rsidRPr="00FD13A9">
          <w:rPr>
            <w:rStyle w:val="Hyperlink"/>
            <w:noProof/>
          </w:rPr>
          <w:t>4.4.5.</w:t>
        </w:r>
        <w:r>
          <w:rPr>
            <w:rFonts w:asciiTheme="minorHAnsi" w:eastAsiaTheme="minorEastAsia" w:hAnsiTheme="minorHAnsi" w:cstheme="minorBidi"/>
            <w:noProof/>
            <w:kern w:val="2"/>
            <w:lang w:val="en-US"/>
            <w14:ligatures w14:val="standardContextual"/>
          </w:rPr>
          <w:tab/>
        </w:r>
        <w:r w:rsidRPr="00FD13A9">
          <w:rPr>
            <w:rStyle w:val="Hyperlink"/>
            <w:noProof/>
          </w:rPr>
          <w:t>Pregled rezultat (Results kartica)</w:t>
        </w:r>
        <w:r>
          <w:rPr>
            <w:noProof/>
            <w:webHidden/>
          </w:rPr>
          <w:tab/>
        </w:r>
        <w:r>
          <w:rPr>
            <w:noProof/>
            <w:webHidden/>
          </w:rPr>
          <w:fldChar w:fldCharType="begin"/>
        </w:r>
        <w:r>
          <w:rPr>
            <w:noProof/>
            <w:webHidden/>
          </w:rPr>
          <w:instrText xml:space="preserve"> PAGEREF _Toc233399604 \h </w:instrText>
        </w:r>
        <w:r>
          <w:rPr>
            <w:noProof/>
            <w:webHidden/>
          </w:rPr>
        </w:r>
        <w:r>
          <w:rPr>
            <w:noProof/>
            <w:webHidden/>
          </w:rPr>
          <w:fldChar w:fldCharType="separate"/>
        </w:r>
        <w:r>
          <w:rPr>
            <w:noProof/>
            <w:webHidden/>
          </w:rPr>
          <w:t>44</w:t>
        </w:r>
        <w:r>
          <w:rPr>
            <w:noProof/>
            <w:webHidden/>
          </w:rPr>
          <w:fldChar w:fldCharType="end"/>
        </w:r>
      </w:hyperlink>
    </w:p>
    <w:p w14:paraId="22B86E99" w14:textId="37D3187F"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605" w:history="1">
        <w:r w:rsidRPr="00FD13A9">
          <w:rPr>
            <w:rStyle w:val="Hyperlink"/>
            <w:noProof/>
          </w:rPr>
          <w:t>5.</w:t>
        </w:r>
        <w:r>
          <w:rPr>
            <w:rFonts w:asciiTheme="minorHAnsi" w:eastAsiaTheme="minorEastAsia" w:hAnsiTheme="minorHAnsi" w:cstheme="minorBidi"/>
            <w:noProof/>
            <w:kern w:val="2"/>
            <w:lang w:val="en-US"/>
            <w14:ligatures w14:val="standardContextual"/>
          </w:rPr>
          <w:tab/>
        </w:r>
        <w:r w:rsidRPr="00FD13A9">
          <w:rPr>
            <w:rStyle w:val="Hyperlink"/>
            <w:noProof/>
          </w:rPr>
          <w:t>Optimizacija hiperparametara i podrezultati</w:t>
        </w:r>
        <w:r>
          <w:rPr>
            <w:noProof/>
            <w:webHidden/>
          </w:rPr>
          <w:tab/>
        </w:r>
        <w:r>
          <w:rPr>
            <w:noProof/>
            <w:webHidden/>
          </w:rPr>
          <w:fldChar w:fldCharType="begin"/>
        </w:r>
        <w:r>
          <w:rPr>
            <w:noProof/>
            <w:webHidden/>
          </w:rPr>
          <w:instrText xml:space="preserve"> PAGEREF _Toc233399605 \h </w:instrText>
        </w:r>
        <w:r>
          <w:rPr>
            <w:noProof/>
            <w:webHidden/>
          </w:rPr>
        </w:r>
        <w:r>
          <w:rPr>
            <w:noProof/>
            <w:webHidden/>
          </w:rPr>
          <w:fldChar w:fldCharType="separate"/>
        </w:r>
        <w:r>
          <w:rPr>
            <w:noProof/>
            <w:webHidden/>
          </w:rPr>
          <w:t>46</w:t>
        </w:r>
        <w:r>
          <w:rPr>
            <w:noProof/>
            <w:webHidden/>
          </w:rPr>
          <w:fldChar w:fldCharType="end"/>
        </w:r>
      </w:hyperlink>
    </w:p>
    <w:p w14:paraId="1877B16F" w14:textId="45808A8E"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06" w:history="1">
        <w:r w:rsidRPr="00FD13A9">
          <w:rPr>
            <w:rStyle w:val="Hyperlink"/>
            <w:noProof/>
          </w:rPr>
          <w:t>5.1.</w:t>
        </w:r>
        <w:r>
          <w:rPr>
            <w:rFonts w:asciiTheme="minorHAnsi" w:eastAsiaTheme="minorEastAsia" w:hAnsiTheme="minorHAnsi" w:cstheme="minorBidi"/>
            <w:noProof/>
            <w:kern w:val="2"/>
            <w:lang w:val="en-US"/>
            <w14:ligatures w14:val="standardContextual"/>
          </w:rPr>
          <w:tab/>
        </w:r>
        <w:r w:rsidRPr="00FD13A9">
          <w:rPr>
            <w:rStyle w:val="Hyperlink"/>
            <w:noProof/>
          </w:rPr>
          <w:t>Skupovi podataka</w:t>
        </w:r>
        <w:r>
          <w:rPr>
            <w:noProof/>
            <w:webHidden/>
          </w:rPr>
          <w:tab/>
        </w:r>
        <w:r>
          <w:rPr>
            <w:noProof/>
            <w:webHidden/>
          </w:rPr>
          <w:fldChar w:fldCharType="begin"/>
        </w:r>
        <w:r>
          <w:rPr>
            <w:noProof/>
            <w:webHidden/>
          </w:rPr>
          <w:instrText xml:space="preserve"> PAGEREF _Toc233399606 \h </w:instrText>
        </w:r>
        <w:r>
          <w:rPr>
            <w:noProof/>
            <w:webHidden/>
          </w:rPr>
        </w:r>
        <w:r>
          <w:rPr>
            <w:noProof/>
            <w:webHidden/>
          </w:rPr>
          <w:fldChar w:fldCharType="separate"/>
        </w:r>
        <w:r>
          <w:rPr>
            <w:noProof/>
            <w:webHidden/>
          </w:rPr>
          <w:t>50</w:t>
        </w:r>
        <w:r>
          <w:rPr>
            <w:noProof/>
            <w:webHidden/>
          </w:rPr>
          <w:fldChar w:fldCharType="end"/>
        </w:r>
      </w:hyperlink>
    </w:p>
    <w:p w14:paraId="42DEBE99" w14:textId="7448E900"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07" w:history="1">
        <w:r w:rsidRPr="00FD13A9">
          <w:rPr>
            <w:rStyle w:val="Hyperlink"/>
            <w:noProof/>
          </w:rPr>
          <w:t>5.2.</w:t>
        </w:r>
        <w:r>
          <w:rPr>
            <w:rFonts w:asciiTheme="minorHAnsi" w:eastAsiaTheme="minorEastAsia" w:hAnsiTheme="minorHAnsi" w:cstheme="minorBidi"/>
            <w:noProof/>
            <w:kern w:val="2"/>
            <w:lang w:val="en-US"/>
            <w14:ligatures w14:val="standardContextual"/>
          </w:rPr>
          <w:tab/>
        </w:r>
        <w:r w:rsidRPr="00FD13A9">
          <w:rPr>
            <w:rStyle w:val="Hyperlink"/>
            <w:noProof/>
          </w:rPr>
          <w:t>Rezultati optimizacije hiperparametara</w:t>
        </w:r>
        <w:r>
          <w:rPr>
            <w:noProof/>
            <w:webHidden/>
          </w:rPr>
          <w:tab/>
        </w:r>
        <w:r>
          <w:rPr>
            <w:noProof/>
            <w:webHidden/>
          </w:rPr>
          <w:fldChar w:fldCharType="begin"/>
        </w:r>
        <w:r>
          <w:rPr>
            <w:noProof/>
            <w:webHidden/>
          </w:rPr>
          <w:instrText xml:space="preserve"> PAGEREF _Toc233399607 \h </w:instrText>
        </w:r>
        <w:r>
          <w:rPr>
            <w:noProof/>
            <w:webHidden/>
          </w:rPr>
        </w:r>
        <w:r>
          <w:rPr>
            <w:noProof/>
            <w:webHidden/>
          </w:rPr>
          <w:fldChar w:fldCharType="separate"/>
        </w:r>
        <w:r>
          <w:rPr>
            <w:noProof/>
            <w:webHidden/>
          </w:rPr>
          <w:t>51</w:t>
        </w:r>
        <w:r>
          <w:rPr>
            <w:noProof/>
            <w:webHidden/>
          </w:rPr>
          <w:fldChar w:fldCharType="end"/>
        </w:r>
      </w:hyperlink>
    </w:p>
    <w:p w14:paraId="7642D429" w14:textId="548793D8"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608" w:history="1">
        <w:r w:rsidRPr="00FD13A9">
          <w:rPr>
            <w:rStyle w:val="Hyperlink"/>
            <w:noProof/>
          </w:rPr>
          <w:t>6.</w:t>
        </w:r>
        <w:r>
          <w:rPr>
            <w:rFonts w:asciiTheme="minorHAnsi" w:eastAsiaTheme="minorEastAsia" w:hAnsiTheme="minorHAnsi" w:cstheme="minorBidi"/>
            <w:noProof/>
            <w:kern w:val="2"/>
            <w:lang w:val="en-US"/>
            <w14:ligatures w14:val="standardContextual"/>
          </w:rPr>
          <w:tab/>
        </w:r>
        <w:r w:rsidRPr="00FD13A9">
          <w:rPr>
            <w:rStyle w:val="Hyperlink"/>
            <w:noProof/>
          </w:rPr>
          <w:t>Rezultati</w:t>
        </w:r>
        <w:r>
          <w:rPr>
            <w:noProof/>
            <w:webHidden/>
          </w:rPr>
          <w:tab/>
        </w:r>
        <w:r>
          <w:rPr>
            <w:noProof/>
            <w:webHidden/>
          </w:rPr>
          <w:fldChar w:fldCharType="begin"/>
        </w:r>
        <w:r>
          <w:rPr>
            <w:noProof/>
            <w:webHidden/>
          </w:rPr>
          <w:instrText xml:space="preserve"> PAGEREF _Toc233399608 \h </w:instrText>
        </w:r>
        <w:r>
          <w:rPr>
            <w:noProof/>
            <w:webHidden/>
          </w:rPr>
        </w:r>
        <w:r>
          <w:rPr>
            <w:noProof/>
            <w:webHidden/>
          </w:rPr>
          <w:fldChar w:fldCharType="separate"/>
        </w:r>
        <w:r>
          <w:rPr>
            <w:noProof/>
            <w:webHidden/>
          </w:rPr>
          <w:t>53</w:t>
        </w:r>
        <w:r>
          <w:rPr>
            <w:noProof/>
            <w:webHidden/>
          </w:rPr>
          <w:fldChar w:fldCharType="end"/>
        </w:r>
      </w:hyperlink>
    </w:p>
    <w:p w14:paraId="7CD22E43" w14:textId="55AF75C6"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09" w:history="1">
        <w:r w:rsidRPr="00FD13A9">
          <w:rPr>
            <w:rStyle w:val="Hyperlink"/>
            <w:noProof/>
          </w:rPr>
          <w:t>6.1.</w:t>
        </w:r>
        <w:r>
          <w:rPr>
            <w:rFonts w:asciiTheme="minorHAnsi" w:eastAsiaTheme="minorEastAsia" w:hAnsiTheme="minorHAnsi" w:cstheme="minorBidi"/>
            <w:noProof/>
            <w:kern w:val="2"/>
            <w:lang w:val="en-US"/>
            <w14:ligatures w14:val="standardContextual"/>
          </w:rPr>
          <w:tab/>
        </w:r>
        <w:r w:rsidRPr="00FD13A9">
          <w:rPr>
            <w:rStyle w:val="Hyperlink"/>
            <w:noProof/>
          </w:rPr>
          <w:t>Skupovi podataka</w:t>
        </w:r>
        <w:r>
          <w:rPr>
            <w:noProof/>
            <w:webHidden/>
          </w:rPr>
          <w:tab/>
        </w:r>
        <w:r>
          <w:rPr>
            <w:noProof/>
            <w:webHidden/>
          </w:rPr>
          <w:fldChar w:fldCharType="begin"/>
        </w:r>
        <w:r>
          <w:rPr>
            <w:noProof/>
            <w:webHidden/>
          </w:rPr>
          <w:instrText xml:space="preserve"> PAGEREF _Toc233399609 \h </w:instrText>
        </w:r>
        <w:r>
          <w:rPr>
            <w:noProof/>
            <w:webHidden/>
          </w:rPr>
        </w:r>
        <w:r>
          <w:rPr>
            <w:noProof/>
            <w:webHidden/>
          </w:rPr>
          <w:fldChar w:fldCharType="separate"/>
        </w:r>
        <w:r>
          <w:rPr>
            <w:noProof/>
            <w:webHidden/>
          </w:rPr>
          <w:t>53</w:t>
        </w:r>
        <w:r>
          <w:rPr>
            <w:noProof/>
            <w:webHidden/>
          </w:rPr>
          <w:fldChar w:fldCharType="end"/>
        </w:r>
      </w:hyperlink>
    </w:p>
    <w:p w14:paraId="2645CCD5" w14:textId="64C941E0"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10" w:history="1">
        <w:r w:rsidRPr="00FD13A9">
          <w:rPr>
            <w:rStyle w:val="Hyperlink"/>
            <w:noProof/>
          </w:rPr>
          <w:t>6.2.</w:t>
        </w:r>
        <w:r>
          <w:rPr>
            <w:rFonts w:asciiTheme="minorHAnsi" w:eastAsiaTheme="minorEastAsia" w:hAnsiTheme="minorHAnsi" w:cstheme="minorBidi"/>
            <w:noProof/>
            <w:kern w:val="2"/>
            <w:lang w:val="en-US"/>
            <w14:ligatures w14:val="standardContextual"/>
          </w:rPr>
          <w:tab/>
        </w:r>
        <w:r w:rsidRPr="00FD13A9">
          <w:rPr>
            <w:rStyle w:val="Hyperlink"/>
            <w:noProof/>
          </w:rPr>
          <w:t>Rezultati za grad Zagreb</w:t>
        </w:r>
        <w:r>
          <w:rPr>
            <w:noProof/>
            <w:webHidden/>
          </w:rPr>
          <w:tab/>
        </w:r>
        <w:r>
          <w:rPr>
            <w:noProof/>
            <w:webHidden/>
          </w:rPr>
          <w:fldChar w:fldCharType="begin"/>
        </w:r>
        <w:r>
          <w:rPr>
            <w:noProof/>
            <w:webHidden/>
          </w:rPr>
          <w:instrText xml:space="preserve"> PAGEREF _Toc233399610 \h </w:instrText>
        </w:r>
        <w:r>
          <w:rPr>
            <w:noProof/>
            <w:webHidden/>
          </w:rPr>
        </w:r>
        <w:r>
          <w:rPr>
            <w:noProof/>
            <w:webHidden/>
          </w:rPr>
          <w:fldChar w:fldCharType="separate"/>
        </w:r>
        <w:r>
          <w:rPr>
            <w:noProof/>
            <w:webHidden/>
          </w:rPr>
          <w:t>54</w:t>
        </w:r>
        <w:r>
          <w:rPr>
            <w:noProof/>
            <w:webHidden/>
          </w:rPr>
          <w:fldChar w:fldCharType="end"/>
        </w:r>
      </w:hyperlink>
    </w:p>
    <w:p w14:paraId="5ECFD108" w14:textId="15F46AB9"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11" w:history="1">
        <w:r w:rsidRPr="00FD13A9">
          <w:rPr>
            <w:rStyle w:val="Hyperlink"/>
            <w:noProof/>
          </w:rPr>
          <w:t>6.3.</w:t>
        </w:r>
        <w:r>
          <w:rPr>
            <w:rFonts w:asciiTheme="minorHAnsi" w:eastAsiaTheme="minorEastAsia" w:hAnsiTheme="minorHAnsi" w:cstheme="minorBidi"/>
            <w:noProof/>
            <w:kern w:val="2"/>
            <w:lang w:val="en-US"/>
            <w14:ligatures w14:val="standardContextual"/>
          </w:rPr>
          <w:tab/>
        </w:r>
        <w:r w:rsidRPr="00FD13A9">
          <w:rPr>
            <w:rStyle w:val="Hyperlink"/>
            <w:noProof/>
          </w:rPr>
          <w:t>Rezultati za osječko-baranjsku županiju</w:t>
        </w:r>
        <w:r>
          <w:rPr>
            <w:noProof/>
            <w:webHidden/>
          </w:rPr>
          <w:tab/>
        </w:r>
        <w:r>
          <w:rPr>
            <w:noProof/>
            <w:webHidden/>
          </w:rPr>
          <w:fldChar w:fldCharType="begin"/>
        </w:r>
        <w:r>
          <w:rPr>
            <w:noProof/>
            <w:webHidden/>
          </w:rPr>
          <w:instrText xml:space="preserve"> PAGEREF _Toc233399611 \h </w:instrText>
        </w:r>
        <w:r>
          <w:rPr>
            <w:noProof/>
            <w:webHidden/>
          </w:rPr>
        </w:r>
        <w:r>
          <w:rPr>
            <w:noProof/>
            <w:webHidden/>
          </w:rPr>
          <w:fldChar w:fldCharType="separate"/>
        </w:r>
        <w:r>
          <w:rPr>
            <w:noProof/>
            <w:webHidden/>
          </w:rPr>
          <w:t>55</w:t>
        </w:r>
        <w:r>
          <w:rPr>
            <w:noProof/>
            <w:webHidden/>
          </w:rPr>
          <w:fldChar w:fldCharType="end"/>
        </w:r>
      </w:hyperlink>
    </w:p>
    <w:p w14:paraId="65930EF3" w14:textId="3F71B0F4"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12" w:history="1">
        <w:r w:rsidRPr="00FD13A9">
          <w:rPr>
            <w:rStyle w:val="Hyperlink"/>
            <w:noProof/>
          </w:rPr>
          <w:t>6.4.</w:t>
        </w:r>
        <w:r>
          <w:rPr>
            <w:rFonts w:asciiTheme="minorHAnsi" w:eastAsiaTheme="minorEastAsia" w:hAnsiTheme="minorHAnsi" w:cstheme="minorBidi"/>
            <w:noProof/>
            <w:kern w:val="2"/>
            <w:lang w:val="en-US"/>
            <w14:ligatures w14:val="standardContextual"/>
          </w:rPr>
          <w:tab/>
        </w:r>
        <w:r w:rsidRPr="00FD13A9">
          <w:rPr>
            <w:rStyle w:val="Hyperlink"/>
            <w:noProof/>
          </w:rPr>
          <w:t>Sličnost rješenja</w:t>
        </w:r>
        <w:r>
          <w:rPr>
            <w:noProof/>
            <w:webHidden/>
          </w:rPr>
          <w:tab/>
        </w:r>
        <w:r>
          <w:rPr>
            <w:noProof/>
            <w:webHidden/>
          </w:rPr>
          <w:fldChar w:fldCharType="begin"/>
        </w:r>
        <w:r>
          <w:rPr>
            <w:noProof/>
            <w:webHidden/>
          </w:rPr>
          <w:instrText xml:space="preserve"> PAGEREF _Toc233399612 \h </w:instrText>
        </w:r>
        <w:r>
          <w:rPr>
            <w:noProof/>
            <w:webHidden/>
          </w:rPr>
        </w:r>
        <w:r>
          <w:rPr>
            <w:noProof/>
            <w:webHidden/>
          </w:rPr>
          <w:fldChar w:fldCharType="separate"/>
        </w:r>
        <w:r>
          <w:rPr>
            <w:noProof/>
            <w:webHidden/>
          </w:rPr>
          <w:t>56</w:t>
        </w:r>
        <w:r>
          <w:rPr>
            <w:noProof/>
            <w:webHidden/>
          </w:rPr>
          <w:fldChar w:fldCharType="end"/>
        </w:r>
      </w:hyperlink>
    </w:p>
    <w:p w14:paraId="55B16175" w14:textId="5DDD1691"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613" w:history="1">
        <w:r w:rsidRPr="00FD13A9">
          <w:rPr>
            <w:rStyle w:val="Hyperlink"/>
            <w:noProof/>
          </w:rPr>
          <w:t>7.</w:t>
        </w:r>
        <w:r>
          <w:rPr>
            <w:rFonts w:asciiTheme="minorHAnsi" w:eastAsiaTheme="minorEastAsia" w:hAnsiTheme="minorHAnsi" w:cstheme="minorBidi"/>
            <w:noProof/>
            <w:kern w:val="2"/>
            <w:lang w:val="en-US"/>
            <w14:ligatures w14:val="standardContextual"/>
          </w:rPr>
          <w:tab/>
        </w:r>
        <w:r w:rsidRPr="00FD13A9">
          <w:rPr>
            <w:rStyle w:val="Hyperlink"/>
            <w:noProof/>
          </w:rPr>
          <w:t>Zaključak</w:t>
        </w:r>
        <w:r>
          <w:rPr>
            <w:noProof/>
            <w:webHidden/>
          </w:rPr>
          <w:tab/>
        </w:r>
        <w:r>
          <w:rPr>
            <w:noProof/>
            <w:webHidden/>
          </w:rPr>
          <w:fldChar w:fldCharType="begin"/>
        </w:r>
        <w:r>
          <w:rPr>
            <w:noProof/>
            <w:webHidden/>
          </w:rPr>
          <w:instrText xml:space="preserve"> PAGEREF _Toc233399613 \h </w:instrText>
        </w:r>
        <w:r>
          <w:rPr>
            <w:noProof/>
            <w:webHidden/>
          </w:rPr>
        </w:r>
        <w:r>
          <w:rPr>
            <w:noProof/>
            <w:webHidden/>
          </w:rPr>
          <w:fldChar w:fldCharType="separate"/>
        </w:r>
        <w:r>
          <w:rPr>
            <w:noProof/>
            <w:webHidden/>
          </w:rPr>
          <w:t>58</w:t>
        </w:r>
        <w:r>
          <w:rPr>
            <w:noProof/>
            <w:webHidden/>
          </w:rPr>
          <w:fldChar w:fldCharType="end"/>
        </w:r>
      </w:hyperlink>
    </w:p>
    <w:p w14:paraId="10F4B5E6" w14:textId="6EDE5F3A"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614" w:history="1">
        <w:r w:rsidRPr="00FD13A9">
          <w:rPr>
            <w:rStyle w:val="Hyperlink"/>
            <w:noProof/>
          </w:rPr>
          <w:t>Literatura</w:t>
        </w:r>
        <w:r>
          <w:rPr>
            <w:noProof/>
            <w:webHidden/>
          </w:rPr>
          <w:tab/>
        </w:r>
        <w:r>
          <w:rPr>
            <w:noProof/>
            <w:webHidden/>
          </w:rPr>
          <w:fldChar w:fldCharType="begin"/>
        </w:r>
        <w:r>
          <w:rPr>
            <w:noProof/>
            <w:webHidden/>
          </w:rPr>
          <w:instrText xml:space="preserve"> PAGEREF _Toc233399614 \h </w:instrText>
        </w:r>
        <w:r>
          <w:rPr>
            <w:noProof/>
            <w:webHidden/>
          </w:rPr>
        </w:r>
        <w:r>
          <w:rPr>
            <w:noProof/>
            <w:webHidden/>
          </w:rPr>
          <w:fldChar w:fldCharType="separate"/>
        </w:r>
        <w:r>
          <w:rPr>
            <w:noProof/>
            <w:webHidden/>
          </w:rPr>
          <w:t>59</w:t>
        </w:r>
        <w:r>
          <w:rPr>
            <w:noProof/>
            <w:webHidden/>
          </w:rPr>
          <w:fldChar w:fldCharType="end"/>
        </w:r>
      </w:hyperlink>
    </w:p>
    <w:p w14:paraId="16F2FDB7" w14:textId="4028DF26"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615" w:history="1">
        <w:r w:rsidRPr="00FD13A9">
          <w:rPr>
            <w:rStyle w:val="Hyperlink"/>
            <w:noProof/>
          </w:rPr>
          <w:t>Izjava o korištenju umjetne inteligencije</w:t>
        </w:r>
        <w:r>
          <w:rPr>
            <w:noProof/>
            <w:webHidden/>
          </w:rPr>
          <w:tab/>
        </w:r>
        <w:r>
          <w:rPr>
            <w:noProof/>
            <w:webHidden/>
          </w:rPr>
          <w:fldChar w:fldCharType="begin"/>
        </w:r>
        <w:r>
          <w:rPr>
            <w:noProof/>
            <w:webHidden/>
          </w:rPr>
          <w:instrText xml:space="preserve"> PAGEREF _Toc233399615 \h </w:instrText>
        </w:r>
        <w:r>
          <w:rPr>
            <w:noProof/>
            <w:webHidden/>
          </w:rPr>
        </w:r>
        <w:r>
          <w:rPr>
            <w:noProof/>
            <w:webHidden/>
          </w:rPr>
          <w:fldChar w:fldCharType="separate"/>
        </w:r>
        <w:r>
          <w:rPr>
            <w:noProof/>
            <w:webHidden/>
          </w:rPr>
          <w:t>60</w:t>
        </w:r>
        <w:r>
          <w:rPr>
            <w:noProof/>
            <w:webHidden/>
          </w:rPr>
          <w:fldChar w:fldCharType="end"/>
        </w:r>
      </w:hyperlink>
    </w:p>
    <w:p w14:paraId="02FC2210" w14:textId="1D7AD5EB"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616" w:history="1">
        <w:r w:rsidRPr="00FD13A9">
          <w:rPr>
            <w:rStyle w:val="Hyperlink"/>
            <w:noProof/>
          </w:rPr>
          <w:t>Privitak</w:t>
        </w:r>
        <w:r>
          <w:rPr>
            <w:noProof/>
            <w:webHidden/>
          </w:rPr>
          <w:tab/>
        </w:r>
        <w:r>
          <w:rPr>
            <w:noProof/>
            <w:webHidden/>
          </w:rPr>
          <w:fldChar w:fldCharType="begin"/>
        </w:r>
        <w:r>
          <w:rPr>
            <w:noProof/>
            <w:webHidden/>
          </w:rPr>
          <w:instrText xml:space="preserve"> PAGEREF _Toc233399616 \h </w:instrText>
        </w:r>
        <w:r>
          <w:rPr>
            <w:noProof/>
            <w:webHidden/>
          </w:rPr>
        </w:r>
        <w:r>
          <w:rPr>
            <w:noProof/>
            <w:webHidden/>
          </w:rPr>
          <w:fldChar w:fldCharType="separate"/>
        </w:r>
        <w:r>
          <w:rPr>
            <w:noProof/>
            <w:webHidden/>
          </w:rPr>
          <w:t>61</w:t>
        </w:r>
        <w:r>
          <w:rPr>
            <w:noProof/>
            <w:webHidden/>
          </w:rPr>
          <w:fldChar w:fldCharType="end"/>
        </w:r>
      </w:hyperlink>
    </w:p>
    <w:p w14:paraId="76379D67" w14:textId="1DB3655B" w:rsidR="009F4605" w:rsidRPr="005305A9" w:rsidRDefault="003E2212">
      <w:r w:rsidRPr="005305A9">
        <w:fldChar w:fldCharType="end"/>
      </w:r>
    </w:p>
    <w:p w14:paraId="4E9E6C7B" w14:textId="77777777" w:rsidR="009F4605" w:rsidRPr="005305A9" w:rsidRDefault="009F4605"/>
    <w:p w14:paraId="2EB49276" w14:textId="77777777" w:rsidR="009F4605" w:rsidRPr="005305A9" w:rsidRDefault="009F4605"/>
    <w:p w14:paraId="6063824C" w14:textId="77777777" w:rsidR="009F4605" w:rsidRPr="005305A9" w:rsidRDefault="009F4605"/>
    <w:p w14:paraId="648A77BF" w14:textId="77777777" w:rsidR="009F4605" w:rsidRPr="005305A9" w:rsidRDefault="009F4605"/>
    <w:p w14:paraId="2F20C7EF" w14:textId="77777777" w:rsidR="009F4605" w:rsidRPr="005305A9" w:rsidRDefault="009F4605"/>
    <w:p w14:paraId="17A2E4BB" w14:textId="77777777" w:rsidR="009F4605" w:rsidRPr="005305A9" w:rsidRDefault="009F4605"/>
    <w:p w14:paraId="5F2DA9A8" w14:textId="77777777" w:rsidR="009F4605" w:rsidRPr="005305A9" w:rsidRDefault="009F4605"/>
    <w:p w14:paraId="75D2760F" w14:textId="77777777" w:rsidR="009F4605" w:rsidRPr="005305A9" w:rsidRDefault="009F4605"/>
    <w:p w14:paraId="65DFC222" w14:textId="77777777" w:rsidR="003E2212" w:rsidRPr="005305A9" w:rsidRDefault="003E2212">
      <w:pPr>
        <w:pStyle w:val="Heading1"/>
        <w:numPr>
          <w:ilvl w:val="0"/>
          <w:numId w:val="0"/>
        </w:numPr>
      </w:pPr>
      <w:bookmarkStart w:id="11" w:name="_Toc233399555"/>
      <w:r w:rsidRPr="005305A9">
        <w:lastRenderedPageBreak/>
        <w:t>Uvod</w:t>
      </w:r>
      <w:bookmarkEnd w:id="11"/>
    </w:p>
    <w:p w14:paraId="542784C4" w14:textId="77DFEFAF" w:rsidR="004F4E24" w:rsidRPr="005305A9" w:rsidRDefault="004F4E24" w:rsidP="004F4E24">
      <w:r w:rsidRPr="005305A9">
        <w:t>Problem radnih nedjelja novo je nastali problem u Republici Hrvatskoj od proglašenja zakona o izmjenama i dopuni zakona o trgovini 22. ožujka 2023. U članku 2 tog zakona pod točkom (4) piše</w:t>
      </w:r>
      <w:r w:rsidR="0045050A">
        <w:t xml:space="preserve"> [</w:t>
      </w:r>
      <w:r w:rsidR="00487CFC">
        <w:t>2</w:t>
      </w:r>
      <w:r w:rsidR="0045050A">
        <w:t>]</w:t>
      </w:r>
      <w:r w:rsidRPr="005305A9">
        <w:t>:</w:t>
      </w:r>
    </w:p>
    <w:p w14:paraId="0B1D3B0F" w14:textId="77777777" w:rsidR="004F4E24" w:rsidRPr="005305A9" w:rsidRDefault="004F4E24" w:rsidP="000918E7">
      <w:pPr>
        <w:pStyle w:val="Quote"/>
        <w:jc w:val="left"/>
      </w:pPr>
      <w:r w:rsidRPr="005305A9">
        <w:t>„Trgovac može samostalno 16 nedjelja u godini odrediti kao radne, s time da se trajanju radnog vremena prodajnih objekata iz stavka 1. ovoga članka dodaje 15 sati koje raspoređuje od ponedjeljka do nedjelje.“</w:t>
      </w:r>
    </w:p>
    <w:p w14:paraId="7B6F587B" w14:textId="77777777" w:rsidR="004F4E24" w:rsidRPr="005305A9" w:rsidRDefault="004F4E24" w:rsidP="004F4E24">
      <w:r w:rsidRPr="005305A9">
        <w:t xml:space="preserve">Navedeno trgovce dovodi do problema odabira 16 radnih nedjelja za svaku poslovnicu koju posjeduju. Trgovcima je, naravno, želja maksimizirati profit dok je građanima želja da i dalje sve ostane „kako je prije bilo“ i da svake nedjelje imaju neku trgovinu za posjetiti u slučaju potrebe za namirnicama i sl. </w:t>
      </w:r>
    </w:p>
    <w:p w14:paraId="79A26310" w14:textId="1ED5DA81" w:rsidR="004F4E24" w:rsidRPr="005305A9" w:rsidRDefault="0013003E" w:rsidP="004F4E24">
      <w:commentRangeStart w:id="12"/>
      <w:r>
        <w:t>Ako funkciju cilja nije moguće modelirati kao linearni problem s obzirom na ulaze, što je u ovome radu slučaj, n</w:t>
      </w:r>
      <w:r w:rsidR="004F4E24" w:rsidRPr="005305A9">
        <w:t xml:space="preserve">avedeni problem kombinatorički je NP-potpuni problem, što znači da optimalno rješenje nije moguće pronaći u polinomijalnom vremenu. Trgovci trenutno ne </w:t>
      </w:r>
      <w:commentRangeEnd w:id="12"/>
      <w:r w:rsidR="00294CC5" w:rsidRPr="005305A9">
        <w:rPr>
          <w:rStyle w:val="CommentReference"/>
          <w:sz w:val="24"/>
          <w:szCs w:val="24"/>
        </w:rPr>
        <w:commentReference w:id="12"/>
      </w:r>
      <w:r w:rsidR="004F4E24" w:rsidRPr="005305A9">
        <w:t>posjeduju nikakve napredne alate za rješavanje ovog problema, već priskaču primitivnim statističkim metodama i intuiciji u nadi da bi pogodili dobar raspored radnih nedjelja</w:t>
      </w:r>
      <w:r w:rsidR="000918E7" w:rsidRPr="005305A9">
        <w:t>.</w:t>
      </w:r>
    </w:p>
    <w:p w14:paraId="65BF4ABB" w14:textId="77777777" w:rsidR="004F4E24" w:rsidRPr="005305A9" w:rsidRDefault="000918E7" w:rsidP="004F4E24">
      <w:r w:rsidRPr="005305A9">
        <w:t>U ovom radu pokušati ćemo riješiti navedeni problem koristeći metaheuristički pristup u obliku evolucijskog algoritma koji pronalazi dovoljno dobra rješenja u razumnom vremenu bez garancije na optimalnost pronađenih rješenja. Uz implementaciju algoritma, razviti ćemo i interaktivno sučelje namijenjeno uporabi u stvarnom svijetu.</w:t>
      </w:r>
    </w:p>
    <w:p w14:paraId="76A2D3C1" w14:textId="77777777" w:rsidR="004F4E24" w:rsidRPr="005305A9" w:rsidRDefault="004F4E24" w:rsidP="004F4E24"/>
    <w:p w14:paraId="5FA27B90" w14:textId="77777777" w:rsidR="00480631" w:rsidRPr="005305A9" w:rsidRDefault="00D95BEA">
      <w:pPr>
        <w:pStyle w:val="Heading1"/>
      </w:pPr>
      <w:bookmarkStart w:id="13" w:name="_Toc233399556"/>
      <w:r w:rsidRPr="005305A9">
        <w:lastRenderedPageBreak/>
        <w:t>Problem slaganja rasporeda radnih nedjelja</w:t>
      </w:r>
      <w:bookmarkEnd w:id="13"/>
    </w:p>
    <w:p w14:paraId="776B253E" w14:textId="64FB0D99" w:rsidR="00AC6663" w:rsidRPr="005305A9" w:rsidRDefault="00AC6663" w:rsidP="006272E1">
      <w:pPr>
        <w:rPr>
          <w:rStyle w:val="QuoteChar"/>
        </w:rPr>
      </w:pPr>
      <w:r w:rsidRPr="005305A9">
        <w:t xml:space="preserve">Uvođenje zakona o </w:t>
      </w:r>
      <w:r w:rsidR="005305A9" w:rsidRPr="005305A9">
        <w:t>izmjenama</w:t>
      </w:r>
      <w:r w:rsidRPr="005305A9">
        <w:t xml:space="preserve"> i dopuni zakona o trgovini 2023. </w:t>
      </w:r>
      <w:r w:rsidR="005305A9" w:rsidRPr="005305A9">
        <w:t>unijelo</w:t>
      </w:r>
      <w:r w:rsidRPr="005305A9">
        <w:t xml:space="preserve"> je još jednu nijansu kompleksnosti u već do sada zahtjevnu trgovačku industriju u kojoj se sve odluke donose na velikoj skali što znači da svaka odluka utječe ne velik geografski i poslovni prostor što ima značajan utjecaj na financijsko stanje trgovca odnosno trgovačkog lanca.</w:t>
      </w:r>
      <w:r w:rsidR="00431E03" w:rsidRPr="005305A9">
        <w:t xml:space="preserve"> Dosadašnji pristup rješavanju ovog bitnog problema jasno se vidi iz citata šefa udruge malih trgovaca: </w:t>
      </w:r>
      <w:r w:rsidR="00431E03" w:rsidRPr="005305A9">
        <w:rPr>
          <w:rStyle w:val="QuoteChar"/>
        </w:rPr>
        <w:t>"Kako biram 16 radnih nedjelja? K'o kokoš kad nabada zrno. Nekad pogodim, nekad ne</w:t>
      </w:r>
      <w:commentRangeStart w:id="14"/>
      <w:r w:rsidR="00786513">
        <w:rPr>
          <w:rStyle w:val="QuoteChar"/>
        </w:rPr>
        <w:t>.</w:t>
      </w:r>
      <w:r w:rsidR="00431E03" w:rsidRPr="005305A9">
        <w:rPr>
          <w:rStyle w:val="QuoteChar"/>
        </w:rPr>
        <w:t>"</w:t>
      </w:r>
      <w:r w:rsidR="006272E1" w:rsidRPr="006272E1">
        <w:t xml:space="preserve"> [</w:t>
      </w:r>
      <w:r w:rsidR="00487CFC">
        <w:t>1</w:t>
      </w:r>
      <w:r w:rsidR="006272E1" w:rsidRPr="006272E1">
        <w:t>]</w:t>
      </w:r>
      <w:commentRangeEnd w:id="14"/>
      <w:r w:rsidR="00294CC5" w:rsidRPr="005305A9">
        <w:rPr>
          <w:rStyle w:val="CommentReference"/>
          <w:i/>
          <w:iCs/>
          <w:color w:val="404040"/>
          <w:sz w:val="24"/>
          <w:szCs w:val="24"/>
        </w:rPr>
        <w:commentReference w:id="14"/>
      </w:r>
    </w:p>
    <w:p w14:paraId="6480A4DF" w14:textId="77777777" w:rsidR="00431E03" w:rsidRPr="005305A9" w:rsidRDefault="00431E03" w:rsidP="00431E03">
      <w:r w:rsidRPr="005305A9">
        <w:t xml:space="preserve">Ovakav pristup osjeti se i iz perspektive građanina gdje kupac nedjeljom putuje do najbliže benzinske postaje po namirnice koje su im potrebne samo zato što niti jedna od 10 trgovina koje su kupcu bliže od te benzinske postaje ne radi baš te nedjelje. Ovo, uz to što smanjuje zarade trgovaca, stvara i nezadovoljstvo kod građana koji su prije uvođenja zakona navikli da trgovina nedjeljom makar radi skraćeno. </w:t>
      </w:r>
    </w:p>
    <w:p w14:paraId="3641E7D6" w14:textId="77777777" w:rsidR="000918E7" w:rsidRPr="005305A9" w:rsidRDefault="000918E7" w:rsidP="000918E7">
      <w:pPr>
        <w:pStyle w:val="Heading2"/>
      </w:pPr>
      <w:bookmarkStart w:id="15" w:name="_Toc233399557"/>
      <w:r w:rsidRPr="005305A9">
        <w:t>Domena problema</w:t>
      </w:r>
      <w:bookmarkEnd w:id="15"/>
    </w:p>
    <w:p w14:paraId="1967DB01" w14:textId="15A2B3B4" w:rsidR="000918E7" w:rsidRPr="005305A9" w:rsidRDefault="00431E03" w:rsidP="000918E7">
      <w:r w:rsidRPr="005305A9">
        <w:t xml:space="preserve">Zahtjevnost problema proizlazi i iz činjenice da generirani raspored treba „živjeti“ u stvarnome svijetu što čini modeliranje kvalitete rješenja još zahtjevnijim. Naime, zahtjevno je, pa i nemoguće savršeno predvidjeti ponašanje kupaca za danu nedjelju niti uključiti sve faktore u model koji na to utječu. U prikupljenim podacima nikada neće biti modeliran potpuni „profil“ trgovine koji može opisati koliko je ta trgovina popularna među građanima, što ta trgovina točno prodaje, kakva je ona u usporedi s okolnim trgovinama i sl. Dodatno, u sustav nikada nećemo moći uključiti sve trgovine koje djeluju na nekom području pa time niti diktirati njihovo radno vrijeme koje više nego značajno utječe na kvalitetu našeg rješenja. Ne smijemo zaboraviti spomenuti niti faktore kao što su pozicija trgovine u demografskom smislu, geografskom smislu i točna nedjelja koju razmatramo na koju utječe sezonalnost na koju ponovno utječe geografska lokacija. Demografski trgovina može biti namijenjena školarcima, gdje nije prijeko potrebno da radi nedjeljom (zato što nedjeljom nema škole) ili je to pak trgovina u nekom dijelu grada u koju pretežno zalaze umirovljenici (tada je bitno izabrati dobru organizaciju rasporeda). Geografski trgovina može biti na obali (gdje želimo da trgovine na obali rade tijekom turističke sezone) dok za trgovine na kontinentu želimo da rade tijekom zimskih mjeseci zato što je dio građanstva na odmoru na </w:t>
      </w:r>
      <w:r w:rsidRPr="005305A9">
        <w:lastRenderedPageBreak/>
        <w:t xml:space="preserve">obali. Što se sezonalnosti </w:t>
      </w:r>
      <w:r w:rsidR="005305A9" w:rsidRPr="005305A9">
        <w:t>tiče</w:t>
      </w:r>
      <w:r w:rsidRPr="005305A9">
        <w:t>, u te faktore, uz turističku sezonu, možemo uključiti i blagdane i praznike kao i druge kalendarske okolnosti kao što su produženi vikendi i slično.</w:t>
      </w:r>
    </w:p>
    <w:p w14:paraId="40497C2C" w14:textId="77777777" w:rsidR="000918E7" w:rsidRPr="005305A9" w:rsidRDefault="000918E7" w:rsidP="000918E7">
      <w:pPr>
        <w:pStyle w:val="Heading2"/>
      </w:pPr>
      <w:bookmarkStart w:id="16" w:name="_Toc233399558"/>
      <w:r w:rsidRPr="005305A9">
        <w:t>Specifikacija problema</w:t>
      </w:r>
      <w:bookmarkEnd w:id="16"/>
    </w:p>
    <w:p w14:paraId="3CAA7C18" w14:textId="77777777" w:rsidR="00DD54F3" w:rsidRPr="005305A9" w:rsidRDefault="00DD54F3" w:rsidP="00431E03">
      <w:r w:rsidRPr="005305A9">
        <w:t>Problem odabira radnih nedjelja pripada domeni diskretne kombinatoričke optimizacije. Radi se o pronalasku optimalnog odabira konačnog broja elemenata iz konačnog skupa uz poštivanje niza ograničenja. Kako bi rješavanju problema mogli pristupiti algoritmima, problem je potrebno precizno definirati matematičkim jezikom.</w:t>
      </w:r>
    </w:p>
    <w:p w14:paraId="5E2D7069" w14:textId="44AF9030" w:rsidR="00431E03" w:rsidRPr="005305A9" w:rsidRDefault="00822B1C" w:rsidP="00431E03">
      <w:commentRangeStart w:id="17"/>
      <w:r w:rsidRPr="005305A9">
        <w:t>Za početak, definiramo</w:t>
      </w:r>
      <w:r w:rsidR="00AC076D" w:rsidRPr="005305A9">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 …}</m:t>
        </m:r>
      </m:oMath>
      <w:r w:rsidRPr="005305A9">
        <w:t xml:space="preserve"> kao skup svih trgovina te skup svih nedjelja </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 …}</m:t>
        </m:r>
      </m:oMath>
      <w:r w:rsidRPr="005305A9">
        <w:t xml:space="preserve">. </w:t>
      </w:r>
      <w:commentRangeEnd w:id="17"/>
      <w:r w:rsidR="00294CC5" w:rsidRPr="005305A9">
        <w:rPr>
          <w:rStyle w:val="CommentReference"/>
          <w:sz w:val="24"/>
          <w:szCs w:val="24"/>
        </w:rPr>
        <w:commentReference w:id="17"/>
      </w:r>
      <w:r w:rsidRPr="005305A9">
        <w:t>Definirajmo i funkciju</w:t>
      </w:r>
      <w:r w:rsidR="00AC076D" w:rsidRPr="005305A9">
        <w:t xml:space="preserve"> </w:t>
      </w:r>
      <m:oMath>
        <m:r>
          <w:rPr>
            <w:rFonts w:ascii="Cambria Math" w:hAnsi="Cambria Math"/>
          </w:rPr>
          <m:t>v(</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Pr="005305A9">
        <w:t xml:space="preserve"> koju ćemo od sad nazivati funkcijom vrijednosti. U općenitom slučaju, funkcija vrijednosti pridružuje svakoj trgovini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5305A9">
        <w:t xml:space="preserve"> vrijednost za danu nedjelju</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 xml:space="preserve">, u slučaju kada u nedjelju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 xml:space="preserve">, na danom području rade sve trgovine u skupu </w:t>
      </w:r>
      <m:oMath>
        <m:r>
          <w:rPr>
            <w:rFonts w:ascii="Cambria Math" w:hAnsi="Cambria Math"/>
          </w:rPr>
          <m:t>S</m:t>
        </m:r>
      </m:oMath>
      <w:r w:rsidR="00AC076D" w:rsidRPr="005305A9">
        <w:t xml:space="preserve">, kojem pripada i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5305A9">
        <w:t xml:space="preserve">. Ovu funkciju kasnije ćemo koristiti u svrhu modeliranja funkcija dobrote i intuitivno i heuristički pokušati ugraditi željena svojstva rješenja u njeno ponašanje. Funkcija dobrote </w:t>
      </w:r>
      <m:oMath>
        <m:r>
          <w:rPr>
            <w:rFonts w:ascii="Cambria Math" w:hAnsi="Cambria Math"/>
          </w:rPr>
          <m:t>F</m:t>
        </m:r>
      </m:oMath>
      <w:r w:rsidRPr="005305A9">
        <w:t xml:space="preserve"> će kasnije izgledati kao </w:t>
      </w:r>
      <m:oMath>
        <m:r>
          <w:rPr>
            <w:rFonts w:ascii="Cambria Math" w:hAnsi="Cambria Math"/>
          </w:rPr>
          <m:t>F(v(</m:t>
        </m:r>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n</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Pr="005305A9">
        <w:t xml:space="preserve"> gdje će </w:t>
      </w:r>
      <m:oMath>
        <m:r>
          <w:rPr>
            <w:rFonts w:ascii="Cambria Math" w:hAnsi="Cambria Math"/>
          </w:rPr>
          <m:t>v</m:t>
        </m:r>
      </m:oMath>
      <w:r w:rsidRPr="005305A9">
        <w:t xml:space="preserve"> biti funkcija vrijednosti, a </w:t>
      </w:r>
      <m:oMath>
        <m:r>
          <w:rPr>
            <w:rFonts w:ascii="Cambria Math" w:hAnsi="Cambria Math"/>
          </w:rPr>
          <m:t>S</m:t>
        </m:r>
      </m:oMath>
      <w:r w:rsidRPr="005305A9">
        <w:t xml:space="preserve"> skup trgovina koje rade na danom području na nedjelju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w:t>
      </w:r>
    </w:p>
    <w:p w14:paraId="18B52A0D" w14:textId="16BA3AD8" w:rsidR="00822B1C" w:rsidRPr="005305A9" w:rsidRDefault="00822B1C" w:rsidP="00431E03">
      <w:r w:rsidRPr="005305A9">
        <w:t xml:space="preserve">Cilj optimizacije biti će pronaći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5305A9">
        <w:t xml:space="preserve"> za svaki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 xml:space="preserve"> tako da suma </w:t>
      </w:r>
      <m:oMath>
        <m:r>
          <w:rPr>
            <w:rFonts w:ascii="Cambria Math" w:hAnsi="Cambria Math"/>
          </w:rPr>
          <m:t>F(v(</m:t>
        </m:r>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n</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oMath>
      <w:r w:rsidR="00AC076D" w:rsidRPr="005305A9">
        <w:t xml:space="preserve"> </w:t>
      </w:r>
      <w:r w:rsidRPr="005305A9">
        <w:t>bude maksimalna</w:t>
      </w:r>
      <w:r w:rsidR="00FD4A5E" w:rsidRPr="005305A9">
        <w:t xml:space="preserve"> i da su sva ograničenja zadovoljena</w:t>
      </w:r>
      <w:r w:rsidR="00DD54F3" w:rsidRPr="005305A9">
        <w:t>.</w:t>
      </w:r>
    </w:p>
    <w:p w14:paraId="103E507A" w14:textId="77777777" w:rsidR="00D95BEA" w:rsidRPr="005305A9" w:rsidRDefault="00D95BEA" w:rsidP="00E92DC8">
      <w:pPr>
        <w:pStyle w:val="Heading2"/>
      </w:pPr>
      <w:bookmarkStart w:id="18" w:name="_Toc233399559"/>
      <w:r w:rsidRPr="005305A9">
        <w:t>Ograničenja</w:t>
      </w:r>
      <w:bookmarkEnd w:id="18"/>
    </w:p>
    <w:p w14:paraId="62F396B1" w14:textId="301BA87C" w:rsidR="00DD54F3" w:rsidRPr="005305A9" w:rsidRDefault="009A60C3" w:rsidP="00DD54F3">
      <w:r w:rsidRPr="005305A9">
        <w:t>Ograničenja uvode novu dimenziju kompleksnosti u optimizaciju zato što će se tijekom pronalaska boljih rješenja algoritam pronaći i u rješenjima koja nisu validna, npr. trgovina u rješenju radi više od zadanih 16 radnih nedjelja, što otežava pretragu prostora rješenja.</w:t>
      </w:r>
    </w:p>
    <w:p w14:paraId="23E632B5" w14:textId="77777777" w:rsidR="009A60C3" w:rsidRPr="005305A9" w:rsidRDefault="009A60C3" w:rsidP="00DD54F3">
      <w:r w:rsidRPr="005305A9">
        <w:t>U ovoj optimizaciji susresti ćemo se samo sa tzv. tvrdim ograničenjima, odnosno ograničenjima čije je zadovoljavanje obavezno. U kontekstu optimizacije postoje još i tzv. meka ograničenja čije zadovoljavanje nije obavezno, ali je poželjno. Željena svojstva rješenja mogla bi se tumačiti mekim ograničenjima, no s obzirom da ih ne možemo jednoznačno ispravno definirati, svojstva rješenja u ovome okviru nećemo gledati.</w:t>
      </w:r>
    </w:p>
    <w:p w14:paraId="27EED0DE" w14:textId="591EA739" w:rsidR="009A60C3" w:rsidRPr="005305A9" w:rsidRDefault="009A60C3" w:rsidP="00DD54F3">
      <w:r w:rsidRPr="005305A9">
        <w:t xml:space="preserve">Već spomenuto ograničenje o maksimalnom broju radnih nedjelja glavno je ograničenje kojim se vodi ova optimizacijska procedura i ono će umjesto fiksnog iznosa od 16, kako stoji </w:t>
      </w:r>
      <w:r w:rsidRPr="005305A9">
        <w:lastRenderedPageBreak/>
        <w:t xml:space="preserve">u zakonu, biti korišteno kao postavka algoritma s nazivom </w:t>
      </w:r>
      <w:r w:rsidRPr="005305A9">
        <w:rPr>
          <w:rStyle w:val="KdutekstuChar"/>
        </w:rPr>
        <w:t>WORKING_SUNDAYS</w:t>
      </w:r>
      <w:r w:rsidRPr="005305A9">
        <w:t xml:space="preserve">. Ograničenje je zadovoljeno ukoliko svaka od trgovina dana kao ulaz, kroz danu godinu radi točno </w:t>
      </w:r>
      <w:r w:rsidRPr="005305A9">
        <w:rPr>
          <w:rStyle w:val="KdutekstuChar"/>
        </w:rPr>
        <w:t>WORKING_SUNDAYS</w:t>
      </w:r>
      <w:r w:rsidRPr="005305A9">
        <w:t xml:space="preserve"> nedjelja.</w:t>
      </w:r>
    </w:p>
    <w:p w14:paraId="2EC22543" w14:textId="2C2F0643" w:rsidR="009A60C3" w:rsidRPr="005305A9" w:rsidRDefault="009A60C3" w:rsidP="00DD54F3">
      <w:r w:rsidRPr="005305A9">
        <w:t>Osim ograničenja o broju radnih nedjelja, korisniku algoritma omogućiti ćemo postavljanje</w:t>
      </w:r>
      <w:r w:rsidR="0091364F" w:rsidRPr="005305A9">
        <w:t xml:space="preserve"> točnih</w:t>
      </w:r>
      <w:r w:rsidRPr="005305A9">
        <w:t xml:space="preserve"> nedjelja kad</w:t>
      </w:r>
      <w:r w:rsidR="0091364F" w:rsidRPr="005305A9">
        <w:t>a</w:t>
      </w:r>
      <w:r w:rsidRPr="005305A9">
        <w:t xml:space="preserve"> dana trgovina mora raditi, odnosno </w:t>
      </w:r>
      <w:r w:rsidR="0091364F" w:rsidRPr="005305A9">
        <w:t>kada dana trgovina ne smije raditi u konačnom rješenju. Ovo omogućuje korisniku našeg algoritma da u rješenje ugradi iskustveno problemsko znanje koje bi inače bilo prezahtjevno ugraditi automatski u algoritma. Primjer za primjenu ovog je da korisnik koji posjeduje trgovine na obali u postavke algoritma stavi da njegove trgovine obavezno rade cijelo ljeto (što bi se odnos</w:t>
      </w:r>
      <w:r w:rsidR="000D338B">
        <w:t>i</w:t>
      </w:r>
      <w:r w:rsidR="0091364F" w:rsidRPr="005305A9">
        <w:t>lo na barem 10 od ukupno 16 radnih nedjelja za tu trgovinu). Druga primjena je zabrana rada nedjeljama koje su ujedno i blagdani ili praznici iz očitih razloga. Uvođenjem ove vrste ograničenja omogućili smo djelomično samostalno oblikovanje rasporeda što može biti vrijedno potencijalnom korisniku algoritma.</w:t>
      </w:r>
    </w:p>
    <w:p w14:paraId="41A2141D" w14:textId="77777777" w:rsidR="00D95BEA" w:rsidRPr="005305A9" w:rsidRDefault="00D95BEA" w:rsidP="00E92DC8">
      <w:pPr>
        <w:pStyle w:val="Heading2"/>
      </w:pPr>
      <w:bookmarkStart w:id="19" w:name="_Toc233399560"/>
      <w:r w:rsidRPr="005305A9">
        <w:t>Željena svojstva rješenja</w:t>
      </w:r>
      <w:bookmarkEnd w:id="19"/>
    </w:p>
    <w:p w14:paraId="29DDDFD9" w14:textId="77777777" w:rsidR="0091364F" w:rsidRPr="005305A9" w:rsidRDefault="0091364F" w:rsidP="0091364F">
      <w:r w:rsidRPr="005305A9">
        <w:t>Kod modeliranja funkcije vrijednosti kao i funkcije dobrote za algoritam vodit ćemo se dvama razumnim kriterijima koja većinski idu jedan uz drugi, ali ih je bitno razlikovati.</w:t>
      </w:r>
    </w:p>
    <w:p w14:paraId="24A2851D" w14:textId="2855B5A7" w:rsidR="0091364F" w:rsidRPr="005305A9" w:rsidRDefault="00766C8C" w:rsidP="0091364F">
      <w:pPr>
        <w:numPr>
          <w:ilvl w:val="0"/>
          <w:numId w:val="15"/>
        </w:numPr>
      </w:pPr>
      <w:r w:rsidRPr="005305A9">
        <w:t xml:space="preserve">Kriterij kanibalizacije - </w:t>
      </w:r>
      <w:r w:rsidR="0091364F" w:rsidRPr="005305A9">
        <w:t>Ravnopravna maksimizacija zarade tijekom godine</w:t>
      </w:r>
      <w:r w:rsidRPr="005305A9">
        <w:t xml:space="preserve"> uzimajući u obzir natjecanje među trgovinama</w:t>
      </w:r>
    </w:p>
    <w:p w14:paraId="30BB5A5B" w14:textId="0C2934B3" w:rsidR="0091364F" w:rsidRPr="005305A9" w:rsidRDefault="00766C8C" w:rsidP="0091364F">
      <w:pPr>
        <w:numPr>
          <w:ilvl w:val="0"/>
          <w:numId w:val="15"/>
        </w:numPr>
      </w:pPr>
      <w:r w:rsidRPr="005305A9">
        <w:t xml:space="preserve">Kriterij pokrivenosti - </w:t>
      </w:r>
      <w:r w:rsidR="0091364F" w:rsidRPr="005305A9">
        <w:t>Dobra pokrivenost područja na kojem trgovina djeluje tijekom godine</w:t>
      </w:r>
    </w:p>
    <w:p w14:paraId="4F4A1752" w14:textId="08C485D1" w:rsidR="0091364F" w:rsidRPr="005305A9" w:rsidRDefault="0091364F" w:rsidP="0091364F">
      <w:r w:rsidRPr="005305A9">
        <w:t>Svrha prvog kriterija je izaći u susret trgovcu koji koristi naš algoritam dok je svrha drugog kriterija izaći u susret građanima kojima je u interesu da svake nedjelje kroz godinu, u svojoj okolici imaju dostupnu otvorenu trgovinu.</w:t>
      </w:r>
      <w:r w:rsidR="00364A96" w:rsidRPr="005305A9">
        <w:t xml:space="preserve"> Jasno je kako maksimizacija jednog kriterija u isto vrijeme povećava i drugi no u isto vrijeme je jasno kako određene verzije rasporeda idu više pod ruku prvog odnosno drugog kriterija. Npr. trivijalna maksimizacija drugog kriterija podrazumijevala bi barem jednu otvorenu trgovinu na nekom području svake nedjelje dok bi u zaprezi tome bila činjenica da više trgovina treba raditi barem neke nedjelje pa odabir tog rasporeda ovisi o ograničenjima i mijenja rezultate u okviru prvog kriterija.</w:t>
      </w:r>
    </w:p>
    <w:p w14:paraId="45F00F36" w14:textId="65BF2670" w:rsidR="00364A96" w:rsidRPr="005305A9" w:rsidRDefault="00364A96" w:rsidP="0091364F">
      <w:commentRangeStart w:id="20"/>
      <w:r w:rsidRPr="005305A9">
        <w:lastRenderedPageBreak/>
        <w:t xml:space="preserve">Kasnije u poglavljima o funkciji vrijednosti i funkciji dobrote pokušati ćemo </w:t>
      </w:r>
      <w:commentRangeEnd w:id="20"/>
      <w:r w:rsidR="00671CFB" w:rsidRPr="005305A9">
        <w:rPr>
          <w:rStyle w:val="CommentReference"/>
          <w:sz w:val="24"/>
          <w:szCs w:val="24"/>
        </w:rPr>
        <w:commentReference w:id="20"/>
      </w:r>
      <w:r w:rsidRPr="005305A9">
        <w:t>navedene funkcije modelirati tako da intuitivno maksimiziraju prvi odnosno drugi kriterij, naravno očito je da točne metode za modeliranje navedenoga nema.</w:t>
      </w:r>
    </w:p>
    <w:p w14:paraId="01EA746E" w14:textId="77777777" w:rsidR="00D95BEA" w:rsidRPr="005305A9" w:rsidRDefault="00D95BEA" w:rsidP="00364A96">
      <w:pPr>
        <w:pStyle w:val="Heading2"/>
      </w:pPr>
      <w:bookmarkStart w:id="21" w:name="_Toc233399561"/>
      <w:r w:rsidRPr="005305A9">
        <w:t>Prikaz rješenja</w:t>
      </w:r>
      <w:bookmarkEnd w:id="21"/>
    </w:p>
    <w:p w14:paraId="50A1418F" w14:textId="77400862" w:rsidR="00364A96" w:rsidRPr="005305A9" w:rsidRDefault="00364A96" w:rsidP="00364A96">
      <w:r w:rsidRPr="005305A9">
        <w:t xml:space="preserve">U svrhu jednostavnije definicije prikaza rješenja, definirajmo broj trgovina </w:t>
      </w:r>
      <m:oMath>
        <m:r>
          <w:rPr>
            <w:rFonts w:ascii="Cambria Math" w:hAnsi="Cambria Math"/>
          </w:rPr>
          <m:t xml:space="preserve">|T| </m:t>
        </m:r>
      </m:oMath>
      <w:r w:rsidRPr="005305A9">
        <w:t xml:space="preserve">kao </w:t>
      </w:r>
      <m:oMath>
        <m:r>
          <w:rPr>
            <w:rFonts w:ascii="Cambria Math" w:hAnsi="Cambria Math"/>
          </w:rPr>
          <m:t>n</m:t>
        </m:r>
      </m:oMath>
      <w:r w:rsidRPr="005305A9">
        <w:t xml:space="preserve"> te broj nedjelja u danoj godini </w:t>
      </w:r>
      <m:oMath>
        <m:r>
          <w:rPr>
            <w:rFonts w:ascii="Cambria Math" w:hAnsi="Cambria Math"/>
          </w:rPr>
          <m:t>|N|</m:t>
        </m:r>
      </m:oMath>
      <w:r w:rsidRPr="005305A9">
        <w:t xml:space="preserve"> kao </w:t>
      </w:r>
      <m:oMath>
        <m:r>
          <w:rPr>
            <w:rFonts w:ascii="Cambria Math" w:hAnsi="Cambria Math"/>
          </w:rPr>
          <m:t>m</m:t>
        </m:r>
      </m:oMath>
      <w:r w:rsidRPr="005305A9">
        <w:t>.</w:t>
      </w:r>
    </w:p>
    <w:p w14:paraId="424AE9E0" w14:textId="31E2DFAF" w:rsidR="00364A96" w:rsidRPr="005305A9" w:rsidRDefault="00364A96" w:rsidP="00364A96">
      <w:r w:rsidRPr="005305A9">
        <w:t xml:space="preserve">Trivijalan prikaz rješenja bi tada bila binarna matrica dimenzije </w:t>
      </w:r>
      <m:oMath>
        <m:r>
          <w:rPr>
            <w:rFonts w:ascii="Cambria Math" w:hAnsi="Cambria Math"/>
          </w:rPr>
          <m:t>n ∙ m</m:t>
        </m:r>
      </m:oMath>
      <w:r w:rsidRPr="005305A9">
        <w:t>, gdje bi</w:t>
      </w:r>
      <w:r w:rsidR="00671CFB">
        <w:t xml:space="preserve"> </w:t>
      </w:r>
      <w:r w:rsidRPr="005305A9">
        <w:t>retci predstavljali ulazne trgovine dok bi stupci predstavljali</w:t>
      </w:r>
      <w:r w:rsidR="00AC076D" w:rsidRPr="005305A9">
        <w:t xml:space="preserve"> sve nedjelje u godini</w:t>
      </w:r>
      <w:r w:rsidRPr="005305A9">
        <w:t>. Ključno ograničenje nad ovom matricom bi tada bilo da svaki redak mora sadržavati</w:t>
      </w:r>
      <w:r w:rsidR="005A18A3" w:rsidRPr="005305A9">
        <w:t xml:space="preserve"> </w:t>
      </w:r>
      <w:r w:rsidRPr="005305A9">
        <w:t xml:space="preserve">točno </w:t>
      </w:r>
      <w:r w:rsidRPr="005305A9">
        <w:rPr>
          <w:rStyle w:val="KdutekstuChar"/>
        </w:rPr>
        <w:t>WORKING_SUNDAYS</w:t>
      </w:r>
      <w:r w:rsidRPr="005305A9">
        <w:t xml:space="preserve"> jedinica, dok svi ostali elementi u retku trebaju biti  nule. Iz ovakvog modela jednostavno možemo izračunati dimenziju prostora rješenja</w:t>
      </w:r>
      <w:r w:rsidR="006B0AFB" w:rsidRPr="005305A9">
        <w:t xml:space="preserve"> </w:t>
      </w:r>
      <m:oMath>
        <m:r>
          <w:rPr>
            <w:rFonts w:ascii="Cambria Math" w:hAnsi="Cambria Math"/>
          </w:rPr>
          <m:t>D= m∙n</m:t>
        </m:r>
      </m:oMath>
      <w:r w:rsidR="00517C4B" w:rsidRPr="005305A9">
        <w:t xml:space="preserve">, odnosno veličinu prostora rješenja kao </w:t>
      </w:r>
      <m:oMath>
        <m:r>
          <w:rPr>
            <w:rFonts w:ascii="Cambria Math" w:hAnsi="Cambria Math"/>
          </w:rPr>
          <m:t>|R| =</m:t>
        </m:r>
      </m:oMath>
      <w:r w:rsidR="00517C4B" w:rsidRPr="005305A9">
        <w:t xml:space="preserve"> </w:t>
      </w:r>
      <m:oMath>
        <m:sSup>
          <m:sSupPr>
            <m:ctrlPr>
              <w:rPr>
                <w:rFonts w:ascii="Cambria Math" w:hAnsi="Cambria Math"/>
                <w:i/>
              </w:rPr>
            </m:ctrlPr>
          </m:sSupPr>
          <m:e>
            <m:d>
              <m:dPr>
                <m:ctrlPr>
                  <w:rPr>
                    <w:rFonts w:ascii="Cambria Math" w:hAnsi="Cambria Math"/>
                    <w:i/>
                  </w:rPr>
                </m:ctrlPr>
              </m:dPr>
              <m:e>
                <m:f>
                  <m:fPr>
                    <m:type m:val="noBar"/>
                    <m:ctrlPr>
                      <w:rPr>
                        <w:rFonts w:ascii="Cambria Math" w:hAnsi="Cambria Math"/>
                        <w:i/>
                      </w:rPr>
                    </m:ctrlPr>
                  </m:fPr>
                  <m:num>
                    <m:r>
                      <w:rPr>
                        <w:rFonts w:ascii="Cambria Math" w:hAnsi="Cambria Math"/>
                      </w:rPr>
                      <m:t>m</m:t>
                    </m:r>
                  </m:num>
                  <m:den>
                    <m:r>
                      <w:rPr>
                        <w:rFonts w:ascii="Cambria Math" w:hAnsi="Cambria Math"/>
                      </w:rPr>
                      <m:t>WORKING_SUNDAYS</m:t>
                    </m:r>
                  </m:den>
                </m:f>
              </m:e>
            </m:d>
          </m:e>
          <m:sup>
            <m:r>
              <w:rPr>
                <w:rFonts w:ascii="Cambria Math" w:hAnsi="Cambria Math"/>
              </w:rPr>
              <m:t>n</m:t>
            </m:r>
          </m:sup>
        </m:sSup>
      </m:oMath>
      <w:r w:rsidR="00517C4B" w:rsidRPr="005305A9">
        <w:t>.</w:t>
      </w:r>
    </w:p>
    <w:p w14:paraId="611353AE" w14:textId="150C3B0A" w:rsidR="006B0AFB" w:rsidRPr="005305A9" w:rsidRDefault="006B0AFB" w:rsidP="00364A96">
      <w:r w:rsidRPr="005305A9">
        <w:t xml:space="preserve">Za jednu trgovinu i 52 nedjelje u godini od kojih 16 mora biti radno (koji slučaj nema smisla optimirati) to iznosi </w:t>
      </w:r>
      <m:oMath>
        <m:sSup>
          <m:sSupPr>
            <m:ctrlPr>
              <w:rPr>
                <w:rFonts w:ascii="Cambria Math" w:hAnsi="Cambria Math"/>
                <w:i/>
              </w:rPr>
            </m:ctrlPr>
          </m:sSupPr>
          <m:e>
            <m:r>
              <w:rPr>
                <w:rFonts w:ascii="Cambria Math" w:hAnsi="Cambria Math"/>
              </w:rPr>
              <m:t>2.4 ∙ 10</m:t>
            </m:r>
          </m:e>
          <m:sup>
            <m:r>
              <w:rPr>
                <w:rFonts w:ascii="Cambria Math" w:hAnsi="Cambria Math"/>
              </w:rPr>
              <m:t>13</m:t>
            </m:r>
          </m:sup>
        </m:sSup>
      </m:oMath>
      <w:r w:rsidRPr="005305A9">
        <w:t xml:space="preserve">, dok je za samo 100 trgovina taj broj reda veličine većeg od </w:t>
      </w:r>
      <m:oMath>
        <m:sSup>
          <m:sSupPr>
            <m:ctrlPr>
              <w:rPr>
                <w:rFonts w:ascii="Cambria Math" w:hAnsi="Cambria Math"/>
                <w:i/>
              </w:rPr>
            </m:ctrlPr>
          </m:sSupPr>
          <m:e>
            <m:r>
              <w:rPr>
                <w:rFonts w:ascii="Cambria Math" w:hAnsi="Cambria Math"/>
              </w:rPr>
              <m:t>10</m:t>
            </m:r>
          </m:e>
          <m:sup>
            <m:r>
              <w:rPr>
                <w:rFonts w:ascii="Cambria Math" w:hAnsi="Cambria Math"/>
              </w:rPr>
              <m:t>1330</m:t>
            </m:r>
          </m:sup>
        </m:sSup>
      </m:oMath>
      <w:r w:rsidRPr="005305A9">
        <w:t xml:space="preserve"> iz čega je očito zašto moramo prisegnuti heurističkim odnosno metaheurističkim metodama.</w:t>
      </w:r>
    </w:p>
    <w:p w14:paraId="4AB89A35" w14:textId="2700C57D" w:rsidR="003E606F" w:rsidRPr="005305A9" w:rsidRDefault="006B0AFB" w:rsidP="003E606F">
      <w:r w:rsidRPr="005305A9">
        <w:t xml:space="preserve">Umjesto trivijalnog prikaza rješenja, u programskoj implementaciji koristiti ćemo drugačiju strukturu za prikaz nekog rješenja, koje će uključivati i ograničenja koja djeluju na taj raspored. Svrha strukture će biti bolja integracija sa genetskim operatorima koji su sposobni automatski čuvati ograničenja bez dodatne provjere i koji svoje funkcije rade vrlo efikasno s obzirom na navedene strukture. S obzirom na to, u programskoj implementaciji jedan raspored prikazan je </w:t>
      </w:r>
      <w:r w:rsidR="003E606F" w:rsidRPr="005305A9">
        <w:t>sa četiri identično indeksirane strukture čija je svrha brzi pristup, brzo uklanjanje i brzo dodavanje elemenata, a te strukture su sljedeće:</w:t>
      </w:r>
    </w:p>
    <w:p w14:paraId="4CBA1079" w14:textId="32E8631C" w:rsidR="003E606F" w:rsidRPr="005305A9" w:rsidRDefault="003E606F" w:rsidP="003E606F">
      <w:pPr>
        <w:pStyle w:val="ListParagraph"/>
        <w:numPr>
          <w:ilvl w:val="0"/>
          <w:numId w:val="17"/>
        </w:numPr>
      </w:pPr>
      <w:r w:rsidRPr="005305A9">
        <w:rPr>
          <w:rStyle w:val="KdutekstuChar"/>
        </w:rPr>
        <w:t>cluster</w:t>
      </w:r>
      <w:r w:rsidRPr="005305A9">
        <w:t xml:space="preserve"> – </w:t>
      </w:r>
      <w:commentRangeStart w:id="22"/>
      <w:r w:rsidRPr="005305A9">
        <w:t>nepromjenjiva lista identifikacijskih oznaka trgovine koj</w:t>
      </w:r>
      <w:r w:rsidR="006E05D4">
        <w:t xml:space="preserve">a se koristi za preslikavanje indeksa </w:t>
      </w:r>
      <w:r w:rsidR="006E05D4" w:rsidRPr="006E05D4">
        <w:rPr>
          <w:b/>
          <w:bCs/>
        </w:rPr>
        <w:t>i</w:t>
      </w:r>
      <w:r w:rsidR="006E05D4">
        <w:rPr>
          <w:b/>
          <w:bCs/>
        </w:rPr>
        <w:t xml:space="preserve"> </w:t>
      </w:r>
      <w:r w:rsidR="006E05D4">
        <w:t>na konkretnu trgovinu u skupu podataka</w:t>
      </w:r>
      <w:commentRangeEnd w:id="22"/>
      <w:r w:rsidR="00393694" w:rsidRPr="005305A9">
        <w:rPr>
          <w:rStyle w:val="CommentReference"/>
          <w:sz w:val="24"/>
          <w:szCs w:val="24"/>
        </w:rPr>
        <w:commentReference w:id="22"/>
      </w:r>
    </w:p>
    <w:p w14:paraId="1797D6B3" w14:textId="3AD59F03" w:rsidR="003E606F" w:rsidRPr="005305A9" w:rsidRDefault="003E606F" w:rsidP="003E606F">
      <w:pPr>
        <w:pStyle w:val="ListParagraph"/>
        <w:numPr>
          <w:ilvl w:val="0"/>
          <w:numId w:val="17"/>
        </w:numPr>
      </w:pPr>
      <w:r w:rsidRPr="005305A9">
        <w:rPr>
          <w:rStyle w:val="KdutekstuChar"/>
        </w:rPr>
        <w:t>works</w:t>
      </w:r>
      <w:r w:rsidRPr="005305A9">
        <w:t xml:space="preserve"> – nepromjenjiva lista koja se sastoji od listi works[</w:t>
      </w:r>
      <w:r w:rsidRPr="005305A9">
        <w:rPr>
          <w:b/>
          <w:bCs/>
        </w:rPr>
        <w:t>i</w:t>
      </w:r>
      <w:r w:rsidRPr="005305A9">
        <w:t xml:space="preserve">] u kojima se nalaze indeksi nedjelja koje </w:t>
      </w:r>
      <w:r w:rsidRPr="005305A9">
        <w:rPr>
          <w:b/>
          <w:bCs/>
        </w:rPr>
        <w:t>i</w:t>
      </w:r>
      <w:r w:rsidRPr="005305A9">
        <w:t>-ta trgovina MORA raditi</w:t>
      </w:r>
    </w:p>
    <w:p w14:paraId="27173145" w14:textId="6344270C" w:rsidR="003E606F" w:rsidRPr="005305A9" w:rsidRDefault="003E606F" w:rsidP="003E606F">
      <w:pPr>
        <w:pStyle w:val="ListParagraph"/>
        <w:numPr>
          <w:ilvl w:val="0"/>
          <w:numId w:val="17"/>
        </w:numPr>
      </w:pPr>
      <w:r w:rsidRPr="005305A9">
        <w:rPr>
          <w:rStyle w:val="KdutekstuChar"/>
        </w:rPr>
        <w:t>model</w:t>
      </w:r>
      <w:r w:rsidRPr="005305A9">
        <w:t xml:space="preserve"> – promjenjiva lista koje se sastoji od listi model[</w:t>
      </w:r>
      <w:r w:rsidRPr="005305A9">
        <w:rPr>
          <w:b/>
          <w:bCs/>
        </w:rPr>
        <w:t>i</w:t>
      </w:r>
      <w:r w:rsidRPr="005305A9">
        <w:t xml:space="preserve">] u kojima se nalaze indeksi nedjelja koje </w:t>
      </w:r>
      <w:r w:rsidRPr="005305A9">
        <w:rPr>
          <w:b/>
          <w:bCs/>
        </w:rPr>
        <w:t>i</w:t>
      </w:r>
      <w:r w:rsidRPr="005305A9">
        <w:t>-ta trgovina RADI specifično u ovom rasporedu</w:t>
      </w:r>
    </w:p>
    <w:p w14:paraId="3FE23A2A" w14:textId="7652A374" w:rsidR="003E606F" w:rsidRPr="005305A9" w:rsidRDefault="003E606F" w:rsidP="003E606F">
      <w:pPr>
        <w:pStyle w:val="ListParagraph"/>
        <w:numPr>
          <w:ilvl w:val="0"/>
          <w:numId w:val="17"/>
        </w:numPr>
      </w:pPr>
      <w:r w:rsidRPr="005305A9">
        <w:rPr>
          <w:rStyle w:val="KdutekstuChar"/>
        </w:rPr>
        <w:lastRenderedPageBreak/>
        <w:t>antimodel</w:t>
      </w:r>
      <w:r w:rsidRPr="005305A9">
        <w:t xml:space="preserve"> – promjenjiva lista koje se sastoji od listi antimodel[</w:t>
      </w:r>
      <w:r w:rsidRPr="005305A9">
        <w:rPr>
          <w:b/>
          <w:bCs/>
        </w:rPr>
        <w:t>i</w:t>
      </w:r>
      <w:r w:rsidRPr="005305A9">
        <w:t xml:space="preserve">] u kojima se nalaze indeksi nedjelja koje </w:t>
      </w:r>
      <w:r w:rsidRPr="005305A9">
        <w:rPr>
          <w:b/>
          <w:bCs/>
        </w:rPr>
        <w:t>i</w:t>
      </w:r>
      <w:r w:rsidRPr="005305A9">
        <w:t>-ta trgovina MOŽE raditi u ovom rješenju, ali ne radi</w:t>
      </w:r>
    </w:p>
    <w:p w14:paraId="0CA75197" w14:textId="44D9AF4C" w:rsidR="003E606F" w:rsidRPr="005305A9" w:rsidRDefault="003E606F" w:rsidP="003E606F">
      <w:r w:rsidRPr="005305A9">
        <w:t xml:space="preserve">Dodatno postoji i struktura koja se u implementaciji naziva </w:t>
      </w:r>
      <w:r w:rsidRPr="005305A9">
        <w:rPr>
          <w:rStyle w:val="KdutekstuChar"/>
        </w:rPr>
        <w:t>big_matrix</w:t>
      </w:r>
      <w:r w:rsidRPr="005305A9">
        <w:t xml:space="preserve">, a koja je istog oblika kao i trivijalni matrični prikaz rješenja samo su umjesto 0 i 1, elementi matrice 0 i unaprijed izračunati </w:t>
      </w:r>
      <m:oMath>
        <m:r>
          <w:rPr>
            <w:rFonts w:ascii="Cambria Math" w:hAnsi="Cambria Math"/>
          </w:rPr>
          <m:t>v(</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00AC076D" w:rsidRPr="005305A9">
        <w:t xml:space="preserve"> </w:t>
      </w:r>
      <w:r w:rsidR="00FB0AF7" w:rsidRPr="005305A9">
        <w:t>s obzirom na stanje u matrici.</w:t>
      </w:r>
    </w:p>
    <w:p w14:paraId="545DE45C" w14:textId="413BE1B9" w:rsidR="00364A96" w:rsidRPr="005305A9" w:rsidRDefault="003E606F" w:rsidP="00364A96">
      <w:r w:rsidRPr="005305A9">
        <w:t xml:space="preserve">Bitno je </w:t>
      </w:r>
      <w:r w:rsidR="005305A9" w:rsidRPr="005305A9">
        <w:t>primijetiti</w:t>
      </w:r>
      <w:r w:rsidRPr="005305A9">
        <w:t xml:space="preserve"> kako se indeksi nedjelja koje su za pojedine trgovine „zabranjene“ kroz ograničenja ne pojavljuju nigdje u ovoj strukturi; </w:t>
      </w:r>
      <w:commentRangeStart w:id="23"/>
      <w:r w:rsidRPr="005305A9">
        <w:t xml:space="preserve">Ideja strukture je da je moguće brzo i efikasno </w:t>
      </w:r>
      <w:r w:rsidR="007C7D29">
        <w:t>izmjenjivati</w:t>
      </w:r>
      <w:r w:rsidRPr="005305A9">
        <w:t xml:space="preserve"> elemente između model i antimodel </w:t>
      </w:r>
      <w:r w:rsidR="005305A9" w:rsidRPr="005305A9">
        <w:t>pod struktura</w:t>
      </w:r>
      <w:r w:rsidRPr="005305A9">
        <w:t>.</w:t>
      </w:r>
      <w:commentRangeEnd w:id="23"/>
      <w:r w:rsidR="00DE1533" w:rsidRPr="005305A9">
        <w:rPr>
          <w:rStyle w:val="CommentReference"/>
          <w:sz w:val="24"/>
          <w:szCs w:val="24"/>
        </w:rPr>
        <w:commentReference w:id="23"/>
      </w:r>
    </w:p>
    <w:p w14:paraId="1A8155E9" w14:textId="77777777" w:rsidR="00D95BEA" w:rsidRPr="005305A9" w:rsidRDefault="00D95BEA" w:rsidP="00E92DC8">
      <w:pPr>
        <w:pStyle w:val="Heading2"/>
      </w:pPr>
      <w:bookmarkStart w:id="24" w:name="_Toc233399562"/>
      <w:r w:rsidRPr="005305A9">
        <w:t>Slični problemi</w:t>
      </w:r>
      <w:bookmarkEnd w:id="24"/>
    </w:p>
    <w:p w14:paraId="32F7CACC" w14:textId="24EB4A88" w:rsidR="0014010E" w:rsidRPr="005305A9" w:rsidRDefault="008D6870" w:rsidP="0014010E">
      <w:r w:rsidRPr="005305A9">
        <w:t xml:space="preserve">Želimo li naš </w:t>
      </w:r>
      <w:r w:rsidR="00C80636" w:rsidRPr="005305A9">
        <w:t xml:space="preserve">problem usporediti s nekim fundamentalnim problemom, najbolje možemo usporediti sa višestrukim kvadratnim problemom naprtnjače (engl. Quadratic Multiple Knapsack Problem). Ako svaka nedjelja predstavlja jednu naprtnjaču, a trgovine koje rade te nedjelje kao predmete cilj je maksimizirati vrijednost svake naprtnjače. Kvadratna komponenta u našem slučaju zapravo nije kvadratni </w:t>
      </w:r>
      <w:commentRangeStart w:id="25"/>
      <w:r w:rsidR="00C80636" w:rsidRPr="005305A9">
        <w:t xml:space="preserve">interakcijski </w:t>
      </w:r>
      <w:commentRangeEnd w:id="25"/>
      <w:r w:rsidR="00DE1533" w:rsidRPr="005305A9">
        <w:rPr>
          <w:rStyle w:val="CommentReference"/>
          <w:sz w:val="24"/>
          <w:szCs w:val="24"/>
        </w:rPr>
        <w:commentReference w:id="25"/>
      </w:r>
      <w:r w:rsidR="00C80636" w:rsidRPr="005305A9">
        <w:t>član vrijednosti predmeta, već složena funkcija vrijednosti. Višestruku prirodu problema povezujemo s time što optimiramo više nedjelja odjednom. Običan problem naprtnjače rješava se dinamičkim programiranjem u pseudo-polinomijalnom vremenu dok je već kvadratna varijanta problema naprtnjače NP-teška. Ti problemi se u literaturi najčešće rješavaju baš metaheurističkim algoritmima kao što su genetski algoritmi, tabu pretraga i optimizacija rojem čestica.</w:t>
      </w:r>
    </w:p>
    <w:p w14:paraId="25F88FCA" w14:textId="6DDAECF4" w:rsidR="000644CE" w:rsidRPr="005305A9" w:rsidRDefault="00D95BEA" w:rsidP="00EF663B">
      <w:pPr>
        <w:pStyle w:val="Heading1"/>
      </w:pPr>
      <w:bookmarkStart w:id="26" w:name="_Toc233399563"/>
      <w:r w:rsidRPr="005305A9">
        <w:lastRenderedPageBreak/>
        <w:t>Prikupljanje podataka</w:t>
      </w:r>
      <w:bookmarkEnd w:id="26"/>
    </w:p>
    <w:p w14:paraId="401A14C2" w14:textId="69E9FC44" w:rsidR="000644CE" w:rsidRPr="005305A9" w:rsidRDefault="000644CE" w:rsidP="000644CE">
      <w:r w:rsidRPr="005305A9">
        <w:t>Prije izrade rada, ideja je bila koristiti podatke prikupljene od stvarnih trgovaca kao i podatke javno prikupljene s interneta.</w:t>
      </w:r>
      <w:r w:rsidR="0099026E" w:rsidRPr="005305A9">
        <w:t xml:space="preserve"> Specifikacija prikupljenih podataka jest da moraju sadržavati lokaciju trgovine u formi koordinata kao i neko polje temelju kojeg se može tumačiti važnost, odnosno veličina, trgovine s u odnosu na ostale trgovine u njenoj okolici.</w:t>
      </w:r>
      <w:r w:rsidRPr="005305A9">
        <w:t xml:space="preserve"> Međutim, kontakt s trgovcima je završio neuspješno, vjerojatno iz razloga što trgovci nemaju posebne želje dijeliti svoje poslovne tajne. Stoga, podaci koji su korišteni isključivo su prikupljeni iz javno dostupnih izvora na internetu. Podaci korišteni u ovom radu isključivo su prikupljani s prostora Republike Hrvatske s obzirom da se cijela domena problema nalazi baš u Hrvatskoj.</w:t>
      </w:r>
    </w:p>
    <w:p w14:paraId="479C7D35" w14:textId="77777777" w:rsidR="00D95BEA" w:rsidRPr="005305A9" w:rsidRDefault="00D95BEA" w:rsidP="00E92DC8">
      <w:pPr>
        <w:pStyle w:val="Heading2"/>
      </w:pPr>
      <w:bookmarkStart w:id="27" w:name="_Toc233399564"/>
      <w:r w:rsidRPr="005305A9">
        <w:t>Lokacije trgovina</w:t>
      </w:r>
      <w:bookmarkEnd w:id="27"/>
    </w:p>
    <w:p w14:paraId="7FCD4FFB" w14:textId="6409AC51" w:rsidR="0099026E" w:rsidRPr="005305A9" w:rsidRDefault="000644CE" w:rsidP="000644CE">
      <w:r w:rsidRPr="005305A9">
        <w:t>Kao prvi korak, bilo je potrebno prikupiti lokacije trgovina</w:t>
      </w:r>
      <w:r w:rsidR="00FD1DB8" w:rsidRPr="005305A9">
        <w:t xml:space="preserve">, točnije koordinate trgovina. U ovu svrhu korištene je projekt otvorenog koda (engl. open source) OpenStreetMap. Cilj OpenStreetMap projekta </w:t>
      </w:r>
      <w:r w:rsidR="00884284" w:rsidRPr="005305A9">
        <w:t xml:space="preserve">rekreirati je </w:t>
      </w:r>
      <w:r w:rsidR="00FD1DB8" w:rsidRPr="005305A9">
        <w:t>ekosustav koji nude komercijalni alati kao što su Google Maps ili Apple Maps. OpenStreetMap sadrži besplatne karte kao i podatke o objektima i geografskim značajkama cijelog svijeta.</w:t>
      </w:r>
      <w:r w:rsidR="0099026E" w:rsidRPr="005305A9">
        <w:t xml:space="preserve"> Podaci OpenStreetMap-a su javno prikupljeni (engl. crowd-sourced) pa njihova točnost nije garanti</w:t>
      </w:r>
      <w:r w:rsidR="005305A9">
        <w:t>ra</w:t>
      </w:r>
      <w:r w:rsidR="0099026E" w:rsidRPr="005305A9">
        <w:t>na, no u pravilu su podaci ispravni.</w:t>
      </w:r>
      <w:r w:rsidR="00FD1DB8" w:rsidRPr="005305A9">
        <w:t xml:space="preserve"> </w:t>
      </w:r>
    </w:p>
    <w:p w14:paraId="634D5ADD" w14:textId="1B9426E7" w:rsidR="0099026E" w:rsidRPr="005305A9" w:rsidRDefault="00FD1DB8" w:rsidP="000644CE">
      <w:r w:rsidRPr="005305A9">
        <w:t xml:space="preserve">Nad </w:t>
      </w:r>
      <w:r w:rsidR="005305A9" w:rsidRPr="005305A9">
        <w:t>infrastrukturom</w:t>
      </w:r>
      <w:r w:rsidRPr="005305A9">
        <w:t xml:space="preserve"> OpenStreetMap-a </w:t>
      </w:r>
      <w:r w:rsidR="0099026E" w:rsidRPr="005305A9">
        <w:t>postoji i</w:t>
      </w:r>
      <w:r w:rsidRPr="005305A9">
        <w:t xml:space="preserve"> besplatni alat naziva Overpass Turbo. Overpass Turbo omogućuje konstrukciju upita (donekle sličnih SQL) koji se izvršavaju na poslužiteljskoj strani i omogućuju programski dohvat podataka sa OpenStreetMap infrastrukture.</w:t>
      </w:r>
      <w:r w:rsidR="0099026E" w:rsidRPr="005305A9">
        <w:t xml:space="preserve"> U svrhu prikupljanja lokacija trgovina, konstruiran je Overpass Turbo upit koji prikuplja podatke o svim objektima koji sadrže barem jednu od sljedećih ključnih riječi: </w:t>
      </w:r>
      <w:r w:rsidR="0099026E" w:rsidRPr="005305A9">
        <w:rPr>
          <w:i/>
          <w:iCs/>
        </w:rPr>
        <w:t>market, supermarket, general, grocery, convenience</w:t>
      </w:r>
      <w:r w:rsidR="0099026E" w:rsidRPr="005305A9">
        <w:t xml:space="preserve">. Rezultat upita je </w:t>
      </w:r>
      <w:r w:rsidR="005305A9">
        <w:t>JSON</w:t>
      </w:r>
      <w:r w:rsidR="0099026E" w:rsidRPr="005305A9">
        <w:t xml:space="preserve"> datoteka koja sadrži listu objekata </w:t>
      </w:r>
      <w:r w:rsidR="003C42E3">
        <w:t>strukture opisane u isječku Kod 1.1.</w:t>
      </w:r>
    </w:p>
    <w:p w14:paraId="576B055B" w14:textId="77777777" w:rsidR="0099026E" w:rsidRPr="005305A9" w:rsidRDefault="0099026E" w:rsidP="0099026E">
      <w:pPr>
        <w:pStyle w:val="Kd"/>
      </w:pPr>
      <w:r w:rsidRPr="005305A9">
        <w:t>{</w:t>
      </w:r>
    </w:p>
    <w:p w14:paraId="3FB96BA5" w14:textId="77777777" w:rsidR="0099026E" w:rsidRPr="005305A9" w:rsidRDefault="0099026E" w:rsidP="0099026E">
      <w:pPr>
        <w:pStyle w:val="Kd"/>
      </w:pPr>
      <w:r w:rsidRPr="005305A9">
        <w:t xml:space="preserve">      "type": "Feature",</w:t>
      </w:r>
    </w:p>
    <w:p w14:paraId="47636EE2" w14:textId="77777777" w:rsidR="0099026E" w:rsidRPr="005305A9" w:rsidRDefault="0099026E" w:rsidP="0099026E">
      <w:pPr>
        <w:pStyle w:val="Kd"/>
      </w:pPr>
      <w:r w:rsidRPr="005305A9">
        <w:t xml:space="preserve">      "properties": {</w:t>
      </w:r>
    </w:p>
    <w:p w14:paraId="4CA1BB0D" w14:textId="77777777" w:rsidR="0099026E" w:rsidRPr="005305A9" w:rsidRDefault="0099026E" w:rsidP="0099026E">
      <w:pPr>
        <w:pStyle w:val="Kd"/>
      </w:pPr>
      <w:r w:rsidRPr="005305A9">
        <w:t xml:space="preserve">        "@id": "relation/6308508",</w:t>
      </w:r>
    </w:p>
    <w:p w14:paraId="7391D196" w14:textId="77777777" w:rsidR="0099026E" w:rsidRPr="005305A9" w:rsidRDefault="0099026E" w:rsidP="0099026E">
      <w:pPr>
        <w:pStyle w:val="Kd"/>
      </w:pPr>
      <w:r w:rsidRPr="005305A9">
        <w:t xml:space="preserve">        "addr:city": "Zagreb",</w:t>
      </w:r>
    </w:p>
    <w:p w14:paraId="3C226EF7" w14:textId="77777777" w:rsidR="0099026E" w:rsidRPr="005305A9" w:rsidRDefault="0099026E" w:rsidP="0099026E">
      <w:pPr>
        <w:pStyle w:val="Kd"/>
      </w:pPr>
      <w:r w:rsidRPr="005305A9">
        <w:t xml:space="preserve">        "addr:housenumber": "22a",</w:t>
      </w:r>
    </w:p>
    <w:p w14:paraId="1007BCCB" w14:textId="77777777" w:rsidR="0099026E" w:rsidRPr="005305A9" w:rsidRDefault="0099026E" w:rsidP="0099026E">
      <w:pPr>
        <w:pStyle w:val="Kd"/>
      </w:pPr>
      <w:r w:rsidRPr="005305A9">
        <w:lastRenderedPageBreak/>
        <w:t xml:space="preserve">        "addr:postcode": "10000",</w:t>
      </w:r>
    </w:p>
    <w:p w14:paraId="13E28107" w14:textId="77777777" w:rsidR="0099026E" w:rsidRPr="005305A9" w:rsidRDefault="0099026E" w:rsidP="0099026E">
      <w:pPr>
        <w:pStyle w:val="Kd"/>
      </w:pPr>
      <w:r w:rsidRPr="005305A9">
        <w:t xml:space="preserve">        "addr:street": "Ulica Ivana Banjavčića",</w:t>
      </w:r>
    </w:p>
    <w:p w14:paraId="737CB5BE" w14:textId="77777777" w:rsidR="0099026E" w:rsidRPr="005305A9" w:rsidRDefault="0099026E" w:rsidP="0099026E">
      <w:pPr>
        <w:pStyle w:val="Kd"/>
      </w:pPr>
      <w:r w:rsidRPr="005305A9">
        <w:t xml:space="preserve">        "brand": "Spar",</w:t>
      </w:r>
    </w:p>
    <w:p w14:paraId="12552FD0" w14:textId="77777777" w:rsidR="0099026E" w:rsidRPr="005305A9" w:rsidRDefault="0099026E" w:rsidP="0099026E">
      <w:pPr>
        <w:pStyle w:val="Kd"/>
      </w:pPr>
      <w:r w:rsidRPr="005305A9">
        <w:t xml:space="preserve">        "brand:wikidata": "Q610492",</w:t>
      </w:r>
    </w:p>
    <w:p w14:paraId="691806B7" w14:textId="77777777" w:rsidR="0099026E" w:rsidRPr="005305A9" w:rsidRDefault="0099026E" w:rsidP="0099026E">
      <w:pPr>
        <w:pStyle w:val="Kd"/>
      </w:pPr>
      <w:r w:rsidRPr="005305A9">
        <w:t xml:space="preserve">        "brand:wikipedia": "en:SPAR (retailer)",</w:t>
      </w:r>
    </w:p>
    <w:p w14:paraId="59C6979C" w14:textId="77777777" w:rsidR="0099026E" w:rsidRPr="005305A9" w:rsidRDefault="0099026E" w:rsidP="0099026E">
      <w:pPr>
        <w:pStyle w:val="Kd"/>
      </w:pPr>
      <w:r w:rsidRPr="005305A9">
        <w:t xml:space="preserve">        "building": "yes",</w:t>
      </w:r>
    </w:p>
    <w:p w14:paraId="32B3228D" w14:textId="77777777" w:rsidR="0099026E" w:rsidRPr="005305A9" w:rsidRDefault="0099026E" w:rsidP="0099026E">
      <w:pPr>
        <w:pStyle w:val="Kd"/>
      </w:pPr>
      <w:r w:rsidRPr="005305A9">
        <w:t xml:space="preserve">        "name": "Spar",</w:t>
      </w:r>
    </w:p>
    <w:p w14:paraId="1D413DC3" w14:textId="77777777" w:rsidR="0099026E" w:rsidRPr="005305A9" w:rsidRDefault="0099026E" w:rsidP="0099026E">
      <w:pPr>
        <w:pStyle w:val="Kd"/>
      </w:pPr>
      <w:r w:rsidRPr="005305A9">
        <w:t xml:space="preserve">        "shop": "supermarket",</w:t>
      </w:r>
    </w:p>
    <w:p w14:paraId="6AEB20B4" w14:textId="77777777" w:rsidR="0099026E" w:rsidRPr="005305A9" w:rsidRDefault="0099026E" w:rsidP="0099026E">
      <w:pPr>
        <w:pStyle w:val="Kd"/>
      </w:pPr>
      <w:r w:rsidRPr="005305A9">
        <w:t xml:space="preserve">        "type": "multipolygon",</w:t>
      </w:r>
    </w:p>
    <w:p w14:paraId="59528270" w14:textId="77777777" w:rsidR="0099026E" w:rsidRPr="005305A9" w:rsidRDefault="0099026E" w:rsidP="0099026E">
      <w:pPr>
        <w:pStyle w:val="Kd"/>
      </w:pPr>
      <w:r w:rsidRPr="005305A9">
        <w:t xml:space="preserve">        "@geometry": "center"</w:t>
      </w:r>
    </w:p>
    <w:p w14:paraId="4D62F600" w14:textId="77777777" w:rsidR="0099026E" w:rsidRPr="005305A9" w:rsidRDefault="0099026E" w:rsidP="0099026E">
      <w:pPr>
        <w:pStyle w:val="Kd"/>
      </w:pPr>
      <w:r w:rsidRPr="005305A9">
        <w:t xml:space="preserve">      },</w:t>
      </w:r>
    </w:p>
    <w:p w14:paraId="68844CBE" w14:textId="77777777" w:rsidR="0099026E" w:rsidRPr="005305A9" w:rsidRDefault="0099026E" w:rsidP="0099026E">
      <w:pPr>
        <w:pStyle w:val="Kd"/>
      </w:pPr>
      <w:r w:rsidRPr="005305A9">
        <w:t xml:space="preserve">      "geometry": {</w:t>
      </w:r>
    </w:p>
    <w:p w14:paraId="368100B2" w14:textId="77777777" w:rsidR="0099026E" w:rsidRPr="005305A9" w:rsidRDefault="0099026E" w:rsidP="0099026E">
      <w:pPr>
        <w:pStyle w:val="Kd"/>
      </w:pPr>
      <w:r w:rsidRPr="005305A9">
        <w:t xml:space="preserve">        "type": "Point",</w:t>
      </w:r>
    </w:p>
    <w:p w14:paraId="0E04872E" w14:textId="77777777" w:rsidR="0099026E" w:rsidRPr="005305A9" w:rsidRDefault="0099026E" w:rsidP="0099026E">
      <w:pPr>
        <w:pStyle w:val="Kd"/>
      </w:pPr>
      <w:r w:rsidRPr="005305A9">
        <w:t xml:space="preserve">        "coordinates": [</w:t>
      </w:r>
    </w:p>
    <w:p w14:paraId="5EC2B35F" w14:textId="77777777" w:rsidR="0099026E" w:rsidRPr="005305A9" w:rsidRDefault="0099026E" w:rsidP="0099026E">
      <w:pPr>
        <w:pStyle w:val="Kd"/>
      </w:pPr>
      <w:r w:rsidRPr="005305A9">
        <w:t xml:space="preserve">          16.0011734,</w:t>
      </w:r>
    </w:p>
    <w:p w14:paraId="6E681E2C" w14:textId="77777777" w:rsidR="0099026E" w:rsidRPr="005305A9" w:rsidRDefault="0099026E" w:rsidP="0099026E">
      <w:pPr>
        <w:pStyle w:val="Kd"/>
      </w:pPr>
      <w:r w:rsidRPr="005305A9">
        <w:t xml:space="preserve">          45.8095893</w:t>
      </w:r>
    </w:p>
    <w:p w14:paraId="2B5A75F2" w14:textId="77777777" w:rsidR="0099026E" w:rsidRPr="005305A9" w:rsidRDefault="0099026E" w:rsidP="0099026E">
      <w:pPr>
        <w:pStyle w:val="Kd"/>
      </w:pPr>
      <w:r w:rsidRPr="005305A9">
        <w:t xml:space="preserve">        ]</w:t>
      </w:r>
    </w:p>
    <w:p w14:paraId="486B9769" w14:textId="77777777" w:rsidR="0099026E" w:rsidRPr="005305A9" w:rsidRDefault="0099026E" w:rsidP="0099026E">
      <w:pPr>
        <w:pStyle w:val="Kd"/>
      </w:pPr>
      <w:r w:rsidRPr="005305A9">
        <w:t xml:space="preserve">      },</w:t>
      </w:r>
    </w:p>
    <w:p w14:paraId="629C7075" w14:textId="77777777" w:rsidR="0099026E" w:rsidRPr="005305A9" w:rsidRDefault="0099026E" w:rsidP="0099026E">
      <w:pPr>
        <w:pStyle w:val="Kd"/>
      </w:pPr>
      <w:r w:rsidRPr="005305A9">
        <w:t xml:space="preserve">      "id": "relation/6308508"</w:t>
      </w:r>
    </w:p>
    <w:p w14:paraId="1EF40AAC" w14:textId="26932620" w:rsidR="0099026E" w:rsidRDefault="0099026E" w:rsidP="001618CD">
      <w:pPr>
        <w:pStyle w:val="Kd"/>
        <w:keepNext/>
      </w:pPr>
      <w:r w:rsidRPr="005305A9">
        <w:t xml:space="preserve">    }</w:t>
      </w:r>
    </w:p>
    <w:p w14:paraId="1B283E3B" w14:textId="7ACBC4C1" w:rsidR="001618CD" w:rsidRDefault="001618CD" w:rsidP="001618CD">
      <w:pPr>
        <w:pStyle w:val="Caption"/>
      </w:pPr>
      <w:r>
        <w:t xml:space="preserve">Kod </w:t>
      </w:r>
      <w:r>
        <w:fldChar w:fldCharType="begin"/>
      </w:r>
      <w:r>
        <w:instrText xml:space="preserve"> SEQ Kod \* ARABIC </w:instrText>
      </w:r>
      <w:r>
        <w:fldChar w:fldCharType="separate"/>
      </w:r>
      <w:r w:rsidR="00E856F8">
        <w:rPr>
          <w:noProof/>
        </w:rPr>
        <w:t>1</w:t>
      </w:r>
      <w:r>
        <w:fldChar w:fldCharType="end"/>
      </w:r>
      <w:r>
        <w:t xml:space="preserve"> – objekt</w:t>
      </w:r>
      <w:r w:rsidR="0030154D">
        <w:t xml:space="preserve"> u kojem se vide sva dostupna polja</w:t>
      </w:r>
    </w:p>
    <w:p w14:paraId="04523237" w14:textId="73016790" w:rsidR="0099026E" w:rsidRPr="005305A9" w:rsidRDefault="0099026E" w:rsidP="0099026E">
      <w:r w:rsidRPr="005305A9">
        <w:t>Sva navedena polja nisu uvijek prisutna u ovoj strukturi, pa ćemo iz nje koristiti ona polja koja su uvijek tu, a to su identifikator objekta i koordinate objekta. Ostala polja kao što su adresa ime brenda, vrsta trgovine i slično ćemo kasnije koristiti isključivo u informativne svrhe za one trgovine za koje su ta polja specificirana.</w:t>
      </w:r>
      <w:r w:rsidR="004F1DB5">
        <w:t xml:space="preserve"> Sve prikupljene trgovine vidljive su na karti na </w:t>
      </w:r>
      <w:r w:rsidR="00334739">
        <w:t>s</w:t>
      </w:r>
      <w:commentRangeStart w:id="28"/>
      <w:r w:rsidR="004F1DB5">
        <w:t xml:space="preserve">lici </w:t>
      </w:r>
      <w:commentRangeEnd w:id="28"/>
      <w:r w:rsidR="008A5BBC">
        <w:rPr>
          <w:rStyle w:val="CommentReference"/>
          <w:sz w:val="24"/>
          <w:szCs w:val="24"/>
        </w:rPr>
        <w:commentReference w:id="28"/>
      </w:r>
      <w:r w:rsidR="004F1DB5">
        <w:t>1</w:t>
      </w:r>
      <w:r w:rsidR="008615F6">
        <w:t xml:space="preserve"> gdje veličina i boja oznake trgovina predstavlja broj ocjena te trgovine.</w:t>
      </w:r>
    </w:p>
    <w:p w14:paraId="6125A55E" w14:textId="77777777" w:rsidR="008615F6" w:rsidRDefault="008615F6" w:rsidP="00294717">
      <w:pPr>
        <w:pStyle w:val="slika"/>
        <w:keepNext/>
        <w:rPr>
          <w:noProof/>
        </w:rPr>
      </w:pPr>
    </w:p>
    <w:p w14:paraId="63899D80" w14:textId="69DD12C3" w:rsidR="00294717" w:rsidRDefault="008615F6" w:rsidP="00294717">
      <w:pPr>
        <w:pStyle w:val="slika"/>
        <w:keepNext/>
      </w:pPr>
      <w:r>
        <w:rPr>
          <w:noProof/>
        </w:rPr>
        <w:drawing>
          <wp:inline distT="0" distB="0" distL="0" distR="0" wp14:anchorId="083A1C64" wp14:editId="7E8906F6">
            <wp:extent cx="5580380" cy="5814060"/>
            <wp:effectExtent l="0" t="0" r="1270" b="0"/>
            <wp:docPr id="19989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10774" name=""/>
                    <pic:cNvPicPr/>
                  </pic:nvPicPr>
                  <pic:blipFill rotWithShape="1">
                    <a:blip r:embed="rId17"/>
                    <a:srcRect b="703"/>
                    <a:stretch>
                      <a:fillRect/>
                    </a:stretch>
                  </pic:blipFill>
                  <pic:spPr bwMode="auto">
                    <a:xfrm>
                      <a:off x="0" y="0"/>
                      <a:ext cx="5580380" cy="5814060"/>
                    </a:xfrm>
                    <a:prstGeom prst="rect">
                      <a:avLst/>
                    </a:prstGeom>
                    <a:ln>
                      <a:noFill/>
                    </a:ln>
                    <a:extLst>
                      <a:ext uri="{53640926-AAD7-44D8-BBD7-CCE9431645EC}">
                        <a14:shadowObscured xmlns:a14="http://schemas.microsoft.com/office/drawing/2010/main"/>
                      </a:ext>
                    </a:extLst>
                  </pic:spPr>
                </pic:pic>
              </a:graphicData>
            </a:graphic>
          </wp:inline>
        </w:drawing>
      </w:r>
    </w:p>
    <w:p w14:paraId="60363F0C" w14:textId="3351EF51" w:rsidR="00884284" w:rsidRPr="005305A9" w:rsidRDefault="00294717" w:rsidP="00294717">
      <w:pPr>
        <w:pStyle w:val="Caption"/>
      </w:pPr>
      <w:r>
        <w:t xml:space="preserve">Slika </w:t>
      </w:r>
      <w:r>
        <w:fldChar w:fldCharType="begin"/>
      </w:r>
      <w:r>
        <w:instrText xml:space="preserve"> SEQ Slika \* ARABIC </w:instrText>
      </w:r>
      <w:r>
        <w:fldChar w:fldCharType="separate"/>
      </w:r>
      <w:r w:rsidR="00757375">
        <w:rPr>
          <w:noProof/>
        </w:rPr>
        <w:t>1</w:t>
      </w:r>
      <w:r>
        <w:fldChar w:fldCharType="end"/>
      </w:r>
      <w:r>
        <w:t xml:space="preserve"> – Trgovine prikupljene na području Republike Hrvatske</w:t>
      </w:r>
      <w:r w:rsidR="008615F6">
        <w:t xml:space="preserve"> </w:t>
      </w:r>
    </w:p>
    <w:p w14:paraId="597C2BD9" w14:textId="77777777" w:rsidR="00D95BEA" w:rsidRPr="005305A9" w:rsidRDefault="00D95BEA" w:rsidP="00E92DC8">
      <w:pPr>
        <w:pStyle w:val="Heading2"/>
      </w:pPr>
      <w:bookmarkStart w:id="29" w:name="_Toc233399565"/>
      <w:r w:rsidRPr="005305A9">
        <w:t>„Vrijednost trgovine“</w:t>
      </w:r>
      <w:bookmarkEnd w:id="29"/>
    </w:p>
    <w:p w14:paraId="6713757D" w14:textId="77777777" w:rsidR="006B2AF0" w:rsidRDefault="0099026E" w:rsidP="006B2AF0">
      <w:r w:rsidRPr="005305A9">
        <w:t>Glavna ideja definicije vrijednosti trgovine bila je definirati funkciju vrijednosti trgovine kroz parametre koje bi nam dostavili pravi trgovci. To bi tada primarno bili broj izdanih računa, broj prodanih proizvoda i volumen prodaje za danu trgovinu za neku nedjelju (pa čak i bilo koji radni dan). S obzirom da takve podatke nismo uspjeli prikupiti, potrebno je nešto za ovu svrhu pronaći javno dostupno na internetu. Kratkim proučavanjem odlučili smo se koristiti srednjom</w:t>
      </w:r>
      <w:r w:rsidR="009B72E1" w:rsidRPr="005305A9">
        <w:t xml:space="preserve"> vrijednosti</w:t>
      </w:r>
      <w:r w:rsidRPr="005305A9">
        <w:t xml:space="preserve"> </w:t>
      </w:r>
      <w:r w:rsidR="009B72E1" w:rsidRPr="005305A9">
        <w:t>recenzije</w:t>
      </w:r>
      <w:r w:rsidRPr="005305A9">
        <w:t xml:space="preserve"> i brojem recenzija za specifičnu trgovinu koji su dostupni kroz Google Places aplikacijsko programsko sučelje (engl. API – Application </w:t>
      </w:r>
      <w:r w:rsidRPr="005305A9">
        <w:lastRenderedPageBreak/>
        <w:t>Programming Interface).</w:t>
      </w:r>
      <w:r w:rsidR="009B72E1" w:rsidRPr="005305A9">
        <w:t xml:space="preserve"> Naime, pretpostavka je kako se broj recenzija, pa i srednja vrijednost recenzije, direktno korelira sa očekivanim prometom u toj trgovini.</w:t>
      </w:r>
      <w:r w:rsidRPr="005305A9">
        <w:t xml:space="preserve"> </w:t>
      </w:r>
      <w:r w:rsidR="005A18A3" w:rsidRPr="005305A9">
        <w:t xml:space="preserve">Google Places API omogućuje besplatnu uporabu ako se ne koristi komercijalno i ako se koristi u malim količinama, što je ispalo dovoljno za ovu primjenu. S obzirom da su početne lokacije prikupljene sa OpenStreetMap-a, prvo je bilo potrebno locirati identifikator objekta s obzirom na njegovu geografsku lokaciju (engl. reverse search) pa tek tada dohvatiti dodatne detalje o objektu (srednju recenziju i broj recenzija) s Google API-a. U ove svrhe napravljene su Python skripte koje navedeno rade automatski i rezultate spremaju u </w:t>
      </w:r>
      <w:r w:rsidR="000E3E8C">
        <w:t>JSON</w:t>
      </w:r>
      <w:r w:rsidR="005A18A3" w:rsidRPr="005305A9">
        <w:t xml:space="preserve"> formatu. Primjer konačne jedinice </w:t>
      </w:r>
      <w:r w:rsidR="0000415F">
        <w:t>podataka može se vidjeti u Kodu 2.</w:t>
      </w:r>
    </w:p>
    <w:p w14:paraId="034F1E63" w14:textId="1C1830C3" w:rsidR="005A18A3" w:rsidRPr="005305A9" w:rsidRDefault="005A18A3" w:rsidP="00AF3AEF">
      <w:pPr>
        <w:pStyle w:val="Kd"/>
        <w:ind w:left="0"/>
      </w:pPr>
      <w:r w:rsidRPr="005305A9">
        <w:t>"way/29274000": {</w:t>
      </w:r>
    </w:p>
    <w:p w14:paraId="0D4D718B" w14:textId="170D49C4" w:rsidR="005A18A3" w:rsidRPr="005305A9" w:rsidRDefault="005A18A3" w:rsidP="00C37566">
      <w:pPr>
        <w:pStyle w:val="Kd"/>
      </w:pPr>
      <w:r w:rsidRPr="005305A9">
        <w:t xml:space="preserve">"name": </w:t>
      </w:r>
      <w:r w:rsidRPr="005305A9">
        <w:rPr>
          <w:b/>
          <w:bCs/>
        </w:rPr>
        <w:t>"</w:t>
      </w:r>
      <w:r w:rsidRPr="005305A9">
        <w:t>SPAR supermarket Zagreb Zagrebačka</w:t>
      </w:r>
      <w:r w:rsidRPr="005305A9">
        <w:rPr>
          <w:b/>
          <w:bCs/>
        </w:rPr>
        <w:t>"</w:t>
      </w:r>
      <w:r w:rsidRPr="005305A9">
        <w:t>,</w:t>
      </w:r>
    </w:p>
    <w:p w14:paraId="6F09901A" w14:textId="73D3AEAE" w:rsidR="005A18A3" w:rsidRPr="005305A9" w:rsidRDefault="005A18A3" w:rsidP="00C37566">
      <w:pPr>
        <w:pStyle w:val="Kd"/>
      </w:pPr>
      <w:r w:rsidRPr="005305A9">
        <w:t xml:space="preserve">"brand": </w:t>
      </w:r>
      <w:r w:rsidRPr="005305A9">
        <w:rPr>
          <w:b/>
          <w:bCs/>
        </w:rPr>
        <w:t>"</w:t>
      </w:r>
      <w:r w:rsidRPr="005305A9">
        <w:t>Spar</w:t>
      </w:r>
      <w:r w:rsidRPr="005305A9">
        <w:rPr>
          <w:b/>
          <w:bCs/>
        </w:rPr>
        <w:t>"</w:t>
      </w:r>
      <w:r w:rsidRPr="005305A9">
        <w:t>,</w:t>
      </w:r>
    </w:p>
    <w:p w14:paraId="5CEA2587" w14:textId="1AE1382F" w:rsidR="005A18A3" w:rsidRPr="005305A9" w:rsidRDefault="005A18A3" w:rsidP="00C37566">
      <w:pPr>
        <w:pStyle w:val="Kd"/>
      </w:pPr>
      <w:r w:rsidRPr="005305A9">
        <w:t>"rating": 4,</w:t>
      </w:r>
    </w:p>
    <w:p w14:paraId="1DAE92EC" w14:textId="4D351700" w:rsidR="005A18A3" w:rsidRPr="005305A9" w:rsidRDefault="005A18A3" w:rsidP="00C37566">
      <w:pPr>
        <w:pStyle w:val="Kd"/>
      </w:pPr>
      <w:r w:rsidRPr="005305A9">
        <w:t>"user_ratings_total": 1213,</w:t>
      </w:r>
    </w:p>
    <w:p w14:paraId="4D472A45" w14:textId="08C0301F" w:rsidR="005A18A3" w:rsidRPr="005305A9" w:rsidRDefault="005A18A3" w:rsidP="00C37566">
      <w:pPr>
        <w:pStyle w:val="Kd"/>
      </w:pPr>
      <w:r w:rsidRPr="005305A9">
        <w:t xml:space="preserve">"formatted_address": </w:t>
      </w:r>
      <w:r w:rsidRPr="005305A9">
        <w:rPr>
          <w:b/>
          <w:bCs/>
        </w:rPr>
        <w:t>"</w:t>
      </w:r>
      <w:r w:rsidRPr="005305A9">
        <w:t>Zagrebačka cesta 3, 10000</w:t>
      </w:r>
      <w:r w:rsidR="00AC076D" w:rsidRPr="005305A9">
        <w:t xml:space="preserve">, </w:t>
      </w:r>
      <w:r w:rsidRPr="005305A9">
        <w:t>Zagreb, Croatia</w:t>
      </w:r>
      <w:r w:rsidRPr="005305A9">
        <w:rPr>
          <w:b/>
          <w:bCs/>
        </w:rPr>
        <w:t>"</w:t>
      </w:r>
      <w:r w:rsidRPr="005305A9">
        <w:t>,</w:t>
      </w:r>
    </w:p>
    <w:p w14:paraId="3E2D7E4C" w14:textId="5002D5ED" w:rsidR="005A18A3" w:rsidRPr="005305A9" w:rsidRDefault="005A18A3" w:rsidP="00C37566">
      <w:pPr>
        <w:pStyle w:val="Kd"/>
      </w:pPr>
      <w:r w:rsidRPr="005305A9">
        <w:t>"coordinates": [</w:t>
      </w:r>
    </w:p>
    <w:p w14:paraId="7252EC4B" w14:textId="17D5B593" w:rsidR="005A18A3" w:rsidRPr="005305A9" w:rsidRDefault="005A18A3" w:rsidP="00CC3E79">
      <w:pPr>
        <w:pStyle w:val="Kd"/>
        <w:ind w:firstLine="720"/>
      </w:pPr>
      <w:r w:rsidRPr="005305A9">
        <w:t>15.9322674,</w:t>
      </w:r>
    </w:p>
    <w:p w14:paraId="723FEC68" w14:textId="7CA37F06" w:rsidR="005A18A3" w:rsidRPr="005305A9" w:rsidRDefault="005A18A3" w:rsidP="00CC3E79">
      <w:pPr>
        <w:pStyle w:val="Kd"/>
        <w:ind w:firstLine="720"/>
      </w:pPr>
      <w:r w:rsidRPr="005305A9">
        <w:t>45.8137023</w:t>
      </w:r>
    </w:p>
    <w:p w14:paraId="195D5908" w14:textId="274CF2FB" w:rsidR="005A18A3" w:rsidRPr="005305A9" w:rsidRDefault="005A18A3" w:rsidP="00C37566">
      <w:pPr>
        <w:pStyle w:val="Kd"/>
      </w:pPr>
      <w:r w:rsidRPr="005305A9">
        <w:t>]</w:t>
      </w:r>
    </w:p>
    <w:p w14:paraId="277F5CC6" w14:textId="4E124CF1" w:rsidR="005A18A3" w:rsidRPr="005305A9" w:rsidRDefault="005A18A3" w:rsidP="00AF3AEF">
      <w:pPr>
        <w:pStyle w:val="Kd"/>
        <w:ind w:left="0"/>
      </w:pPr>
      <w:r w:rsidRPr="005305A9">
        <w:t>}</w:t>
      </w:r>
    </w:p>
    <w:p w14:paraId="6E27251C" w14:textId="4C0415D6" w:rsidR="008D23C3" w:rsidRDefault="008D23C3" w:rsidP="008D23C3">
      <w:pPr>
        <w:pStyle w:val="Caption"/>
      </w:pPr>
      <w:r>
        <w:t xml:space="preserve">Kod </w:t>
      </w:r>
      <w:r>
        <w:fldChar w:fldCharType="begin"/>
      </w:r>
      <w:r>
        <w:instrText xml:space="preserve"> SEQ Kod \* ARABIC </w:instrText>
      </w:r>
      <w:r>
        <w:fldChar w:fldCharType="separate"/>
      </w:r>
      <w:r w:rsidR="00E856F8">
        <w:rPr>
          <w:noProof/>
        </w:rPr>
        <w:t>2</w:t>
      </w:r>
      <w:r>
        <w:fldChar w:fldCharType="end"/>
      </w:r>
      <w:r>
        <w:t xml:space="preserve"> </w:t>
      </w:r>
      <w:r w:rsidR="00A90EF1">
        <w:t>–</w:t>
      </w:r>
      <w:r>
        <w:t xml:space="preserve"> </w:t>
      </w:r>
      <w:r w:rsidR="00A90EF1">
        <w:t>konačni objekt sa podacima jedne trgovine</w:t>
      </w:r>
    </w:p>
    <w:p w14:paraId="519EAA7C" w14:textId="1A4D6BEA" w:rsidR="005A18A3" w:rsidRPr="005305A9" w:rsidRDefault="005A18A3" w:rsidP="005A18A3">
      <w:r w:rsidRPr="005305A9">
        <w:t>Vidimo da se opisnik jedne trgovine sastoji od njenog identifikatora (u bazi OpenStreetMap), imena trgovine, brenda trgovine ako je isti bio dostupan, srednje recenzije, broja recenzija, formatirane adrese objekta ako je takva postojala te koordinata trgovine koje će se kasnije koristiti u algoritmu i u prezentacijske svrhe.</w:t>
      </w:r>
    </w:p>
    <w:p w14:paraId="0BAB1C9F" w14:textId="77777777" w:rsidR="00D95BEA" w:rsidRPr="005305A9" w:rsidRDefault="00D95BEA" w:rsidP="00E92DC8">
      <w:pPr>
        <w:pStyle w:val="Heading2"/>
      </w:pPr>
      <w:bookmarkStart w:id="30" w:name="_Toc233399566"/>
      <w:r w:rsidRPr="005305A9">
        <w:t>Svojstva podataka</w:t>
      </w:r>
      <w:bookmarkEnd w:id="30"/>
    </w:p>
    <w:p w14:paraId="070097E4" w14:textId="2ECADC0A" w:rsidR="00766C8C" w:rsidRPr="005305A9" w:rsidRDefault="00766C8C" w:rsidP="00766C8C">
      <w:r w:rsidRPr="005305A9">
        <w:t xml:space="preserve">Podaci, očekivano, vjerno prikazuju stvarnu distribuciju trgovina u Hrvatskoj, iako zasigurno nisu sve trgovine uključene. U urbanim središtima kao što su Zagreb i ostali veći gradovi nalazi se više trgovina dok su kroz ruralne predjele trgovine </w:t>
      </w:r>
      <w:r w:rsidR="000E3E8C" w:rsidRPr="005305A9">
        <w:t>rjeđe</w:t>
      </w:r>
      <w:r w:rsidRPr="005305A9">
        <w:t xml:space="preserve"> raspoređene. Za </w:t>
      </w:r>
      <w:r w:rsidR="000E3E8C" w:rsidRPr="005305A9">
        <w:t>primijetiti</w:t>
      </w:r>
      <w:r w:rsidRPr="005305A9">
        <w:t xml:space="preserve"> je kako će algoritam u ruralnim predjelima (gdje je manja gustoća trgovina) zapravo više </w:t>
      </w:r>
      <w:r w:rsidRPr="00242BE2">
        <w:t>optimirati</w:t>
      </w:r>
      <w:r w:rsidRPr="005305A9">
        <w:t xml:space="preserve"> kriterij pokrivenosti dok će u urbanim sredinama, u kojima stanuje </w:t>
      </w:r>
      <w:r w:rsidRPr="005305A9">
        <w:lastRenderedPageBreak/>
        <w:t>više građana koji trgovinama stvaraju veći promet, algoritam više optimirati kriterij kanibalizacije zato što se mnogo trgovina natječe za kupce na malom području.</w:t>
      </w:r>
    </w:p>
    <w:p w14:paraId="497B202F" w14:textId="46A21E91" w:rsidR="00390888" w:rsidRPr="005305A9" w:rsidRDefault="00390888" w:rsidP="00766C8C">
      <w:r w:rsidRPr="005305A9">
        <w:t>Analizom karte trgovina koja prikazuje ovisnost broja recenzija o lokaciji</w:t>
      </w:r>
      <w:r w:rsidR="00713730">
        <w:t xml:space="preserve"> (</w:t>
      </w:r>
      <w:r w:rsidR="00493A77">
        <w:t>s</w:t>
      </w:r>
      <w:r w:rsidR="00713730">
        <w:t>lika 1)</w:t>
      </w:r>
      <w:r w:rsidRPr="005305A9">
        <w:t xml:space="preserve">, vidimo pristranost u tome da trgovine u većim gradovima generalno imaju veći broj recenzija kao i trgovine na obali. Ovo ima smisla za veće sredine kao i za gradove na obali koje dobivaju recenzije samo tijekom sezone, ali od velike količine stranih građana kojih nema u Hrvatskoj za vrijeme ostalih mjeseci. Ovo će </w:t>
      </w:r>
      <w:r w:rsidR="009B72E1" w:rsidRPr="005305A9">
        <w:t>imati utjecaj</w:t>
      </w:r>
      <w:r w:rsidRPr="005305A9">
        <w:t xml:space="preserve"> na </w:t>
      </w:r>
      <w:r w:rsidR="009B72E1" w:rsidRPr="005305A9">
        <w:t xml:space="preserve">funkciju </w:t>
      </w:r>
      <w:r w:rsidRPr="005305A9">
        <w:t>vrijednosti trgovina pa valja imati na umu ovu pristranost.</w:t>
      </w:r>
      <w:r w:rsidR="00BA2219" w:rsidRPr="005305A9">
        <w:t xml:space="preserve"> </w:t>
      </w:r>
      <w:r w:rsidRPr="005305A9">
        <w:t xml:space="preserve">Također, primjenom jednostavne linearne regresije </w:t>
      </w:r>
      <w:r w:rsidR="000E3E8C" w:rsidRPr="005305A9">
        <w:t>primjećujemo</w:t>
      </w:r>
      <w:r w:rsidRPr="005305A9">
        <w:t xml:space="preserve"> i blagu korelaciju</w:t>
      </w:r>
      <w:r w:rsidR="00492704">
        <w:t xml:space="preserve"> (vidljivo na </w:t>
      </w:r>
      <w:r w:rsidR="00334739">
        <w:t>s</w:t>
      </w:r>
      <w:r w:rsidR="00492704">
        <w:t>lici 2)</w:t>
      </w:r>
      <w:r w:rsidRPr="005305A9">
        <w:t xml:space="preserve"> između broja recenzija i srednje recenzije u tome da trgovine sa više recenzija generalno imaju veće recenzije.</w:t>
      </w:r>
    </w:p>
    <w:p w14:paraId="2E9FDE3A" w14:textId="77777777" w:rsidR="00492704" w:rsidRDefault="00487074" w:rsidP="00492704">
      <w:pPr>
        <w:pStyle w:val="slika"/>
        <w:keepNext/>
      </w:pPr>
      <w:r w:rsidRPr="005305A9">
        <w:rPr>
          <w:noProof/>
        </w:rPr>
        <w:drawing>
          <wp:inline distT="0" distB="0" distL="0" distR="0" wp14:anchorId="4CFD584D" wp14:editId="62ED18EE">
            <wp:extent cx="3354759" cy="2198076"/>
            <wp:effectExtent l="0" t="0" r="0" b="0"/>
            <wp:docPr id="634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936" name=""/>
                    <pic:cNvPicPr/>
                  </pic:nvPicPr>
                  <pic:blipFill>
                    <a:blip r:embed="rId18"/>
                    <a:stretch>
                      <a:fillRect/>
                    </a:stretch>
                  </pic:blipFill>
                  <pic:spPr>
                    <a:xfrm>
                      <a:off x="0" y="0"/>
                      <a:ext cx="3367336" cy="2206316"/>
                    </a:xfrm>
                    <a:prstGeom prst="rect">
                      <a:avLst/>
                    </a:prstGeom>
                  </pic:spPr>
                </pic:pic>
              </a:graphicData>
            </a:graphic>
          </wp:inline>
        </w:drawing>
      </w:r>
    </w:p>
    <w:p w14:paraId="62EF9F08" w14:textId="3B4BF023" w:rsidR="00487074" w:rsidRPr="005305A9" w:rsidRDefault="00492704" w:rsidP="00492704">
      <w:pPr>
        <w:pStyle w:val="Caption"/>
      </w:pPr>
      <w:r>
        <w:t xml:space="preserve">Slika </w:t>
      </w:r>
      <w:r>
        <w:fldChar w:fldCharType="begin"/>
      </w:r>
      <w:r>
        <w:instrText xml:space="preserve"> SEQ Slika \* ARABIC </w:instrText>
      </w:r>
      <w:r>
        <w:fldChar w:fldCharType="separate"/>
      </w:r>
      <w:r w:rsidR="00757375">
        <w:rPr>
          <w:noProof/>
        </w:rPr>
        <w:t>2</w:t>
      </w:r>
      <w:r>
        <w:fldChar w:fldCharType="end"/>
      </w:r>
      <w:r>
        <w:t xml:space="preserve"> – linearna regresija ocjene naspram broja ocjena</w:t>
      </w:r>
    </w:p>
    <w:p w14:paraId="76E765CF" w14:textId="0D1C081D" w:rsidR="009B72E1" w:rsidRPr="005305A9" w:rsidRDefault="009B72E1" w:rsidP="00766C8C">
      <w:r w:rsidRPr="005305A9">
        <w:t xml:space="preserve">Ovi problemi pristranosti samo su dodatno </w:t>
      </w:r>
      <w:r w:rsidR="00BA2219" w:rsidRPr="005305A9">
        <w:t>pojačani</w:t>
      </w:r>
      <w:r w:rsidRPr="005305A9">
        <w:t xml:space="preserve"> činjenicom da se podaci prikupljeni s Google API-a ne razliku</w:t>
      </w:r>
      <w:r w:rsidR="00DE1533">
        <w:t>ju</w:t>
      </w:r>
      <w:r w:rsidRPr="005305A9">
        <w:t xml:space="preserve"> iz nedjelje u nedjelju i time će procjena vrijednosti tijekom sezone za trgovinu obale biti identična procjeni izvan sezone. No ipak, pretpostavka je da ista pristranost vrijedi za sve trgovine na obali i obratno pa bi procedura algoritma na kraju trebala biti ispravna.</w:t>
      </w:r>
    </w:p>
    <w:p w14:paraId="3E75ABBF" w14:textId="79773A9B" w:rsidR="00D95BEA" w:rsidRPr="005305A9" w:rsidRDefault="00257D4E" w:rsidP="00E92DC8">
      <w:pPr>
        <w:pStyle w:val="Heading2"/>
      </w:pPr>
      <w:r w:rsidRPr="005305A9">
        <w:t xml:space="preserve"> </w:t>
      </w:r>
      <w:bookmarkStart w:id="31" w:name="_Toc233399567"/>
      <w:r w:rsidR="00D95BEA" w:rsidRPr="005305A9">
        <w:t>Mane podataka</w:t>
      </w:r>
      <w:bookmarkEnd w:id="31"/>
    </w:p>
    <w:p w14:paraId="543DFF5A" w14:textId="4F7AC2ED" w:rsidR="00BA2219" w:rsidRPr="005305A9" w:rsidRDefault="00BA2219" w:rsidP="00BA2219">
      <w:r w:rsidRPr="005305A9">
        <w:t>Osim pristranosti koja je prirodno pristupna u našim prikupljenim podacima postoji i dodatna mana u podacima prikupljenima s interneta. Naime, podaci prikupljeni s Google API-a ne razlikuju se iz nedjelje u nedjelju što uzrokuje pojavu da će funkcija vrijednosti biti nezavisna o nedjelju za koju se promatra. Odnosno za podatke prikupljene s interneta i funkciju vrijednosti vrijedi:</w:t>
      </w:r>
    </w:p>
    <w:p w14:paraId="0494C7A5" w14:textId="55B57462" w:rsidR="00BA2219" w:rsidRPr="005305A9" w:rsidRDefault="00BA2219" w:rsidP="00BA2219">
      <m:oMathPara>
        <m:oMath>
          <m:r>
            <w:rPr>
              <w:rFonts w:ascii="Cambria Math" w:hAnsi="Cambria Math"/>
            </w:rPr>
            <w:lastRenderedPageBreak/>
            <m:t>v</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,S</m:t>
              </m:r>
            </m:e>
          </m:d>
          <m:r>
            <w:rPr>
              <w:rFonts w:ascii="Cambria Math" w:hAnsi="Cambria Math"/>
            </w:rPr>
            <m:t xml:space="preserve"> ∀ i, j</m:t>
          </m:r>
        </m:oMath>
      </m:oMathPara>
    </w:p>
    <w:p w14:paraId="592612FF" w14:textId="69EDC420" w:rsidR="00BA2219" w:rsidRPr="005305A9" w:rsidRDefault="00BA2219" w:rsidP="00BA2219">
      <w:r w:rsidRPr="005305A9">
        <w:t>iz čega je moguće pojednostavljenje funkcije vrijednosti u kojem vrijedi:</w:t>
      </w:r>
    </w:p>
    <w:p w14:paraId="70950523" w14:textId="7653B782" w:rsidR="00BA2219" w:rsidRPr="005305A9" w:rsidRDefault="00BA2219" w:rsidP="00BA2219">
      <m:oMathPara>
        <m:oMath>
          <m:r>
            <w:rPr>
              <w:rFonts w:ascii="Cambria Math" w:hAnsi="Cambria Math"/>
            </w:rPr>
            <m:t>v</m:t>
          </m:r>
          <m:d>
            <m:dPr>
              <m:ctrlPr>
                <w:rPr>
                  <w:rFonts w:ascii="Cambria Math" w:hAnsi="Cambria Math"/>
                  <w:i/>
                </w:rPr>
              </m:ctrlPr>
            </m:dPr>
            <m:e>
              <m:r>
                <w:rPr>
                  <w:rFonts w:ascii="Cambria Math" w:hAnsi="Cambria Math"/>
                </w:rPr>
                <m:t>t, n, S</m:t>
              </m:r>
            </m:e>
          </m:d>
          <m:r>
            <w:rPr>
              <w:rFonts w:ascii="Cambria Math" w:hAnsi="Cambria Math"/>
            </w:rPr>
            <m:t xml:space="preserve"> ≡v(t, S)</m:t>
          </m:r>
        </m:oMath>
      </m:oMathPara>
    </w:p>
    <w:p w14:paraId="42D6D67E" w14:textId="0EEB3676" w:rsidR="00BA2219" w:rsidRPr="005305A9" w:rsidRDefault="00BA2219" w:rsidP="00BA2219">
      <w:r w:rsidRPr="005305A9">
        <w:t>Ova pojava će dodatno pojačati greške koje će sezonalna pristranost podataka uvesti. Ipak, pretpostavka je da će pristranost podataka vrijediti za sve trgovine na istom, manjem, području pa ova pristranost konačno ne bi trebala imati velik utjecaj na optimalnost rasporeda.</w:t>
      </w:r>
    </w:p>
    <w:p w14:paraId="0103B4EC" w14:textId="36CFFA6D" w:rsidR="00BA2219" w:rsidRPr="005305A9" w:rsidRDefault="00257D4E" w:rsidP="00BA2219">
      <w:r w:rsidRPr="005305A9">
        <w:t xml:space="preserve">Dodatna pristranost koja konačno i može imati utjecaja na optimalan raspored je ta što će ljudi rijetko ostaviti recenzije za male trgovine u kojima svakodnevno kupuju kruh, ali će oni i posjetitelji mjesta često ostaviti recenzije za velike šoping centre. Ovo će dodatno i lažno dodati važnost najvećim trgovinama. </w:t>
      </w:r>
    </w:p>
    <w:p w14:paraId="650A91CC" w14:textId="24808282" w:rsidR="00257D4E" w:rsidRPr="005305A9" w:rsidRDefault="00257D4E" w:rsidP="00BA2219">
      <w:r w:rsidRPr="005305A9">
        <w:t>Dodatno, valja imati na umu kako su podaci o lokacijama javno prikupljeni i lako je moguće da neke trgovine u skupu podataka više ne postoje kao i da nekih trgovina koje postoje nema.</w:t>
      </w:r>
    </w:p>
    <w:p w14:paraId="28B6E774" w14:textId="1D796171" w:rsidR="000F2D88" w:rsidRPr="005305A9" w:rsidRDefault="00D95BEA" w:rsidP="00517C4B">
      <w:pPr>
        <w:pStyle w:val="Heading1"/>
      </w:pPr>
      <w:bookmarkStart w:id="32" w:name="_Toc233399568"/>
      <w:r w:rsidRPr="005305A9">
        <w:lastRenderedPageBreak/>
        <w:t>Genetski algoritam</w:t>
      </w:r>
      <w:bookmarkEnd w:id="32"/>
    </w:p>
    <w:p w14:paraId="0330AECC" w14:textId="39229220" w:rsidR="000F2D88" w:rsidRPr="005305A9" w:rsidRDefault="00517C4B" w:rsidP="00517C4B">
      <w:r w:rsidRPr="005305A9">
        <w:t>S obzirom na prije izračunatu veličinu prostora rješenja jasno je da ne postoji optimizacijski algoritam koji će optimirati bilo kakvu funkciju dobrote u razumnom vremenu. Naivnim pristupima moguće je generirati dijelove rješenja koji intuitivno idu u korist našim kriterijima pa bi ideje naivnih pristupa valjalo iskoristiti i u našem algoritmu i time suziti pretragu na manji podskup rješenja. Osim toga, koristiti ćemo metaheurističke algoritme, konkretno genetski algoritam koji pronalaze dovoljno dobra rješenja za ovakve probleme, međutim ne garantiraju optimalnost pronađenog rješenja</w:t>
      </w:r>
    </w:p>
    <w:p w14:paraId="5CF770CB" w14:textId="28180CC5" w:rsidR="00517C4B" w:rsidRPr="005305A9" w:rsidRDefault="00517C4B" w:rsidP="002705DC">
      <w:pPr>
        <w:pStyle w:val="Heading2"/>
      </w:pPr>
      <w:bookmarkStart w:id="33" w:name="_Toc233399569"/>
      <w:r w:rsidRPr="005305A9">
        <w:t>Naivni pristup</w:t>
      </w:r>
      <w:bookmarkEnd w:id="33"/>
    </w:p>
    <w:p w14:paraId="73723549" w14:textId="241809FF" w:rsidR="00517C4B" w:rsidRPr="005305A9" w:rsidRDefault="00971C8D" w:rsidP="00517C4B">
      <w:r w:rsidRPr="005305A9">
        <w:t xml:space="preserve">Kriterij pokrivenosti intuitivno možemo zadovoljiti na način da, uzmemo li grupu trgovina koje djeluju na nekom geografskom području, svakoj nedjelji </w:t>
      </w:r>
      <w:r w:rsidR="000E3E8C" w:rsidRPr="005305A9">
        <w:t>dodijelimo</w:t>
      </w:r>
      <w:r w:rsidRPr="005305A9">
        <w:t xml:space="preserve"> barem jednu trgovinu koja će te nedjelje raditi. Detalji optimalne pokrivenosti skrivaju se u točnom odabiru trgovina zato što će područje biti bolje pokriveno uzmemo li jedan skup trgovin</w:t>
      </w:r>
      <w:r w:rsidR="00DE3C3A" w:rsidRPr="005305A9">
        <w:t>a</w:t>
      </w:r>
      <w:r w:rsidRPr="005305A9">
        <w:t xml:space="preserve"> koje rade </w:t>
      </w:r>
      <w:r w:rsidR="00DE3C3A" w:rsidRPr="005305A9">
        <w:t>te nedjelje nego drugi.</w:t>
      </w:r>
    </w:p>
    <w:p w14:paraId="58A747C4" w14:textId="5A4B80A0" w:rsidR="00DE3C3A" w:rsidRPr="005305A9" w:rsidRDefault="00DE3C3A" w:rsidP="00517C4B">
      <w:r w:rsidRPr="005305A9">
        <w:t xml:space="preserve">Kako bi pomogli kriteriju kanibalizacije </w:t>
      </w:r>
      <w:r w:rsidR="000E3E8C" w:rsidRPr="005305A9">
        <w:t>intuitivno</w:t>
      </w:r>
      <w:r w:rsidRPr="005305A9">
        <w:t xml:space="preserve"> se možemo truditi da svaka nedjelja kroz godinu ima podjednak broj trgovina koje rade te nedjelje, ovom raspodjelom izbjegavamo velik broj trgovina koje rade istovremeno što bi u teoriji kanibalizaciju trebalo smanjiti. Optimalna kanibalizacija naravno ovisi o konkretnom odabiru trgovina i načinu na koje interagiraju. Primjerice, možda male trgovine ne žele raditi iste nedjelje kada najveća trgovina u mjestu radi.</w:t>
      </w:r>
    </w:p>
    <w:p w14:paraId="727041D9" w14:textId="660F0559" w:rsidR="00DE3C3A" w:rsidRPr="005305A9" w:rsidRDefault="00DE3C3A" w:rsidP="00517C4B">
      <w:r w:rsidRPr="005305A9">
        <w:t>Kombinacijom navedenih pristupa dolazimo do metode koja u vrlo brzom vremenu generira raspored sa intuitivnim pravilima. Ideje iz prethodnih pristupa trgovci zasigurno već i koriste kod definicije svojih rasporeda.</w:t>
      </w:r>
    </w:p>
    <w:p w14:paraId="3BD72EFC" w14:textId="77777777" w:rsidR="00517C4B" w:rsidRPr="005305A9" w:rsidRDefault="00517C4B" w:rsidP="00517C4B"/>
    <w:p w14:paraId="67420E47" w14:textId="7E4CA233" w:rsidR="002705DC" w:rsidRPr="005305A9" w:rsidRDefault="002705DC" w:rsidP="002705DC">
      <w:pPr>
        <w:pStyle w:val="Heading2"/>
      </w:pPr>
      <w:bookmarkStart w:id="34" w:name="_Toc233399570"/>
      <w:r w:rsidRPr="005305A9">
        <w:t>Metaheuristike</w:t>
      </w:r>
      <w:bookmarkEnd w:id="34"/>
    </w:p>
    <w:p w14:paraId="7BD5F1CF" w14:textId="0E459EB2" w:rsidR="00157360" w:rsidRPr="005305A9" w:rsidRDefault="00157360" w:rsidP="00157360">
      <w:r w:rsidRPr="005305A9">
        <w:t>Metaheuristike su skup algoritamskih koncepata koje koristimo za definiranje heurističkih metoda primjenjivih na širok skup problema</w:t>
      </w:r>
      <w:r w:rsidR="0045050A">
        <w:t xml:space="preserve"> [</w:t>
      </w:r>
      <w:r w:rsidR="00487CFC">
        <w:t>4</w:t>
      </w:r>
      <w:r w:rsidR="0045050A">
        <w:t>]</w:t>
      </w:r>
      <w:r w:rsidRPr="005305A9">
        <w:t xml:space="preserve">. One koriste iterativne i intuitivne strategije kako bi pretražile prostor rješenja. U metaheuristikama često se koristi slučajnost iz razloga </w:t>
      </w:r>
      <w:r w:rsidRPr="005305A9">
        <w:lastRenderedPageBreak/>
        <w:t>što su prostori pretraživanja često veliki, kao što je slučaj i u našem problemu, pa nam slučajnost daje mogućnost pronalaska dobrog po</w:t>
      </w:r>
      <w:r w:rsidR="000E3E8C">
        <w:t>t</w:t>
      </w:r>
      <w:r w:rsidRPr="005305A9">
        <w:t xml:space="preserve">prostora rješenja u kojem tada „fokusiranije“ možemo pronaći još bolja rješenja. Baš se metaheuristički algoritmi često primjenjuju na kombinatoričke probleme, gdje klasični algoritmi ne mogu pronaći rješenje u razumnom vremenu zbog NP-težine problema i veličine prostora rješenja. Postoji mnogo inačica metaheuristika te su one često inspirirane prirodnim procesima. Primjeri takvih algoritama, čiji nazivi aludiraju na prirodne pojave, jesu algoritam simuliranog kaljenja, algoritam mravlje kolonije, algoritam roja čestica i evolucijski algoritam koji je inspiriran teorijom evolucije i koji </w:t>
      </w:r>
      <w:r w:rsidR="00C70081" w:rsidRPr="005305A9">
        <w:t>je implementiran u ovome radu.</w:t>
      </w:r>
      <w:r w:rsidRPr="005305A9">
        <w:t xml:space="preserve"> </w:t>
      </w:r>
    </w:p>
    <w:p w14:paraId="24086140" w14:textId="53CAEF10" w:rsidR="00C70081" w:rsidRPr="005305A9" w:rsidRDefault="00C70081" w:rsidP="00C70081">
      <w:pPr>
        <w:pStyle w:val="Heading2"/>
      </w:pPr>
      <w:bookmarkStart w:id="35" w:name="_Toc233399571"/>
      <w:r w:rsidRPr="005305A9">
        <w:t>Darwinova teorija evolucije i raspored radnih nedjelja</w:t>
      </w:r>
      <w:bookmarkEnd w:id="35"/>
    </w:p>
    <w:p w14:paraId="2295AE0A" w14:textId="1FE5CCA9" w:rsidR="00C70081" w:rsidRPr="005305A9" w:rsidRDefault="00C70081" w:rsidP="00C70081">
      <w:r w:rsidRPr="005305A9">
        <w:t>Osnova genetskih algoritama je računalna simulacija prirodnog proces evolucije, čije je temelje postavio biolog Charles Darwin svojom teorijom prirodne selekcije. Naime teorija tvrdi da u prirodi, jedinke koje su najbolje prilagođene svome okolišu imaju najveću šansu preživjeti i prenijeti svoj genetski materijal na sljedeću generaciju. Kroz velik broj generacija, zahvaljujući procesima križanja i mutacija populacija postaje sve naprednija i bolje prilagođena okolišu</w:t>
      </w:r>
      <w:r w:rsidR="006272E1">
        <w:t xml:space="preserve"> [</w:t>
      </w:r>
      <w:r w:rsidR="00487CFC">
        <w:t>6</w:t>
      </w:r>
      <w:r w:rsidR="006272E1">
        <w:t>]</w:t>
      </w:r>
      <w:r w:rsidRPr="005305A9">
        <w:t>. Kako bismo ovaj biološki koncept primijenili na naš problem rasporeda potrebno je uspostaviti jasnu analogiju između pojmova u prirodi i koncepata u našem algoritmu.</w:t>
      </w:r>
    </w:p>
    <w:p w14:paraId="3F232CD9" w14:textId="505454B4" w:rsidR="00C70081" w:rsidRPr="005305A9" w:rsidRDefault="00C70081" w:rsidP="00C70081">
      <w:pPr>
        <w:pStyle w:val="ListParagraph"/>
        <w:numPr>
          <w:ilvl w:val="0"/>
          <w:numId w:val="18"/>
        </w:numPr>
      </w:pPr>
      <w:r w:rsidRPr="005305A9">
        <w:t>Okoliš – predstavlja problem koji rješavamo zajedno sa svim njegovim ograničenjima, u našem slučaju pronalazak optimalnog rasporeda radnih nedjelja</w:t>
      </w:r>
      <w:r w:rsidR="009110F8" w:rsidRPr="005305A9">
        <w:t>.</w:t>
      </w:r>
    </w:p>
    <w:p w14:paraId="2E1B0C2D" w14:textId="671A45CA" w:rsidR="00C70081" w:rsidRPr="005305A9" w:rsidRDefault="00C70081" w:rsidP="00C70081">
      <w:pPr>
        <w:pStyle w:val="ListParagraph"/>
        <w:numPr>
          <w:ilvl w:val="0"/>
          <w:numId w:val="18"/>
        </w:numPr>
      </w:pPr>
      <w:r w:rsidRPr="005305A9">
        <w:t xml:space="preserve">Kromosom / jedinka – predstavlja jedno potencijalno rješenje problema. U našem slučaju, kromosom je </w:t>
      </w:r>
      <w:r w:rsidR="000E3E8C" w:rsidRPr="005305A9">
        <w:t>cjelokupni</w:t>
      </w:r>
      <w:r w:rsidRPr="005305A9">
        <w:t xml:space="preserve"> raspored nedjelja za sve trgovine dane kao ulaz u algoritam</w:t>
      </w:r>
      <w:r w:rsidR="009110F8" w:rsidRPr="005305A9">
        <w:t>.</w:t>
      </w:r>
    </w:p>
    <w:p w14:paraId="6AF5AEB5" w14:textId="4E42659E" w:rsidR="00C70081" w:rsidRPr="005305A9" w:rsidRDefault="00C70081" w:rsidP="00C70081">
      <w:pPr>
        <w:pStyle w:val="ListParagraph"/>
        <w:numPr>
          <w:ilvl w:val="0"/>
          <w:numId w:val="18"/>
        </w:numPr>
      </w:pPr>
      <w:r w:rsidRPr="005305A9">
        <w:t>G</w:t>
      </w:r>
      <w:r w:rsidR="009110F8" w:rsidRPr="005305A9">
        <w:t>en – najmanja jedinica kromosoma. U našem slučaju, radi li specifična trgovina na specifičnu nedjelju.</w:t>
      </w:r>
    </w:p>
    <w:p w14:paraId="2DA047A6" w14:textId="6599D1E1" w:rsidR="009110F8" w:rsidRPr="005305A9" w:rsidRDefault="009110F8" w:rsidP="00C70081">
      <w:pPr>
        <w:pStyle w:val="ListParagraph"/>
        <w:numPr>
          <w:ilvl w:val="0"/>
          <w:numId w:val="18"/>
        </w:numPr>
      </w:pPr>
      <w:r w:rsidRPr="005305A9">
        <w:t>Populacija – skup rješenja koja se natječu za opstanak.</w:t>
      </w:r>
    </w:p>
    <w:p w14:paraId="33260435" w14:textId="21253B48" w:rsidR="009110F8" w:rsidRPr="005305A9" w:rsidRDefault="009110F8" w:rsidP="00C70081">
      <w:pPr>
        <w:pStyle w:val="ListParagraph"/>
        <w:numPr>
          <w:ilvl w:val="0"/>
          <w:numId w:val="18"/>
        </w:numPr>
      </w:pPr>
      <w:r w:rsidRPr="005305A9">
        <w:t>Prilagodba (funkcija dobrote) – mjera koliko je neka jedinka dobra. Rasporedi koji imaju dobru pokrivenost i nisku kanibalizaciju imati će veći stupanj prilagodbe.</w:t>
      </w:r>
    </w:p>
    <w:p w14:paraId="273A30D9" w14:textId="2176B1ED" w:rsidR="00C70081" w:rsidRPr="005305A9" w:rsidRDefault="009110F8" w:rsidP="00C70081">
      <w:r w:rsidRPr="005305A9">
        <w:t xml:space="preserve">Primjenom evolucijskog pristupa na naš problem ima smisla zbog takozvane hipoteze gradivnih blokova prema kojoj se optimalno rješenje složenog problema može sastaviti spajanjem manjih, visokokvalitetnih pod-rješenja. Dobra svojstva rješenja preživljavati će </w:t>
      </w:r>
      <w:r w:rsidRPr="005305A9">
        <w:lastRenderedPageBreak/>
        <w:t>unutar populacije kao genetski materijal zbog operatora križanja dok će operator mutacije nasumično perturbirati rješenje s ciljem proširivanja prostora pretrage.</w:t>
      </w:r>
    </w:p>
    <w:p w14:paraId="25C3A3AB" w14:textId="2CA5461E" w:rsidR="00F956D9" w:rsidRPr="005305A9" w:rsidRDefault="00F956D9" w:rsidP="00F956D9">
      <w:pPr>
        <w:pStyle w:val="Heading2"/>
      </w:pPr>
      <w:bookmarkStart w:id="36" w:name="_Toc233399572"/>
      <w:r w:rsidRPr="005305A9">
        <w:t>Genetski algoritam</w:t>
      </w:r>
      <w:bookmarkEnd w:id="36"/>
    </w:p>
    <w:p w14:paraId="485584E4" w14:textId="1DCAA624" w:rsidR="00F956D9" w:rsidRPr="005305A9" w:rsidRDefault="00F956D9" w:rsidP="00F956D9">
      <w:r w:rsidRPr="005305A9">
        <w:t>Procedura tipičnog genetsko</w:t>
      </w:r>
      <w:r w:rsidR="00D3482A">
        <w:t>g</w:t>
      </w:r>
      <w:r w:rsidRPr="005305A9">
        <w:t xml:space="preserve"> algoritma prikazana je na </w:t>
      </w:r>
      <w:r w:rsidR="00334739">
        <w:t>s</w:t>
      </w:r>
      <w:r w:rsidR="00FE42E7">
        <w:t>lici 3</w:t>
      </w:r>
      <w:r w:rsidRPr="005305A9">
        <w:t xml:space="preserve">. Kod inicijalizacije algoritma potrebno je na neki način stvoriti inicijalnu populaciju. Često je dobra praksa </w:t>
      </w:r>
      <w:r w:rsidR="002245B2" w:rsidRPr="005305A9">
        <w:t xml:space="preserve">kod generiranja populacije voditi se nekom heuristikom kako bi u populaciji već postojale jedinke koje su dobre u pojedinim </w:t>
      </w:r>
      <w:r w:rsidR="000E3E8C" w:rsidRPr="005305A9">
        <w:t>dijelovima</w:t>
      </w:r>
      <w:r w:rsidR="002245B2" w:rsidRPr="005305A9">
        <w:t xml:space="preserve"> rješenja. Nakon toga, i svake iteracije, za cijelu populaciju potrebno je izračunati vrijednost funkcije dobrote kako bi operator selekcije znao relativne odnose među jedinkama u populaciji. Operator selekcije potom iz populacije odabire jedinke koje će postati roditelji za iduću generaciju. Odabir roditelja vrši se na stohastički način sa težnjom prema tome da bolje jedinke, prema funkciji dobrote, imaju veću vjerojatnost biti odabrane kao roditelji. Nakon odabira jedinki roditelja, operatorom križanja se izmjenjuju njihovi geni čime nastaju jedinke djeca. Cilj operatora križanja je da iz svakog roditelja iskoristi one gene koji najkvalitetnije doprinose funkciji dobrote (intenzifikacija / eksploatacija). Nastala djeca potom sa nekom vjerojatnosti mutiraju, opet na slučajan način, s ciljem istraživanja prostora rješenja (</w:t>
      </w:r>
      <w:r w:rsidR="00AC7C78" w:rsidRPr="005305A9">
        <w:t>diverzifikacija / eksploracija</w:t>
      </w:r>
      <w:r w:rsidR="002245B2" w:rsidRPr="005305A9">
        <w:t>). Konačno, jedinke djeca prema nekoj proceduri zamjenjuju druge jedinke u trenutnoj populaciji. Najčešće se u populaciji zamjenjuju baš one najlošije jedinke.</w:t>
      </w:r>
    </w:p>
    <w:p w14:paraId="5CC0588B" w14:textId="77777777" w:rsidR="00C17919" w:rsidRDefault="00F956D9" w:rsidP="00C17919">
      <w:pPr>
        <w:pStyle w:val="slika"/>
        <w:keepNext/>
      </w:pPr>
      <w:r w:rsidRPr="005305A9">
        <w:rPr>
          <w:noProof/>
        </w:rPr>
        <w:drawing>
          <wp:inline distT="0" distB="0" distL="0" distR="0" wp14:anchorId="0098FD7E" wp14:editId="0B1CD640">
            <wp:extent cx="3922539" cy="2279072"/>
            <wp:effectExtent l="0" t="0" r="1905" b="6985"/>
            <wp:docPr id="16022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83530" name=""/>
                    <pic:cNvPicPr/>
                  </pic:nvPicPr>
                  <pic:blipFill>
                    <a:blip r:embed="rId19"/>
                    <a:stretch>
                      <a:fillRect/>
                    </a:stretch>
                  </pic:blipFill>
                  <pic:spPr>
                    <a:xfrm>
                      <a:off x="0" y="0"/>
                      <a:ext cx="3926778" cy="2281535"/>
                    </a:xfrm>
                    <a:prstGeom prst="rect">
                      <a:avLst/>
                    </a:prstGeom>
                  </pic:spPr>
                </pic:pic>
              </a:graphicData>
            </a:graphic>
          </wp:inline>
        </w:drawing>
      </w:r>
    </w:p>
    <w:p w14:paraId="41D8035B" w14:textId="2BA253E8" w:rsidR="00F956D9" w:rsidRPr="005305A9" w:rsidRDefault="00C17919" w:rsidP="00C17919">
      <w:pPr>
        <w:pStyle w:val="Caption"/>
      </w:pPr>
      <w:r>
        <w:t xml:space="preserve">Slika </w:t>
      </w:r>
      <w:r>
        <w:fldChar w:fldCharType="begin"/>
      </w:r>
      <w:r>
        <w:instrText xml:space="preserve"> SEQ Slika \* ARABIC </w:instrText>
      </w:r>
      <w:r>
        <w:fldChar w:fldCharType="separate"/>
      </w:r>
      <w:r w:rsidR="00757375">
        <w:rPr>
          <w:noProof/>
        </w:rPr>
        <w:t>3</w:t>
      </w:r>
      <w:r>
        <w:fldChar w:fldCharType="end"/>
      </w:r>
      <w:r>
        <w:t xml:space="preserve"> - dijagram jedne iteracije genetskog algoritma</w:t>
      </w:r>
      <w:r w:rsidR="0045050A">
        <w:t xml:space="preserve"> [</w:t>
      </w:r>
      <w:r w:rsidR="00487CFC">
        <w:t>3</w:t>
      </w:r>
      <w:r w:rsidR="0045050A">
        <w:t>]</w:t>
      </w:r>
    </w:p>
    <w:p w14:paraId="6B35F13D" w14:textId="77777777" w:rsidR="00D95BEA" w:rsidRPr="005305A9" w:rsidRDefault="00D95BEA" w:rsidP="00E92DC8">
      <w:pPr>
        <w:pStyle w:val="Heading2"/>
      </w:pPr>
      <w:bookmarkStart w:id="37" w:name="_Toc233399573"/>
      <w:r w:rsidRPr="005305A9">
        <w:lastRenderedPageBreak/>
        <w:t>Programski okvir</w:t>
      </w:r>
      <w:bookmarkEnd w:id="37"/>
    </w:p>
    <w:p w14:paraId="27418555" w14:textId="3519C152" w:rsidR="006807E1" w:rsidRPr="005305A9" w:rsidRDefault="001E7766" w:rsidP="001E7766">
      <w:r w:rsidRPr="005305A9">
        <w:t xml:space="preserve">Algoritam je u prvotnom obliku implementiran koristeći Python iz razloga što su svi drugi alati vezani uz prikupljanje podataka i pregled rješenja implementirani u Pythonu. Međutim, ispostavilo se da je implementacija u Pythonu prespora za ikakva kvalitetna mjerenja pa je implementacija napisana u Javi. Programski okvir u Javi, koristeći dobre oblikovne obrasce i programerske prakse, omogućuje jednostavnu implementaciju novih genetskih operatora kao i jednostavno uključivanje istih u algoritam. Naime, programsko sučelje </w:t>
      </w:r>
      <w:r w:rsidR="00F956D9" w:rsidRPr="005305A9">
        <w:t>implementirano je</w:t>
      </w:r>
      <w:r w:rsidRPr="005305A9">
        <w:t xml:space="preserve"> na način da su </w:t>
      </w:r>
      <w:r w:rsidR="000E3E8C" w:rsidRPr="005305A9">
        <w:t>dijelovi</w:t>
      </w:r>
      <w:r w:rsidRPr="005305A9">
        <w:t xml:space="preserve"> genetskog algoritma kao što su generator inicijalne populacije, funkcija dobrote i genetski operatori implementirani kao sučelja. Objekt postavki sa bilo kakvim instancama tih sučelja tada se prosljeđuje genetskom algoritmu, implementiranom kao metoda predloška (engl. template method), koji te dijelove koristi bez znanja o njihovom točnom ponašanju.</w:t>
      </w:r>
    </w:p>
    <w:p w14:paraId="2539DF1E" w14:textId="1CE9FB08" w:rsidR="005178B3" w:rsidRPr="005305A9" w:rsidRDefault="005178B3" w:rsidP="005178B3">
      <w:r w:rsidRPr="005305A9">
        <w:t xml:space="preserve">Kod opće inačice algoritma petlja evolucije izvršava se s tri kriterija </w:t>
      </w:r>
      <w:r w:rsidR="001C4F98">
        <w:t>zaustavljanja</w:t>
      </w:r>
      <w:r w:rsidRPr="005305A9">
        <w:t xml:space="preserve"> na umu. U postavkama algoritma moguće je postaviti vrijednost za svaki, a radi se o vremenskom kriteriju (engl. wall clock time) koji ograničava vremensko izvršavanje algoritma, postavljenom konačnom broju iteracija te stagnacijskom kriteriju koji završava algoritam ranije ukoliko bolje rješenje od najbolje nije pronađeno određen broj generacija.</w:t>
      </w:r>
    </w:p>
    <w:p w14:paraId="2A7D050D" w14:textId="7AFD869C" w:rsidR="005178B3" w:rsidRDefault="005178B3" w:rsidP="005178B3">
      <w:r w:rsidRPr="005305A9">
        <w:t xml:space="preserve">Na početku svake iteracije, s obzirom na postavke, odabire se </w:t>
      </w:r>
      <w:r w:rsidR="00F93006" w:rsidRPr="005305A9">
        <w:t xml:space="preserve">određeni </w:t>
      </w:r>
      <w:r w:rsidRPr="005305A9">
        <w:t>broj jediniki iz populacije koje će preživjeti do iduće generacije.</w:t>
      </w:r>
      <w:r w:rsidR="00F93006" w:rsidRPr="005305A9">
        <w:t xml:space="preserve"> Navedeno se vrši operatorom eliminacije koji ima sučelje kojim na ulazu prima cijelu populaciju, a na izlazu vraća populaciju smanjenu na </w:t>
      </w:r>
      <w:r w:rsidR="000E3E8C" w:rsidRPr="005305A9">
        <w:t>zadanu</w:t>
      </w:r>
      <w:r w:rsidR="00F93006" w:rsidRPr="005305A9">
        <w:t xml:space="preserve"> veličinu.</w:t>
      </w:r>
      <w:r w:rsidRPr="005305A9">
        <w:t xml:space="preserve"> Operator selekcije u općenitom slučaju ima sučelje da na ulaz primi cijelu populaciju, a na izlazu vraća točno dvije jedinke koje će dalje ići u proceduru križanja. Operator križanja tada ima sučelje koje na ulazu prima točno dvije jedinke roditelja, a na izlazu daje dvije jedinke djece. Razlog stvaranja dvoje djece je što rezultat križanja često ovisi o poretku roditelja pa je ideja stvoriti dvoje djece koja su prema proceduri križanja simetrična. Operator mutacije na ulazi prima jedinku koju je potrebno mutirati te je implementacija mutatatora, prikladno, „mutabilna“ što znači da na izlazu ne daje ništa, već izmjenjuje jedinku tzv. „u mjestu“ (engl. in place). Implementacijski detalji kao i postavke svakog od operatora definiraju se u konkretnoj implementaciji sučelja što omogućuje </w:t>
      </w:r>
      <w:r w:rsidR="000E3E8C" w:rsidRPr="005305A9">
        <w:t>granuliranu</w:t>
      </w:r>
      <w:r w:rsidRPr="005305A9">
        <w:t xml:space="preserve"> definiciju algoritma.</w:t>
      </w:r>
      <w:r w:rsidR="00C8677B">
        <w:t xml:space="preserve"> Dijagram klasa implementacije vidljiv je na </w:t>
      </w:r>
      <w:r w:rsidR="00334739">
        <w:t>s</w:t>
      </w:r>
      <w:r w:rsidR="00C8677B">
        <w:t>lici 4.</w:t>
      </w:r>
      <w:r w:rsidRPr="005305A9">
        <w:t xml:space="preserve"> Osim jedinki djece, sljedećoj generaciji dodaje se i određeni udio novih, nasumičnih jedinki s </w:t>
      </w:r>
      <w:r w:rsidRPr="005305A9">
        <w:lastRenderedPageBreak/>
        <w:t xml:space="preserve">ciljem još jače eksploracije prostora rješenja. Ovo se u prijašnjim radovima prikazalo kao dobra praksa kod problema koji imaju veliku dimenziju i kardinalnost </w:t>
      </w:r>
      <w:r w:rsidR="000E3E8C" w:rsidRPr="005305A9">
        <w:t>prostora</w:t>
      </w:r>
      <w:r w:rsidRPr="005305A9">
        <w:t xml:space="preserve"> rješenja.</w:t>
      </w:r>
    </w:p>
    <w:p w14:paraId="25504B71" w14:textId="77777777" w:rsidR="005D49D7" w:rsidRDefault="005D49D7" w:rsidP="005D49D7">
      <w:pPr>
        <w:pStyle w:val="slika"/>
        <w:keepNext/>
      </w:pPr>
      <w:r w:rsidRPr="005305A9">
        <w:rPr>
          <w:noProof/>
        </w:rPr>
        <w:drawing>
          <wp:inline distT="0" distB="0" distL="0" distR="0" wp14:anchorId="115F3CF1" wp14:editId="0DB19ED4">
            <wp:extent cx="5579498" cy="2800155"/>
            <wp:effectExtent l="0" t="0" r="2540" b="635"/>
            <wp:docPr id="152697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1765" name=""/>
                    <pic:cNvPicPr/>
                  </pic:nvPicPr>
                  <pic:blipFill rotWithShape="1">
                    <a:blip r:embed="rId20"/>
                    <a:srcRect t="1443"/>
                    <a:stretch>
                      <a:fillRect/>
                    </a:stretch>
                  </pic:blipFill>
                  <pic:spPr bwMode="auto">
                    <a:xfrm>
                      <a:off x="0" y="0"/>
                      <a:ext cx="5580380" cy="2800598"/>
                    </a:xfrm>
                    <a:prstGeom prst="rect">
                      <a:avLst/>
                    </a:prstGeom>
                    <a:ln>
                      <a:noFill/>
                    </a:ln>
                    <a:extLst>
                      <a:ext uri="{53640926-AAD7-44D8-BBD7-CCE9431645EC}">
                        <a14:shadowObscured xmlns:a14="http://schemas.microsoft.com/office/drawing/2010/main"/>
                      </a:ext>
                    </a:extLst>
                  </pic:spPr>
                </pic:pic>
              </a:graphicData>
            </a:graphic>
          </wp:inline>
        </w:drawing>
      </w:r>
    </w:p>
    <w:p w14:paraId="5E17E13C" w14:textId="21D91E21" w:rsidR="005D49D7" w:rsidRPr="005305A9" w:rsidRDefault="005D49D7" w:rsidP="005D49D7">
      <w:pPr>
        <w:pStyle w:val="Caption"/>
      </w:pPr>
      <w:r>
        <w:t xml:space="preserve">Slika </w:t>
      </w:r>
      <w:r>
        <w:fldChar w:fldCharType="begin"/>
      </w:r>
      <w:r>
        <w:instrText xml:space="preserve"> SEQ Slika \* ARABIC </w:instrText>
      </w:r>
      <w:r>
        <w:fldChar w:fldCharType="separate"/>
      </w:r>
      <w:r w:rsidR="00757375">
        <w:rPr>
          <w:noProof/>
        </w:rPr>
        <w:t>4</w:t>
      </w:r>
      <w:r>
        <w:fldChar w:fldCharType="end"/>
      </w:r>
      <w:r>
        <w:t xml:space="preserve"> - dijagram klasa implementacije genetskog algoritma</w:t>
      </w:r>
    </w:p>
    <w:p w14:paraId="2591096B" w14:textId="14FBE786" w:rsidR="005178B3" w:rsidRPr="005305A9" w:rsidRDefault="000E3E8C" w:rsidP="005178B3">
      <w:r w:rsidRPr="005305A9">
        <w:t>Primijetimo</w:t>
      </w:r>
      <w:r w:rsidR="005178B3" w:rsidRPr="005305A9">
        <w:t xml:space="preserve">, navedeno je inačica generacijskog genetskog algoritma za koji vrijedi da se </w:t>
      </w:r>
      <w:r w:rsidR="00F93006" w:rsidRPr="005305A9">
        <w:t xml:space="preserve">stvara „potpuno nova“ populacija djece. Iako u iduću generaciju prenosimo određeni udio najboljih </w:t>
      </w:r>
      <w:r w:rsidRPr="005305A9">
        <w:t>jedinki</w:t>
      </w:r>
      <w:r w:rsidR="00F93006" w:rsidRPr="005305A9">
        <w:t xml:space="preserve"> iz prijašnje generacije, naša implementacija i dalje pripada toj vrsti genetskih algoritma zato što je logika izbacivanja, odnosno zamjene jedinki unutar populacije nezavisna od rezultata genetskih operatora, konkretno operatora selekcije.</w:t>
      </w:r>
    </w:p>
    <w:p w14:paraId="790C7177" w14:textId="7A3040A9" w:rsidR="00F93006" w:rsidRPr="005305A9" w:rsidRDefault="00F93006" w:rsidP="005178B3">
      <w:r w:rsidRPr="005305A9">
        <w:t xml:space="preserve">Suprotno generacijskom genetskom algoritmu definiran je još i eliminacijski genetski algoritam koji u svakoj iteraciji zamjenjuje samo mali broj jedinki, dok ostatak populacije ostaje netaknut. Za ovakav algoritam najčešće se koristi baš </w:t>
      </w:r>
      <w:r w:rsidR="000E3E8C" w:rsidRPr="005305A9">
        <w:t>tro</w:t>
      </w:r>
      <w:r w:rsidR="000E3E8C">
        <w:t>-</w:t>
      </w:r>
      <w:r w:rsidR="000E3E8C" w:rsidRPr="005305A9">
        <w:t>turnirska</w:t>
      </w:r>
      <w:r w:rsidRPr="005305A9">
        <w:t xml:space="preserve"> selekcija gdje se „gubitnik“ turnira zamjenjuje jedinkom djetetom nastalom od „pobjednika“ turnira.</w:t>
      </w:r>
    </w:p>
    <w:p w14:paraId="6C8845A8" w14:textId="383155E5" w:rsidR="002245B2" w:rsidRPr="005305A9" w:rsidRDefault="005178B3" w:rsidP="001E7766">
      <w:r w:rsidRPr="005305A9">
        <w:t xml:space="preserve"> </w:t>
      </w:r>
    </w:p>
    <w:p w14:paraId="18C1C741" w14:textId="5B6866C2" w:rsidR="00E559E7" w:rsidRPr="005305A9" w:rsidRDefault="009110F8" w:rsidP="00E559E7">
      <w:pPr>
        <w:pStyle w:val="Heading2"/>
      </w:pPr>
      <w:bookmarkStart w:id="38" w:name="_Toc233399574"/>
      <w:r w:rsidRPr="005305A9">
        <w:t>Procedura općenitog algoritma</w:t>
      </w:r>
      <w:bookmarkEnd w:id="38"/>
    </w:p>
    <w:p w14:paraId="4F92AD41" w14:textId="4B1C7675" w:rsidR="00F956D9" w:rsidRPr="005305A9" w:rsidRDefault="00B63117" w:rsidP="00F956D9">
      <w:r w:rsidRPr="005305A9">
        <w:t xml:space="preserve">S obzirom da je konačan cilj optimirati raspored radnih nedjelja za sve prikupljene trgovine trebamo razmisliti kako dodatno smanjiti pretraživanje. Naime, ako se radi o 4200 trgovina za 2026. godinu, koja ima 52 nedjelje, naše konačno rješenja imati će dimenziju od 218400. No, ipak našem genetskom algoritmu možemo pomoći ako </w:t>
      </w:r>
      <w:r w:rsidR="000E3E8C" w:rsidRPr="005305A9">
        <w:t>primijetimo</w:t>
      </w:r>
      <w:r w:rsidRPr="005305A9">
        <w:t xml:space="preserve"> kako neke trgovine jednostavno nema smisla niti potrebe optimirati istovremeno zato što intuitivno radno </w:t>
      </w:r>
      <w:r w:rsidRPr="005305A9">
        <w:lastRenderedPageBreak/>
        <w:t>vrijeme trgovina u Zagrebu nema nikakve veze s radnim vremenom trgovina u Splitu, pa čak niti s radnim vremenom trgovina u obližnjoj Velikoj Gorici.</w:t>
      </w:r>
    </w:p>
    <w:p w14:paraId="2A3283F9" w14:textId="1179D478" w:rsidR="00B63117" w:rsidRPr="005305A9" w:rsidRDefault="00B63117" w:rsidP="00F956D9">
      <w:r w:rsidRPr="005305A9">
        <w:t xml:space="preserve">Dodatno, s obzirom da su rasporedi kao takvi između trgovina nezavisni, složeni problem koji se sastoji od velike količine trgovina možemo rješavati u nekoliko koraka na način problem od recimo 100 trgovina, rastavimo na 10 problema sa 10 trgovina koji postepeno spajamo u 5 problema sa 20 trgovina </w:t>
      </w:r>
      <w:r w:rsidR="00EC5353" w:rsidRPr="005305A9">
        <w:t xml:space="preserve">koristeći već optimalnu početnu populaciju </w:t>
      </w:r>
      <w:r w:rsidRPr="005305A9">
        <w:t xml:space="preserve">i tako dalje do konačnog problema od 100 trgovina. Jasniji princip grananja prikazan je na </w:t>
      </w:r>
      <w:r w:rsidR="00334739">
        <w:t>s</w:t>
      </w:r>
      <w:r w:rsidR="00BA3CFA">
        <w:t>lici 5</w:t>
      </w:r>
      <w:r w:rsidRPr="005305A9">
        <w:t>. Kod metaheurističkih algoritama za očekivati je kako će algoritam za manji problem pronaći rješenje bliže optimumu nego za veći problem. Isto je za očekivati kako će trgovine koje su udaljenije od neke trgovine manje utjecati na njen raspored radnih nedjelja.</w:t>
      </w:r>
      <w:r w:rsidR="006807E1" w:rsidRPr="005305A9">
        <w:t xml:space="preserve"> </w:t>
      </w:r>
    </w:p>
    <w:p w14:paraId="2296A6AC" w14:textId="74BCC867" w:rsidR="00B63117" w:rsidRDefault="00B63117" w:rsidP="00F956D9">
      <w:r w:rsidRPr="005305A9">
        <w:t>U tu svrhu, definirati ćemo neki algoritam grupiranja (engl. clustering) koji će naše trgovine grupirati u grupe na način da to ima smisla. Algoritam treba imati postavke kojima se postavlja najveća dozvoljena udaljenost između trgovina kada ima smisla grupirati ih te dodatno postavku koja određuje najveću veličinu grupe.</w:t>
      </w:r>
      <w:r w:rsidR="00EC5353" w:rsidRPr="005305A9">
        <w:t xml:space="preserve"> Kod procedure spajanja više grupa uzeti ćemo u obzir ima li ih smisla spojiti i optimirati ponovno kroz konfiguracijsku postavku.</w:t>
      </w:r>
    </w:p>
    <w:p w14:paraId="13D60EC5" w14:textId="77777777" w:rsidR="007D4EAC" w:rsidRDefault="003110AE" w:rsidP="007D4EAC">
      <w:pPr>
        <w:pStyle w:val="slika"/>
        <w:keepNext/>
      </w:pPr>
      <w:r w:rsidRPr="005305A9">
        <w:rPr>
          <w:noProof/>
        </w:rPr>
        <w:lastRenderedPageBreak/>
        <w:drawing>
          <wp:inline distT="0" distB="0" distL="0" distR="0" wp14:anchorId="755A5DDB" wp14:editId="1F7FE503">
            <wp:extent cx="5327930" cy="8001000"/>
            <wp:effectExtent l="0" t="0" r="6350" b="0"/>
            <wp:docPr id="134542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8978" cy="8002574"/>
                    </a:xfrm>
                    <a:prstGeom prst="rect">
                      <a:avLst/>
                    </a:prstGeom>
                    <a:noFill/>
                    <a:ln>
                      <a:noFill/>
                    </a:ln>
                  </pic:spPr>
                </pic:pic>
              </a:graphicData>
            </a:graphic>
          </wp:inline>
        </w:drawing>
      </w:r>
    </w:p>
    <w:p w14:paraId="08049067" w14:textId="3BF91A58" w:rsidR="0041038C" w:rsidRPr="005305A9" w:rsidRDefault="007D4EAC" w:rsidP="007D4EAC">
      <w:pPr>
        <w:pStyle w:val="Caption"/>
      </w:pPr>
      <w:r>
        <w:t xml:space="preserve">Slika </w:t>
      </w:r>
      <w:r>
        <w:fldChar w:fldCharType="begin"/>
      </w:r>
      <w:r>
        <w:instrText xml:space="preserve"> SEQ Slika \* ARABIC </w:instrText>
      </w:r>
      <w:r>
        <w:fldChar w:fldCharType="separate"/>
      </w:r>
      <w:r w:rsidR="00757375">
        <w:rPr>
          <w:noProof/>
        </w:rPr>
        <w:t>5</w:t>
      </w:r>
      <w:r>
        <w:fldChar w:fldCharType="end"/>
      </w:r>
      <w:r>
        <w:t xml:space="preserve"> - prikaz procedure orkestriranog genetskog algoritma (početak odozdo)</w:t>
      </w:r>
    </w:p>
    <w:p w14:paraId="687B927B" w14:textId="207D2913" w:rsidR="00EC5353" w:rsidRPr="005305A9" w:rsidRDefault="00EC5353" w:rsidP="00EC5353">
      <w:pPr>
        <w:pStyle w:val="Heading3"/>
      </w:pPr>
      <w:bookmarkStart w:id="39" w:name="_Toc233399575"/>
      <w:r w:rsidRPr="005305A9">
        <w:lastRenderedPageBreak/>
        <w:t>Algoritam grupiranja</w:t>
      </w:r>
      <w:bookmarkEnd w:id="39"/>
    </w:p>
    <w:p w14:paraId="25C9356D" w14:textId="16D8C4DD" w:rsidR="00EC5353" w:rsidRPr="005305A9" w:rsidRDefault="00EC5353" w:rsidP="00EC5353">
      <w:r w:rsidRPr="005305A9">
        <w:t xml:space="preserve">Implementirana je jednostavna pohlepna heuristička procedura za grupiranje sa sljedećim </w:t>
      </w:r>
      <w:r w:rsidR="000E3E8C" w:rsidRPr="005305A9">
        <w:t>pseudo</w:t>
      </w:r>
      <w:r w:rsidR="00E856F8">
        <w:t xml:space="preserve"> kodom Kod 3.</w:t>
      </w:r>
    </w:p>
    <w:p w14:paraId="0893A048" w14:textId="71FA2F57" w:rsidR="00EC5353" w:rsidRPr="005305A9" w:rsidRDefault="00EC5353" w:rsidP="00C971DA">
      <w:pPr>
        <w:pStyle w:val="Kdutekstu"/>
      </w:pPr>
      <w:r w:rsidRPr="005305A9">
        <w:t>Funkcija GenerirajGrupe(trgovine, maxClusterSize, maxDistance):</w:t>
      </w:r>
    </w:p>
    <w:p w14:paraId="2278A341" w14:textId="69CE9342" w:rsidR="00EC5353" w:rsidRPr="005305A9" w:rsidRDefault="00EC5353" w:rsidP="00C971DA">
      <w:pPr>
        <w:pStyle w:val="Kdutekstu"/>
      </w:pPr>
      <w:r w:rsidRPr="005305A9">
        <w:t xml:space="preserve">    grupe = nova prazna lista</w:t>
      </w:r>
    </w:p>
    <w:p w14:paraId="091BB7D4" w14:textId="77777777" w:rsidR="00EC5353" w:rsidRPr="005305A9" w:rsidRDefault="00EC5353" w:rsidP="00C971DA">
      <w:pPr>
        <w:pStyle w:val="Kdutekstu"/>
      </w:pPr>
      <w:r w:rsidRPr="005305A9">
        <w:t xml:space="preserve">    neraspoređeno = kopija liste trgovine</w:t>
      </w:r>
    </w:p>
    <w:p w14:paraId="0767F0DF" w14:textId="77777777" w:rsidR="00EC5353" w:rsidRPr="005305A9" w:rsidRDefault="00EC5353" w:rsidP="00C971DA">
      <w:pPr>
        <w:pStyle w:val="Kdutekstu"/>
      </w:pPr>
    </w:p>
    <w:p w14:paraId="39905EF9" w14:textId="77777777" w:rsidR="00EC5353" w:rsidRPr="005305A9" w:rsidRDefault="00EC5353" w:rsidP="00C971DA">
      <w:pPr>
        <w:pStyle w:val="Kdutekstu"/>
      </w:pPr>
      <w:r w:rsidRPr="005305A9">
        <w:t xml:space="preserve">    Dok neraspoređeno NIJE prazno Čini:</w:t>
      </w:r>
    </w:p>
    <w:p w14:paraId="56DA75F7" w14:textId="71F524EA" w:rsidR="00EC5353" w:rsidRPr="005305A9" w:rsidRDefault="00EC5353" w:rsidP="00C971DA">
      <w:pPr>
        <w:pStyle w:val="Kdutekstu"/>
      </w:pPr>
      <w:r w:rsidRPr="005305A9">
        <w:t xml:space="preserve">        prva = NasumičnoOdaberiIUkloni(neraspoređeno)</w:t>
      </w:r>
    </w:p>
    <w:p w14:paraId="15EC58BA" w14:textId="562052C9" w:rsidR="00EC5353" w:rsidRPr="005305A9" w:rsidRDefault="00EC5353" w:rsidP="00C971DA">
      <w:pPr>
        <w:pStyle w:val="Kdutekstu"/>
      </w:pPr>
      <w:r w:rsidRPr="005305A9">
        <w:t xml:space="preserve">        trenutnaGrupa = { prva }</w:t>
      </w:r>
    </w:p>
    <w:p w14:paraId="36C2B4A3" w14:textId="37F3A093" w:rsidR="00EC5353" w:rsidRPr="005305A9" w:rsidRDefault="00EC5353" w:rsidP="00C971DA">
      <w:pPr>
        <w:pStyle w:val="Kdutekstu"/>
      </w:pPr>
      <w:r w:rsidRPr="005305A9">
        <w:t xml:space="preserve">        Dok </w:t>
      </w:r>
      <w:r w:rsidRPr="005305A9">
        <w:rPr>
          <w:sz w:val="16"/>
          <w:szCs w:val="16"/>
        </w:rPr>
        <w:t>Veličina(trenutnaGrupa) &lt; maxClusterSize I neraspoređeno NIJE</w:t>
      </w:r>
      <w:r w:rsidR="00C971DA" w:rsidRPr="005305A9">
        <w:rPr>
          <w:sz w:val="16"/>
          <w:szCs w:val="16"/>
        </w:rPr>
        <w:t xml:space="preserve">  </w:t>
      </w:r>
      <w:r w:rsidRPr="005305A9">
        <w:rPr>
          <w:sz w:val="16"/>
          <w:szCs w:val="16"/>
        </w:rPr>
        <w:t>prazno</w:t>
      </w:r>
      <w:r w:rsidRPr="005305A9">
        <w:t xml:space="preserve"> Čini:</w:t>
      </w:r>
    </w:p>
    <w:p w14:paraId="6698A31C" w14:textId="0C22B0E7" w:rsidR="00EC5353" w:rsidRPr="005305A9" w:rsidRDefault="00EC5353" w:rsidP="00C971DA">
      <w:pPr>
        <w:pStyle w:val="Kdutekstu"/>
      </w:pPr>
      <w:r w:rsidRPr="005305A9">
        <w:t xml:space="preserve">            kandidat = PronađiNajbližuTrgovinu(prva, neraspoređeno)</w:t>
      </w:r>
    </w:p>
    <w:p w14:paraId="08B65778" w14:textId="5B955EEB" w:rsidR="00EC5353" w:rsidRPr="005305A9" w:rsidRDefault="00EC5353" w:rsidP="00C971DA">
      <w:pPr>
        <w:pStyle w:val="Kdutekstu"/>
      </w:pPr>
      <w:r w:rsidRPr="005305A9">
        <w:t xml:space="preserve">            udaljenost = IzračunajUdaljenost(prva, kandidat)</w:t>
      </w:r>
    </w:p>
    <w:p w14:paraId="63BC4D61" w14:textId="050B1DD4" w:rsidR="00EC5353" w:rsidRPr="005305A9" w:rsidRDefault="00EC5353" w:rsidP="00C971DA">
      <w:pPr>
        <w:pStyle w:val="Kdutekstu"/>
      </w:pPr>
    </w:p>
    <w:p w14:paraId="49F16A04" w14:textId="77777777" w:rsidR="00EC5353" w:rsidRPr="005305A9" w:rsidRDefault="00EC5353" w:rsidP="00C971DA">
      <w:pPr>
        <w:pStyle w:val="Kdutekstu"/>
      </w:pPr>
      <w:r w:rsidRPr="005305A9">
        <w:t xml:space="preserve">            Ako je udaljenost &gt; maxDistance Tada:</w:t>
      </w:r>
    </w:p>
    <w:p w14:paraId="4D7CE4E2" w14:textId="77777777" w:rsidR="00EC5353" w:rsidRPr="005305A9" w:rsidRDefault="00EC5353" w:rsidP="00C971DA">
      <w:pPr>
        <w:pStyle w:val="Kdutekstu"/>
      </w:pPr>
      <w:r w:rsidRPr="005305A9">
        <w:t xml:space="preserve">                Prekini unutarnju petlju </w:t>
      </w:r>
    </w:p>
    <w:p w14:paraId="4B658C3D" w14:textId="77777777" w:rsidR="00EC5353" w:rsidRPr="005305A9" w:rsidRDefault="00EC5353" w:rsidP="00C971DA">
      <w:pPr>
        <w:pStyle w:val="Kdutekstu"/>
      </w:pPr>
    </w:p>
    <w:p w14:paraId="57C901A8" w14:textId="7C6BFF80" w:rsidR="00EC5353" w:rsidRPr="005305A9" w:rsidRDefault="00EC5353" w:rsidP="00C971DA">
      <w:pPr>
        <w:pStyle w:val="Kdutekstu"/>
      </w:pPr>
      <w:r w:rsidRPr="005305A9">
        <w:t xml:space="preserve">            Dodaj kandidat u trenutnaGrupa</w:t>
      </w:r>
    </w:p>
    <w:p w14:paraId="5551801E" w14:textId="77777777" w:rsidR="00EC5353" w:rsidRPr="005305A9" w:rsidRDefault="00EC5353" w:rsidP="00C971DA">
      <w:pPr>
        <w:pStyle w:val="Kdutekstu"/>
      </w:pPr>
      <w:r w:rsidRPr="005305A9">
        <w:t xml:space="preserve">            Ukloni kandidat iz neraspoređeno</w:t>
      </w:r>
    </w:p>
    <w:p w14:paraId="1D32BADF" w14:textId="30343E2D" w:rsidR="00EC5353" w:rsidRPr="005305A9" w:rsidRDefault="00EC5353" w:rsidP="00C971DA">
      <w:pPr>
        <w:pStyle w:val="Kdutekstu"/>
      </w:pPr>
      <w:r w:rsidRPr="005305A9">
        <w:t xml:space="preserve">        Dodaj trenutnaGrupa u grupe</w:t>
      </w:r>
    </w:p>
    <w:p w14:paraId="3F3315EC" w14:textId="5424311C" w:rsidR="00EC5353" w:rsidRPr="005305A9" w:rsidRDefault="00EC5353" w:rsidP="00E856F8">
      <w:pPr>
        <w:pStyle w:val="Kdutekstu"/>
        <w:keepNext/>
      </w:pPr>
      <w:r w:rsidRPr="005305A9">
        <w:t xml:space="preserve">    Vrati grupe</w:t>
      </w:r>
    </w:p>
    <w:p w14:paraId="65A3A28E" w14:textId="0D989EFB" w:rsidR="00E856F8" w:rsidRDefault="00E856F8" w:rsidP="00E856F8">
      <w:pPr>
        <w:pStyle w:val="Caption"/>
      </w:pPr>
      <w:r>
        <w:t xml:space="preserve">Kod </w:t>
      </w:r>
      <w:r>
        <w:fldChar w:fldCharType="begin"/>
      </w:r>
      <w:r>
        <w:instrText xml:space="preserve"> SEQ Kod \* ARABIC </w:instrText>
      </w:r>
      <w:r>
        <w:fldChar w:fldCharType="separate"/>
      </w:r>
      <w:r>
        <w:rPr>
          <w:noProof/>
        </w:rPr>
        <w:t>3</w:t>
      </w:r>
      <w:r>
        <w:fldChar w:fldCharType="end"/>
      </w:r>
      <w:r>
        <w:t xml:space="preserve"> – pseudokod algoritma grupiranja</w:t>
      </w:r>
    </w:p>
    <w:p w14:paraId="53724DA9" w14:textId="36840D92" w:rsidR="00EC5353" w:rsidRPr="005305A9" w:rsidRDefault="00EC5353" w:rsidP="00EC5353">
      <w:r w:rsidRPr="005305A9">
        <w:t xml:space="preserve">Procedura pohlepno puni grupe (engl. cluster) s najbližim trgovinama sve dok je najbliža trgovina unutar najveće dozvoljene udaljenosti. Rezultat ove procedure nije savršeno grupiranje u tradicionalnom smislu, no za trenutne zahtjeve ona je dovoljno dobra. </w:t>
      </w:r>
      <w:commentRangeStart w:id="40"/>
      <w:r w:rsidRPr="005305A9">
        <w:t>Naime, valja primijetiti kako nije potrebno savršeno grupiranje zato što ćemo kasnije svakako spajati više grupa i optimirati ih zajedno.</w:t>
      </w:r>
      <w:r w:rsidR="00E62FDE">
        <w:t xml:space="preserve"> Kod ovog pristupa može se desiti da se u isto vrijeme dio rješenja (rasporeda) pokvari dok se drugi, odvojeni dio, rješenja poboljša. No, navedeno je općenita mana genetskih algoritama zato što oni optimiraju rješenje u cjelini, a ne dio po dio</w:t>
      </w:r>
      <w:commentRangeEnd w:id="40"/>
      <w:r w:rsidR="00E62FDE">
        <w:rPr>
          <w:rStyle w:val="CommentReference"/>
          <w:sz w:val="24"/>
          <w:szCs w:val="24"/>
        </w:rPr>
        <w:commentReference w:id="40"/>
      </w:r>
      <w:r w:rsidR="005F7DEE">
        <w:t xml:space="preserve">. </w:t>
      </w:r>
      <w:r w:rsidR="00964D4A">
        <w:t xml:space="preserve">Ipak, ideja genetskih algoritama je da se dobra svojstva dijelova rješenja prenose iz </w:t>
      </w:r>
      <w:r w:rsidR="00964D4A">
        <w:lastRenderedPageBreak/>
        <w:t>generacije u generaciju što bi na kraju rezultiralo optimalnim rasporedom obje skupine trgovina</w:t>
      </w:r>
    </w:p>
    <w:p w14:paraId="0A54F381" w14:textId="349C0DB9" w:rsidR="00D95BEA" w:rsidRPr="005305A9" w:rsidRDefault="00D95BEA" w:rsidP="00E92DC8">
      <w:pPr>
        <w:pStyle w:val="Heading2"/>
      </w:pPr>
      <w:bookmarkStart w:id="41" w:name="_Toc233399576"/>
      <w:r w:rsidRPr="005305A9">
        <w:t>Generator</w:t>
      </w:r>
      <w:r w:rsidR="00AC7C78" w:rsidRPr="005305A9">
        <w:t xml:space="preserve"> </w:t>
      </w:r>
      <w:r w:rsidR="009144DF" w:rsidRPr="005305A9">
        <w:t>jedinki</w:t>
      </w:r>
      <w:bookmarkEnd w:id="41"/>
    </w:p>
    <w:p w14:paraId="2B8AA02A" w14:textId="0AB111D9" w:rsidR="00AF03BE" w:rsidRPr="005305A9" w:rsidRDefault="00AF03BE" w:rsidP="00AF03BE">
      <w:r w:rsidRPr="005305A9">
        <w:t xml:space="preserve">Generator je komponenta algoritma koja sudjeluje u generiranju početne populacije kao i u punjenu populacije sa novim jedinkama. Njeno sučelje sastoji se od metoda </w:t>
      </w:r>
      <w:r w:rsidRPr="000E3E8C">
        <w:rPr>
          <w:rStyle w:val="KdutekstuChar"/>
        </w:rPr>
        <w:t>generate</w:t>
      </w:r>
      <w:r w:rsidRPr="005305A9">
        <w:t xml:space="preserve"> i </w:t>
      </w:r>
      <w:r w:rsidRPr="000E3E8C">
        <w:rPr>
          <w:rStyle w:val="KdutekstuChar"/>
        </w:rPr>
        <w:t>generateMany</w:t>
      </w:r>
      <w:r w:rsidRPr="005305A9">
        <w:t xml:space="preserve"> koje vraćaju jedinku odnosno listu jedinki pozivatelju. Što se primjene generatora tiče, u implementaciji razlikujemo općeniti generator i generator koji stvara nove jedinke na temelju drugih jedinki. Generator koji koristi druge jedinke koristi se nakon spajanja grupi trgovina u veće grupe kako bi se što više iskoristila dobra svojstva prije dobivenih rješenja. Implementirana je također i kompozitna varijanta generatora koja svaki od generatora djece koristi s nekom vjerojatnosti za generiranje </w:t>
      </w:r>
      <w:r w:rsidR="006C392F" w:rsidRPr="005305A9">
        <w:t>nove jedinke.</w:t>
      </w:r>
    </w:p>
    <w:p w14:paraId="0CCEF777" w14:textId="2D1827EC" w:rsidR="00AF03BE" w:rsidRPr="005305A9" w:rsidRDefault="00AF03BE" w:rsidP="00AF03BE">
      <w:pPr>
        <w:pStyle w:val="Heading3"/>
      </w:pPr>
      <w:bookmarkStart w:id="42" w:name="_Toc233399577"/>
      <w:r w:rsidRPr="005305A9">
        <w:t>Nasumični generator</w:t>
      </w:r>
      <w:bookmarkEnd w:id="42"/>
    </w:p>
    <w:p w14:paraId="0FE5FE36" w14:textId="10FBCD90" w:rsidR="00AF03BE" w:rsidRPr="005305A9" w:rsidRDefault="006C392F" w:rsidP="00AF03BE">
      <w:r w:rsidRPr="005305A9">
        <w:t xml:space="preserve">Nasumični generator, kao što se može zaključiti iz naziva, nasumično stvara novu jedinku na način da premješta nedjelje iz antimodela u model sve dok broj nedjelja koje trgovina radi te godine ne bude jednak </w:t>
      </w:r>
      <w:r w:rsidRPr="000E3E8C">
        <w:rPr>
          <w:rStyle w:val="KdutekstuChar"/>
        </w:rPr>
        <w:t>WORKING_SUNDAYS</w:t>
      </w:r>
      <w:r w:rsidRPr="005305A9">
        <w:t>. Potpuno stohastičan generator veoma je dobar u pokrivanju prostora pretraživanja, međutim možda rezultira u jedinkama koje su mnogo lošije od onih nastalih korištenjem drugih generatora. Ovaj generator je možda dobro koristiti zajedno s heurističkim generatorom gdje se potpuno nasumični generator poziva s malom vjerojatnosti.</w:t>
      </w:r>
    </w:p>
    <w:p w14:paraId="3DAB863E" w14:textId="7F14154F" w:rsidR="006C392F" w:rsidRPr="005305A9" w:rsidRDefault="006C392F" w:rsidP="006C392F">
      <w:pPr>
        <w:pStyle w:val="Heading3"/>
      </w:pPr>
      <w:bookmarkStart w:id="43" w:name="_Toc233399578"/>
      <w:r w:rsidRPr="005305A9">
        <w:t>Heuristički generator</w:t>
      </w:r>
      <w:bookmarkEnd w:id="43"/>
    </w:p>
    <w:p w14:paraId="1B853A36" w14:textId="5A0CC331" w:rsidR="006C392F" w:rsidRPr="005305A9" w:rsidRDefault="006C392F" w:rsidP="006C392F">
      <w:r w:rsidRPr="005305A9">
        <w:t xml:space="preserve">Heuristički generator inspiriran je pohlepnim pristupom. Kod generiranja nove jedinke, prvo se svakoj nedjelji dodjeljuje barem jedna nasumična trgovina </w:t>
      </w:r>
      <w:r w:rsidR="00ED39E4">
        <w:t xml:space="preserve">iz grupe </w:t>
      </w:r>
      <w:r w:rsidRPr="005305A9">
        <w:t>koja radi te nedjelje</w:t>
      </w:r>
      <w:r w:rsidR="008022C5">
        <w:t xml:space="preserve"> kao što je prikazano na </w:t>
      </w:r>
      <w:r w:rsidR="00334739">
        <w:t>s</w:t>
      </w:r>
      <w:r w:rsidR="008022C5">
        <w:t>lici 6.</w:t>
      </w:r>
      <w:r w:rsidRPr="005305A9">
        <w:t xml:space="preserve"> </w:t>
      </w:r>
      <w:r w:rsidR="008022C5">
        <w:t>N</w:t>
      </w:r>
      <w:r w:rsidRPr="005305A9">
        <w:t xml:space="preserve">a ovaj način </w:t>
      </w:r>
      <w:r w:rsidR="000E3E8C" w:rsidRPr="005305A9">
        <w:t>intuitivno</w:t>
      </w:r>
      <w:r w:rsidRPr="005305A9">
        <w:t xml:space="preserve"> i trivijalno zadovoljavamo kriterij pokrivenosti. Ostatak rješenja generira se potpuno nasumično. </w:t>
      </w:r>
      <w:r w:rsidR="00FF2517" w:rsidRPr="005305A9">
        <w:t>Jedinke generirane heurističkim generatorom sigurno će biti bolje u općenitom slučaju od onih generiranih potpuno nasumičnim generatorom.</w:t>
      </w:r>
    </w:p>
    <w:p w14:paraId="26972D53" w14:textId="77777777" w:rsidR="000E626E" w:rsidRDefault="00EC3879" w:rsidP="000E626E">
      <w:pPr>
        <w:pStyle w:val="slika"/>
        <w:keepNext/>
      </w:pPr>
      <w:r w:rsidRPr="005305A9">
        <w:rPr>
          <w:noProof/>
        </w:rPr>
        <w:lastRenderedPageBreak/>
        <w:drawing>
          <wp:inline distT="0" distB="0" distL="0" distR="0" wp14:anchorId="13D2A263" wp14:editId="6531368E">
            <wp:extent cx="5580380" cy="1170940"/>
            <wp:effectExtent l="0" t="0" r="1270" b="0"/>
            <wp:docPr id="89655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57078" name=""/>
                    <pic:cNvPicPr/>
                  </pic:nvPicPr>
                  <pic:blipFill>
                    <a:blip r:embed="rId22"/>
                    <a:stretch>
                      <a:fillRect/>
                    </a:stretch>
                  </pic:blipFill>
                  <pic:spPr>
                    <a:xfrm>
                      <a:off x="0" y="0"/>
                      <a:ext cx="5580380" cy="1170940"/>
                    </a:xfrm>
                    <a:prstGeom prst="rect">
                      <a:avLst/>
                    </a:prstGeom>
                  </pic:spPr>
                </pic:pic>
              </a:graphicData>
            </a:graphic>
          </wp:inline>
        </w:drawing>
      </w:r>
    </w:p>
    <w:p w14:paraId="253360F8" w14:textId="6585A5F1" w:rsidR="003110AE" w:rsidRPr="005305A9" w:rsidRDefault="000E626E" w:rsidP="000E626E">
      <w:pPr>
        <w:pStyle w:val="Caption"/>
      </w:pPr>
      <w:r>
        <w:t xml:space="preserve">Slika </w:t>
      </w:r>
      <w:r>
        <w:fldChar w:fldCharType="begin"/>
      </w:r>
      <w:r>
        <w:instrText xml:space="preserve"> SEQ Slika \* ARABIC </w:instrText>
      </w:r>
      <w:r>
        <w:fldChar w:fldCharType="separate"/>
      </w:r>
      <w:r w:rsidR="00757375">
        <w:rPr>
          <w:noProof/>
        </w:rPr>
        <w:t>6</w:t>
      </w:r>
      <w:r>
        <w:fldChar w:fldCharType="end"/>
      </w:r>
      <w:r>
        <w:t xml:space="preserve"> - procedura heurističkog generatora</w:t>
      </w:r>
    </w:p>
    <w:p w14:paraId="26CD92CA" w14:textId="3937F687" w:rsidR="00FF2517" w:rsidRPr="005305A9" w:rsidRDefault="00AB39B7" w:rsidP="00AB39B7">
      <w:pPr>
        <w:pStyle w:val="Heading3"/>
      </w:pPr>
      <w:bookmarkStart w:id="44" w:name="_Toc233399579"/>
      <w:r w:rsidRPr="005305A9">
        <w:t>Generator na temelju drugih jedinki</w:t>
      </w:r>
      <w:bookmarkEnd w:id="44"/>
    </w:p>
    <w:p w14:paraId="23D65B03" w14:textId="54C02E0F" w:rsidR="00AB39B7" w:rsidRPr="005305A9" w:rsidRDefault="00AB39B7" w:rsidP="00AB39B7">
      <w:r w:rsidRPr="005305A9">
        <w:t>Kao što se može zaključiti iz naziva, ovaj generator stvara nove jedinke na temelju drugih jedinki koje sadrže potrebne trgovine zajedno s njihovim rasporedima. On je implementiran u dvije varijante, determinističkoj i stohastičkoj. U stohastičkoj varijanti, raspored za neke trgovine se ipak generira potpuno nasumično kako bi se održala nedeterministička priroda generatora. Ovaj generator koristi se kada rješavamo složeniji problem prije rješavanja kojeg smo riješili pripadne potprobleme pa ovaj generator koristimo za iskorištavanje rješenja potproblema.</w:t>
      </w:r>
      <w:r w:rsidR="00073E57" w:rsidRPr="005305A9">
        <w:t xml:space="preserve"> Ovaj generator u sučelju ima definiranu postavku p, koja predstavlja vjerojatnost slučajnog permutiranja za neku trgovinu.</w:t>
      </w:r>
    </w:p>
    <w:p w14:paraId="780E5628" w14:textId="1E9B0316" w:rsidR="00D95BEA" w:rsidRPr="005305A9" w:rsidRDefault="00AC7C78" w:rsidP="00E92DC8">
      <w:pPr>
        <w:pStyle w:val="Heading2"/>
      </w:pPr>
      <w:bookmarkStart w:id="45" w:name="_Toc233399580"/>
      <w:r w:rsidRPr="005305A9">
        <w:t>Selekcija</w:t>
      </w:r>
      <w:bookmarkEnd w:id="45"/>
    </w:p>
    <w:p w14:paraId="07665A9E" w14:textId="44DC0A93" w:rsidR="00AB39B7" w:rsidRPr="005305A9" w:rsidRDefault="00AB39B7" w:rsidP="00AB39B7">
      <w:r w:rsidRPr="005305A9">
        <w:t xml:space="preserve">Selekcija je također implementirana </w:t>
      </w:r>
      <w:r w:rsidR="000E3E8C">
        <w:t>generički</w:t>
      </w:r>
      <w:r w:rsidRPr="005305A9">
        <w:t>. Sučelje operatora je takvo da na ulazu prima cijelu populaciju, a kao izlaz daje točno dvije jedinke koje bi se trebale koristiti kao roditelji kod operatora križanja. Generalno pravilo operatora selekcije je da jedinke koje su bolje prema funkciji dobrote imaju veću vjerojatnost biti odabrane kao roditelj. Dobro svojstvo selekcije je također da sve jedinke imaju barem neku vjerojatnost biti odabrane.</w:t>
      </w:r>
      <w:r w:rsidR="00DE17EE" w:rsidRPr="005305A9">
        <w:t xml:space="preserve"> </w:t>
      </w:r>
      <w:r w:rsidR="00073E57" w:rsidRPr="005305A9">
        <w:t>Pojam koji vežemo uz operator selekcije jest selekcijski pritisak. Selekcijski pritisak predstavlja koliko je za neku jedinku zahtjevno da postane roditelj, odnosno opisuje koliko je jako distribucija odabira roditelja otežana u korist najboljih jedinki.</w:t>
      </w:r>
    </w:p>
    <w:p w14:paraId="09C9BFC1" w14:textId="63ACD115" w:rsidR="00073E57" w:rsidRPr="005305A9" w:rsidRDefault="00073E57" w:rsidP="00073E57">
      <w:pPr>
        <w:pStyle w:val="Heading3"/>
      </w:pPr>
      <w:bookmarkStart w:id="46" w:name="_Toc233399581"/>
      <w:r w:rsidRPr="005305A9">
        <w:t>Tro</w:t>
      </w:r>
      <w:r w:rsidR="000E3E8C">
        <w:t>-</w:t>
      </w:r>
      <w:r w:rsidRPr="005305A9">
        <w:t>turnirska selekcija</w:t>
      </w:r>
      <w:bookmarkEnd w:id="46"/>
    </w:p>
    <w:p w14:paraId="5DCB2767" w14:textId="41B2FB79" w:rsidR="00073E57" w:rsidRPr="005305A9" w:rsidRDefault="00073E57" w:rsidP="00073E57">
      <w:r w:rsidRPr="005305A9">
        <w:t xml:space="preserve">Najčešće korišteni oblik selekcije je turnirska selekcija. Turnirska selekcija sa veličinom turnira k odvija se na način da točno dva najbolja od nasumično odabranih k jedinki iz populacije budu odabrani kao roditelji. Najčešće korištena veličina turnira je 3 pa se ta inačica turnirske selekcije poznato naziva i tro-turnirska selekcija. Turnirska selekcija najčešće je korišteni oblik selekcije zbog jasne intuicije i jednostavne implementacije, a u </w:t>
      </w:r>
      <w:r w:rsidRPr="005305A9">
        <w:lastRenderedPageBreak/>
        <w:t xml:space="preserve">konačnici daje vrlo dobre rezultate. Parametar k, odnosno </w:t>
      </w:r>
      <w:r w:rsidRPr="000E3E8C">
        <w:rPr>
          <w:rStyle w:val="KdutekstuChar"/>
        </w:rPr>
        <w:t>tournamentSize</w:t>
      </w:r>
      <w:r w:rsidRPr="005305A9">
        <w:t xml:space="preserve"> je postavka ovog operatora selekcije koju ćemo kasnije mijenjati.</w:t>
      </w:r>
    </w:p>
    <w:p w14:paraId="0DCF36EA" w14:textId="2A75B1D2" w:rsidR="00073E57" w:rsidRPr="005305A9" w:rsidRDefault="00073E57" w:rsidP="00073E57">
      <w:pPr>
        <w:pStyle w:val="Heading3"/>
      </w:pPr>
      <w:bookmarkStart w:id="47" w:name="_Toc233399582"/>
      <w:r w:rsidRPr="005305A9">
        <w:t>Proporcionalna selekcija</w:t>
      </w:r>
      <w:bookmarkEnd w:id="47"/>
    </w:p>
    <w:p w14:paraId="1C442ABB" w14:textId="6A202E83" w:rsidR="00073E57" w:rsidRPr="005305A9" w:rsidRDefault="00073E57" w:rsidP="00073E57">
      <w:r w:rsidRPr="005305A9">
        <w:t xml:space="preserve">Još poznata kao i selekcija ruletom (engl. roulette-wheel selection) operator je selekcije kod koje je vjerojatnost odabira svake jedinke da postane roditelj </w:t>
      </w:r>
      <w:r w:rsidR="000E3E8C" w:rsidRPr="005305A9">
        <w:t>proporcionalna</w:t>
      </w:r>
      <w:r w:rsidRPr="005305A9">
        <w:t xml:space="preserve"> s kvalitetom jedinke. Česta implementacija je da je težina vjerojatnosti odabira jedinke jednaka točno dobroti te jedinke, međutim u našem problemu ispada kako su iznosi naše funkcije dobrote </w:t>
      </w:r>
      <w:commentRangeStart w:id="48"/>
      <w:r w:rsidRPr="005305A9">
        <w:t>podjednaki između jedinki pa navedeno ne daje dobre rezultate.</w:t>
      </w:r>
      <w:commentRangeEnd w:id="48"/>
      <w:r w:rsidR="00E306A6" w:rsidRPr="005305A9">
        <w:rPr>
          <w:rStyle w:val="CommentReference"/>
          <w:sz w:val="24"/>
          <w:szCs w:val="24"/>
        </w:rPr>
        <w:commentReference w:id="48"/>
      </w:r>
      <w:r w:rsidRPr="005305A9">
        <w:t xml:space="preserve"> Umjesto takve proporcionalnosti, implementirana je </w:t>
      </w:r>
      <w:r w:rsidR="000E3E8C" w:rsidRPr="005305A9">
        <w:t>proporcionalna</w:t>
      </w:r>
      <w:r w:rsidRPr="005305A9">
        <w:t xml:space="preserve"> selekcija na temelju ranga jedinke u odnosu na druge jedinke u populaciji. Drugim riječima, </w:t>
      </w:r>
      <w:r w:rsidR="00C5369F" w:rsidRPr="005305A9">
        <w:t>vjerojatnost odabira i-te jedinke jednaka je</w:t>
      </w:r>
    </w:p>
    <w:p w14:paraId="2571FF14" w14:textId="785DE899" w:rsidR="00C5369F" w:rsidRPr="005305A9" w:rsidRDefault="00000000" w:rsidP="00073E57">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i</m:t>
                  </m:r>
                </m:den>
              </m:f>
            </m:num>
            <m:den>
              <m:nary>
                <m:naryPr>
                  <m:chr m:val="∑"/>
                  <m:limLoc m:val="undOvr"/>
                  <m:ctrlPr>
                    <w:rPr>
                      <w:rFonts w:ascii="Cambria Math" w:hAnsi="Cambria Math"/>
                      <w:i/>
                    </w:rPr>
                  </m:ctrlPr>
                </m:naryPr>
                <m:sub>
                  <m:r>
                    <w:rPr>
                      <w:rFonts w:ascii="Cambria Math" w:hAnsi="Cambria Math"/>
                    </w:rPr>
                    <m:t>k=i</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k</m:t>
                      </m:r>
                    </m:den>
                  </m:f>
                </m:e>
              </m:nary>
            </m:den>
          </m:f>
        </m:oMath>
      </m:oMathPara>
    </w:p>
    <w:p w14:paraId="6CB25386" w14:textId="16B72B35" w:rsidR="00C5369F" w:rsidRPr="005305A9" w:rsidRDefault="00C5369F" w:rsidP="00073E57">
      <w:r w:rsidRPr="005305A9">
        <w:t>Primijetimo kako za ovaj operator nemamo način za diktiranje selekcijskog pritiska. Ako bi to htjeli, selekcijski pritisak α na ovaj bi postupak mogli primijeniti na sljedeći način</w:t>
      </w:r>
    </w:p>
    <w:p w14:paraId="265703BE" w14:textId="00961664" w:rsidR="00C5369F" w:rsidRPr="005305A9" w:rsidRDefault="00000000" w:rsidP="00C5369F">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α</m:t>
                      </m:r>
                    </m:sup>
                  </m:sSup>
                </m:den>
              </m:f>
            </m:num>
            <m:den>
              <m:nary>
                <m:naryPr>
                  <m:chr m:val="∑"/>
                  <m:limLoc m:val="undOvr"/>
                  <m:ctrlPr>
                    <w:rPr>
                      <w:rFonts w:ascii="Cambria Math" w:hAnsi="Cambria Math"/>
                      <w:i/>
                    </w:rPr>
                  </m:ctrlPr>
                </m:naryPr>
                <m:sub>
                  <m:r>
                    <w:rPr>
                      <w:rFonts w:ascii="Cambria Math" w:hAnsi="Cambria Math"/>
                    </w:rPr>
                    <m:t>k=i</m:t>
                  </m:r>
                </m:sub>
                <m:sup>
                  <m:r>
                    <w:rPr>
                      <w:rFonts w:ascii="Cambria Math" w:hAnsi="Cambria Math"/>
                    </w:rPr>
                    <m:t>n</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α</m:t>
                          </m:r>
                        </m:sup>
                      </m:sSup>
                    </m:den>
                  </m:f>
                </m:e>
              </m:nary>
            </m:den>
          </m:f>
        </m:oMath>
      </m:oMathPara>
    </w:p>
    <w:p w14:paraId="26A19957" w14:textId="5549AFA6" w:rsidR="00C5369F" w:rsidRPr="005305A9" w:rsidRDefault="00C5369F" w:rsidP="00073E57">
      <w:r w:rsidRPr="005305A9">
        <w:t>međutim, iz prijašnjeg iskustva promjena selekcijskog pritiska ne utječe značajno na rezultate genetskog algoritma.</w:t>
      </w:r>
    </w:p>
    <w:p w14:paraId="2CA819E3" w14:textId="740B5CD6" w:rsidR="00073E57" w:rsidRPr="005305A9" w:rsidRDefault="00C5369F" w:rsidP="00073E57">
      <w:pPr>
        <w:pStyle w:val="Heading2"/>
      </w:pPr>
      <w:r w:rsidRPr="005305A9">
        <w:t xml:space="preserve"> </w:t>
      </w:r>
      <w:bookmarkStart w:id="49" w:name="_Toc233399583"/>
      <w:r w:rsidR="00AC7C78" w:rsidRPr="005305A9">
        <w:t>Eliminacija</w:t>
      </w:r>
      <w:bookmarkEnd w:id="49"/>
    </w:p>
    <w:p w14:paraId="59877003" w14:textId="7999213C" w:rsidR="00C5369F" w:rsidRPr="005305A9" w:rsidRDefault="00C5369F" w:rsidP="00C5369F">
      <w:r w:rsidRPr="005305A9">
        <w:t>Iz razloga što je genetski algoritam implementiran na što je moguće više generički način, u našu implementaciju treba uvesti i operator eliminacije koji će određivati koje jedinke neće preživjeti u iduću populaciju. Bez operatora eleminacije način na koji se jedinke uklanjaju iz populacije bio bi fiksan. Operatorom eliminacije možemo simulirati proceduru kojom se jedinke uklanjaju koristeći tro</w:t>
      </w:r>
      <w:r w:rsidR="000E3E8C">
        <w:t>-</w:t>
      </w:r>
      <w:r w:rsidR="000E3E8C" w:rsidRPr="005305A9">
        <w:t>turnirsku</w:t>
      </w:r>
      <w:r w:rsidRPr="005305A9">
        <w:t xml:space="preserve"> selekciju kao i proceduru kojem se jedinke uklanjaju u jednostavnom generacijskom genetskom algoritmu. Uz operatore selekcije i eliminacije vežemo pojam elitizma. Elitizam je broj najboljih jedinki koje će preživijeti u iduću generaciju. U praksi se pokazalo da je elitizam od barem jedne jedinke potreban zato što </w:t>
      </w:r>
      <w:r w:rsidRPr="005305A9">
        <w:lastRenderedPageBreak/>
        <w:t xml:space="preserve">gubljenje trenutnog najboljeg rješenja iz populacije ne daje dobre rezultate, odnosno ponekad dovodi do divergencije algoritma. Sučelje operatora je takvo da na ulazu prima cijelu populaciju, a na izlazu daje populaciju bez jedinki koje su eliminirane. </w:t>
      </w:r>
    </w:p>
    <w:p w14:paraId="3A98005E" w14:textId="5F00ACF5" w:rsidR="00C5369F" w:rsidRPr="005305A9" w:rsidRDefault="00C5369F" w:rsidP="00C5369F">
      <w:pPr>
        <w:pStyle w:val="Heading3"/>
      </w:pPr>
      <w:bookmarkStart w:id="50" w:name="_Toc233399584"/>
      <w:r w:rsidRPr="005305A9">
        <w:t>Elitistička eliminacija</w:t>
      </w:r>
      <w:bookmarkEnd w:id="50"/>
    </w:p>
    <w:p w14:paraId="29C3BE90" w14:textId="576CB7D0" w:rsidR="000F255A" w:rsidRPr="005305A9" w:rsidRDefault="00C5369F" w:rsidP="00C5369F">
      <w:r w:rsidRPr="005305A9">
        <w:t xml:space="preserve">Implementirana je jednostavna </w:t>
      </w:r>
      <w:r w:rsidR="000F255A" w:rsidRPr="005305A9">
        <w:t>elitistička</w:t>
      </w:r>
      <w:r w:rsidRPr="005305A9">
        <w:t xml:space="preserve"> eliminacija, odnosno procedura </w:t>
      </w:r>
      <w:r w:rsidR="000F255A" w:rsidRPr="005305A9">
        <w:t xml:space="preserve">slična jednostavnoj inačici generacijskog genetskog algoritma. Elitistička eliminacija jednostavno kopira najboljih </w:t>
      </w:r>
      <w:r w:rsidR="000F255A" w:rsidRPr="000E3E8C">
        <w:rPr>
          <w:rStyle w:val="KdutekstuChar"/>
        </w:rPr>
        <w:t>elitism</w:t>
      </w:r>
      <w:r w:rsidR="000F255A" w:rsidRPr="005305A9">
        <w:t xml:space="preserve"> jedinki u iduću populaciju. Navedeni elitizam je u konačnici i postavka ovog eliminacijskog operatora.</w:t>
      </w:r>
    </w:p>
    <w:p w14:paraId="33EC28DB" w14:textId="385F467C" w:rsidR="000F255A" w:rsidRPr="005305A9" w:rsidRDefault="000F255A" w:rsidP="000F255A">
      <w:pPr>
        <w:pStyle w:val="Heading3"/>
      </w:pPr>
      <w:bookmarkStart w:id="51" w:name="_Toc233399585"/>
      <w:r w:rsidRPr="005305A9">
        <w:t>Geometrijska eliminacija</w:t>
      </w:r>
      <w:bookmarkEnd w:id="51"/>
    </w:p>
    <w:p w14:paraId="3F918937" w14:textId="370AF7FD" w:rsidR="000F255A" w:rsidRPr="005305A9" w:rsidRDefault="000F255A" w:rsidP="00C5369F">
      <w:r w:rsidRPr="005305A9">
        <w:t xml:space="preserve">Osim elitističke eliminacije implementirana je i geometrijska eliminacija koja bi trebala oponašati rezultate koje bi dalo tro-turnirsko uklanjanje jedinki iz populacije. Kod geometrijske eliminacije, prvo se najbolja jedinka kopira u iduću generaciju, nakon toga se udio jedinki definiran parametrom </w:t>
      </w:r>
      <w:r w:rsidRPr="000E3E8C">
        <w:rPr>
          <w:rStyle w:val="KdutekstuChar"/>
        </w:rPr>
        <w:t>survivalRate</w:t>
      </w:r>
      <w:r w:rsidRPr="005305A9">
        <w:t xml:space="preserve"> iz trenutne populacije kopira u iduću na način da svaka iduća jedinka ima geometrijski manju vjerojatnost biti kopirana u iduću generaciju. Ovaj operator eliminacije ima svojstvo da ponekad čak i najlošije jedinke prežive u iduću generaciju. Osim </w:t>
      </w:r>
      <w:r w:rsidRPr="000E3E8C">
        <w:rPr>
          <w:rStyle w:val="KdutekstuChar"/>
        </w:rPr>
        <w:t>survivalRate</w:t>
      </w:r>
      <w:r w:rsidRPr="005305A9">
        <w:t xml:space="preserve"> parametra, ovaj operator ima i parametar p koji određuje parametar geometrijske distribucije.</w:t>
      </w:r>
    </w:p>
    <w:p w14:paraId="11D8CC3C" w14:textId="75C8A515" w:rsidR="00DF7826" w:rsidRPr="005305A9" w:rsidRDefault="00AC7C78" w:rsidP="00DF7826">
      <w:pPr>
        <w:pStyle w:val="Heading2"/>
      </w:pPr>
      <w:r w:rsidRPr="005305A9">
        <w:t xml:space="preserve"> </w:t>
      </w:r>
      <w:bookmarkStart w:id="52" w:name="_Toc233399586"/>
      <w:r w:rsidRPr="005305A9">
        <w:t>Križanje</w:t>
      </w:r>
      <w:bookmarkEnd w:id="52"/>
    </w:p>
    <w:p w14:paraId="7CCE718E" w14:textId="41AC672C" w:rsidR="007C51FA" w:rsidRPr="005305A9" w:rsidRDefault="00AC7C78" w:rsidP="00AC7C78">
      <w:r w:rsidRPr="005305A9">
        <w:t>Križanje je proces kombiniranja gena dvaju roditelja s ciljem stvaranja potomaka koji od roditelja nasljeđuju dobra svojstva rješenja. Ovo usmjeravanje pretrage još se naziva eksploatacija, odnosno intenzifikacija zato što se trudimo iskoristiti dobra svojstva jednog rješenja za pronalazak idućeg boljeg rješenja, odnosno usmjeriti pretragu u smjeru baš tog rješenja. Osim pojedinih operatora križanja implementiran je i kompozitni operator križanja koji omogućuje izvršavanje svakog od operatora križanja djece s nekom vjerojatnosti kod svakog poziva kompozitnog križanja.</w:t>
      </w:r>
      <w:r w:rsidR="007C51FA" w:rsidRPr="005305A9">
        <w:t xml:space="preserve"> U svrhu demonstracije, jedinke ćemo od sada prikazivati kao matrice nula i jedinica radi jednostavnosti, matrice kao takve zapravo ne postoje u implementaciji, ali rezultati operatora mogu se opisati unutar okvira takvih matrica. Prisjetimo se, retci u matrici predstavljaju pojedine trgovine dok stupci predstavljaju specifične nedjelje.</w:t>
      </w:r>
    </w:p>
    <w:p w14:paraId="4FC82158" w14:textId="32A2820A" w:rsidR="007C51FA" w:rsidRPr="005305A9" w:rsidRDefault="007C51FA" w:rsidP="007C51FA">
      <w:pPr>
        <w:pStyle w:val="Heading3"/>
      </w:pPr>
      <w:bookmarkStart w:id="53" w:name="_Toc233399587"/>
      <w:r w:rsidRPr="005305A9">
        <w:lastRenderedPageBreak/>
        <w:t>Križanje s k</w:t>
      </w:r>
      <w:r w:rsidR="008F25F9" w:rsidRPr="005305A9">
        <w:t xml:space="preserve"> </w:t>
      </w:r>
      <w:r w:rsidRPr="005305A9">
        <w:t>izmjena redaka</w:t>
      </w:r>
      <w:bookmarkEnd w:id="53"/>
    </w:p>
    <w:p w14:paraId="28AF6696" w14:textId="0FA03787" w:rsidR="007C51FA" w:rsidRPr="005305A9" w:rsidRDefault="001039B4" w:rsidP="007C51FA">
      <w:r w:rsidRPr="005305A9">
        <w:t xml:space="preserve">Jedan od načina na koji se dobar genetski materijal može </w:t>
      </w:r>
      <w:r w:rsidR="000E3E8C" w:rsidRPr="005305A9">
        <w:t>prenijeti</w:t>
      </w:r>
      <w:r w:rsidRPr="005305A9">
        <w:t xml:space="preserve"> sa roditelja na potomke jest kopija, odnosno zamjena rasporeda pojedine trgovine kroz godinu. Ovu operaciju vrlo je jednostavno izvesti iz razloga što ona zasigurno ne mijenja zadovoljenost ograničenja – ako su ograničenja zadovoljena prije križanja tada će </w:t>
      </w:r>
      <w:r w:rsidR="000E3E8C" w:rsidRPr="005305A9">
        <w:t>ograničenja</w:t>
      </w:r>
      <w:r w:rsidRPr="005305A9">
        <w:t xml:space="preserve"> biti zadovoljena i nakon križanja. Ovaj postupak može se ponoviti za k trgovina istovremeno</w:t>
      </w:r>
      <w:r w:rsidR="00EA3351">
        <w:t xml:space="preserve">, prikazano na </w:t>
      </w:r>
      <w:r w:rsidR="00334739">
        <w:t>s</w:t>
      </w:r>
      <w:r w:rsidR="00EA3351">
        <w:t>lici 7,</w:t>
      </w:r>
      <w:r w:rsidRPr="005305A9">
        <w:t xml:space="preserve"> što ovaj operator križanja nudi kao postavku kroz svoje sučelje. Osim te postavke, u ovome operatoru nudimo i postavku za vjerojatnost križanja p koja omogućuje da ovaj operator baš roditelje, bez ikakvih izmjena, proslijedi operatoru mutacije.</w:t>
      </w:r>
    </w:p>
    <w:p w14:paraId="4E845FD1" w14:textId="77777777" w:rsidR="00EA3351" w:rsidRDefault="008C10AD" w:rsidP="00EA3351">
      <w:pPr>
        <w:pStyle w:val="slika"/>
        <w:keepNext/>
      </w:pPr>
      <w:r w:rsidRPr="005305A9">
        <w:rPr>
          <w:noProof/>
        </w:rPr>
        <w:drawing>
          <wp:inline distT="0" distB="0" distL="0" distR="0" wp14:anchorId="12578D09" wp14:editId="7A99829F">
            <wp:extent cx="4511040" cy="2409002"/>
            <wp:effectExtent l="0" t="0" r="3810" b="0"/>
            <wp:docPr id="126763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9793" name=""/>
                    <pic:cNvPicPr/>
                  </pic:nvPicPr>
                  <pic:blipFill>
                    <a:blip r:embed="rId23"/>
                    <a:stretch>
                      <a:fillRect/>
                    </a:stretch>
                  </pic:blipFill>
                  <pic:spPr>
                    <a:xfrm>
                      <a:off x="0" y="0"/>
                      <a:ext cx="4513636" cy="2410388"/>
                    </a:xfrm>
                    <a:prstGeom prst="rect">
                      <a:avLst/>
                    </a:prstGeom>
                  </pic:spPr>
                </pic:pic>
              </a:graphicData>
            </a:graphic>
          </wp:inline>
        </w:drawing>
      </w:r>
    </w:p>
    <w:p w14:paraId="053342E7" w14:textId="2867879F" w:rsidR="008C10AD" w:rsidRPr="005305A9" w:rsidRDefault="00EA3351" w:rsidP="00EA3351">
      <w:pPr>
        <w:pStyle w:val="Caption"/>
      </w:pPr>
      <w:r>
        <w:t xml:space="preserve">Slika </w:t>
      </w:r>
      <w:r>
        <w:fldChar w:fldCharType="begin"/>
      </w:r>
      <w:r>
        <w:instrText xml:space="preserve"> SEQ Slika \* ARABIC </w:instrText>
      </w:r>
      <w:r>
        <w:fldChar w:fldCharType="separate"/>
      </w:r>
      <w:r w:rsidR="00757375">
        <w:rPr>
          <w:noProof/>
        </w:rPr>
        <w:t>7</w:t>
      </w:r>
      <w:r>
        <w:fldChar w:fldCharType="end"/>
      </w:r>
      <w:r>
        <w:t xml:space="preserve"> - dijagram križanja s k izmjena redaka</w:t>
      </w:r>
    </w:p>
    <w:p w14:paraId="29222B0A" w14:textId="4E164F4B" w:rsidR="001039B4" w:rsidRPr="005305A9" w:rsidRDefault="001039B4" w:rsidP="007C51FA">
      <w:r w:rsidRPr="005305A9">
        <w:t xml:space="preserve">Implementirana je i varijanta ovog operatora koja umjesto fiksnog broja k, broj k uzorkuje iz geometrijske razdiobe zadane postavkom </w:t>
      </w:r>
      <w:r w:rsidRPr="000E3E8C">
        <w:rPr>
          <w:rStyle w:val="KdutekstuChar"/>
        </w:rPr>
        <w:t>geometricP</w:t>
      </w:r>
      <w:r w:rsidRPr="005305A9">
        <w:t xml:space="preserve">. Ta varijanta operatora i dalje nudi postavku </w:t>
      </w:r>
      <w:r w:rsidRPr="000E3E8C">
        <w:rPr>
          <w:rStyle w:val="KdutekstuChar"/>
        </w:rPr>
        <w:t>crossoverP</w:t>
      </w:r>
      <w:r w:rsidRPr="005305A9">
        <w:t xml:space="preserve"> koja definira vjerojatnost križanja.</w:t>
      </w:r>
    </w:p>
    <w:p w14:paraId="41D49FDA" w14:textId="1B3D4FD2" w:rsidR="001039B4" w:rsidRPr="005305A9" w:rsidRDefault="001039B4" w:rsidP="007C51FA">
      <w:r w:rsidRPr="005305A9">
        <w:t xml:space="preserve">Osim te varijante, implementirana je i varijanta koja je slična takozvanom križanju s jednom točkom prekida (engl. single point crossover). Ova varijanta u svojoj implementaciji nigdje ne specificira parametar k, već odabire nasumičnu točku unutar liste </w:t>
      </w:r>
      <w:r w:rsidR="008F25F9" w:rsidRPr="005305A9">
        <w:t xml:space="preserve">te primjerice, sve trgovine prije točke uzima od prvog roditelja, a sve trgovine nakon točke uzima od drugog roditelja. Križanje s jednom točkom prekida intuitivno ne doprinosi kvalitetnom prijenosu gena zato što poredak trgovina unutar rješenja nije bitan, no ova varijanta operatora može se koristiti ako velike </w:t>
      </w:r>
      <w:r w:rsidR="000E3E8C" w:rsidRPr="005305A9">
        <w:t>dijelove</w:t>
      </w:r>
      <w:r w:rsidR="008F25F9" w:rsidRPr="005305A9">
        <w:t xml:space="preserve"> rješenja želimo </w:t>
      </w:r>
      <w:r w:rsidR="000E3E8C" w:rsidRPr="005305A9">
        <w:t>prenijeti</w:t>
      </w:r>
      <w:r w:rsidR="008F25F9" w:rsidRPr="005305A9">
        <w:t xml:space="preserve"> potomcima.</w:t>
      </w:r>
    </w:p>
    <w:p w14:paraId="62F8BE2F" w14:textId="1761A8B6" w:rsidR="008C10AD" w:rsidRPr="005305A9" w:rsidRDefault="008F25F9" w:rsidP="008C10AD">
      <w:pPr>
        <w:pStyle w:val="Heading3"/>
      </w:pPr>
      <w:bookmarkStart w:id="54" w:name="_Toc233399588"/>
      <w:r w:rsidRPr="005305A9">
        <w:lastRenderedPageBreak/>
        <w:t>Križanje s k izmjena stupaca</w:t>
      </w:r>
      <w:bookmarkEnd w:id="54"/>
    </w:p>
    <w:p w14:paraId="64BC2128" w14:textId="6F7B28DE" w:rsidR="008C10AD" w:rsidRPr="005305A9" w:rsidRDefault="008C10AD" w:rsidP="008C10AD">
      <w:r w:rsidRPr="005305A9">
        <w:t>Osim izmjenom redaka, odnosno rasporeda trgovina unutar rješenja, rješenja možemo križati i izmjenom stupaca odnosno izmjenom rasporeda za pojedine nedjelje. S obzirom da ćemo funkciju vrijednosti odnosno funkciju dobrote računati na temelju trgovina koje rade pojedine nedjelje, izmjena rasporeda za pojedinu nedjelju vrlo će dobro iskorištavati dobre rasporede za pojedine nedjelje. Mana ovog pristupa jest što ovaj operator po svojoj prirodi ne čuva stanje ograničenja rješenja već je nakon svakog križanja potomak potrebno „popraviti“. Popravak rješenja vrlo je zahtjevna procedura koja za mnogo ulaznih trgovina i mnogo ulaznih nedjelja može potrajati. Popravak rješenja vrši se na način da se za pojedinu trgovinu, radne nedjelje uklanjaju na nasumičan način ako ih je previše, odnosno radne nedjelje dodaju na nasumičan način ako ih je premalo. Ostatak rada operatora analogan je radu operatoru križanja s k izmjena redaka.</w:t>
      </w:r>
      <w:r w:rsidR="009C125D">
        <w:t xml:space="preserve"> Dijagram procedure za križanje s k izmjena stupaca nalazi se na </w:t>
      </w:r>
      <w:r w:rsidR="00334739">
        <w:t>s</w:t>
      </w:r>
      <w:r w:rsidR="009C125D">
        <w:t>lici 8.</w:t>
      </w:r>
      <w:r w:rsidRPr="005305A9">
        <w:t xml:space="preserve"> Za ovaj operator implementirane su identične varijante onima kod prijašnjeg operatora te u svojem sučelju nude identične postavke.</w:t>
      </w:r>
    </w:p>
    <w:p w14:paraId="0D3D0D2B" w14:textId="77777777" w:rsidR="00962AE5" w:rsidRDefault="006E79A6" w:rsidP="00962AE5">
      <w:pPr>
        <w:pStyle w:val="slika"/>
        <w:keepNext/>
      </w:pPr>
      <w:r w:rsidRPr="005305A9">
        <w:rPr>
          <w:noProof/>
        </w:rPr>
        <w:drawing>
          <wp:inline distT="0" distB="0" distL="0" distR="0" wp14:anchorId="1EC8C0BC" wp14:editId="77C8F64F">
            <wp:extent cx="4756655" cy="2537460"/>
            <wp:effectExtent l="0" t="0" r="6350" b="0"/>
            <wp:docPr id="159443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31096" name=""/>
                    <pic:cNvPicPr/>
                  </pic:nvPicPr>
                  <pic:blipFill>
                    <a:blip r:embed="rId24"/>
                    <a:stretch>
                      <a:fillRect/>
                    </a:stretch>
                  </pic:blipFill>
                  <pic:spPr>
                    <a:xfrm>
                      <a:off x="0" y="0"/>
                      <a:ext cx="4758918" cy="2538667"/>
                    </a:xfrm>
                    <a:prstGeom prst="rect">
                      <a:avLst/>
                    </a:prstGeom>
                  </pic:spPr>
                </pic:pic>
              </a:graphicData>
            </a:graphic>
          </wp:inline>
        </w:drawing>
      </w:r>
    </w:p>
    <w:p w14:paraId="4690ED74" w14:textId="22DA94B1" w:rsidR="006E79A6" w:rsidRPr="005305A9" w:rsidRDefault="00962AE5" w:rsidP="00962AE5">
      <w:pPr>
        <w:pStyle w:val="Caption"/>
      </w:pPr>
      <w:r>
        <w:t xml:space="preserve">Slika </w:t>
      </w:r>
      <w:r>
        <w:fldChar w:fldCharType="begin"/>
      </w:r>
      <w:r>
        <w:instrText xml:space="preserve"> SEQ Slika \* ARABIC </w:instrText>
      </w:r>
      <w:r>
        <w:fldChar w:fldCharType="separate"/>
      </w:r>
      <w:r w:rsidR="00757375">
        <w:rPr>
          <w:noProof/>
        </w:rPr>
        <w:t>8</w:t>
      </w:r>
      <w:r>
        <w:fldChar w:fldCharType="end"/>
      </w:r>
      <w:r>
        <w:t xml:space="preserve"> - dijagram križanja s k izmjena stupaca</w:t>
      </w:r>
    </w:p>
    <w:p w14:paraId="17F2ED26" w14:textId="32B1BC2F" w:rsidR="006E79A6" w:rsidRPr="005305A9" w:rsidRDefault="00F81CCE" w:rsidP="009F03EF">
      <w:pPr>
        <w:pStyle w:val="Heading2"/>
      </w:pPr>
      <w:r w:rsidRPr="005305A9">
        <w:t xml:space="preserve"> </w:t>
      </w:r>
      <w:bookmarkStart w:id="55" w:name="_Toc233399589"/>
      <w:r w:rsidRPr="005305A9">
        <w:t>Mutacija</w:t>
      </w:r>
      <w:bookmarkEnd w:id="55"/>
    </w:p>
    <w:p w14:paraId="0DBAE6EE" w14:textId="20C54D31" w:rsidR="00B77FB6" w:rsidRDefault="00F81CCE" w:rsidP="00F81CCE">
      <w:r w:rsidRPr="005305A9">
        <w:t xml:space="preserve">Operator mutacije po svojoj je prirodi stohastički operator koji služi za istraživanje novih prostora rješenja (eksploracija / diverzifikacija). Iz tog razloga, semantika iza ponašanja operatora mutacije nije potrebna kao što je slučaj kod operatora mutacije. Iz tog razloga implementiran je samo jedan operator mutacije, a to je </w:t>
      </w:r>
      <w:r w:rsidR="000E3E8C" w:rsidRPr="005305A9">
        <w:t>standardni</w:t>
      </w:r>
      <w:r w:rsidRPr="005305A9">
        <w:t xml:space="preserve"> slučajni mutator </w:t>
      </w:r>
      <w:r w:rsidR="00912665">
        <w:t xml:space="preserve">na </w:t>
      </w:r>
      <w:r w:rsidR="00334739">
        <w:t>s</w:t>
      </w:r>
      <w:r w:rsidR="00912665">
        <w:t xml:space="preserve">lici 9 </w:t>
      </w:r>
      <w:r w:rsidRPr="005305A9">
        <w:t xml:space="preserve">koji ima parametre </w:t>
      </w:r>
      <w:r w:rsidRPr="000E3E8C">
        <w:rPr>
          <w:rStyle w:val="KdutekstuChar"/>
        </w:rPr>
        <w:t>numMutations</w:t>
      </w:r>
      <w:r w:rsidRPr="005305A9">
        <w:t xml:space="preserve"> koji određuje broj mutacija i parametar p koji </w:t>
      </w:r>
      <w:r w:rsidRPr="005305A9">
        <w:lastRenderedPageBreak/>
        <w:t xml:space="preserve">predstavlja vjerojatnost mutacija. Operator radi na način da </w:t>
      </w:r>
      <w:r w:rsidRPr="000E3E8C">
        <w:rPr>
          <w:rStyle w:val="KdutekstuChar"/>
        </w:rPr>
        <w:t>numMutations</w:t>
      </w:r>
      <w:r w:rsidRPr="005305A9">
        <w:t xml:space="preserve"> puta, za slučajnu trgovinu, slučajnu nedjelju iz modela zamijeni nekom slučajnom nedjeljom iz antimodela. Ova implementacija čuva stanje ograničenja i nakon mutacije ne zahtjeva nikakve „popravke“. Osim slučajnog operatora mutacije implementiran je i kompozitni operator mutacije koji može sadržavati više slučajnih operatora mutacije sa različitim intenzitetima koji se tada nad potomcima izvršavaju s različitim vjerojatnostima. Vjerojatno je slučaj da operatore mutacije s većim intenzitetom želimo izvršavati rjeđe</w:t>
      </w:r>
      <w:r w:rsidR="00B77FB6" w:rsidRPr="005305A9">
        <w:t>.</w:t>
      </w:r>
    </w:p>
    <w:p w14:paraId="33E56AE7" w14:textId="77777777" w:rsidR="00912665" w:rsidRDefault="00912665" w:rsidP="00912665">
      <w:pPr>
        <w:pStyle w:val="slika"/>
        <w:keepNext/>
      </w:pPr>
      <w:r>
        <w:rPr>
          <w:noProof/>
        </w:rPr>
        <w:drawing>
          <wp:inline distT="0" distB="0" distL="0" distR="0" wp14:anchorId="30DCA360" wp14:editId="28E41350">
            <wp:extent cx="5580380" cy="1359535"/>
            <wp:effectExtent l="0" t="0" r="1270" b="0"/>
            <wp:docPr id="24654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42303" name=""/>
                    <pic:cNvPicPr/>
                  </pic:nvPicPr>
                  <pic:blipFill>
                    <a:blip r:embed="rId25"/>
                    <a:stretch>
                      <a:fillRect/>
                    </a:stretch>
                  </pic:blipFill>
                  <pic:spPr>
                    <a:xfrm>
                      <a:off x="0" y="0"/>
                      <a:ext cx="5580380" cy="1359535"/>
                    </a:xfrm>
                    <a:prstGeom prst="rect">
                      <a:avLst/>
                    </a:prstGeom>
                  </pic:spPr>
                </pic:pic>
              </a:graphicData>
            </a:graphic>
          </wp:inline>
        </w:drawing>
      </w:r>
    </w:p>
    <w:p w14:paraId="22C01B08" w14:textId="19CBF32F" w:rsidR="00912665" w:rsidRPr="005305A9" w:rsidRDefault="00912665" w:rsidP="00912665">
      <w:pPr>
        <w:pStyle w:val="Caption"/>
      </w:pPr>
      <w:r>
        <w:t xml:space="preserve">Slika </w:t>
      </w:r>
      <w:r>
        <w:fldChar w:fldCharType="begin"/>
      </w:r>
      <w:r>
        <w:instrText xml:space="preserve"> SEQ Slika \* ARABIC </w:instrText>
      </w:r>
      <w:r>
        <w:fldChar w:fldCharType="separate"/>
      </w:r>
      <w:r w:rsidR="00757375">
        <w:rPr>
          <w:noProof/>
        </w:rPr>
        <w:t>9</w:t>
      </w:r>
      <w:r>
        <w:fldChar w:fldCharType="end"/>
      </w:r>
      <w:r>
        <w:t xml:space="preserve"> - primjer mutacije nad jednim retkom</w:t>
      </w:r>
    </w:p>
    <w:p w14:paraId="2911FECC" w14:textId="392ED6EB" w:rsidR="002705DC" w:rsidRPr="005305A9" w:rsidRDefault="003E39DF" w:rsidP="002705DC">
      <w:pPr>
        <w:pStyle w:val="Heading2"/>
      </w:pPr>
      <w:r w:rsidRPr="005305A9">
        <w:t xml:space="preserve"> </w:t>
      </w:r>
      <w:bookmarkStart w:id="56" w:name="_Toc233399590"/>
      <w:r w:rsidRPr="005305A9">
        <w:t>Funkcija dobrote</w:t>
      </w:r>
      <w:bookmarkEnd w:id="56"/>
    </w:p>
    <w:p w14:paraId="3F4E5963" w14:textId="4174F628" w:rsidR="003E39DF" w:rsidRPr="005305A9" w:rsidRDefault="003E39DF" w:rsidP="003E39DF">
      <w:r w:rsidRPr="005305A9">
        <w:t xml:space="preserve">Prisjetimo se, cilj algoritma maksimizirati je pokrivenost područja s trgovinama koje rade za svaku nedjelju, a u isto vrijeme minimizirati kanibalizaciju među trgovinama kako bi svaka trgovina na kraju imala maksimalan profit s obzirom na utjecaj drugih trgovina u njenoj okolini. Kako bi strukturirano modelirali funkciju dobrote koja se može primijeniti na bilo kakav skup podataka funkciju dobrote računati ćemo u koracima na način da prvo definiramo vrijednost trgovine s obzirom na njenu okolinu, s obzirom na vrijednost trgovine modeliramo </w:t>
      </w:r>
      <w:r w:rsidR="000E3E8C" w:rsidRPr="005305A9">
        <w:t>radijus</w:t>
      </w:r>
      <w:r w:rsidRPr="005305A9">
        <w:t xml:space="preserve"> utjecaja te trgovine na svoju okolinu i konačno na temelju izračunatih radijusa za sve trgovine u okolici izračunamo vrijednost funkcije dobrote.</w:t>
      </w:r>
      <w:r w:rsidR="00E013DC" w:rsidRPr="005305A9">
        <w:t xml:space="preserve"> Cilj je, da u konačnici, funkcija dobrote bude glatka kako bi je algoritam mogao optimirati i da cijela procedura u konačnici dobro modelira očekivano ponašanje kupaca za neku nedjelju.</w:t>
      </w:r>
    </w:p>
    <w:p w14:paraId="730C5C85" w14:textId="77777777" w:rsidR="00B70448" w:rsidRPr="005305A9" w:rsidRDefault="00B70448" w:rsidP="003E39DF"/>
    <w:p w14:paraId="2D45CD06" w14:textId="3F14F8E8" w:rsidR="00E013DC" w:rsidRPr="005305A9" w:rsidRDefault="00E013DC" w:rsidP="00E013DC">
      <w:pPr>
        <w:pStyle w:val="Heading3"/>
      </w:pPr>
      <w:bookmarkStart w:id="57" w:name="_Toc233399591"/>
      <w:r w:rsidRPr="005305A9">
        <w:t>Funkcija vrijednosti</w:t>
      </w:r>
      <w:bookmarkEnd w:id="57"/>
    </w:p>
    <w:p w14:paraId="73EDF9EF" w14:textId="69D4CE64" w:rsidR="00E013DC" w:rsidRPr="005305A9" w:rsidRDefault="00E013DC" w:rsidP="00E013DC">
      <w:r w:rsidRPr="005305A9">
        <w:t xml:space="preserve">Uloga funkcije vrijednosti je definirati preslikavanje između ulaznog skupa podataka u metriku koja na neki način opisuje veličinu trgovine. Za funkciju vrijednosti idealno treba vrijediti pretpostavka da ukoliko trgovina A ima veću vrijednost funkcije vrijednosti od trgovine B, u izolaciji, trgovina A očekuje veći promet od trgovine B te nedjelje odnosno </w:t>
      </w:r>
      <w:r w:rsidRPr="005305A9">
        <w:lastRenderedPageBreak/>
        <w:t xml:space="preserve">očekuje se da će više ljudi posjetiti trgovinu A od trgovine B te nedjelje. Dobra funkcija vrijednosti dobro modelira taj odnos na način da veće razlike u vrijednosti vode to većih razlika u prometu te trgovine te nedjelje. Za primjer, na skupu podataka prikupljenom s javno dostupnih internetskih izvora za funkciju vrijednosti koristiti ćemo točno vrijednost polja </w:t>
      </w:r>
      <w:r w:rsidRPr="000E3E8C">
        <w:rPr>
          <w:rStyle w:val="KdutekstuChar"/>
        </w:rPr>
        <w:t>user_ratings_total</w:t>
      </w:r>
      <w:r w:rsidRPr="005305A9">
        <w:t>, odnosno broj recenzija za danu trgovinu. Na dobrom skupu podataka, funkcija vrijednosti treba se razlikovati iz nedjelje u nedjelju.</w:t>
      </w:r>
    </w:p>
    <w:p w14:paraId="7F7B389F" w14:textId="1DB005F3" w:rsidR="00E013DC" w:rsidRPr="005305A9" w:rsidRDefault="00E013DC" w:rsidP="00E013DC">
      <w:pPr>
        <w:pStyle w:val="Heading3"/>
      </w:pPr>
      <w:bookmarkStart w:id="58" w:name="_Toc233399592"/>
      <w:r w:rsidRPr="005305A9">
        <w:t>Funkcija za izračun radijusa</w:t>
      </w:r>
      <w:bookmarkEnd w:id="58"/>
    </w:p>
    <w:p w14:paraId="48982138" w14:textId="1A422DB3" w:rsidR="00E013DC" w:rsidRPr="005305A9" w:rsidRDefault="005830AA" w:rsidP="00E013DC">
      <w:r w:rsidRPr="005305A9">
        <w:t>Radijus na kojem trgovina ima utjecaj modeliran je na temelju zakona gravitacije u maloprodaji kojega je opisao američki ekonomist William J. Reilly 1931.</w:t>
      </w:r>
      <w:r w:rsidR="0045050A">
        <w:t xml:space="preserve"> [</w:t>
      </w:r>
      <w:r w:rsidR="00487CFC">
        <w:t>5</w:t>
      </w:r>
      <w:r w:rsidR="0045050A">
        <w:t>]</w:t>
      </w:r>
      <w:r w:rsidRPr="005305A9">
        <w:t xml:space="preserve"> Zakon je heuristika temeljena na Newtonovom gravitacijskom modelu kod kojeg umjesto mase tijela koristi mjeru za privlačnost (engl. attractivness) trgovine, koju mi u našem kontekstu nazivamo vrijednost.</w:t>
      </w:r>
    </w:p>
    <w:p w14:paraId="3999FC2E" w14:textId="5B3744A0" w:rsidR="005830AA" w:rsidRPr="005305A9" w:rsidRDefault="005830AA" w:rsidP="00E013DC">
      <w:r w:rsidRPr="005305A9">
        <w:t>Prvo se za svaku trgovinu računa njen bazični radijus koji se računa na temelju najve</w:t>
      </w:r>
      <w:r w:rsidR="00E306A6">
        <w:t>ć</w:t>
      </w:r>
      <w:r w:rsidRPr="005305A9">
        <w:t xml:space="preserve">eg dozvoljenog radijusa kao i odnosa vrijednosti te trgovine s obzirom na najveću trgovinu u skupu podataka. </w:t>
      </w:r>
      <w:r w:rsidR="004F4881" w:rsidRPr="005305A9">
        <w:t>S obzirom da želimo preslikati vrijednost trgovine u njenu površinu, a ne nužno njen radijus, u formuli za omjer vrijednosti koristimo korijen. B</w:t>
      </w:r>
      <w:r w:rsidRPr="005305A9">
        <w:t xml:space="preserve">azični radijus </w:t>
      </w:r>
      <w:commentRangeStart w:id="59"/>
      <w:r w:rsidRPr="005305A9">
        <w:t>predstavlja radijus te trgovine u izolaciji od ostalih trgovina, samo na temelju metrike vrijednosti</w:t>
      </w:r>
      <w:r w:rsidR="000809B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5305A9">
        <w:t>.</w:t>
      </w:r>
    </w:p>
    <w:p w14:paraId="46478338" w14:textId="01A5888B" w:rsidR="005830AA" w:rsidRPr="005305A9" w:rsidRDefault="00000000" w:rsidP="00E013DC">
      <m:oMath>
        <m:sSub>
          <m:sSubPr>
            <m:ctrlPr>
              <w:rPr>
                <w:rFonts w:ascii="Cambria Math" w:hAnsi="Cambria Math"/>
                <w:i/>
              </w:rPr>
            </m:ctrlPr>
          </m:sSubPr>
          <m:e>
            <m:r>
              <w:rPr>
                <w:rFonts w:ascii="Cambria Math" w:hAnsi="Cambria Math"/>
              </w:rPr>
              <m:t>R</m:t>
            </m:r>
          </m:e>
          <m:sub>
            <m:r>
              <w:rPr>
                <w:rFonts w:ascii="Cambria Math" w:hAnsi="Cambria Math"/>
              </w:rPr>
              <m:t>base,  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num>
              <m:den>
                <m:sSub>
                  <m:sSubPr>
                    <m:ctrlPr>
                      <w:rPr>
                        <w:rFonts w:ascii="Cambria Math" w:hAnsi="Cambria Math"/>
                        <w:i/>
                      </w:rPr>
                    </m:ctrlPr>
                  </m:sSubPr>
                  <m:e>
                    <m:r>
                      <w:rPr>
                        <w:rFonts w:ascii="Cambria Math" w:hAnsi="Cambria Math"/>
                      </w:rPr>
                      <m:t>V</m:t>
                    </m:r>
                  </m:e>
                  <m:sub>
                    <m:r>
                      <w:rPr>
                        <w:rFonts w:ascii="Cambria Math" w:hAnsi="Cambria Math"/>
                      </w:rPr>
                      <m:t>max</m:t>
                    </m:r>
                  </m:sub>
                </m:sSub>
              </m:den>
            </m:f>
          </m:e>
        </m:rad>
      </m:oMath>
      <w:commentRangeEnd w:id="59"/>
      <w:r w:rsidR="00882CC9" w:rsidRPr="005305A9">
        <w:rPr>
          <w:rStyle w:val="CommentReference"/>
          <w:sz w:val="24"/>
          <w:szCs w:val="24"/>
        </w:rPr>
        <w:commentReference w:id="59"/>
      </w:r>
    </w:p>
    <w:p w14:paraId="667F8F83" w14:textId="6BE8A567" w:rsidR="004F4881" w:rsidRPr="005305A9" w:rsidRDefault="004F4881" w:rsidP="00E013DC">
      <w:commentRangeStart w:id="60"/>
      <w:r w:rsidRPr="005305A9">
        <w:t>Potom, modeliramo gravitacijski pritisak na trgovinu koji modelira koliko na trgovinu utječu trgovine u njenoj okolici. S uzorom na Newtonov gravitacijski model, pretpostavljamo da je pritisak proporcionalan relativnoj vrijednosti trgovine (masi</w:t>
      </w:r>
      <w:r w:rsidR="00882CC9">
        <w:t xml:space="preserve"> </w:t>
      </w:r>
      <m:oMath>
        <m:sSub>
          <m:sSubPr>
            <m:ctrlPr>
              <w:rPr>
                <w:rFonts w:ascii="Cambria Math" w:hAnsi="Cambria Math"/>
                <w:i/>
              </w:rPr>
            </m:ctrlPr>
          </m:sSubPr>
          <m:e>
            <m:r>
              <w:rPr>
                <w:rFonts w:ascii="Cambria Math" w:hAnsi="Cambria Math"/>
              </w:rPr>
              <m:t>m</m:t>
            </m:r>
          </m:e>
          <m:sub>
            <m:r>
              <w:rPr>
                <w:rFonts w:ascii="Cambria Math" w:hAnsi="Cambria Math"/>
              </w:rPr>
              <m:t>j</m:t>
            </m:r>
          </m:sub>
        </m:sSub>
      </m:oMath>
      <w:r w:rsidRPr="005305A9">
        <w:t>) i obrnuto proporcionalan kvadratu udaljenosti trgovina</w:t>
      </w:r>
      <w:r w:rsidR="00882CC9">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i,j</m:t>
            </m:r>
          </m:sub>
          <m:sup/>
        </m:sSubSup>
      </m:oMath>
      <w:r w:rsidRPr="005305A9">
        <w:t>. Pritisak možemo usporediti sa gravitacijskom silom u fizici. Udaljenost trgovina se s obzirom na njihove koordinate računa koristeći Haversine formulu.</w:t>
      </w:r>
    </w:p>
    <w:p w14:paraId="14781A17" w14:textId="4CA0E614" w:rsidR="004F4881" w:rsidRPr="005305A9" w:rsidRDefault="00000000" w:rsidP="00E013DC">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j</m:t>
                    </m:r>
                  </m:sub>
                </m:sSub>
              </m:num>
              <m:den>
                <m:sSubSup>
                  <m:sSubSupPr>
                    <m:ctrlPr>
                      <w:rPr>
                        <w:rFonts w:ascii="Cambria Math" w:hAnsi="Cambria Math"/>
                        <w:i/>
                      </w:rPr>
                    </m:ctrlPr>
                  </m:sSubSupPr>
                  <m:e>
                    <m:r>
                      <w:rPr>
                        <w:rFonts w:ascii="Cambria Math" w:hAnsi="Cambria Math"/>
                      </w:rPr>
                      <m:t>d</m:t>
                    </m:r>
                  </m:e>
                  <m:sub>
                    <m:r>
                      <w:rPr>
                        <w:rFonts w:ascii="Cambria Math" w:hAnsi="Cambria Math"/>
                      </w:rPr>
                      <m:t>i,j</m:t>
                    </m:r>
                  </m:sub>
                  <m:sup>
                    <m:r>
                      <w:rPr>
                        <w:rFonts w:ascii="Cambria Math" w:hAnsi="Cambria Math"/>
                      </w:rPr>
                      <m:t>2</m:t>
                    </m:r>
                  </m:sup>
                </m:sSubSup>
              </m:den>
            </m:f>
          </m:e>
        </m:nary>
      </m:oMath>
      <w:commentRangeEnd w:id="60"/>
      <w:r w:rsidR="00BD3964" w:rsidRPr="005305A9">
        <w:rPr>
          <w:rStyle w:val="CommentReference"/>
          <w:sz w:val="24"/>
          <w:szCs w:val="24"/>
        </w:rPr>
        <w:commentReference w:id="60"/>
      </w:r>
    </w:p>
    <w:p w14:paraId="59F453EB" w14:textId="59BEF30A" w:rsidR="004F4881" w:rsidRPr="005305A9" w:rsidRDefault="004F4881" w:rsidP="00E013DC">
      <w:r w:rsidRPr="005305A9">
        <w:t xml:space="preserve">Konačno, na bazični radijus primjenjuje se osnovna, hiperbolička funkcija prigušenja </w:t>
      </w:r>
      <w:r w:rsidR="00623CD7" w:rsidRPr="005305A9">
        <w:t xml:space="preserve">pritiskom </w:t>
      </w:r>
      <w:r w:rsidRPr="005305A9">
        <w:t>(eng</w:t>
      </w:r>
      <w:r w:rsidR="00623CD7" w:rsidRPr="005305A9">
        <w:t>l</w:t>
      </w:r>
      <w:r w:rsidRPr="005305A9">
        <w:t>. Decay function) kako bi se odredio konačni radijus trgovine.</w:t>
      </w:r>
    </w:p>
    <w:p w14:paraId="4EA84A93" w14:textId="5C87B082" w:rsidR="00623CD7" w:rsidRPr="005305A9" w:rsidRDefault="00000000" w:rsidP="00E013DC">
      <m:oMathPara>
        <m:oMath>
          <m:sSub>
            <m:sSubPr>
              <m:ctrlPr>
                <w:rPr>
                  <w:rFonts w:ascii="Cambria Math" w:hAnsi="Cambria Math"/>
                  <w:i/>
                </w:rPr>
              </m:ctrlPr>
            </m:sSubPr>
            <m:e>
              <m:r>
                <w:rPr>
                  <w:rFonts w:ascii="Cambria Math" w:hAnsi="Cambria Math"/>
                </w:rPr>
                <m:t>R</m:t>
              </m:r>
            </m:e>
            <m:sub>
              <m:r>
                <w:rPr>
                  <w:rFonts w:ascii="Cambria Math" w:hAnsi="Cambria Math"/>
                </w:rPr>
                <m:t>final, i</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base, i</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den>
          </m:f>
          <m:r>
            <w:rPr>
              <w:rFonts w:ascii="Cambria Math" w:hAnsi="Cambria Math"/>
            </w:rPr>
            <m:t>)</m:t>
          </m:r>
        </m:oMath>
      </m:oMathPara>
    </w:p>
    <w:p w14:paraId="162093F1" w14:textId="1B4986BE" w:rsidR="00623CD7" w:rsidRPr="005305A9" w:rsidRDefault="00623CD7" w:rsidP="00E013DC">
      <w:r w:rsidRPr="005305A9">
        <w:t xml:space="preserve">Parametar </w:t>
      </w:r>
      <m:oMath>
        <m:r>
          <w:rPr>
            <w:rFonts w:ascii="Cambria Math" w:hAnsi="Cambria Math"/>
          </w:rPr>
          <m:t>∝</m:t>
        </m:r>
      </m:oMath>
      <w:r w:rsidRPr="005305A9">
        <w:t xml:space="preserve"> određuje osjetljivost trgovine na pritisak. Ako 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r w:rsidRPr="005305A9">
        <w:t xml:space="preserve"> blizu nuli trgovina je u izolaciji i zadržava svoj bazični radijus. Ako 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r w:rsidRPr="005305A9">
        <w:t xml:space="preserve"> velik, konačni radijus proporcionalno je manji.</w:t>
      </w:r>
    </w:p>
    <w:p w14:paraId="45B5219E" w14:textId="75B3B79C" w:rsidR="00623CD7" w:rsidRPr="005305A9" w:rsidRDefault="00623CD7" w:rsidP="00E013DC">
      <w:r w:rsidRPr="005305A9">
        <w:t>U najboljem slučaju pritisak na trgovinu P računa se na temelju samo trgovina koje rade te nedjelje. Međutim, računanje konačnog radijusa za svako rješenje mnogo bi usporilo algoritam i kao rezultat dalo rješenja koja je zahtjevno vizualno usporediti. S obzirom da je ove brojeve već sada zahtjevno intuitivno tumačiti, odlučili smo pritisak na svaku trgovinu računati unaprijed i konačni radijus tumačiti samo kao područje utjecaja trgovine. Nadogradnja algoritma, uz vjerodostojnije podatke, bila bi tada računati konačni radijus za svaku drugačiju konfiguraciju nedjelje.</w:t>
      </w:r>
    </w:p>
    <w:p w14:paraId="5829AFCA" w14:textId="28EA5038" w:rsidR="00546CBD" w:rsidRPr="005305A9" w:rsidRDefault="00796AD6" w:rsidP="00546CBD">
      <w:pPr>
        <w:pStyle w:val="Heading3"/>
      </w:pPr>
      <w:bookmarkStart w:id="61" w:name="_Toc233399593"/>
      <w:r>
        <w:t>Kombinirana funkcija dobrote</w:t>
      </w:r>
      <w:bookmarkEnd w:id="61"/>
    </w:p>
    <w:p w14:paraId="26EFFF27" w14:textId="4AEAB1CD" w:rsidR="00546CBD" w:rsidRPr="005305A9" w:rsidRDefault="00546CBD" w:rsidP="00546CBD">
      <w:r w:rsidRPr="005305A9">
        <w:t xml:space="preserve">Konačno ćemo izračunate radijuse utjecaja primijeniti na način da nad svakom trgovinom definiramo područje utjecaja. Područje utjecaja biti će kvadrat s središtem na koordinatama trgovine, a koji ima stranicu duljine </w:t>
      </w:r>
      <m:oMath>
        <m:f>
          <m:fPr>
            <m:type m:val="lin"/>
            <m:ctrlPr>
              <w:rPr>
                <w:rFonts w:ascii="Cambria Math" w:hAnsi="Cambria Math"/>
                <w:i/>
              </w:rPr>
            </m:ctrlPr>
          </m:fPr>
          <m:num>
            <m:r>
              <w:rPr>
                <w:rFonts w:ascii="Cambria Math" w:hAnsi="Cambria Math"/>
              </w:rPr>
              <m:t>R</m:t>
            </m:r>
          </m:num>
          <m:den>
            <m:r>
              <w:rPr>
                <w:rFonts w:ascii="Cambria Math" w:hAnsi="Cambria Math"/>
              </w:rPr>
              <m:t>2</m:t>
            </m:r>
          </m:den>
        </m:f>
      </m:oMath>
      <w:r w:rsidRPr="005305A9">
        <w:t xml:space="preserve">. Područje utjecaja intuitivnije bi bilo opisati krugovima, međutim s obzirom da ćemo nad navedenim oblicima raditi operacije presjeka i unije, te operacije mnogo je jednostavnije i brže izvesti ako su ti oblici isključivo kvadrati. Osim toga, u naše svrhe kvadrat dovoljno dobro opisuje područje utjecaja. Iscrtavanjem kvadrata dobivenih koristeći prethodno opisani postupak, za trgovine koje neke nedjelje u rasporedu rade, dobit ćemo područje utjecaja s preklapanjima prikazano na </w:t>
      </w:r>
      <w:r w:rsidR="00C734B4">
        <w:t>s</w:t>
      </w:r>
      <w:r w:rsidRPr="005305A9">
        <w:t>lici</w:t>
      </w:r>
      <w:r w:rsidR="00717F3F">
        <w:t xml:space="preserve"> 10</w:t>
      </w:r>
      <w:r w:rsidRPr="005305A9">
        <w:t xml:space="preserve"> plavom bojom. Kako bi u obzir uzeli kriterij pokrivenosti, našoj funkciji dobrote dodati ćemo površinu unije iscrtanih kvadrata prikazano na </w:t>
      </w:r>
      <w:r w:rsidR="00046A3E">
        <w:t>s</w:t>
      </w:r>
      <w:r w:rsidRPr="005305A9">
        <w:t xml:space="preserve">lici </w:t>
      </w:r>
      <w:r w:rsidR="002F3B22">
        <w:t xml:space="preserve">10 </w:t>
      </w:r>
      <w:r w:rsidRPr="005305A9">
        <w:t xml:space="preserve">crvenom bojom. U svrhu „kažnjavanja“ u okviru kriterija kanibalizacije od funkcije dobrote oduzimati ćemo svako područje na kojem barem dvije trgovine imaju preklapanje u području utjecaja, takvo područje prikazano je na </w:t>
      </w:r>
      <w:r w:rsidR="00E148AC">
        <w:t>s</w:t>
      </w:r>
      <w:r w:rsidRPr="005305A9">
        <w:t>lici</w:t>
      </w:r>
      <w:r w:rsidR="00E148AC">
        <w:t xml:space="preserve"> 10</w:t>
      </w:r>
      <w:r w:rsidRPr="005305A9">
        <w:t xml:space="preserve"> zelenom bojom. Naša konačna funkcija dobrote biti će jednaka površini žutog lika n</w:t>
      </w:r>
      <w:r w:rsidR="00730C25">
        <w:t>a slici 10</w:t>
      </w:r>
      <w:r w:rsidRPr="005305A9">
        <w:t>.</w:t>
      </w:r>
    </w:p>
    <w:p w14:paraId="5F969F93" w14:textId="77777777" w:rsidR="00717F3F" w:rsidRDefault="00546CBD" w:rsidP="00717F3F">
      <w:pPr>
        <w:pStyle w:val="slika"/>
        <w:keepNext/>
      </w:pPr>
      <w:r w:rsidRPr="005305A9">
        <w:rPr>
          <w:noProof/>
        </w:rPr>
        <w:drawing>
          <wp:inline distT="0" distB="0" distL="0" distR="0" wp14:anchorId="26DC3D72" wp14:editId="38F593B4">
            <wp:extent cx="5580380" cy="1403985"/>
            <wp:effectExtent l="0" t="0" r="1270" b="5715"/>
            <wp:docPr id="9528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0906" name=""/>
                    <pic:cNvPicPr/>
                  </pic:nvPicPr>
                  <pic:blipFill>
                    <a:blip r:embed="rId26"/>
                    <a:stretch>
                      <a:fillRect/>
                    </a:stretch>
                  </pic:blipFill>
                  <pic:spPr>
                    <a:xfrm>
                      <a:off x="0" y="0"/>
                      <a:ext cx="5580380" cy="1403985"/>
                    </a:xfrm>
                    <a:prstGeom prst="rect">
                      <a:avLst/>
                    </a:prstGeom>
                  </pic:spPr>
                </pic:pic>
              </a:graphicData>
            </a:graphic>
          </wp:inline>
        </w:drawing>
      </w:r>
    </w:p>
    <w:p w14:paraId="12A7F66A" w14:textId="2AFCD2CE" w:rsidR="00546CBD" w:rsidRPr="005305A9" w:rsidRDefault="00717F3F" w:rsidP="00717F3F">
      <w:pPr>
        <w:pStyle w:val="Caption"/>
      </w:pPr>
      <w:r>
        <w:t xml:space="preserve">Slika </w:t>
      </w:r>
      <w:r>
        <w:fldChar w:fldCharType="begin"/>
      </w:r>
      <w:r>
        <w:instrText xml:space="preserve"> SEQ Slika \* ARABIC </w:instrText>
      </w:r>
      <w:r>
        <w:fldChar w:fldCharType="separate"/>
      </w:r>
      <w:r w:rsidR="00757375">
        <w:rPr>
          <w:noProof/>
        </w:rPr>
        <w:t>10</w:t>
      </w:r>
      <w:r>
        <w:fldChar w:fldCharType="end"/>
      </w:r>
      <w:r>
        <w:t xml:space="preserve"> - dijelovi konačne funkcije dobrote</w:t>
      </w:r>
    </w:p>
    <w:p w14:paraId="7F9B4F89" w14:textId="6C414BE1" w:rsidR="00546CBD" w:rsidRPr="005305A9" w:rsidRDefault="00546CBD" w:rsidP="00546CBD">
      <w:r w:rsidRPr="005305A9">
        <w:t>Bitno je napomenuti kako algoritam rezultate funkcije dobrote tumači na način da veći iznos funkcije dobrote predstavlja bolju jedinku, to bi trebalo biti i jasno iz samo</w:t>
      </w:r>
      <w:r w:rsidR="00A118F6">
        <w:t>g</w:t>
      </w:r>
      <w:r w:rsidRPr="005305A9">
        <w:t xml:space="preserve"> naziva funkcije dobrote. Pretpostavka je da će ovaj model, zajedno sa modelom za funkciju vrijednosti i izračun radijusa dobro modelirati volumen prodaje s obzirom na trgovine koje rade specifične nedjelje. Analogija koja se iz prethodnog primjera može izvu</w:t>
      </w:r>
      <w:r w:rsidR="000919FF">
        <w:t>ć</w:t>
      </w:r>
      <w:r w:rsidRPr="005305A9">
        <w:t>i jest da površina predstavlja dostupan novac, odnosno mušterije na nekom području pa tada područje unije predstavlja ukupno količinu građana koji su pokriveni rasporedom dok područje presjeka predstavlja količinu građana kod kojih će doći do kanibalizacije radi preklapanja područja na kojem djeluju trgovine.</w:t>
      </w:r>
    </w:p>
    <w:p w14:paraId="0F69CADE" w14:textId="3480C2D8" w:rsidR="002705DC" w:rsidRPr="005305A9" w:rsidRDefault="00B92F31" w:rsidP="002705DC">
      <w:pPr>
        <w:pStyle w:val="Heading2"/>
      </w:pPr>
      <w:r>
        <w:t xml:space="preserve"> </w:t>
      </w:r>
      <w:bookmarkStart w:id="62" w:name="_Toc233399594"/>
      <w:r w:rsidR="002705DC" w:rsidRPr="005305A9">
        <w:t>Paralelizacija algoritma</w:t>
      </w:r>
      <w:bookmarkEnd w:id="62"/>
    </w:p>
    <w:p w14:paraId="5BEEF552" w14:textId="01C26595" w:rsidR="00B70448" w:rsidRPr="005305A9" w:rsidRDefault="00B70448" w:rsidP="00B70448">
      <w:r w:rsidRPr="005305A9">
        <w:t>Implementacijom algoritma u Jav</w:t>
      </w:r>
      <w:r w:rsidR="00E6770E">
        <w:t>i</w:t>
      </w:r>
      <w:r w:rsidRPr="005305A9">
        <w:t xml:space="preserve"> omogućili smo jednostavno proširenje algoritma paralelizacijom. </w:t>
      </w:r>
      <w:r w:rsidR="0012617F" w:rsidRPr="005305A9">
        <w:t>Genetski algoritmi po svojoj su prirodi pogodni za paralelizaciju jer spadaju u klasu algoritama koji se još nazivaju trivijalno paralelnima (engl. embarassingly parallel). To znači da se algoritam može raspodijeliti na više procesorskih jezgri ili dretvi uz vrlo malo truda i gotovo bez potrebe za sinkronizacijom i komunikacijom između dretvi. Paralelizacija se kod genetskih algoritama najčešće uvodi kod računanja funkcije dobrote zato što je baš funkcija dobrote najčešće usko grlo izvršavanja algoritma (engl. bottleneck). Kada je to slučaj, genetski algoritam trivijalno se paralelizira tako da se određeni broj izračuna funkcije dobrote podijeli između više računskih jedinica s ciljem linearnog ubrzanja računa.</w:t>
      </w:r>
    </w:p>
    <w:p w14:paraId="0304BB65" w14:textId="063E5101" w:rsidR="0012617F" w:rsidRPr="005305A9" w:rsidRDefault="0012617F" w:rsidP="00B70448">
      <w:r w:rsidRPr="005305A9">
        <w:t xml:space="preserve">Međutim, ispada da naša implementacija funkcije dobrote ipak nije usko grlo kod izvođenja. Naime, korištenjem podatka da su svi objekti kod izračuna </w:t>
      </w:r>
      <w:r w:rsidR="000E3E8C" w:rsidRPr="005305A9">
        <w:t>presjeka</w:t>
      </w:r>
      <w:r w:rsidRPr="005305A9">
        <w:t xml:space="preserve"> odnosno unije točno kvadrati proizvoljnih radijusa uspjeli smo dobiti ubrzanje od 200 puta u odnosu na implementaciju koja tu pretpostavku ne uzima u obzir. Kao rezultat ubrzanja, evaluacija funkcije dobrote za 10000 kromosoma traje samo približno 300 ms. Implementacija trivijalne paralelizacije kod izračuna funkcija dobrote imala bi smisla samo kod vrlo velikih </w:t>
      </w:r>
      <w:r w:rsidRPr="005305A9">
        <w:lastRenderedPageBreak/>
        <w:t>populacija, koje ćemo izbjegavati iz razloga što se kod velike populacije pretraživanje više zasniva na gruboj pretrazi ili pak konvergira prebrzo radi intenzivnog elitizma.</w:t>
      </w:r>
    </w:p>
    <w:p w14:paraId="10A32A44" w14:textId="62FAA10E" w:rsidR="0012617F" w:rsidRPr="005305A9" w:rsidRDefault="0012617F" w:rsidP="00B70448">
      <w:r w:rsidRPr="005305A9">
        <w:t>Umjesto trivijalne paralelizacije, iskoristiti ćemo prije opisani princip razdvajanja velikog problema na manje potprobleme koje ćemo svakog zasebno rješavati genetskim algoritmom. Naime, po uzoru na stablastu strukturu sa Slike</w:t>
      </w:r>
      <w:r w:rsidR="00D535F9">
        <w:t xml:space="preserve"> 5</w:t>
      </w:r>
      <w:r w:rsidRPr="005305A9">
        <w:t xml:space="preserve"> , sve čvorove na istoj razini stabla rješavati ćemo istovremeno, odnosno, svaki čvor će se rješavati u zasebnoj dretvi.  </w:t>
      </w:r>
    </w:p>
    <w:p w14:paraId="7462ACDF" w14:textId="25CF456D" w:rsidR="0086494E" w:rsidRPr="005305A9" w:rsidRDefault="00D95BEA" w:rsidP="0078183C">
      <w:pPr>
        <w:pStyle w:val="Heading1"/>
      </w:pPr>
      <w:bookmarkStart w:id="63" w:name="_Toc233399595"/>
      <w:r w:rsidRPr="005305A9">
        <w:lastRenderedPageBreak/>
        <w:t>Infrastruktura za prezentaciju i automatsku optimizaciju hiperparametara</w:t>
      </w:r>
      <w:bookmarkEnd w:id="63"/>
    </w:p>
    <w:p w14:paraId="3C34271C" w14:textId="2D7826E9" w:rsidR="0086494E" w:rsidRPr="005305A9" w:rsidRDefault="0086494E" w:rsidP="0086494E">
      <w:r w:rsidRPr="005305A9">
        <w:t xml:space="preserve">Iako je srž rješavanja problema raspoređivanja radnih nedjelja sadržana u matematičkom modelu i implementaciji genetskog algoritma, takav sustav u svom izvornom obliku (kao skripta koje se </w:t>
      </w:r>
      <w:r w:rsidR="000E3E8C" w:rsidRPr="005305A9">
        <w:t>izvršava</w:t>
      </w:r>
      <w:r w:rsidRPr="005305A9">
        <w:t xml:space="preserve"> u terminalu) nije prikladan za krajnje korisnike. Ipak, algoritam rješava problem iz stvarnog svijeta pa bi prikladno bilo kada bi se on i mogao koristiti u stvarnom svijetu. Ciljani kupci ovakvog sustava bili bi voditelji maloprodajnih lanaca i trgovina koji najčešće nemaju napredno informatičko odnosno programersko predznanje. Njima je potrebno interaktivno sučelje koje predstavlja alat za vizualizaciju, postavljanje i prikaz rezultata problema. S obzirom na to da se naš problem uvelike oslanja na geografkse podatke i geometrijske likove, čitanje optimalnog rasporeda iz tekstualnih ili matričnih zapisa je neintuitivno. </w:t>
      </w:r>
    </w:p>
    <w:p w14:paraId="42FCF7BD" w14:textId="552EB3C6" w:rsidR="0086494E" w:rsidRPr="005305A9" w:rsidRDefault="0086494E" w:rsidP="0086494E">
      <w:r w:rsidRPr="005305A9">
        <w:t xml:space="preserve">Nadalje, genetski algoritam kroz svoje sučelje definira niz hiperparametara kao što su veličina populacije, vjerojatnost mutacije, broj generacija koji utječu na brzinu i kvalitetu </w:t>
      </w:r>
      <w:r w:rsidR="000E3E8C" w:rsidRPr="005305A9">
        <w:t>konvergencije</w:t>
      </w:r>
      <w:r w:rsidRPr="005305A9">
        <w:t>. Implementaciju interaktivnog sučelja iskoristiti ćemo i u svrhu optimizacije prethodno navedenih hiperparametara</w:t>
      </w:r>
      <w:r w:rsidR="000D577D">
        <w:t>.</w:t>
      </w:r>
    </w:p>
    <w:p w14:paraId="48A7653D" w14:textId="4C4F2B54" w:rsidR="00D95BEA" w:rsidRPr="005305A9" w:rsidRDefault="003D26D3" w:rsidP="00E92DC8">
      <w:pPr>
        <w:pStyle w:val="Heading2"/>
      </w:pPr>
      <w:bookmarkStart w:id="64" w:name="_Toc233399596"/>
      <w:r>
        <w:t>Korištene tehnologije</w:t>
      </w:r>
      <w:bookmarkEnd w:id="64"/>
    </w:p>
    <w:p w14:paraId="5778E8BB" w14:textId="5E0480F7" w:rsidR="0086494E" w:rsidRPr="005305A9" w:rsidRDefault="0086494E" w:rsidP="0086494E">
      <w:r w:rsidRPr="005305A9">
        <w:t>Sučelje smo odlučili implementirati kao</w:t>
      </w:r>
      <w:r w:rsidR="00874038" w:rsidRPr="005305A9">
        <w:t xml:space="preserve"> web-aplikaciju u klijentsko-poslužiteljskoj arhitekturi. Druga opcija za implementaciju bilo je implementacija nativnog sučelja, međutim zbog prijašnjeg iskustva implementacije web-aplikacija i složenosti sustava činilo se primjereno sustav ipak razdvojiti na komponente i koristiti baš one tehnologije s kojima smo otprije upoznati.</w:t>
      </w:r>
    </w:p>
    <w:p w14:paraId="0AE21001" w14:textId="3B89B9DE" w:rsidR="00874038" w:rsidRPr="005305A9" w:rsidRDefault="00874038" w:rsidP="0086494E">
      <w:r w:rsidRPr="005305A9">
        <w:t xml:space="preserve">Sam algoritam implementiran je u nativnoj Javi 21 iz razloga što Java uz brzinu usporedivo s C++-om, ima uredan način implementacije objektno orijentiranim programiranjem koje je pogodno za implementaciju </w:t>
      </w:r>
      <w:r w:rsidR="000E3E8C" w:rsidRPr="005305A9">
        <w:t>generičkog</w:t>
      </w:r>
      <w:r w:rsidRPr="005305A9">
        <w:t xml:space="preserve"> algoritma opisanog u prethodnim poglavljima.</w:t>
      </w:r>
    </w:p>
    <w:p w14:paraId="159B44BB" w14:textId="3EEF6FDA" w:rsidR="00874038" w:rsidRPr="005305A9" w:rsidRDefault="00874038" w:rsidP="0086494E">
      <w:r w:rsidRPr="005305A9">
        <w:t xml:space="preserve">Poslužiteljska strana implementirana je u Python koristeći okvir Flask. Flask je odabran radi svoje jednostavnosti implementacije kao i jednostavnoj proceduri puštanja u produkciju (engl. deployment). Poslužitelj sa korisničkog sučelja prima podatke kao i postavke za algoritam i postavke problema,  konstruira potrebni zadatak koji izvršava pozivom </w:t>
      </w:r>
      <w:r w:rsidR="005C000D">
        <w:lastRenderedPageBreak/>
        <w:t>kompajliranog</w:t>
      </w:r>
      <w:r w:rsidRPr="005305A9">
        <w:t xml:space="preserve"> algoritma u Javi i korisničkom sučelju vraća rezultate i kao i ažurne informacije o toku algoritma.</w:t>
      </w:r>
    </w:p>
    <w:p w14:paraId="4BAD58D4" w14:textId="0D447204" w:rsidR="00874038" w:rsidRPr="005305A9" w:rsidRDefault="00874038" w:rsidP="0086494E">
      <w:r w:rsidRPr="005305A9">
        <w:t>Za klijentsku stranu, odnosno korisničko sučelje korišten je okvir NextJS. NextJS nije najbolji izbor gledajući</w:t>
      </w:r>
      <w:r w:rsidR="00C26B27" w:rsidRPr="005305A9">
        <w:t xml:space="preserve"> </w:t>
      </w:r>
      <w:r w:rsidRPr="005305A9">
        <w:t xml:space="preserve">performanse zato što je ideja NextJS-a da se klijentska i poslužiteljska strana pišu u „istom“ izvornom kodu. Unatoč tome, NextJS koristimo iz razloga što nudi </w:t>
      </w:r>
      <w:r w:rsidR="00C26B27" w:rsidRPr="005305A9">
        <w:t>dobru okolinu korištenje React tehnologije dok u isto vrijeme nudi jednostavno usmjeravanje po stranicama (engl. routing) koje je inače nezgodno implementirati koristeći nativni React.</w:t>
      </w:r>
    </w:p>
    <w:p w14:paraId="30CBEF89" w14:textId="77777777" w:rsidR="00D95BEA" w:rsidRPr="005305A9" w:rsidRDefault="00D95BEA" w:rsidP="00E92DC8">
      <w:pPr>
        <w:pStyle w:val="Heading2"/>
      </w:pPr>
      <w:bookmarkStart w:id="65" w:name="_Toc233399597"/>
      <w:r w:rsidRPr="005305A9">
        <w:t>Poslužitelj</w:t>
      </w:r>
      <w:bookmarkEnd w:id="65"/>
    </w:p>
    <w:p w14:paraId="6BBD76F9" w14:textId="6F70E897" w:rsidR="00EC4AC2" w:rsidRPr="005305A9" w:rsidRDefault="00EC4AC2" w:rsidP="00EC4AC2">
      <w:r w:rsidRPr="005305A9">
        <w:t>Poslužitelj je implementiran na način da je pogodan za korištenje i od strane korisničkog sučelja i od strane programske skripte s obzirom da isti poslužitelj planiramo koristiti i za orkestraciju kod optimizacije hiperparametara algoritma.</w:t>
      </w:r>
    </w:p>
    <w:p w14:paraId="3375DA8A" w14:textId="726C306B" w:rsidR="00EC4AC2" w:rsidRPr="005305A9" w:rsidRDefault="00EC4AC2" w:rsidP="00EC4AC2">
      <w:r w:rsidRPr="005305A9">
        <w:t>Pristupne točke (engl. endpoint) poslužitelja implementirane su koristeći dobre prakse RESTFul pristupa, međutim s obzirom da poslužitelj u isto vrijeme služi za udaljene pozive procedura (engl. remote procedure call) neke pristupne točke odstupaju od tog pristupa. Neki dijelovi sustava koriste i tehnologiju WebSocket kako bi korisničko sučelje efikasnom komunikacijom bilo informirano o događanjima kod izvršavanja algoritma.</w:t>
      </w:r>
    </w:p>
    <w:p w14:paraId="4993083D" w14:textId="549D62F0" w:rsidR="00EC4AC2" w:rsidRPr="005305A9" w:rsidRDefault="00EC4AC2" w:rsidP="00EC4AC2">
      <w:r w:rsidRPr="005305A9">
        <w:t>Iako ćemo poslužitelj i sučelje generalno koristiti kao interni alat, poslužitelj je potrebno zaštiti autentifikacijom iz razloga što će poslužitelj i sučelje ipak biti izloženi na internetu</w:t>
      </w:r>
      <w:r w:rsidR="00103291" w:rsidRPr="005305A9">
        <w:t xml:space="preserve"> na kojem djeluju maliciozni akteri</w:t>
      </w:r>
      <w:r w:rsidRPr="005305A9">
        <w:t>. Autentifikacija lozinkom implementirana je preporučenim kriptografskim pristupom koristeći najkorištenije algoritme i procedure kao što je B</w:t>
      </w:r>
      <w:r w:rsidR="000E3E8C">
        <w:t>C</w:t>
      </w:r>
      <w:r w:rsidRPr="005305A9">
        <w:t>rypt. Kreaciju računa vrši glavni administrator koji za to treba imati direktan pristup poslužitelju koristeći ssh.</w:t>
      </w:r>
    </w:p>
    <w:p w14:paraId="6E663720" w14:textId="58EB1531" w:rsidR="00EC4AC2" w:rsidRPr="005305A9" w:rsidRDefault="00EC4AC2" w:rsidP="00EC4AC2">
      <w:r w:rsidRPr="005305A9">
        <w:t xml:space="preserve">Poslužitelj prijavljenom korisniku omogućuje </w:t>
      </w:r>
      <w:r w:rsidR="00103291" w:rsidRPr="005305A9">
        <w:t>stvaranje i uređivanje svakog izvršavanja algoritma odnosno takozvanog „zadatka“. Postavljanje zadatka uključuje učitavanje podataka, postavljanje ograničenja i postavljanje postavki algoritma. Poslužitelj za svakog jedinstvenog korisnika čuva mapu sa svim njegovim zadacima i generiranim rezultatima odnosno dnevnikom izvršavanja. Perzistentnost podataka vrši se isključivo u okviru operacijskog sustava, bez baze podataka s ciljem smanjenja tehnološke infrastrukture.</w:t>
      </w:r>
    </w:p>
    <w:p w14:paraId="79CD3B25" w14:textId="2BDF5A06" w:rsidR="00103291" w:rsidRPr="005305A9" w:rsidRDefault="00103291" w:rsidP="00EC4AC2">
      <w:r w:rsidRPr="005305A9">
        <w:lastRenderedPageBreak/>
        <w:t>Osim stvaranja i uređivanja zadatka, poslužitelj korisniku nudi kontrolu i nadzor izvršavanja pojedinog zadatka na način da ima mogućnost, koristeći WebSocket, komunicirati dnevnik izvršavanja i nudi naredbe kojima se određeni zadatak može pokrenuti odnosno prisilno zaustaviti. Ovo je sve ostvareno koristeći Python okvir subprocess koji omogućuje stvaranje i zaustavljanje novih procesa. Konkretno, poslužitelj orkestrira pokrenute jar programe koji izvršavaju genetski algoritam.</w:t>
      </w:r>
    </w:p>
    <w:p w14:paraId="7590102D" w14:textId="3A564E04" w:rsidR="00103291" w:rsidRPr="005305A9" w:rsidRDefault="00103291" w:rsidP="00EC4AC2">
      <w:r w:rsidRPr="005305A9">
        <w:t>Nakon izračuna rezultata, poslužitelj nudi i sučelje prema dobivenim rezultatima. Na ovaj način, rezultati su generirani i interpretirani u istom čvoru čime se izbjegavaju moguće razlike između vizualnog sučelja i poslužitelja.</w:t>
      </w:r>
    </w:p>
    <w:p w14:paraId="1B4D5592" w14:textId="5E4529A6" w:rsidR="00D95BEA" w:rsidRPr="005305A9" w:rsidRDefault="000E3E8C" w:rsidP="00E92DC8">
      <w:pPr>
        <w:pStyle w:val="Heading2"/>
      </w:pPr>
      <w:r>
        <w:t xml:space="preserve"> </w:t>
      </w:r>
      <w:bookmarkStart w:id="66" w:name="_Toc233399598"/>
      <w:r w:rsidR="00103291" w:rsidRPr="005305A9">
        <w:t>Postavljanje aplikacije</w:t>
      </w:r>
      <w:bookmarkEnd w:id="66"/>
    </w:p>
    <w:p w14:paraId="32161470" w14:textId="77777777" w:rsidR="001C4FE9" w:rsidRPr="005305A9" w:rsidRDefault="001C4FE9" w:rsidP="002C7C46">
      <w:r w:rsidRPr="005305A9">
        <w:t xml:space="preserve">Radi jednostavnosti korištenja, poslužitelj za zadatke kao i poslužitelj korisničkog sučelja izloženi su na internetu. Za postavljanje obje su komponente zapakirane u Docker kontejnere kako bi njihovo postavljanje bilo nezavisno s obzirom na računalo domaćina. </w:t>
      </w:r>
    </w:p>
    <w:p w14:paraId="143992F9" w14:textId="7CECA7D5" w:rsidR="002C7C46" w:rsidRPr="005305A9" w:rsidRDefault="001C4FE9" w:rsidP="002C7C46">
      <w:r w:rsidRPr="005305A9">
        <w:t xml:space="preserve">Kontejner poslužitelja korisničkog sučelja konstruiran je na temelju minimalne Node slike (engl. image), te se datoteke korisničkog sučelja jednostavno poslužuju </w:t>
      </w:r>
      <w:r w:rsidR="005C000D">
        <w:t>koristeći</w:t>
      </w:r>
      <w:r w:rsidRPr="005305A9">
        <w:t xml:space="preserve"> Node poslužitelj.</w:t>
      </w:r>
    </w:p>
    <w:p w14:paraId="6EA1A513" w14:textId="2F04553E" w:rsidR="001C4FE9" w:rsidRPr="005305A9" w:rsidRDefault="001C4FE9" w:rsidP="002C7C46">
      <w:r w:rsidRPr="005305A9">
        <w:t>Konstrukcija kontejnera poslužitelja za zadatke nešto je zahtjevnija s obzirom da smo odlućili zajedno s Flask poslužiteljem isporučivati i izgrađenu (engl. build) jar datoteku koja se koristi za pokretanje algoritma. S obzirom na to, izgradnja kontejnera za poslužitelj sastoji se od nekoliko koraka. Prvi korak je izgradnja jar datoteke na temelju izvornog koda algoritma. U idućem koraku izgrađena datoteke algoritma i java datoteke spremaju se na lokaciju unutar slike.</w:t>
      </w:r>
      <w:r w:rsidR="000208C8" w:rsidRPr="005305A9">
        <w:t xml:space="preserve"> Za komponente napisane u programskom jeziku Python, potrebno je instalirati i sve zahtjeve koje one imaju.</w:t>
      </w:r>
      <w:r w:rsidRPr="005305A9">
        <w:t xml:space="preserve"> Konačno, za rad poslužitelja koristi se gunicorn poslužitelj </w:t>
      </w:r>
      <w:r w:rsidR="000208C8" w:rsidRPr="005305A9">
        <w:t>koji unutar kontejnera prima i odgovara na HTTP zahtjeve koje dobiva.</w:t>
      </w:r>
    </w:p>
    <w:p w14:paraId="4C387D08" w14:textId="7A494593" w:rsidR="000208C8" w:rsidRPr="005305A9" w:rsidRDefault="000E3E8C" w:rsidP="002C7C46">
      <w:r w:rsidRPr="005305A9">
        <w:t>Konstruirani</w:t>
      </w:r>
      <w:r w:rsidR="000208C8" w:rsidRPr="005305A9">
        <w:t xml:space="preserve"> kontejneri učitavaju se na privatni račun na platformi dockerhub odakle ih se može preuzeti s udaljenog računala. Nakon </w:t>
      </w:r>
      <w:r>
        <w:t>učitavanja</w:t>
      </w:r>
      <w:r w:rsidR="000208C8" w:rsidRPr="005305A9">
        <w:t xml:space="preserve">, moguće je pozvati pripremljenu bash skriptu s udaljenog poslužitelja kako bi se naši poslužitelji za zadatke i korisničko sučelje preuzeli i pokrenuli. </w:t>
      </w:r>
    </w:p>
    <w:p w14:paraId="3EF9C842" w14:textId="69A9EC38" w:rsidR="000208C8" w:rsidRPr="005305A9" w:rsidRDefault="000208C8" w:rsidP="002C7C46">
      <w:r w:rsidRPr="005305A9">
        <w:t xml:space="preserve">Privatno virtualno udaljeno računalo (engl. virtual private server) unajmljeno je na platformi Hetzner te se osim za ovaj projekt koristi i za neke druge. Na virtualnom računalu upogonjen </w:t>
      </w:r>
      <w:r w:rsidRPr="005305A9">
        <w:lastRenderedPageBreak/>
        <w:t xml:space="preserve">je nginx </w:t>
      </w:r>
      <w:r w:rsidR="00204AA5" w:rsidRPr="005305A9">
        <w:t xml:space="preserve">posrednički poslužitelj </w:t>
      </w:r>
      <w:r w:rsidRPr="005305A9">
        <w:t xml:space="preserve">(engl. proxy) koji zahtjeve, s obzirom na domenu zahtjeva, prosljeđuje ispravnom pokrenutom Docker kontejneru. </w:t>
      </w:r>
    </w:p>
    <w:p w14:paraId="7E8F13B3" w14:textId="3EB37766" w:rsidR="000208C8" w:rsidRPr="005305A9" w:rsidRDefault="000208C8" w:rsidP="002C7C46">
      <w:r w:rsidRPr="005305A9">
        <w:t xml:space="preserve">Procedura za postavljanje vrlo je složena te se sastoji od puno koraka i naredbi koje je potrebno pokrenuti u naredbenom retku lokalnog računala kao i udaljenog računala. Kako bi se postavljanje aplikacije nakon malih koraka automatiziralo, implementirani su CI/CD tokovi koji ove korake, na strukturirani način, redom izvršavaju. Repozitorij sa svim izvornim kodom održavan je na </w:t>
      </w:r>
      <w:r w:rsidR="000E3E8C" w:rsidRPr="005305A9">
        <w:t>platformi</w:t>
      </w:r>
      <w:r w:rsidRPr="005305A9">
        <w:t xml:space="preserve"> GitHub te se za CI/CD procedure koriste njihovi GitHub Actions koji neprimjetno pokreću procedure za postavljanje nakon svakog commit-a koji to traži. U </w:t>
      </w:r>
      <w:r w:rsidRPr="000E3E8C">
        <w:rPr>
          <w:i/>
          <w:iCs/>
        </w:rPr>
        <w:t>commit</w:t>
      </w:r>
      <w:r w:rsidRPr="005305A9">
        <w:t xml:space="preserve"> poruci moguće je specificirati koji dio sustava je potrebno ponovno postaviti (poslužitelj za zadatke, poslužitelj za sučelje ili oboje) kako bi se smanjila potrošnja minuta koje su dostupne na GitHub Actions-u bez plaćanja.</w:t>
      </w:r>
    </w:p>
    <w:p w14:paraId="764E606E" w14:textId="77777777" w:rsidR="001C4FE9" w:rsidRPr="005305A9" w:rsidRDefault="001C4FE9" w:rsidP="002C7C46"/>
    <w:p w14:paraId="00D882B5" w14:textId="408CD947" w:rsidR="00D95BEA" w:rsidRPr="005305A9" w:rsidRDefault="00204AA5" w:rsidP="00E92DC8">
      <w:pPr>
        <w:pStyle w:val="Heading2"/>
      </w:pPr>
      <w:r w:rsidRPr="005305A9">
        <w:t xml:space="preserve"> </w:t>
      </w:r>
      <w:bookmarkStart w:id="67" w:name="_Toc233399599"/>
      <w:r w:rsidRPr="005305A9">
        <w:t>Korisničko sučelje</w:t>
      </w:r>
      <w:bookmarkEnd w:id="67"/>
    </w:p>
    <w:p w14:paraId="0D1B03DE" w14:textId="6CB0D9D1" w:rsidR="00D95BEA" w:rsidRPr="005305A9" w:rsidRDefault="00AE2227" w:rsidP="00D95BEA">
      <w:r w:rsidRPr="005305A9">
        <w:t xml:space="preserve">Korisničko sučelje dizajnirano je s ciljem da se običan korisnik, uz malo treninga u sustavu uspije snaći. Sučelje je dizajnirano na način da se zadatak za optimizaciju stvara u koracima, od unosa podataka, do postavljanja postavki algoritma pa konačno i sučelja za izvršavanje optimizacije i pregled dobivenih rezultata. </w:t>
      </w:r>
    </w:p>
    <w:p w14:paraId="5A99ED7A" w14:textId="4855A725" w:rsidR="00AE2227" w:rsidRPr="005305A9" w:rsidRDefault="00AE2227" w:rsidP="00AE2227">
      <w:pPr>
        <w:pStyle w:val="Heading3"/>
      </w:pPr>
      <w:bookmarkStart w:id="68" w:name="_Toc233399600"/>
      <w:r w:rsidRPr="005305A9">
        <w:t>Popis zadataka</w:t>
      </w:r>
      <w:bookmarkEnd w:id="68"/>
    </w:p>
    <w:p w14:paraId="6BD66AD5" w14:textId="1F680E87" w:rsidR="00AE2227" w:rsidRPr="005305A9" w:rsidRDefault="00AE2227" w:rsidP="00AE2227">
      <w:r w:rsidRPr="005305A9">
        <w:t xml:space="preserve">Nakon autentifikacije, korisnik se prvo navigira na stranicu /jobs </w:t>
      </w:r>
      <w:r w:rsidR="00B36A44">
        <w:t>(</w:t>
      </w:r>
      <w:r w:rsidR="000730ED">
        <w:t>s</w:t>
      </w:r>
      <w:r w:rsidR="00B36A44">
        <w:t xml:space="preserve">lika 11) </w:t>
      </w:r>
      <w:r w:rsidRPr="005305A9">
        <w:t>gdje ga očekuje popis svih zadataka koje je on kreirao. U jednostavnoj tablici, moguće je vidjeti opis zadatka, datum i vrijeme kada je stvoren te konačno status zadatka koji može biti</w:t>
      </w:r>
    </w:p>
    <w:p w14:paraId="4AA8DED7" w14:textId="7A5FBBFA" w:rsidR="00AE2227" w:rsidRPr="005305A9" w:rsidRDefault="00AE2227" w:rsidP="00AE2227">
      <w:pPr>
        <w:pStyle w:val="ListParagraph"/>
        <w:numPr>
          <w:ilvl w:val="0"/>
          <w:numId w:val="19"/>
        </w:numPr>
      </w:pPr>
      <w:r w:rsidRPr="005305A9">
        <w:t xml:space="preserve">Nije incijaliziran (engl. uninitialized) – </w:t>
      </w:r>
      <w:r w:rsidR="0084546C" w:rsidRPr="005305A9">
        <w:t>izvršavanje optimizacije nikada nije bilo pokrenuto</w:t>
      </w:r>
    </w:p>
    <w:p w14:paraId="3E293573" w14:textId="240FB3FE" w:rsidR="00AE2227" w:rsidRPr="005305A9" w:rsidRDefault="0084546C" w:rsidP="00AE2227">
      <w:pPr>
        <w:pStyle w:val="ListParagraph"/>
        <w:numPr>
          <w:ilvl w:val="0"/>
          <w:numId w:val="19"/>
        </w:numPr>
      </w:pPr>
      <w:r w:rsidRPr="005305A9">
        <w:t>Izvršava se (engl. running) – izvršavanje optimizacije trenutno je u tijeku</w:t>
      </w:r>
    </w:p>
    <w:p w14:paraId="7F455D06" w14:textId="20DABB4C" w:rsidR="0084546C" w:rsidRPr="005305A9" w:rsidRDefault="0084546C" w:rsidP="00AE2227">
      <w:pPr>
        <w:pStyle w:val="ListParagraph"/>
        <w:numPr>
          <w:ilvl w:val="0"/>
          <w:numId w:val="19"/>
        </w:numPr>
      </w:pPr>
      <w:r w:rsidRPr="005305A9">
        <w:t xml:space="preserve">Greška (engl. error) – desila se greška tijekom optimizacije ili je optimizacija </w:t>
      </w:r>
      <w:r w:rsidR="002A6EDF">
        <w:t>zaustavljena</w:t>
      </w:r>
    </w:p>
    <w:p w14:paraId="48666393" w14:textId="3F3AA70D" w:rsidR="0084546C" w:rsidRPr="005305A9" w:rsidRDefault="0084546C" w:rsidP="00AE2227">
      <w:pPr>
        <w:pStyle w:val="ListParagraph"/>
        <w:numPr>
          <w:ilvl w:val="0"/>
          <w:numId w:val="19"/>
        </w:numPr>
      </w:pPr>
      <w:r w:rsidRPr="005305A9">
        <w:t>Završeno (eng. complete) – optimizacija je uspješno završila i rezultati su spremni za pregled</w:t>
      </w:r>
    </w:p>
    <w:p w14:paraId="3359AF19" w14:textId="7B362529" w:rsidR="0084546C" w:rsidRPr="005305A9" w:rsidRDefault="0084546C" w:rsidP="0084546C">
      <w:r w:rsidRPr="005305A9">
        <w:lastRenderedPageBreak/>
        <w:t>Na tablici</w:t>
      </w:r>
      <w:r w:rsidR="002457AD">
        <w:t xml:space="preserve"> sa Slike 11</w:t>
      </w:r>
      <w:r w:rsidRPr="005305A9">
        <w:t xml:space="preserve"> sa zadacima korisnik ima mogućnost brisati zadatke kao i stvarati nove zadatke. </w:t>
      </w:r>
    </w:p>
    <w:p w14:paraId="0DBDAD6F" w14:textId="77777777" w:rsidR="00B36A44" w:rsidRDefault="0084546C" w:rsidP="00B36A44">
      <w:pPr>
        <w:pStyle w:val="slika"/>
        <w:keepNext/>
      </w:pPr>
      <w:r w:rsidRPr="005305A9">
        <w:rPr>
          <w:noProof/>
        </w:rPr>
        <w:drawing>
          <wp:inline distT="0" distB="0" distL="0" distR="0" wp14:anchorId="3DDDCD1B" wp14:editId="6C96BDE0">
            <wp:extent cx="5580380" cy="2920365"/>
            <wp:effectExtent l="0" t="0" r="1270" b="0"/>
            <wp:docPr id="21042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19683" name=""/>
                    <pic:cNvPicPr/>
                  </pic:nvPicPr>
                  <pic:blipFill>
                    <a:blip r:embed="rId27"/>
                    <a:stretch>
                      <a:fillRect/>
                    </a:stretch>
                  </pic:blipFill>
                  <pic:spPr>
                    <a:xfrm>
                      <a:off x="0" y="0"/>
                      <a:ext cx="5580380" cy="2920365"/>
                    </a:xfrm>
                    <a:prstGeom prst="rect">
                      <a:avLst/>
                    </a:prstGeom>
                  </pic:spPr>
                </pic:pic>
              </a:graphicData>
            </a:graphic>
          </wp:inline>
        </w:drawing>
      </w:r>
    </w:p>
    <w:p w14:paraId="603405D6" w14:textId="01CC9AE0" w:rsidR="0084546C" w:rsidRPr="005305A9" w:rsidRDefault="00B36A44" w:rsidP="00B36A44">
      <w:pPr>
        <w:pStyle w:val="Caption"/>
      </w:pPr>
      <w:r>
        <w:t xml:space="preserve">Slika </w:t>
      </w:r>
      <w:r>
        <w:fldChar w:fldCharType="begin"/>
      </w:r>
      <w:r>
        <w:instrText xml:space="preserve"> SEQ Slika \* ARABIC </w:instrText>
      </w:r>
      <w:r>
        <w:fldChar w:fldCharType="separate"/>
      </w:r>
      <w:r w:rsidR="00757375">
        <w:rPr>
          <w:noProof/>
        </w:rPr>
        <w:t>11</w:t>
      </w:r>
      <w:r>
        <w:fldChar w:fldCharType="end"/>
      </w:r>
      <w:r>
        <w:t xml:space="preserve"> - stranica /jobs korisničkog sučelja</w:t>
      </w:r>
    </w:p>
    <w:p w14:paraId="3B4E16D6" w14:textId="0C7A441F" w:rsidR="0084546C" w:rsidRPr="005305A9" w:rsidRDefault="0084546C" w:rsidP="0084546C">
      <w:r w:rsidRPr="005305A9">
        <w:t xml:space="preserve">Nakon klika na tipku za stvaranje novog zadatka, u tablici se pojavljuje novi zadatak sa statusom „Uninitialised“. Klikom na neki zadatak otvara se sučelje sa skupom kartica (engl. tab) koji korisniku omogućuju strukturirano i postepeno definiranje zadatka. Kartice koje su potom dostupne su </w:t>
      </w:r>
    </w:p>
    <w:p w14:paraId="4F3DF165" w14:textId="77727557" w:rsidR="0084546C" w:rsidRPr="005305A9" w:rsidRDefault="0084546C" w:rsidP="0084546C">
      <w:pPr>
        <w:pStyle w:val="ListParagraph"/>
        <w:numPr>
          <w:ilvl w:val="0"/>
          <w:numId w:val="20"/>
        </w:numPr>
      </w:pPr>
      <w:r w:rsidRPr="005305A9">
        <w:t>Stores – kartica za stvaranje, odnosno definiciju novog skupa podataka</w:t>
      </w:r>
    </w:p>
    <w:p w14:paraId="64F0FC0C" w14:textId="616D47A8" w:rsidR="0084546C" w:rsidRPr="005305A9" w:rsidRDefault="0084546C" w:rsidP="0084546C">
      <w:pPr>
        <w:pStyle w:val="ListParagraph"/>
        <w:numPr>
          <w:ilvl w:val="0"/>
          <w:numId w:val="20"/>
        </w:numPr>
      </w:pPr>
      <w:r w:rsidRPr="005305A9">
        <w:t>Settings – kartica za postavke parametara i hiperparametara genetskog algoritma, odnosno algoritma za grupiranje</w:t>
      </w:r>
    </w:p>
    <w:p w14:paraId="473EAE74" w14:textId="27AAFF6E" w:rsidR="0084546C" w:rsidRPr="005305A9" w:rsidRDefault="0084546C" w:rsidP="0084546C">
      <w:pPr>
        <w:pStyle w:val="ListParagraph"/>
        <w:numPr>
          <w:ilvl w:val="0"/>
          <w:numId w:val="20"/>
        </w:numPr>
      </w:pPr>
      <w:r w:rsidRPr="005305A9">
        <w:t>Run – kartica u kojoj se pokreće zadatak i gdje se može vidjeti dnevnik izvršavanja</w:t>
      </w:r>
    </w:p>
    <w:p w14:paraId="6F1CDA03" w14:textId="7EB67862" w:rsidR="0084546C" w:rsidRPr="005305A9" w:rsidRDefault="00B61E1A" w:rsidP="0084546C">
      <w:pPr>
        <w:pStyle w:val="ListParagraph"/>
        <w:numPr>
          <w:ilvl w:val="0"/>
          <w:numId w:val="20"/>
        </w:numPr>
      </w:pPr>
      <w:r w:rsidRPr="005305A9">
        <w:t>Results – kartica za pregled rezultata optimizacije</w:t>
      </w:r>
    </w:p>
    <w:p w14:paraId="461B797C" w14:textId="4CFB6271" w:rsidR="0084546C" w:rsidRPr="005305A9" w:rsidRDefault="0084546C" w:rsidP="0084546C">
      <w:pPr>
        <w:pStyle w:val="Heading3"/>
      </w:pPr>
      <w:bookmarkStart w:id="69" w:name="_Toc233399601"/>
      <w:r w:rsidRPr="005305A9">
        <w:lastRenderedPageBreak/>
        <w:t>Stvaranje novog skupa podataka</w:t>
      </w:r>
      <w:r w:rsidR="00B61E1A" w:rsidRPr="005305A9">
        <w:t xml:space="preserve"> (Stores kartica)</w:t>
      </w:r>
      <w:bookmarkEnd w:id="69"/>
    </w:p>
    <w:p w14:paraId="3481CF67" w14:textId="77777777" w:rsidR="00A058CD" w:rsidRDefault="00DE0679" w:rsidP="00A058CD">
      <w:pPr>
        <w:pStyle w:val="slika"/>
        <w:keepNext/>
      </w:pPr>
      <w:r w:rsidRPr="005305A9">
        <w:rPr>
          <w:noProof/>
        </w:rPr>
        <w:drawing>
          <wp:inline distT="0" distB="0" distL="0" distR="0" wp14:anchorId="5BA16E6B" wp14:editId="3A846AE4">
            <wp:extent cx="5580380" cy="2655570"/>
            <wp:effectExtent l="0" t="0" r="1270" b="0"/>
            <wp:docPr id="18426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18253" name=""/>
                    <pic:cNvPicPr/>
                  </pic:nvPicPr>
                  <pic:blipFill>
                    <a:blip r:embed="rId28"/>
                    <a:stretch>
                      <a:fillRect/>
                    </a:stretch>
                  </pic:blipFill>
                  <pic:spPr>
                    <a:xfrm>
                      <a:off x="0" y="0"/>
                      <a:ext cx="5580380" cy="2655570"/>
                    </a:xfrm>
                    <a:prstGeom prst="rect">
                      <a:avLst/>
                    </a:prstGeom>
                  </pic:spPr>
                </pic:pic>
              </a:graphicData>
            </a:graphic>
          </wp:inline>
        </w:drawing>
      </w:r>
    </w:p>
    <w:p w14:paraId="05AD0A8D" w14:textId="351F989C" w:rsidR="00B61E1A" w:rsidRPr="005305A9" w:rsidRDefault="00A058CD" w:rsidP="00A058CD">
      <w:pPr>
        <w:pStyle w:val="Caption"/>
      </w:pPr>
      <w:r>
        <w:t xml:space="preserve">Slika </w:t>
      </w:r>
      <w:r>
        <w:fldChar w:fldCharType="begin"/>
      </w:r>
      <w:r>
        <w:instrText xml:space="preserve"> SEQ Slika \* ARABIC </w:instrText>
      </w:r>
      <w:r>
        <w:fldChar w:fldCharType="separate"/>
      </w:r>
      <w:r w:rsidR="00757375">
        <w:rPr>
          <w:noProof/>
        </w:rPr>
        <w:t>12</w:t>
      </w:r>
      <w:r>
        <w:fldChar w:fldCharType="end"/>
      </w:r>
      <w:r>
        <w:t xml:space="preserve"> - kartica za stvaranje novog skupa podataka</w:t>
      </w:r>
    </w:p>
    <w:p w14:paraId="384140DC" w14:textId="460863D5" w:rsidR="00F16D5F" w:rsidRPr="005305A9" w:rsidRDefault="00DE0679" w:rsidP="00F52AAB">
      <w:r w:rsidRPr="005305A9">
        <w:t>Kartica za stvaranje novog skupa podataka</w:t>
      </w:r>
      <w:r w:rsidR="00A058CD">
        <w:t xml:space="preserve"> (</w:t>
      </w:r>
      <w:r w:rsidR="00587F81">
        <w:t>s</w:t>
      </w:r>
      <w:r w:rsidR="00A058CD">
        <w:t>lika 12)</w:t>
      </w:r>
      <w:r w:rsidRPr="005305A9">
        <w:t xml:space="preserve"> nudi sučelje za definiciju problema koji ćemo rješavati genetskim algoritmom. Kartica se sastoji od polja za definiciju općenitih ograničenja kao što je broj radnih nedjelja u nekoj godini</w:t>
      </w:r>
      <w:r w:rsidR="00F52AAB" w:rsidRPr="005305A9">
        <w:t xml:space="preserve"> i polja za učitavanje datoteke s podacima o trgovinama. Datoteka s podacima o trgovinama mora biti ispravnog formata kako bi se mogla učitati. Pretpostavka je da neki sustav koji stvara podatke ima implementiranu skriptu koja može podatke ispisati točno u našem, traženom formatu.</w:t>
      </w:r>
      <w:r w:rsidR="00F16D5F" w:rsidRPr="005305A9">
        <w:t xml:space="preserve"> Učitane trgovine moguće je pregledati na karti kao i u tablici u kojoj se nalazi popis svih učitanih trgovina. Klikom na trgovinu u tablici moguće je postaviti ograničenja</w:t>
      </w:r>
      <w:r w:rsidR="00E54D64">
        <w:t xml:space="preserve"> kao na </w:t>
      </w:r>
      <w:r w:rsidR="00334739">
        <w:t>s</w:t>
      </w:r>
      <w:r w:rsidR="00E54D64">
        <w:t>lici 13</w:t>
      </w:r>
      <w:r w:rsidR="00F16D5F" w:rsidRPr="005305A9">
        <w:t xml:space="preserve"> na nedjelje kada trgovina mora raditi odnosno kada trgovina ne smije raditi </w:t>
      </w:r>
    </w:p>
    <w:p w14:paraId="3929F568" w14:textId="77777777" w:rsidR="009D766F" w:rsidRDefault="00F16D5F" w:rsidP="009D766F">
      <w:pPr>
        <w:pStyle w:val="slika"/>
        <w:keepNext/>
      </w:pPr>
      <w:r w:rsidRPr="009D766F">
        <w:rPr>
          <w:noProof/>
        </w:rPr>
        <w:drawing>
          <wp:inline distT="0" distB="0" distL="0" distR="0" wp14:anchorId="4B0AC17D" wp14:editId="0FCF7F43">
            <wp:extent cx="2135103" cy="2514600"/>
            <wp:effectExtent l="0" t="0" r="0" b="0"/>
            <wp:docPr id="122254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42664" name=""/>
                    <pic:cNvPicPr/>
                  </pic:nvPicPr>
                  <pic:blipFill>
                    <a:blip r:embed="rId29"/>
                    <a:stretch>
                      <a:fillRect/>
                    </a:stretch>
                  </pic:blipFill>
                  <pic:spPr>
                    <a:xfrm>
                      <a:off x="0" y="0"/>
                      <a:ext cx="2144104" cy="2525201"/>
                    </a:xfrm>
                    <a:prstGeom prst="rect">
                      <a:avLst/>
                    </a:prstGeom>
                  </pic:spPr>
                </pic:pic>
              </a:graphicData>
            </a:graphic>
          </wp:inline>
        </w:drawing>
      </w:r>
    </w:p>
    <w:p w14:paraId="51B44782" w14:textId="086547FA" w:rsidR="00F16D5F" w:rsidRPr="005305A9" w:rsidRDefault="009D766F" w:rsidP="009D766F">
      <w:pPr>
        <w:pStyle w:val="Caption"/>
      </w:pPr>
      <w:r>
        <w:t xml:space="preserve">Slika </w:t>
      </w:r>
      <w:r>
        <w:fldChar w:fldCharType="begin"/>
      </w:r>
      <w:r>
        <w:instrText xml:space="preserve"> SEQ Slika \* ARABIC </w:instrText>
      </w:r>
      <w:r>
        <w:fldChar w:fldCharType="separate"/>
      </w:r>
      <w:r w:rsidR="00757375">
        <w:rPr>
          <w:noProof/>
        </w:rPr>
        <w:t>13</w:t>
      </w:r>
      <w:r>
        <w:fldChar w:fldCharType="end"/>
      </w:r>
      <w:r>
        <w:t xml:space="preserve"> - sučelje za uređivanje ograničenja</w:t>
      </w:r>
    </w:p>
    <w:p w14:paraId="5D759679" w14:textId="5DF2DFF5" w:rsidR="00F16D5F" w:rsidRPr="005305A9" w:rsidRDefault="00F16D5F" w:rsidP="00F52AAB">
      <w:r w:rsidRPr="005305A9">
        <w:lastRenderedPageBreak/>
        <w:t>Osim učitavanja trgovina i postavljanje ograničenja, u sučelju za stvaranje novog skupa podataka nalaze se i postavke za parametre Reillyevog gravitacijskog modela kao i formula funkcije vrijednosti koja se izvršava na poslužitelju nakon klika za spremanje trgovina. Parametre gravitacijskog modela kao i formulu funkcije vrijednosti ne smatramo hiperparametrima algoritma, već samo parametrima skupa podataka. Razlog tome je što o navedenim parametrima ovisi funkcija dobrote te na ovaj način oni služe isključivo za postavke modela koji optimiramo, a postavke modela trebaju uključivati domensko iskustv</w:t>
      </w:r>
      <w:r w:rsidR="00C72AEF" w:rsidRPr="005305A9">
        <w:t>o što ih bitno razlikuje od drugih hiperparametara i parametara algoritma.</w:t>
      </w:r>
      <w:r w:rsidRPr="005305A9">
        <w:t xml:space="preserve"> </w:t>
      </w:r>
    </w:p>
    <w:p w14:paraId="1FA64B33" w14:textId="29EBD8C3" w:rsidR="001337A1" w:rsidRPr="005305A9" w:rsidRDefault="001337A1" w:rsidP="001337A1">
      <w:pPr>
        <w:pStyle w:val="Heading3"/>
      </w:pPr>
      <w:bookmarkStart w:id="70" w:name="_Toc233399602"/>
      <w:r w:rsidRPr="005305A9">
        <w:t>Definiranje hiperparametara algoritma (Settings kartica)</w:t>
      </w:r>
      <w:bookmarkEnd w:id="70"/>
    </w:p>
    <w:p w14:paraId="50B357EF" w14:textId="77777777" w:rsidR="00EC6E0F" w:rsidRDefault="001337A1" w:rsidP="00EC6E0F">
      <w:pPr>
        <w:pStyle w:val="slika"/>
        <w:keepNext/>
      </w:pPr>
      <w:r w:rsidRPr="005305A9">
        <w:rPr>
          <w:noProof/>
        </w:rPr>
        <w:drawing>
          <wp:inline distT="0" distB="0" distL="0" distR="0" wp14:anchorId="1FDDFD51" wp14:editId="71DBD709">
            <wp:extent cx="3985815" cy="3851564"/>
            <wp:effectExtent l="0" t="0" r="0" b="0"/>
            <wp:docPr id="132161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9250" name=""/>
                    <pic:cNvPicPr/>
                  </pic:nvPicPr>
                  <pic:blipFill>
                    <a:blip r:embed="rId30"/>
                    <a:stretch>
                      <a:fillRect/>
                    </a:stretch>
                  </pic:blipFill>
                  <pic:spPr>
                    <a:xfrm>
                      <a:off x="0" y="0"/>
                      <a:ext cx="3991794" cy="3857341"/>
                    </a:xfrm>
                    <a:prstGeom prst="rect">
                      <a:avLst/>
                    </a:prstGeom>
                  </pic:spPr>
                </pic:pic>
              </a:graphicData>
            </a:graphic>
          </wp:inline>
        </w:drawing>
      </w:r>
    </w:p>
    <w:p w14:paraId="6647A355" w14:textId="05C98688" w:rsidR="001337A1" w:rsidRPr="005305A9" w:rsidRDefault="00EC6E0F" w:rsidP="00EC6E0F">
      <w:pPr>
        <w:pStyle w:val="Caption"/>
      </w:pPr>
      <w:r>
        <w:t xml:space="preserve">Slika </w:t>
      </w:r>
      <w:r>
        <w:fldChar w:fldCharType="begin"/>
      </w:r>
      <w:r>
        <w:instrText xml:space="preserve"> SEQ Slika \* ARABIC </w:instrText>
      </w:r>
      <w:r>
        <w:fldChar w:fldCharType="separate"/>
      </w:r>
      <w:r w:rsidR="00757375">
        <w:rPr>
          <w:noProof/>
        </w:rPr>
        <w:t>14</w:t>
      </w:r>
      <w:r>
        <w:fldChar w:fldCharType="end"/>
      </w:r>
      <w:r>
        <w:t xml:space="preserve"> - dio kartice za postavke</w:t>
      </w:r>
    </w:p>
    <w:p w14:paraId="1B6FEE22" w14:textId="13BECA80" w:rsidR="001337A1" w:rsidRPr="005305A9" w:rsidRDefault="001337A1" w:rsidP="001337A1">
      <w:r w:rsidRPr="005305A9">
        <w:t>U kartici za postavke</w:t>
      </w:r>
      <w:r w:rsidR="004523C5">
        <w:t xml:space="preserve"> (</w:t>
      </w:r>
      <w:r w:rsidR="00956AEF">
        <w:t>s</w:t>
      </w:r>
      <w:r w:rsidR="004523C5">
        <w:t>lika 14)</w:t>
      </w:r>
      <w:r w:rsidRPr="005305A9">
        <w:t xml:space="preserve"> definiraju se postavke genetskog algoritma kao i algoritma grupiranja. Svaki ponuđeni genetski operator može se odabrati iz </w:t>
      </w:r>
      <w:r w:rsidR="00B973EC">
        <w:t>izbornika</w:t>
      </w:r>
      <w:r w:rsidRPr="005305A9">
        <w:t xml:space="preserve">. Zanimljiva je činjenica da je omogućeno i definiranje složenih kompozitnih operatora kod implementacije čega je vrlo dobra došla pomoć alata umjetne inteligencije zato što je strukture podataka za navedene operatore potrebno definirati u svakoj komponenti sustava od korisničkog sučelja, preko poslužitelja zadataka pa čak i u konkretnoj implementaciji algoritma gdje je potrebno JSON format prevesti u definiciju instance klase. Baš za ovakve zadatke su alati umjetne </w:t>
      </w:r>
      <w:r w:rsidRPr="005305A9">
        <w:lastRenderedPageBreak/>
        <w:t>inteligencije idealno rješenje čime omogućuju vrlo jednostavno proširenje cijelog sustava novim genetskim operatorom ili novom postavkom unutar algoritma. O konkretnim postavkama i mogućnostima genetskih operatora više ćemo pisati u poglavlju o hiperparametrima gdje ćemo trebati točno definirati sve postavke i domene u kojima ćemo pretraživati.</w:t>
      </w:r>
    </w:p>
    <w:p w14:paraId="53633AE0" w14:textId="2961BB59" w:rsidR="001337A1" w:rsidRPr="005305A9" w:rsidRDefault="001337A1" w:rsidP="001337A1">
      <w:pPr>
        <w:pStyle w:val="Heading3"/>
      </w:pPr>
      <w:bookmarkStart w:id="71" w:name="_Toc233399603"/>
      <w:r w:rsidRPr="005305A9">
        <w:t>Pokretanje algoritma (Run kartica)</w:t>
      </w:r>
      <w:bookmarkEnd w:id="71"/>
    </w:p>
    <w:p w14:paraId="73643DDF" w14:textId="01481C48" w:rsidR="0095336B" w:rsidRPr="005305A9" w:rsidRDefault="0095336B" w:rsidP="0095336B">
      <w:r w:rsidRPr="005305A9">
        <w:t>Kartica za pokretanje algoritma</w:t>
      </w:r>
      <w:r w:rsidR="000B264F">
        <w:t xml:space="preserve"> (</w:t>
      </w:r>
      <w:r w:rsidR="003A339C">
        <w:t>s</w:t>
      </w:r>
      <w:r w:rsidR="000B264F">
        <w:t>lika 15)</w:t>
      </w:r>
      <w:r w:rsidRPr="005305A9">
        <w:t xml:space="preserve"> sastoji se od tipki za pokretanje odnosno prisilno zaustavljanje optimizacije genetskim algoritmom. Klikom na tipku za pokretanje poslužitelj stvara novi proces koji koristi prikladan broj dretvi koje su dostupne na sustavu. Klik na tipku za prisilno zaustavljanje pak isti proces zaustavlja SIGKILL signalom. Na kartici se još nalazi i statusna traka sa podacima o najnedavnijem izvršavanju optimizacije kao i prozor koji sa poslužitelja uživo dohvaća dnevnik izvršavanja koristeći protokol WebSocket.</w:t>
      </w:r>
    </w:p>
    <w:p w14:paraId="578DE51C" w14:textId="77777777" w:rsidR="000B264F" w:rsidRDefault="0095336B" w:rsidP="000B264F">
      <w:pPr>
        <w:pStyle w:val="slika"/>
        <w:keepNext/>
      </w:pPr>
      <w:r w:rsidRPr="005305A9">
        <w:rPr>
          <w:noProof/>
        </w:rPr>
        <w:drawing>
          <wp:inline distT="0" distB="0" distL="0" distR="0" wp14:anchorId="16C51683" wp14:editId="513FE612">
            <wp:extent cx="5580380" cy="2148840"/>
            <wp:effectExtent l="0" t="0" r="1270" b="3810"/>
            <wp:docPr id="10680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16244" name=""/>
                    <pic:cNvPicPr/>
                  </pic:nvPicPr>
                  <pic:blipFill>
                    <a:blip r:embed="rId31"/>
                    <a:stretch>
                      <a:fillRect/>
                    </a:stretch>
                  </pic:blipFill>
                  <pic:spPr>
                    <a:xfrm>
                      <a:off x="0" y="0"/>
                      <a:ext cx="5580380" cy="2148840"/>
                    </a:xfrm>
                    <a:prstGeom prst="rect">
                      <a:avLst/>
                    </a:prstGeom>
                  </pic:spPr>
                </pic:pic>
              </a:graphicData>
            </a:graphic>
          </wp:inline>
        </w:drawing>
      </w:r>
    </w:p>
    <w:p w14:paraId="6E5FC73D" w14:textId="3680D456" w:rsidR="0095336B" w:rsidRPr="005305A9" w:rsidRDefault="000B264F" w:rsidP="000B264F">
      <w:pPr>
        <w:pStyle w:val="Caption"/>
      </w:pPr>
      <w:r>
        <w:t xml:space="preserve">Slika </w:t>
      </w:r>
      <w:r>
        <w:fldChar w:fldCharType="begin"/>
      </w:r>
      <w:r>
        <w:instrText xml:space="preserve"> SEQ Slika \* ARABIC </w:instrText>
      </w:r>
      <w:r>
        <w:fldChar w:fldCharType="separate"/>
      </w:r>
      <w:r w:rsidR="00757375">
        <w:rPr>
          <w:noProof/>
        </w:rPr>
        <w:t>15</w:t>
      </w:r>
      <w:r>
        <w:fldChar w:fldCharType="end"/>
      </w:r>
      <w:r>
        <w:t xml:space="preserve"> - kartica za pokretanje algoritma</w:t>
      </w:r>
    </w:p>
    <w:p w14:paraId="53208EC7" w14:textId="59A71C06" w:rsidR="0095336B" w:rsidRPr="005305A9" w:rsidRDefault="0095336B" w:rsidP="0095336B">
      <w:pPr>
        <w:pStyle w:val="Heading3"/>
      </w:pPr>
      <w:bookmarkStart w:id="72" w:name="_Toc233399604"/>
      <w:r w:rsidRPr="005305A9">
        <w:t>Pregled rezultat (Results kartica)</w:t>
      </w:r>
      <w:bookmarkEnd w:id="72"/>
    </w:p>
    <w:p w14:paraId="4D978907" w14:textId="1CC2BFDC" w:rsidR="00387BE4" w:rsidRPr="005305A9" w:rsidRDefault="00D27372" w:rsidP="00D27372">
      <w:r w:rsidRPr="005305A9">
        <w:t xml:space="preserve"> Na k</w:t>
      </w:r>
      <w:r w:rsidR="00387BE4" w:rsidRPr="005305A9">
        <w:t xml:space="preserve">artici s rezultatima </w:t>
      </w:r>
      <w:r w:rsidR="00CA3CAC">
        <w:t>(</w:t>
      </w:r>
      <w:r w:rsidR="00A4228F">
        <w:t>s</w:t>
      </w:r>
      <w:r w:rsidR="00CA3CAC">
        <w:t xml:space="preserve">lika 16) </w:t>
      </w:r>
      <w:r w:rsidR="00387BE4" w:rsidRPr="005305A9">
        <w:t xml:space="preserve">moguć je direktan uvid u izgled funkcije dobrote za pojedine nedjelje. Na desnoj strani kartice nalazi se karta s  prikazanim trgovinama u skupu podataka. U izborniku na karti moguće je odabrati nedjelju ili više njih za koje želimo vidjeti radno vrijeme na tome području. Na karti se tada prikazuju kvadrati koji predstavljaju površine iz izračuna funkcije dobrote, a u legendi karte za odabrane nedjelje vidi se promjena funkcije dobrote s obzirom na neki nasumični raspored, bila ona pozitivna (poboljšanje) ili negativna (pogoršanje). Korisnik može odabrati želi li gledati raspored za optimalno rješenje, nasumično rješenje ili oba istovremeno. Kvalitetu rješenja teško je intuitivno </w:t>
      </w:r>
      <w:r w:rsidR="00387BE4" w:rsidRPr="005305A9">
        <w:lastRenderedPageBreak/>
        <w:t>razumjeti i prihvatiti, no usporedba s nasumičnim rješenjem ispala je najboljom intuitivnom usporedbom s uvidom u kvalitetu rada algoritma.</w:t>
      </w:r>
    </w:p>
    <w:p w14:paraId="142A3CED" w14:textId="6AA56631" w:rsidR="00F26EFC" w:rsidRDefault="00C920A6" w:rsidP="00F26EFC">
      <w:pPr>
        <w:pStyle w:val="slika"/>
        <w:keepNext/>
      </w:pPr>
      <w:commentRangeStart w:id="73"/>
      <w:r>
        <w:rPr>
          <w:noProof/>
        </w:rPr>
        <w:drawing>
          <wp:inline distT="0" distB="0" distL="0" distR="0" wp14:anchorId="664E4CE6" wp14:editId="3075D61B">
            <wp:extent cx="5580380" cy="2588895"/>
            <wp:effectExtent l="0" t="0" r="1270" b="1905"/>
            <wp:docPr id="61967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3767" name=""/>
                    <pic:cNvPicPr/>
                  </pic:nvPicPr>
                  <pic:blipFill>
                    <a:blip r:embed="rId32"/>
                    <a:stretch>
                      <a:fillRect/>
                    </a:stretch>
                  </pic:blipFill>
                  <pic:spPr>
                    <a:xfrm>
                      <a:off x="0" y="0"/>
                      <a:ext cx="5580380" cy="2588895"/>
                    </a:xfrm>
                    <a:prstGeom prst="rect">
                      <a:avLst/>
                    </a:prstGeom>
                  </pic:spPr>
                </pic:pic>
              </a:graphicData>
            </a:graphic>
          </wp:inline>
        </w:drawing>
      </w:r>
      <w:commentRangeEnd w:id="73"/>
      <w:r>
        <w:rPr>
          <w:rStyle w:val="CommentReference"/>
          <w:sz w:val="24"/>
          <w:szCs w:val="20"/>
        </w:rPr>
        <w:commentReference w:id="73"/>
      </w:r>
    </w:p>
    <w:p w14:paraId="644CE72F" w14:textId="792EFE18" w:rsidR="00387BE4" w:rsidRPr="005305A9" w:rsidRDefault="00F26EFC" w:rsidP="00F26EFC">
      <w:pPr>
        <w:pStyle w:val="Caption"/>
      </w:pPr>
      <w:r>
        <w:t xml:space="preserve">Slika </w:t>
      </w:r>
      <w:r>
        <w:fldChar w:fldCharType="begin"/>
      </w:r>
      <w:r>
        <w:instrText xml:space="preserve"> SEQ Slika \* ARABIC </w:instrText>
      </w:r>
      <w:r>
        <w:fldChar w:fldCharType="separate"/>
      </w:r>
      <w:r w:rsidR="00757375">
        <w:rPr>
          <w:noProof/>
        </w:rPr>
        <w:t>16</w:t>
      </w:r>
      <w:r>
        <w:fldChar w:fldCharType="end"/>
      </w:r>
      <w:r>
        <w:t xml:space="preserve"> - kartica za prikaz rezultata</w:t>
      </w:r>
    </w:p>
    <w:p w14:paraId="60701245" w14:textId="2E36BC72" w:rsidR="00E92DC8" w:rsidRDefault="00E92DC8" w:rsidP="00507905">
      <w:pPr>
        <w:pStyle w:val="Heading1"/>
      </w:pPr>
      <w:bookmarkStart w:id="74" w:name="_Toc233399605"/>
      <w:r w:rsidRPr="005305A9">
        <w:lastRenderedPageBreak/>
        <w:t>Optimizacija hiperparametara i podrezultati</w:t>
      </w:r>
      <w:bookmarkEnd w:id="74"/>
    </w:p>
    <w:p w14:paraId="58D34051" w14:textId="75F5AB7A" w:rsidR="00CD53AA" w:rsidRDefault="00CD53AA" w:rsidP="00CD53AA">
      <w:r>
        <w:t>Kvaliteta rezultat</w:t>
      </w:r>
      <w:r w:rsidR="00F378DD">
        <w:t xml:space="preserve">a </w:t>
      </w:r>
      <w:r>
        <w:t>algoritma</w:t>
      </w:r>
      <w:r w:rsidR="00F378DD">
        <w:t xml:space="preserve"> uvelike</w:t>
      </w:r>
      <w:r>
        <w:t xml:space="preserve"> ovisi </w:t>
      </w:r>
      <w:r w:rsidR="00F378DD">
        <w:t>o odaberu hiperparametara. S obzirom na dimenziju prostora hiperparametara koja se u našem sastoji od 34 varijable pretraga koja isprobava sve moguće kombinacije (engl. grid search) ne dolazi u obzir. Umjesto grube pretrage, odlučili smo koristiti gotovu implementaciju Bayesovske optimizacije iz knjižnice scikit-optimize. Bayesovska optimizacija industrijski je i akademski standard za optimizaciju hiperparametara. Za razliku od slučajne pretrage, Bayesovska optimizacija koristi prošle evaluacije kod modeliranja probabilističkog modela koji se koristi za predviđanje još neisprobanih kombinacija hiperparametara. Probabilistički model koji se u pozadini koristi jest Gaussov proces koji se pokazao kao vrlo dobar model za skupove podataka s malim brojem uzoraka. Za idući isprobani skup hiperparametara nasumično se koristi jedna od tri akvizicijske metode koje temeljem različitih uvjeta uzorkuju prostor hiperparametara. Očekivano je da algoritam nakon nekog vremena konvergira u neki lokalni optimum sa hiperparametrima koji daju dobre rezultate na testnom skupu trgovina i ograničenja.</w:t>
      </w:r>
    </w:p>
    <w:p w14:paraId="2C75AFAC" w14:textId="4B8B1288" w:rsidR="00F378DD" w:rsidRDefault="00F378DD" w:rsidP="00CD53AA">
      <w:r>
        <w:t>Radi ravnopravnosti između uzoraka hiperparametara, vrijeme izvođenja pojedinog genetskog algoritma je fiksirano kako prednost, zbog svoje robustnosti, ne bi imali skupovi hiperparametara koji koriste veće populacije odnosno izvršavaju se u više iteracija. S obzirom na to da koristimo više vrsti genetskih operatora za svaki genetski operator prostor hiperparametara modelirati ćemo na način da svaku podvrstu genetskog operatora stavimo u jedan kompozitni operator u nadi da će težine kompozitnog operatora konvergirati prema onome najboljem, odnosno najboljoj distribuciji za odabir konkretnog operatora. Ovu logiku primjenjujemo na operatore mutacije i križanja, dok isto nema smisla raditi za operatore selekcije i eliminacije pa ćemo kod tih operatora „žrtvovati“ nekoliko hiperparametara koji, ovisno o konkretnom skupu hiperparametara neće utjecati na optimizacijski postupak.</w:t>
      </w:r>
      <w:r w:rsidR="005A4061">
        <w:t xml:space="preserve"> Popis svih hiperparametara</w:t>
      </w:r>
      <w:r w:rsidR="0027131E">
        <w:t xml:space="preserve"> zajedno s njihovim opisima i prostorom pretrage</w:t>
      </w:r>
      <w:r w:rsidR="005A4061">
        <w:t xml:space="preserve"> nalazi se u Tablici 1.</w:t>
      </w:r>
    </w:p>
    <w:p w14:paraId="38AAC1E8" w14:textId="47E1120C" w:rsidR="00F378DD" w:rsidRDefault="00F378DD" w:rsidP="00CD53AA">
      <w:r>
        <w:t>Radi dobrog pokrivanja prostora problema, za evaluaciju koristiti ćemo nekoliko instanci skupova podataka tako da bi rezultantni skup hiperparametara trebao dobro funkcionirati na različitim skupovima trgovina.</w:t>
      </w:r>
    </w:p>
    <w:p w14:paraId="38A12F79" w14:textId="5CC7F174" w:rsidR="00F378DD" w:rsidRPr="00CD53AA" w:rsidRDefault="00F378DD" w:rsidP="00CD53AA">
      <w:r>
        <w:lastRenderedPageBreak/>
        <w:t>Rezultate uzoraka hiperparametara zajedno sa njihovim konačnim, najboljim, vrijednostima funkcije dobrote spremati ćemo te na kraju napraviti analizu pojedinih hiperparametara koji bi najviše mogli utjecati na kvalitetu rezultata algoritma.</w:t>
      </w:r>
    </w:p>
    <w:p w14:paraId="4B5A885D" w14:textId="77777777" w:rsidR="006D0984" w:rsidRPr="006D0984" w:rsidRDefault="006D0984" w:rsidP="006D0984"/>
    <w:p w14:paraId="6BBB93BB" w14:textId="62DE0DE7" w:rsidR="005A4061" w:rsidRDefault="005A4061" w:rsidP="005A4061">
      <w:pPr>
        <w:pStyle w:val="Caption"/>
        <w:keepNext/>
      </w:pPr>
      <w:r>
        <w:t xml:space="preserve">Tablica </w:t>
      </w:r>
      <w:r>
        <w:fldChar w:fldCharType="begin"/>
      </w:r>
      <w:r>
        <w:instrText xml:space="preserve"> SEQ Tablica \* ARABIC </w:instrText>
      </w:r>
      <w:r>
        <w:fldChar w:fldCharType="separate"/>
      </w:r>
      <w:r w:rsidR="008D789C">
        <w:rPr>
          <w:noProof/>
        </w:rPr>
        <w:t>1</w:t>
      </w:r>
      <w:r>
        <w:fldChar w:fldCharType="end"/>
      </w:r>
      <w:r>
        <w:t xml:space="preserve"> - popis hiperparametara i prostora pretrage</w:t>
      </w:r>
    </w:p>
    <w:tbl>
      <w:tblPr>
        <w:tblStyle w:val="TableGrid"/>
        <w:tblW w:w="0" w:type="auto"/>
        <w:tblLook w:val="04A0" w:firstRow="1" w:lastRow="0" w:firstColumn="1" w:lastColumn="0" w:noHBand="0" w:noVBand="1"/>
      </w:tblPr>
      <w:tblGrid>
        <w:gridCol w:w="2096"/>
        <w:gridCol w:w="2371"/>
        <w:gridCol w:w="2922"/>
        <w:gridCol w:w="1389"/>
      </w:tblGrid>
      <w:tr w:rsidR="006D78F4" w:rsidRPr="00D805E3" w14:paraId="60D73741" w14:textId="1C0A5EA8" w:rsidTr="00316F60">
        <w:tc>
          <w:tcPr>
            <w:tcW w:w="2096" w:type="dxa"/>
          </w:tcPr>
          <w:p w14:paraId="6CA47106" w14:textId="4E001874" w:rsidR="006D78F4" w:rsidRPr="00184E20" w:rsidRDefault="006D78F4" w:rsidP="00E92DC8">
            <w:pPr>
              <w:rPr>
                <w:b/>
                <w:bCs/>
              </w:rPr>
            </w:pPr>
            <w:r w:rsidRPr="00184E20">
              <w:rPr>
                <w:b/>
                <w:bCs/>
              </w:rPr>
              <w:t>Varijabla</w:t>
            </w:r>
          </w:p>
        </w:tc>
        <w:tc>
          <w:tcPr>
            <w:tcW w:w="2371" w:type="dxa"/>
          </w:tcPr>
          <w:p w14:paraId="7B90E298" w14:textId="2BA4C3C8" w:rsidR="006D78F4" w:rsidRPr="00184E20" w:rsidRDefault="006D78F4" w:rsidP="00E92DC8">
            <w:pPr>
              <w:rPr>
                <w:b/>
                <w:bCs/>
              </w:rPr>
            </w:pPr>
            <w:r w:rsidRPr="00184E20">
              <w:rPr>
                <w:b/>
                <w:bCs/>
              </w:rPr>
              <w:t>Opis</w:t>
            </w:r>
          </w:p>
        </w:tc>
        <w:tc>
          <w:tcPr>
            <w:tcW w:w="2922" w:type="dxa"/>
          </w:tcPr>
          <w:p w14:paraId="0051E552" w14:textId="79C81BF9" w:rsidR="006D78F4" w:rsidRPr="00D805E3" w:rsidRDefault="006D78F4" w:rsidP="00E92DC8">
            <w:r w:rsidRPr="00184E20">
              <w:rPr>
                <w:b/>
                <w:bCs/>
              </w:rPr>
              <w:t>Prostor</w:t>
            </w:r>
            <w:r w:rsidRPr="00D805E3">
              <w:t xml:space="preserve"> </w:t>
            </w:r>
            <w:r w:rsidRPr="00184E20">
              <w:rPr>
                <w:b/>
                <w:bCs/>
              </w:rPr>
              <w:t>pretrage</w:t>
            </w:r>
          </w:p>
        </w:tc>
        <w:tc>
          <w:tcPr>
            <w:tcW w:w="1389" w:type="dxa"/>
          </w:tcPr>
          <w:p w14:paraId="54DE0622" w14:textId="22EC397F" w:rsidR="006D78F4" w:rsidRPr="00184E20" w:rsidRDefault="006D78F4" w:rsidP="00E92DC8">
            <w:pPr>
              <w:rPr>
                <w:b/>
                <w:bCs/>
              </w:rPr>
            </w:pPr>
            <w:r>
              <w:rPr>
                <w:b/>
                <w:bCs/>
              </w:rPr>
              <w:t>Optimalna vrijednost</w:t>
            </w:r>
          </w:p>
        </w:tc>
      </w:tr>
      <w:tr w:rsidR="006D78F4" w:rsidRPr="00D805E3" w14:paraId="5E52CF80" w14:textId="649E1B8B" w:rsidTr="00316F60">
        <w:tc>
          <w:tcPr>
            <w:tcW w:w="2096" w:type="dxa"/>
          </w:tcPr>
          <w:p w14:paraId="3B6FA8DC" w14:textId="790DE3A1" w:rsidR="006D78F4" w:rsidRPr="00D805E3" w:rsidRDefault="006D78F4" w:rsidP="00E92DC8">
            <w:r w:rsidRPr="00D805E3">
              <w:t>MAX_CLUSTER_</w:t>
            </w:r>
            <w:r>
              <w:t xml:space="preserve"> </w:t>
            </w:r>
            <w:r w:rsidRPr="00D805E3">
              <w:t>DISTANCE</w:t>
            </w:r>
          </w:p>
        </w:tc>
        <w:tc>
          <w:tcPr>
            <w:tcW w:w="2371" w:type="dxa"/>
          </w:tcPr>
          <w:p w14:paraId="45ADC588" w14:textId="2543552F" w:rsidR="006D78F4" w:rsidRPr="00D805E3" w:rsidRDefault="006D78F4" w:rsidP="00E92DC8">
            <w:r w:rsidRPr="00D805E3">
              <w:t>Najveća najmanja udaljenost između nove točke grupe i neke točke u grupi [km]</w:t>
            </w:r>
          </w:p>
        </w:tc>
        <w:tc>
          <w:tcPr>
            <w:tcW w:w="2922" w:type="dxa"/>
          </w:tcPr>
          <w:p w14:paraId="367FC26E" w14:textId="6D04D489" w:rsidR="006D78F4" w:rsidRPr="00D805E3" w:rsidRDefault="006D78F4" w:rsidP="00E92DC8">
            <m:oMathPara>
              <m:oMath>
                <m:r>
                  <w:rPr>
                    <w:rFonts w:ascii="Cambria Math" w:hAnsi="Cambria Math"/>
                  </w:rPr>
                  <m:t>x∈</m:t>
                </m:r>
                <m:d>
                  <m:dPr>
                    <m:begChr m:val="["/>
                    <m:endChr m:val="]"/>
                    <m:ctrlPr>
                      <w:rPr>
                        <w:rFonts w:ascii="Cambria Math" w:hAnsi="Cambria Math"/>
                        <w:i/>
                      </w:rPr>
                    </m:ctrlPr>
                  </m:dPr>
                  <m:e>
                    <m:r>
                      <w:rPr>
                        <w:rFonts w:ascii="Cambria Math" w:hAnsi="Cambria Math"/>
                      </w:rPr>
                      <m:t>1, 12</m:t>
                    </m:r>
                  </m:e>
                </m:d>
                <m:r>
                  <w:rPr>
                    <w:rFonts w:ascii="Cambria Math" w:hAnsi="Cambria Math"/>
                  </w:rPr>
                  <m:t>, x∈R</m:t>
                </m:r>
              </m:oMath>
            </m:oMathPara>
          </w:p>
        </w:tc>
        <w:tc>
          <w:tcPr>
            <w:tcW w:w="1389" w:type="dxa"/>
          </w:tcPr>
          <w:p w14:paraId="2093917E" w14:textId="33B8062E" w:rsidR="006D78F4" w:rsidRPr="00D805E3" w:rsidRDefault="00A514E0" w:rsidP="00E92DC8">
            <w:pPr>
              <w:rPr>
                <w:rFonts w:ascii="Arial" w:hAnsi="Arial" w:cs="Arial"/>
              </w:rPr>
            </w:pPr>
            <w:r>
              <w:rPr>
                <w:rFonts w:ascii="Arial" w:hAnsi="Arial" w:cs="Arial"/>
              </w:rPr>
              <w:t>1</w:t>
            </w:r>
          </w:p>
        </w:tc>
      </w:tr>
      <w:tr w:rsidR="006D78F4" w:rsidRPr="00D805E3" w14:paraId="71281295" w14:textId="58415B20" w:rsidTr="00316F60">
        <w:tc>
          <w:tcPr>
            <w:tcW w:w="2096" w:type="dxa"/>
          </w:tcPr>
          <w:p w14:paraId="29EF3DAA" w14:textId="663E2492" w:rsidR="006D78F4" w:rsidRPr="00D805E3" w:rsidRDefault="006D78F4" w:rsidP="00E92DC8">
            <w:r w:rsidRPr="00D805E3">
              <w:t>MAX_CLUSTER_</w:t>
            </w:r>
            <w:r>
              <w:t xml:space="preserve"> </w:t>
            </w:r>
            <w:r w:rsidRPr="00D805E3">
              <w:t>JOIN_DISTANCE</w:t>
            </w:r>
          </w:p>
        </w:tc>
        <w:tc>
          <w:tcPr>
            <w:tcW w:w="2371" w:type="dxa"/>
          </w:tcPr>
          <w:p w14:paraId="5A1D6644" w14:textId="2D53FC47" w:rsidR="006D78F4" w:rsidRPr="00D805E3" w:rsidRDefault="006D78F4" w:rsidP="00E92DC8">
            <w:r w:rsidRPr="00D805E3">
              <w:t>Najveća udaljenost iznad koje nema smisla spajati grupe [km]</w:t>
            </w:r>
          </w:p>
        </w:tc>
        <w:tc>
          <w:tcPr>
            <w:tcW w:w="2922" w:type="dxa"/>
          </w:tcPr>
          <w:p w14:paraId="34E931CB" w14:textId="3945F95D" w:rsidR="006D78F4" w:rsidRPr="00D805E3" w:rsidRDefault="006D78F4" w:rsidP="00E92DC8">
            <m:oMathPara>
              <m:oMath>
                <m:r>
                  <w:rPr>
                    <w:rFonts w:ascii="Cambria Math" w:hAnsi="Cambria Math"/>
                  </w:rPr>
                  <m:t>x∈</m:t>
                </m:r>
                <m:d>
                  <m:dPr>
                    <m:begChr m:val="["/>
                    <m:endChr m:val="]"/>
                    <m:ctrlPr>
                      <w:rPr>
                        <w:rFonts w:ascii="Cambria Math" w:hAnsi="Cambria Math"/>
                        <w:i/>
                      </w:rPr>
                    </m:ctrlPr>
                  </m:dPr>
                  <m:e>
                    <m:r>
                      <w:rPr>
                        <w:rFonts w:ascii="Cambria Math" w:hAnsi="Cambria Math"/>
                      </w:rPr>
                      <m:t>2, 20</m:t>
                    </m:r>
                  </m:e>
                </m:d>
                <m:r>
                  <w:rPr>
                    <w:rFonts w:ascii="Cambria Math" w:hAnsi="Cambria Math"/>
                  </w:rPr>
                  <m:t>, x∈R</m:t>
                </m:r>
              </m:oMath>
            </m:oMathPara>
          </w:p>
        </w:tc>
        <w:tc>
          <w:tcPr>
            <w:tcW w:w="1389" w:type="dxa"/>
          </w:tcPr>
          <w:p w14:paraId="5E51B7FC" w14:textId="61702FBB" w:rsidR="006D78F4" w:rsidRPr="00D805E3" w:rsidRDefault="00A514E0" w:rsidP="00E92DC8">
            <w:pPr>
              <w:rPr>
                <w:rFonts w:ascii="Arial" w:hAnsi="Arial" w:cs="Arial"/>
              </w:rPr>
            </w:pPr>
            <w:r>
              <w:rPr>
                <w:rFonts w:ascii="Arial" w:hAnsi="Arial" w:cs="Arial"/>
              </w:rPr>
              <w:t>15</w:t>
            </w:r>
          </w:p>
        </w:tc>
      </w:tr>
      <w:tr w:rsidR="006D78F4" w:rsidRPr="00D805E3" w14:paraId="2BD2A8F1" w14:textId="000C24D4" w:rsidTr="00316F60">
        <w:tc>
          <w:tcPr>
            <w:tcW w:w="2096" w:type="dxa"/>
          </w:tcPr>
          <w:p w14:paraId="295DD62A" w14:textId="77706D28" w:rsidR="006D78F4" w:rsidRPr="00D805E3" w:rsidRDefault="006D78F4" w:rsidP="00D805E3">
            <w:r w:rsidRPr="00D805E3">
              <w:t>populationSize</w:t>
            </w:r>
          </w:p>
        </w:tc>
        <w:tc>
          <w:tcPr>
            <w:tcW w:w="2371" w:type="dxa"/>
          </w:tcPr>
          <w:p w14:paraId="0FEDE2CD" w14:textId="0543FCF1" w:rsidR="006D78F4" w:rsidRPr="00D805E3" w:rsidRDefault="006D78F4" w:rsidP="00D805E3">
            <w:r w:rsidRPr="00D805E3">
              <w:t>Veličina populacije u jednom genetskom algoritmu</w:t>
            </w:r>
          </w:p>
        </w:tc>
        <w:tc>
          <w:tcPr>
            <w:tcW w:w="2922" w:type="dxa"/>
          </w:tcPr>
          <w:p w14:paraId="6D505FD1" w14:textId="77777777" w:rsidR="006D78F4" w:rsidRPr="00D805E3" w:rsidRDefault="006D78F4" w:rsidP="00D805E3">
            <m:oMathPara>
              <m:oMath>
                <m:r>
                  <w:rPr>
                    <w:rFonts w:ascii="Cambria Math" w:hAnsi="Cambria Math"/>
                  </w:rPr>
                  <m:t xml:space="preserve">x∈{50, 200, 500, </m:t>
                </m:r>
              </m:oMath>
            </m:oMathPara>
          </w:p>
          <w:p w14:paraId="34228846" w14:textId="3F78B968" w:rsidR="006D78F4" w:rsidRPr="00D805E3" w:rsidRDefault="006D78F4" w:rsidP="00D805E3">
            <m:oMathPara>
              <m:oMath>
                <m:r>
                  <w:rPr>
                    <w:rFonts w:ascii="Cambria Math" w:hAnsi="Cambria Math"/>
                  </w:rPr>
                  <m:t>1000, 5000}</m:t>
                </m:r>
              </m:oMath>
            </m:oMathPara>
          </w:p>
        </w:tc>
        <w:tc>
          <w:tcPr>
            <w:tcW w:w="1389" w:type="dxa"/>
          </w:tcPr>
          <w:p w14:paraId="6CED8A2B" w14:textId="34822243" w:rsidR="006D78F4" w:rsidRDefault="00A514E0" w:rsidP="00D805E3">
            <w:pPr>
              <w:rPr>
                <w:rFonts w:ascii="Arial" w:hAnsi="Arial" w:cs="Arial"/>
              </w:rPr>
            </w:pPr>
            <w:r>
              <w:rPr>
                <w:rFonts w:ascii="Arial" w:hAnsi="Arial" w:cs="Arial"/>
              </w:rPr>
              <w:t>1000</w:t>
            </w:r>
          </w:p>
        </w:tc>
      </w:tr>
      <w:tr w:rsidR="006D78F4" w:rsidRPr="00D805E3" w14:paraId="4CD3A6F0" w14:textId="5C3DBC2F" w:rsidTr="00316F60">
        <w:tc>
          <w:tcPr>
            <w:tcW w:w="2096" w:type="dxa"/>
          </w:tcPr>
          <w:p w14:paraId="72C9D1C3" w14:textId="6FE58096" w:rsidR="006D78F4" w:rsidRPr="00D805E3" w:rsidRDefault="006D78F4" w:rsidP="00D805E3">
            <w:commentRangeStart w:id="75"/>
            <w:r>
              <w:t>Selection type</w:t>
            </w:r>
          </w:p>
        </w:tc>
        <w:tc>
          <w:tcPr>
            <w:tcW w:w="2371" w:type="dxa"/>
          </w:tcPr>
          <w:p w14:paraId="438117F5" w14:textId="66981E9D" w:rsidR="006D78F4" w:rsidRPr="00D805E3" w:rsidRDefault="006D78F4" w:rsidP="00D805E3">
            <w:r>
              <w:t>Koji operator selekcije koristiti</w:t>
            </w:r>
          </w:p>
        </w:tc>
        <w:tc>
          <w:tcPr>
            <w:tcW w:w="2922" w:type="dxa"/>
          </w:tcPr>
          <w:p w14:paraId="4A80DE0E" w14:textId="6907AF0B" w:rsidR="006D78F4" w:rsidRPr="00D805E3" w:rsidRDefault="006D78F4" w:rsidP="00D805E3">
            <w:r>
              <w:t>„TournamentSelection“, „RankSelection“</w:t>
            </w:r>
            <w:commentRangeEnd w:id="75"/>
            <w:r w:rsidR="00316F60" w:rsidRPr="00D805E3">
              <w:rPr>
                <w:rStyle w:val="CommentReference"/>
                <w:sz w:val="24"/>
                <w:szCs w:val="24"/>
              </w:rPr>
              <w:commentReference w:id="75"/>
            </w:r>
          </w:p>
        </w:tc>
        <w:tc>
          <w:tcPr>
            <w:tcW w:w="1389" w:type="dxa"/>
          </w:tcPr>
          <w:p w14:paraId="476930FD" w14:textId="1067210A" w:rsidR="006D78F4" w:rsidRDefault="00A514E0" w:rsidP="00D805E3">
            <w:r>
              <w:t>Tournament Selection</w:t>
            </w:r>
          </w:p>
        </w:tc>
      </w:tr>
      <w:tr w:rsidR="006D78F4" w:rsidRPr="00D805E3" w14:paraId="46855D97" w14:textId="2989328D" w:rsidTr="00316F60">
        <w:tc>
          <w:tcPr>
            <w:tcW w:w="2096" w:type="dxa"/>
          </w:tcPr>
          <w:p w14:paraId="7D240DAF" w14:textId="64B13B52" w:rsidR="006D78F4" w:rsidRPr="00D805E3" w:rsidRDefault="006D78F4" w:rsidP="00D805E3">
            <w:r>
              <w:t>Selection_ tournamentSize</w:t>
            </w:r>
          </w:p>
        </w:tc>
        <w:tc>
          <w:tcPr>
            <w:tcW w:w="2371" w:type="dxa"/>
          </w:tcPr>
          <w:p w14:paraId="6B2DFB9E" w14:textId="34589655" w:rsidR="006D78F4" w:rsidRPr="00D805E3" w:rsidRDefault="006D78F4" w:rsidP="00D805E3">
            <w:r>
              <w:t>Veličina turnira u turnirskoj selekciji</w:t>
            </w:r>
          </w:p>
        </w:tc>
        <w:tc>
          <w:tcPr>
            <w:tcW w:w="2922" w:type="dxa"/>
          </w:tcPr>
          <w:p w14:paraId="5E1AD5B5" w14:textId="47408FCB" w:rsidR="006D78F4" w:rsidRPr="00D805E3" w:rsidRDefault="006D78F4" w:rsidP="00D805E3">
            <m:oMathPara>
              <m:oMath>
                <m:r>
                  <w:rPr>
                    <w:rFonts w:ascii="Cambria Math" w:hAnsi="Cambria Math"/>
                  </w:rPr>
                  <m:t>x∈</m:t>
                </m:r>
                <m:d>
                  <m:dPr>
                    <m:begChr m:val="["/>
                    <m:endChr m:val="]"/>
                    <m:ctrlPr>
                      <w:rPr>
                        <w:rFonts w:ascii="Cambria Math" w:hAnsi="Cambria Math"/>
                        <w:i/>
                      </w:rPr>
                    </m:ctrlPr>
                  </m:dPr>
                  <m:e>
                    <m:r>
                      <w:rPr>
                        <w:rFonts w:ascii="Cambria Math" w:hAnsi="Cambria Math"/>
                      </w:rPr>
                      <m:t>2, 6</m:t>
                    </m:r>
                  </m:e>
                </m:d>
                <m:r>
                  <w:rPr>
                    <w:rFonts w:ascii="Cambria Math" w:hAnsi="Cambria Math"/>
                  </w:rPr>
                  <m:t>, x∈N</m:t>
                </m:r>
              </m:oMath>
            </m:oMathPara>
          </w:p>
        </w:tc>
        <w:tc>
          <w:tcPr>
            <w:tcW w:w="1389" w:type="dxa"/>
          </w:tcPr>
          <w:p w14:paraId="0F65207F" w14:textId="1DC4A390" w:rsidR="006D78F4" w:rsidRPr="00D805E3" w:rsidRDefault="00A514E0" w:rsidP="00D805E3">
            <w:pPr>
              <w:rPr>
                <w:rFonts w:ascii="TimesNewRomanPSMT" w:hAnsi="TimesNewRomanPSMT"/>
              </w:rPr>
            </w:pPr>
            <w:r>
              <w:rPr>
                <w:rFonts w:ascii="TimesNewRomanPSMT" w:hAnsi="TimesNewRomanPSMT"/>
              </w:rPr>
              <w:t>5</w:t>
            </w:r>
          </w:p>
        </w:tc>
      </w:tr>
      <w:tr w:rsidR="006D78F4" w:rsidRPr="00D805E3" w14:paraId="284888CD" w14:textId="359C5060" w:rsidTr="00316F60">
        <w:tc>
          <w:tcPr>
            <w:tcW w:w="2096" w:type="dxa"/>
          </w:tcPr>
          <w:p w14:paraId="42C8138D" w14:textId="6D0F1CBC" w:rsidR="006D78F4" w:rsidRPr="00D805E3" w:rsidRDefault="006D78F4" w:rsidP="00D805E3">
            <w:r>
              <w:t xml:space="preserve"> Elimination type</w:t>
            </w:r>
          </w:p>
        </w:tc>
        <w:tc>
          <w:tcPr>
            <w:tcW w:w="2371" w:type="dxa"/>
          </w:tcPr>
          <w:p w14:paraId="10A2E7FC" w14:textId="1B2CF7B7" w:rsidR="006D78F4" w:rsidRPr="00D805E3" w:rsidRDefault="006D78F4" w:rsidP="00D805E3">
            <w:r>
              <w:t>Koje operator eliminacije koristiti</w:t>
            </w:r>
          </w:p>
        </w:tc>
        <w:tc>
          <w:tcPr>
            <w:tcW w:w="2922" w:type="dxa"/>
          </w:tcPr>
          <w:p w14:paraId="54AA6744" w14:textId="18440C3D" w:rsidR="006D78F4" w:rsidRPr="00D805E3" w:rsidRDefault="006D78F4" w:rsidP="00D805E3">
            <w:r>
              <w:t>„EliteEliminator“, „EliteGeometricEliminator“</w:t>
            </w:r>
          </w:p>
        </w:tc>
        <w:tc>
          <w:tcPr>
            <w:tcW w:w="1389" w:type="dxa"/>
          </w:tcPr>
          <w:p w14:paraId="48C43B1B" w14:textId="043FDF13" w:rsidR="006D78F4" w:rsidRDefault="00A514E0" w:rsidP="00D805E3">
            <w:r>
              <w:t>Elite Eliminator</w:t>
            </w:r>
          </w:p>
        </w:tc>
      </w:tr>
      <w:tr w:rsidR="006D78F4" w:rsidRPr="00D805E3" w14:paraId="254211FA" w14:textId="2B1C588C" w:rsidTr="00316F60">
        <w:tc>
          <w:tcPr>
            <w:tcW w:w="2096" w:type="dxa"/>
          </w:tcPr>
          <w:p w14:paraId="269E4D75" w14:textId="582CE031" w:rsidR="006D78F4" w:rsidRPr="00D805E3" w:rsidRDefault="006D78F4" w:rsidP="00D805E3">
            <w:r>
              <w:t>Eliminator_ elitism</w:t>
            </w:r>
          </w:p>
        </w:tc>
        <w:tc>
          <w:tcPr>
            <w:tcW w:w="2371" w:type="dxa"/>
          </w:tcPr>
          <w:p w14:paraId="220E48D6" w14:textId="61D2596F" w:rsidR="006D78F4" w:rsidRPr="00D805E3" w:rsidRDefault="006D78F4" w:rsidP="00D805E3">
            <w:r>
              <w:t xml:space="preserve">Broj jedinki koje preživljavaju eliminaciju u </w:t>
            </w:r>
            <w:r>
              <w:lastRenderedPageBreak/>
              <w:t>elitističkom eliminatoru</w:t>
            </w:r>
          </w:p>
        </w:tc>
        <w:tc>
          <w:tcPr>
            <w:tcW w:w="2922" w:type="dxa"/>
          </w:tcPr>
          <w:p w14:paraId="190D1096" w14:textId="4D41B943" w:rsidR="006D78F4" w:rsidRPr="00D805E3" w:rsidRDefault="006D78F4" w:rsidP="00D805E3">
            <m:oMathPara>
              <m:oMath>
                <m:r>
                  <w:rPr>
                    <w:rFonts w:ascii="Cambria Math" w:hAnsi="Cambria Math"/>
                  </w:rPr>
                  <w:lastRenderedPageBreak/>
                  <m:t>x∈</m:t>
                </m:r>
                <m:d>
                  <m:dPr>
                    <m:begChr m:val="["/>
                    <m:endChr m:val="]"/>
                    <m:ctrlPr>
                      <w:rPr>
                        <w:rFonts w:ascii="Cambria Math" w:hAnsi="Cambria Math"/>
                        <w:i/>
                      </w:rPr>
                    </m:ctrlPr>
                  </m:dPr>
                  <m:e>
                    <m:r>
                      <w:rPr>
                        <w:rFonts w:ascii="Cambria Math" w:hAnsi="Cambria Math"/>
                      </w:rPr>
                      <m:t>1, 20</m:t>
                    </m:r>
                  </m:e>
                </m:d>
                <m:r>
                  <w:rPr>
                    <w:rFonts w:ascii="Cambria Math" w:hAnsi="Cambria Math"/>
                  </w:rPr>
                  <m:t>, x∈N</m:t>
                </m:r>
              </m:oMath>
            </m:oMathPara>
          </w:p>
        </w:tc>
        <w:tc>
          <w:tcPr>
            <w:tcW w:w="1389" w:type="dxa"/>
          </w:tcPr>
          <w:p w14:paraId="797DAF40" w14:textId="018F3C4A" w:rsidR="006D78F4" w:rsidRPr="00D805E3" w:rsidRDefault="009B6286" w:rsidP="00D805E3">
            <w:pPr>
              <w:rPr>
                <w:rFonts w:ascii="TimesNewRomanPSMT" w:hAnsi="TimesNewRomanPSMT"/>
              </w:rPr>
            </w:pPr>
            <w:r>
              <w:rPr>
                <w:rFonts w:ascii="TimesNewRomanPSMT" w:hAnsi="TimesNewRomanPSMT"/>
              </w:rPr>
              <w:t>5</w:t>
            </w:r>
          </w:p>
        </w:tc>
      </w:tr>
      <w:tr w:rsidR="006D78F4" w:rsidRPr="00D805E3" w14:paraId="4A2EE82F" w14:textId="65B91386" w:rsidTr="00316F60">
        <w:tc>
          <w:tcPr>
            <w:tcW w:w="2096" w:type="dxa"/>
          </w:tcPr>
          <w:p w14:paraId="511F7F03" w14:textId="408C0F1F" w:rsidR="006D78F4" w:rsidRPr="00D805E3" w:rsidRDefault="006D78F4" w:rsidP="00D805E3">
            <w:r>
              <w:t>Eliminator_ survivalRate</w:t>
            </w:r>
          </w:p>
        </w:tc>
        <w:tc>
          <w:tcPr>
            <w:tcW w:w="2371" w:type="dxa"/>
          </w:tcPr>
          <w:p w14:paraId="40587E04" w14:textId="40DB5ED5" w:rsidR="006D78F4" w:rsidRPr="00D805E3" w:rsidRDefault="006D78F4" w:rsidP="00D805E3">
            <w:r>
              <w:t>Udio jedinki koje preživljavaju u geometrijskom eliminatoru.</w:t>
            </w:r>
          </w:p>
        </w:tc>
        <w:tc>
          <w:tcPr>
            <w:tcW w:w="2922" w:type="dxa"/>
          </w:tcPr>
          <w:p w14:paraId="1DE736D2" w14:textId="0F64B299" w:rsidR="006D78F4" w:rsidRPr="00D805E3" w:rsidRDefault="006D78F4" w:rsidP="00D805E3">
            <m:oMathPara>
              <m:oMath>
                <m:r>
                  <w:rPr>
                    <w:rFonts w:ascii="Cambria Math" w:hAnsi="Cambria Math"/>
                  </w:rPr>
                  <m:t>x∈</m:t>
                </m:r>
                <m:d>
                  <m:dPr>
                    <m:begChr m:val="["/>
                    <m:endChr m:val="]"/>
                    <m:ctrlPr>
                      <w:rPr>
                        <w:rFonts w:ascii="Cambria Math" w:hAnsi="Cambria Math"/>
                        <w:i/>
                      </w:rPr>
                    </m:ctrlPr>
                  </m:dPr>
                  <m:e>
                    <m:r>
                      <w:rPr>
                        <w:rFonts w:ascii="Cambria Math" w:hAnsi="Cambria Math"/>
                      </w:rPr>
                      <m:t>0.05, 0.5</m:t>
                    </m:r>
                  </m:e>
                </m:d>
                <m:r>
                  <w:rPr>
                    <w:rFonts w:ascii="Cambria Math" w:hAnsi="Cambria Math"/>
                  </w:rPr>
                  <m:t>, x∈R</m:t>
                </m:r>
              </m:oMath>
            </m:oMathPara>
          </w:p>
        </w:tc>
        <w:tc>
          <w:tcPr>
            <w:tcW w:w="1389" w:type="dxa"/>
          </w:tcPr>
          <w:p w14:paraId="082EDD77" w14:textId="6026D213" w:rsidR="006D78F4" w:rsidRPr="00D805E3" w:rsidRDefault="007E64C2" w:rsidP="007E64C2">
            <w:r>
              <w:t>NaN (0.128)</w:t>
            </w:r>
          </w:p>
        </w:tc>
      </w:tr>
      <w:tr w:rsidR="006D78F4" w:rsidRPr="00D805E3" w14:paraId="30E680C4" w14:textId="08F2D349" w:rsidTr="00316F60">
        <w:tc>
          <w:tcPr>
            <w:tcW w:w="2096" w:type="dxa"/>
          </w:tcPr>
          <w:p w14:paraId="014A7388" w14:textId="24CD3247" w:rsidR="006D78F4" w:rsidRPr="00D805E3" w:rsidRDefault="006D78F4" w:rsidP="00D805E3">
            <w:r>
              <w:t>Eliminator_p</w:t>
            </w:r>
          </w:p>
        </w:tc>
        <w:tc>
          <w:tcPr>
            <w:tcW w:w="2371" w:type="dxa"/>
          </w:tcPr>
          <w:p w14:paraId="203ECB7A" w14:textId="3AD1F436" w:rsidR="006D78F4" w:rsidRPr="00D805E3" w:rsidRDefault="006D78F4" w:rsidP="00D805E3">
            <w:r>
              <w:t>Vjerojatnost korištena kod geometrijske distribucije u geometrijskom eliminatoru</w:t>
            </w:r>
          </w:p>
        </w:tc>
        <w:tc>
          <w:tcPr>
            <w:tcW w:w="2922" w:type="dxa"/>
          </w:tcPr>
          <w:p w14:paraId="2410BB19" w14:textId="29762F09" w:rsidR="006D78F4" w:rsidRPr="00D805E3" w:rsidRDefault="006D78F4" w:rsidP="00D805E3">
            <w:pPr>
              <w:tabs>
                <w:tab w:val="left" w:pos="905"/>
              </w:tabs>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66A03BB5" w14:textId="21D92A22" w:rsidR="006D78F4" w:rsidRPr="00D805E3" w:rsidRDefault="007E64C2" w:rsidP="00D805E3">
            <w:pPr>
              <w:tabs>
                <w:tab w:val="left" w:pos="905"/>
              </w:tabs>
            </w:pPr>
            <w:r>
              <w:t>NaN (0.1)</w:t>
            </w:r>
          </w:p>
        </w:tc>
      </w:tr>
      <w:tr w:rsidR="006D78F4" w:rsidRPr="00D805E3" w14:paraId="45D019EC" w14:textId="2C1F84B1" w:rsidTr="00316F60">
        <w:tc>
          <w:tcPr>
            <w:tcW w:w="2096" w:type="dxa"/>
          </w:tcPr>
          <w:p w14:paraId="67B8E2AA" w14:textId="50596CE9" w:rsidR="006D78F4" w:rsidRPr="00D805E3" w:rsidRDefault="006D78F4" w:rsidP="00672B2C">
            <w:r>
              <w:t>Mutator_child1_ numMutations</w:t>
            </w:r>
          </w:p>
        </w:tc>
        <w:tc>
          <w:tcPr>
            <w:tcW w:w="2371" w:type="dxa"/>
          </w:tcPr>
          <w:p w14:paraId="3ADC94DC" w14:textId="7E4C9D6E" w:rsidR="006D78F4" w:rsidRPr="00D805E3" w:rsidRDefault="006D78F4" w:rsidP="00672B2C">
            <w:r>
              <w:t>Broj mutacija prvog mutatora</w:t>
            </w:r>
          </w:p>
        </w:tc>
        <w:tc>
          <w:tcPr>
            <w:tcW w:w="2922" w:type="dxa"/>
          </w:tcPr>
          <w:p w14:paraId="3B479FF4" w14:textId="2D94C965" w:rsidR="006D78F4" w:rsidRPr="00D805E3" w:rsidRDefault="006D78F4" w:rsidP="00672B2C">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1, 10</m:t>
                    </m:r>
                  </m:e>
                </m:d>
                <m:r>
                  <w:rPr>
                    <w:rFonts w:ascii="Cambria Math" w:hAnsi="Cambria Math"/>
                  </w:rPr>
                  <m:t>, x∈N</m:t>
                </m:r>
              </m:oMath>
            </m:oMathPara>
          </w:p>
        </w:tc>
        <w:tc>
          <w:tcPr>
            <w:tcW w:w="1389" w:type="dxa"/>
          </w:tcPr>
          <w:p w14:paraId="50325065" w14:textId="23322B77" w:rsidR="006D78F4" w:rsidRPr="00D805E3" w:rsidRDefault="007E64C2" w:rsidP="00531316">
            <w:r>
              <w:t>3</w:t>
            </w:r>
          </w:p>
        </w:tc>
      </w:tr>
      <w:tr w:rsidR="006D78F4" w:rsidRPr="00D805E3" w14:paraId="3B919091" w14:textId="35430138" w:rsidTr="00316F60">
        <w:tc>
          <w:tcPr>
            <w:tcW w:w="2096" w:type="dxa"/>
          </w:tcPr>
          <w:p w14:paraId="147A59D0" w14:textId="11B40E80" w:rsidR="006D78F4" w:rsidRPr="00D805E3" w:rsidRDefault="006D78F4" w:rsidP="00672B2C">
            <w:r>
              <w:t>Mutator_child2_ numMutations</w:t>
            </w:r>
          </w:p>
        </w:tc>
        <w:tc>
          <w:tcPr>
            <w:tcW w:w="2371" w:type="dxa"/>
          </w:tcPr>
          <w:p w14:paraId="34D42D4C" w14:textId="029E5AE6" w:rsidR="006D78F4" w:rsidRPr="00D805E3" w:rsidRDefault="006D78F4" w:rsidP="00672B2C">
            <w:r>
              <w:t>Broj mutacija drugog mutatora</w:t>
            </w:r>
          </w:p>
        </w:tc>
        <w:tc>
          <w:tcPr>
            <w:tcW w:w="2922" w:type="dxa"/>
          </w:tcPr>
          <w:p w14:paraId="4ADA80F2" w14:textId="2B2DCB31"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5, 20</m:t>
                    </m:r>
                  </m:e>
                </m:d>
                <m:r>
                  <w:rPr>
                    <w:rFonts w:ascii="Cambria Math" w:hAnsi="Cambria Math"/>
                  </w:rPr>
                  <m:t>, x∈N</m:t>
                </m:r>
              </m:oMath>
            </m:oMathPara>
          </w:p>
        </w:tc>
        <w:tc>
          <w:tcPr>
            <w:tcW w:w="1389" w:type="dxa"/>
          </w:tcPr>
          <w:p w14:paraId="6692829B" w14:textId="0D51C482" w:rsidR="006D78F4" w:rsidRPr="00D805E3" w:rsidRDefault="007E64C2" w:rsidP="00672B2C">
            <w:r>
              <w:t>10</w:t>
            </w:r>
          </w:p>
        </w:tc>
      </w:tr>
      <w:tr w:rsidR="006D78F4" w:rsidRPr="00D805E3" w14:paraId="5B4F8A83" w14:textId="1DA9562B" w:rsidTr="00316F60">
        <w:tc>
          <w:tcPr>
            <w:tcW w:w="2096" w:type="dxa"/>
          </w:tcPr>
          <w:p w14:paraId="7ABAAF51" w14:textId="71FB8A96" w:rsidR="006D78F4" w:rsidRPr="00D805E3" w:rsidRDefault="006D78F4" w:rsidP="00672B2C">
            <w:r>
              <w:t>Mutator_child1_p</w:t>
            </w:r>
          </w:p>
        </w:tc>
        <w:tc>
          <w:tcPr>
            <w:tcW w:w="2371" w:type="dxa"/>
          </w:tcPr>
          <w:p w14:paraId="66E4BD25" w14:textId="264E4EA9" w:rsidR="006D78F4" w:rsidRPr="00D805E3" w:rsidRDefault="006D78F4" w:rsidP="00672B2C">
            <w:r>
              <w:t>Vjerojatnost mutacije prvog mutatora</w:t>
            </w:r>
          </w:p>
        </w:tc>
        <w:tc>
          <w:tcPr>
            <w:tcW w:w="2922" w:type="dxa"/>
          </w:tcPr>
          <w:p w14:paraId="7039250E" w14:textId="761A1031"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0.1, 0.9</m:t>
                    </m:r>
                  </m:e>
                </m:d>
                <m:r>
                  <w:rPr>
                    <w:rFonts w:ascii="Cambria Math" w:hAnsi="Cambria Math"/>
                  </w:rPr>
                  <m:t>, x∈R</m:t>
                </m:r>
              </m:oMath>
            </m:oMathPara>
          </w:p>
        </w:tc>
        <w:tc>
          <w:tcPr>
            <w:tcW w:w="1389" w:type="dxa"/>
          </w:tcPr>
          <w:p w14:paraId="045B6BA5" w14:textId="62F4C48E" w:rsidR="006D78F4" w:rsidRPr="00D805E3" w:rsidRDefault="007E64C2" w:rsidP="00672B2C">
            <w:r>
              <w:t>0.64</w:t>
            </w:r>
          </w:p>
        </w:tc>
      </w:tr>
      <w:tr w:rsidR="006D78F4" w:rsidRPr="00D805E3" w14:paraId="397BE2B4" w14:textId="423D3903" w:rsidTr="00316F60">
        <w:tc>
          <w:tcPr>
            <w:tcW w:w="2096" w:type="dxa"/>
          </w:tcPr>
          <w:p w14:paraId="25A321A0" w14:textId="771AAB83" w:rsidR="006D78F4" w:rsidRPr="00D805E3" w:rsidRDefault="006D78F4" w:rsidP="00672B2C">
            <w:r>
              <w:t>Mutator_child2_p</w:t>
            </w:r>
          </w:p>
        </w:tc>
        <w:tc>
          <w:tcPr>
            <w:tcW w:w="2371" w:type="dxa"/>
          </w:tcPr>
          <w:p w14:paraId="7E4DCAF7" w14:textId="5B764B3F" w:rsidR="006D78F4" w:rsidRPr="00D805E3" w:rsidRDefault="006D78F4" w:rsidP="00672B2C">
            <w:r>
              <w:t>Vjerojatnost mutacije drugog mutatora</w:t>
            </w:r>
          </w:p>
        </w:tc>
        <w:tc>
          <w:tcPr>
            <w:tcW w:w="2922" w:type="dxa"/>
          </w:tcPr>
          <w:p w14:paraId="09706FC1" w14:textId="0B4F1CB3"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0.1, 0.9</m:t>
                    </m:r>
                  </m:e>
                </m:d>
                <m:r>
                  <w:rPr>
                    <w:rFonts w:ascii="Cambria Math" w:hAnsi="Cambria Math"/>
                  </w:rPr>
                  <m:t>, x∈R</m:t>
                </m:r>
              </m:oMath>
            </m:oMathPara>
          </w:p>
        </w:tc>
        <w:tc>
          <w:tcPr>
            <w:tcW w:w="1389" w:type="dxa"/>
          </w:tcPr>
          <w:p w14:paraId="41C0F80A" w14:textId="1DC7E14E" w:rsidR="006D78F4" w:rsidRPr="00D805E3" w:rsidRDefault="007E64C2" w:rsidP="00672B2C">
            <w:r>
              <w:t>0.1</w:t>
            </w:r>
          </w:p>
        </w:tc>
      </w:tr>
      <w:tr w:rsidR="006D78F4" w:rsidRPr="00D805E3" w14:paraId="0A0D1C25" w14:textId="22F86A35" w:rsidTr="00316F60">
        <w:tc>
          <w:tcPr>
            <w:tcW w:w="2096" w:type="dxa"/>
          </w:tcPr>
          <w:p w14:paraId="3EAD0038" w14:textId="04B8CC8E" w:rsidR="006D78F4" w:rsidRDefault="006D78F4" w:rsidP="00672B2C">
            <w:r>
              <w:t>Mutator_child1_ weight</w:t>
            </w:r>
          </w:p>
        </w:tc>
        <w:tc>
          <w:tcPr>
            <w:tcW w:w="2371" w:type="dxa"/>
          </w:tcPr>
          <w:p w14:paraId="0DEE2CCE" w14:textId="673230E8" w:rsidR="006D78F4" w:rsidRDefault="006D78F4" w:rsidP="00672B2C">
            <w:r>
              <w:t>Vjerojatnost odabira prvog mutatora</w:t>
            </w:r>
          </w:p>
        </w:tc>
        <w:tc>
          <w:tcPr>
            <w:tcW w:w="2922" w:type="dxa"/>
          </w:tcPr>
          <w:p w14:paraId="053980C1" w14:textId="691FC711"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0, 10</m:t>
                    </m:r>
                  </m:e>
                </m:d>
                <m:r>
                  <w:rPr>
                    <w:rFonts w:ascii="Cambria Math" w:hAnsi="Cambria Math"/>
                  </w:rPr>
                  <m:t>, x∈R</m:t>
                </m:r>
              </m:oMath>
            </m:oMathPara>
          </w:p>
        </w:tc>
        <w:tc>
          <w:tcPr>
            <w:tcW w:w="1389" w:type="dxa"/>
          </w:tcPr>
          <w:p w14:paraId="2F0F2D2D" w14:textId="7589068B" w:rsidR="006D78F4" w:rsidRPr="00D805E3" w:rsidRDefault="007E64C2" w:rsidP="00672B2C">
            <w:r>
              <w:t>0.48</w:t>
            </w:r>
          </w:p>
        </w:tc>
      </w:tr>
      <w:tr w:rsidR="006D78F4" w:rsidRPr="00D805E3" w14:paraId="37724B55" w14:textId="7444DA7B" w:rsidTr="00316F60">
        <w:tc>
          <w:tcPr>
            <w:tcW w:w="2096" w:type="dxa"/>
          </w:tcPr>
          <w:p w14:paraId="523A2700" w14:textId="4F8A38FB" w:rsidR="006D78F4" w:rsidRDefault="006D78F4" w:rsidP="00672B2C">
            <w:r>
              <w:t>Mutator_child2_ weight</w:t>
            </w:r>
          </w:p>
        </w:tc>
        <w:tc>
          <w:tcPr>
            <w:tcW w:w="2371" w:type="dxa"/>
          </w:tcPr>
          <w:p w14:paraId="1BF7121B" w14:textId="319A4388" w:rsidR="006D78F4" w:rsidRDefault="006D78F4" w:rsidP="00672B2C">
            <w:r>
              <w:t>Vjerojatnost odabira drugog mutatora</w:t>
            </w:r>
          </w:p>
        </w:tc>
        <w:tc>
          <w:tcPr>
            <w:tcW w:w="2922" w:type="dxa"/>
          </w:tcPr>
          <w:p w14:paraId="707E46E2" w14:textId="1348C32E"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0, 10</m:t>
                    </m:r>
                  </m:e>
                </m:d>
                <m:r>
                  <w:rPr>
                    <w:rFonts w:ascii="Cambria Math" w:hAnsi="Cambria Math"/>
                  </w:rPr>
                  <m:t>, x∈R</m:t>
                </m:r>
              </m:oMath>
            </m:oMathPara>
          </w:p>
        </w:tc>
        <w:tc>
          <w:tcPr>
            <w:tcW w:w="1389" w:type="dxa"/>
          </w:tcPr>
          <w:p w14:paraId="107E974C" w14:textId="6C03BEBF" w:rsidR="006D78F4" w:rsidRPr="00D805E3" w:rsidRDefault="007E64C2" w:rsidP="00672B2C">
            <w:r>
              <w:t>0.43</w:t>
            </w:r>
          </w:p>
        </w:tc>
      </w:tr>
      <w:tr w:rsidR="006D78F4" w:rsidRPr="00AE2655" w14:paraId="3BF6E611" w14:textId="637F06C3" w:rsidTr="00316F60">
        <w:tc>
          <w:tcPr>
            <w:tcW w:w="2096" w:type="dxa"/>
            <w:hideMark/>
          </w:tcPr>
          <w:p w14:paraId="423A8DD8" w14:textId="3235A867" w:rsidR="006D78F4" w:rsidRPr="00AE2655" w:rsidRDefault="006D78F4" w:rsidP="00AE2655">
            <w:pPr>
              <w:rPr>
                <w:lang w:val="en-US"/>
              </w:rPr>
            </w:pPr>
            <w:r w:rsidRPr="00AE2655">
              <w:rPr>
                <w:lang w:val="en-US"/>
              </w:rPr>
              <w:t>crossover_child1_</w:t>
            </w:r>
            <w:r>
              <w:rPr>
                <w:lang w:val="en-US"/>
              </w:rPr>
              <w:t xml:space="preserve"> </w:t>
            </w:r>
            <w:r w:rsidRPr="00AE2655">
              <w:rPr>
                <w:lang w:val="en-US"/>
              </w:rPr>
              <w:t>geoP</w:t>
            </w:r>
          </w:p>
        </w:tc>
        <w:tc>
          <w:tcPr>
            <w:tcW w:w="2371" w:type="dxa"/>
            <w:hideMark/>
          </w:tcPr>
          <w:p w14:paraId="5B60658B" w14:textId="3E16D776" w:rsidR="006D78F4" w:rsidRPr="00AE2655" w:rsidRDefault="006D78F4" w:rsidP="00AE2655">
            <w:pPr>
              <w:rPr>
                <w:lang w:val="en-US"/>
              </w:rPr>
            </w:pPr>
            <w:r w:rsidRPr="00AE2655">
              <w:rPr>
                <w:lang w:val="en-US"/>
              </w:rPr>
              <w:t xml:space="preserve">Parametar </w:t>
            </w:r>
            <w:r>
              <w:rPr>
                <w:lang w:val="en-US"/>
              </w:rPr>
              <w:t>geometrijske distribucije geometrijskog križanja po stupcima</w:t>
            </w:r>
          </w:p>
        </w:tc>
        <w:tc>
          <w:tcPr>
            <w:tcW w:w="2922" w:type="dxa"/>
            <w:hideMark/>
          </w:tcPr>
          <w:p w14:paraId="1C2469AD" w14:textId="1C5FF432"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0.1, 0.8</m:t>
                    </m:r>
                  </m:e>
                </m:d>
                <m:r>
                  <w:rPr>
                    <w:rFonts w:ascii="Cambria Math" w:hAnsi="Cambria Math"/>
                  </w:rPr>
                  <m:t>, x∈R</m:t>
                </m:r>
              </m:oMath>
            </m:oMathPara>
          </w:p>
        </w:tc>
        <w:tc>
          <w:tcPr>
            <w:tcW w:w="1389" w:type="dxa"/>
          </w:tcPr>
          <w:p w14:paraId="1B3363F9" w14:textId="04A1D443" w:rsidR="006D78F4" w:rsidRPr="00D805E3" w:rsidRDefault="0050509D" w:rsidP="00AE2655">
            <w:r w:rsidRPr="0050509D">
              <w:t>0.</w:t>
            </w:r>
            <w:r>
              <w:t>5</w:t>
            </w:r>
            <w:r w:rsidR="002B274E">
              <w:t>0</w:t>
            </w:r>
          </w:p>
        </w:tc>
      </w:tr>
      <w:tr w:rsidR="006D78F4" w:rsidRPr="00AE2655" w14:paraId="4A9F70B6" w14:textId="1D8F07F9" w:rsidTr="00316F60">
        <w:tc>
          <w:tcPr>
            <w:tcW w:w="2096" w:type="dxa"/>
            <w:hideMark/>
          </w:tcPr>
          <w:p w14:paraId="09E4FA50" w14:textId="439CEE89" w:rsidR="006D78F4" w:rsidRPr="00AE2655" w:rsidRDefault="006D78F4" w:rsidP="00AE2655">
            <w:pPr>
              <w:rPr>
                <w:lang w:val="en-US"/>
              </w:rPr>
            </w:pPr>
            <w:r w:rsidRPr="00AE2655">
              <w:rPr>
                <w:lang w:val="en-US"/>
              </w:rPr>
              <w:lastRenderedPageBreak/>
              <w:t>crossover_child1_</w:t>
            </w:r>
            <w:r>
              <w:rPr>
                <w:lang w:val="en-US"/>
              </w:rPr>
              <w:t xml:space="preserve"> </w:t>
            </w:r>
            <w:r w:rsidRPr="00AE2655">
              <w:rPr>
                <w:lang w:val="en-US"/>
              </w:rPr>
              <w:t>crossoverProb</w:t>
            </w:r>
          </w:p>
        </w:tc>
        <w:tc>
          <w:tcPr>
            <w:tcW w:w="2371" w:type="dxa"/>
            <w:hideMark/>
          </w:tcPr>
          <w:p w14:paraId="30638443" w14:textId="258F7A6E" w:rsidR="006D78F4" w:rsidRPr="00AE2655" w:rsidRDefault="006D78F4" w:rsidP="00AE2655">
            <w:pPr>
              <w:rPr>
                <w:lang w:val="en-US"/>
              </w:rPr>
            </w:pPr>
            <w:r w:rsidRPr="00AE2655">
              <w:rPr>
                <w:lang w:val="en-US"/>
              </w:rPr>
              <w:t xml:space="preserve">Vjerojatnost križanja </w:t>
            </w:r>
            <w:r>
              <w:rPr>
                <w:lang w:val="en-US"/>
              </w:rPr>
              <w:t>prvog križanja</w:t>
            </w:r>
          </w:p>
        </w:tc>
        <w:tc>
          <w:tcPr>
            <w:tcW w:w="2922" w:type="dxa"/>
            <w:hideMark/>
          </w:tcPr>
          <w:p w14:paraId="74D5D6D4" w14:textId="7AB9684E"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13319DFF" w14:textId="718E1366" w:rsidR="006D78F4" w:rsidRPr="00D805E3" w:rsidRDefault="006374C0" w:rsidP="00AE2655">
            <w:r w:rsidRPr="006374C0">
              <w:t>0.9</w:t>
            </w:r>
            <w:r w:rsidR="00317A9F">
              <w:t>1</w:t>
            </w:r>
          </w:p>
        </w:tc>
      </w:tr>
      <w:tr w:rsidR="006D78F4" w:rsidRPr="00AE2655" w14:paraId="182A2B47" w14:textId="7186FE80" w:rsidTr="00316F60">
        <w:tc>
          <w:tcPr>
            <w:tcW w:w="2096" w:type="dxa"/>
            <w:hideMark/>
          </w:tcPr>
          <w:p w14:paraId="61B3CCF5" w14:textId="7677D3C9" w:rsidR="006D78F4" w:rsidRPr="00AE2655" w:rsidRDefault="006D78F4" w:rsidP="00AE2655">
            <w:pPr>
              <w:rPr>
                <w:lang w:val="en-US"/>
              </w:rPr>
            </w:pPr>
            <w:r w:rsidRPr="00AE2655">
              <w:rPr>
                <w:lang w:val="en-US"/>
              </w:rPr>
              <w:t>crossover_child1_</w:t>
            </w:r>
            <w:r>
              <w:rPr>
                <w:lang w:val="en-US"/>
              </w:rPr>
              <w:t xml:space="preserve"> </w:t>
            </w:r>
            <w:r w:rsidRPr="00AE2655">
              <w:rPr>
                <w:lang w:val="en-US"/>
              </w:rPr>
              <w:t>weight</w:t>
            </w:r>
          </w:p>
        </w:tc>
        <w:tc>
          <w:tcPr>
            <w:tcW w:w="2371" w:type="dxa"/>
            <w:hideMark/>
          </w:tcPr>
          <w:p w14:paraId="49CAC0D9" w14:textId="5CC84C7C" w:rsidR="006D78F4" w:rsidRPr="00AE2655" w:rsidRDefault="006D78F4" w:rsidP="00AE2655">
            <w:pPr>
              <w:rPr>
                <w:lang w:val="en-US"/>
              </w:rPr>
            </w:pPr>
            <w:r w:rsidRPr="00AE2655">
              <w:rPr>
                <w:lang w:val="en-US"/>
              </w:rPr>
              <w:t xml:space="preserve">Vjerojatnost odabira prvog </w:t>
            </w:r>
            <w:r>
              <w:rPr>
                <w:lang w:val="en-US"/>
              </w:rPr>
              <w:t>križanja</w:t>
            </w:r>
          </w:p>
        </w:tc>
        <w:tc>
          <w:tcPr>
            <w:tcW w:w="2922" w:type="dxa"/>
            <w:hideMark/>
          </w:tcPr>
          <w:p w14:paraId="0255299D" w14:textId="21284C72"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62DE5D8C" w14:textId="209374F0" w:rsidR="006D78F4" w:rsidRPr="00D805E3" w:rsidRDefault="00950BDC" w:rsidP="00AE2655">
            <w:r w:rsidRPr="00950BDC">
              <w:t>1.0</w:t>
            </w:r>
            <w:r w:rsidR="00317A9F">
              <w:t>0</w:t>
            </w:r>
          </w:p>
        </w:tc>
      </w:tr>
      <w:tr w:rsidR="006D78F4" w:rsidRPr="00AE2655" w14:paraId="165ACF04" w14:textId="07B7B72E" w:rsidTr="00316F60">
        <w:tc>
          <w:tcPr>
            <w:tcW w:w="2096" w:type="dxa"/>
            <w:hideMark/>
          </w:tcPr>
          <w:p w14:paraId="24CB01F6" w14:textId="758CB62C" w:rsidR="006D78F4" w:rsidRPr="00AE2655" w:rsidRDefault="006D78F4" w:rsidP="00AE2655">
            <w:pPr>
              <w:rPr>
                <w:lang w:val="en-US"/>
              </w:rPr>
            </w:pPr>
            <w:r w:rsidRPr="00AE2655">
              <w:rPr>
                <w:lang w:val="en-US"/>
              </w:rPr>
              <w:t>crossover_child2_</w:t>
            </w:r>
            <w:r>
              <w:rPr>
                <w:lang w:val="en-US"/>
              </w:rPr>
              <w:t xml:space="preserve"> </w:t>
            </w:r>
            <w:r w:rsidRPr="00AE2655">
              <w:rPr>
                <w:lang w:val="en-US"/>
              </w:rPr>
              <w:t>geoP</w:t>
            </w:r>
          </w:p>
        </w:tc>
        <w:tc>
          <w:tcPr>
            <w:tcW w:w="2371" w:type="dxa"/>
            <w:hideMark/>
          </w:tcPr>
          <w:p w14:paraId="1B170992" w14:textId="516C5958" w:rsidR="006D78F4" w:rsidRPr="00AE2655" w:rsidRDefault="006D78F4" w:rsidP="00AE2655">
            <w:pPr>
              <w:rPr>
                <w:lang w:val="en-US"/>
              </w:rPr>
            </w:pPr>
            <w:r w:rsidRPr="00AE2655">
              <w:rPr>
                <w:lang w:val="en-US"/>
              </w:rPr>
              <w:t xml:space="preserve">Parametar </w:t>
            </w:r>
            <w:r>
              <w:rPr>
                <w:lang w:val="en-US"/>
              </w:rPr>
              <w:t>geometrijske distribucije geometrijskog križanja po retcima</w:t>
            </w:r>
          </w:p>
        </w:tc>
        <w:tc>
          <w:tcPr>
            <w:tcW w:w="2922" w:type="dxa"/>
            <w:hideMark/>
          </w:tcPr>
          <w:p w14:paraId="5DD6D94A" w14:textId="35EC7334"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2DFB01BB" w14:textId="78026E50" w:rsidR="006D78F4" w:rsidRPr="00D805E3" w:rsidRDefault="00950BDC" w:rsidP="00AE2655">
            <w:r w:rsidRPr="00950BDC">
              <w:t>0.6</w:t>
            </w:r>
            <w:r>
              <w:t>6</w:t>
            </w:r>
          </w:p>
        </w:tc>
      </w:tr>
      <w:tr w:rsidR="006D78F4" w:rsidRPr="00AE2655" w14:paraId="07857B7E" w14:textId="117E283F" w:rsidTr="00316F60">
        <w:tc>
          <w:tcPr>
            <w:tcW w:w="2096" w:type="dxa"/>
            <w:hideMark/>
          </w:tcPr>
          <w:p w14:paraId="34C48BD8" w14:textId="6E04B3F0" w:rsidR="006D78F4" w:rsidRPr="00AE2655" w:rsidRDefault="006D78F4" w:rsidP="00AE2655">
            <w:pPr>
              <w:rPr>
                <w:lang w:val="en-US"/>
              </w:rPr>
            </w:pPr>
            <w:r w:rsidRPr="00AE2655">
              <w:rPr>
                <w:lang w:val="en-US"/>
              </w:rPr>
              <w:t>crossover_child2_</w:t>
            </w:r>
            <w:r>
              <w:rPr>
                <w:lang w:val="en-US"/>
              </w:rPr>
              <w:t xml:space="preserve"> </w:t>
            </w:r>
            <w:r w:rsidRPr="00AE2655">
              <w:rPr>
                <w:lang w:val="en-US"/>
              </w:rPr>
              <w:t>crossoverProb</w:t>
            </w:r>
          </w:p>
        </w:tc>
        <w:tc>
          <w:tcPr>
            <w:tcW w:w="2371" w:type="dxa"/>
            <w:hideMark/>
          </w:tcPr>
          <w:p w14:paraId="7335AA91" w14:textId="55ADBDEB" w:rsidR="006D78F4" w:rsidRPr="00AE2655" w:rsidRDefault="006D78F4" w:rsidP="00AE2655">
            <w:pPr>
              <w:rPr>
                <w:lang w:val="en-US"/>
              </w:rPr>
            </w:pPr>
            <w:r w:rsidRPr="00AE2655">
              <w:rPr>
                <w:lang w:val="en-US"/>
              </w:rPr>
              <w:t xml:space="preserve">Vjerojatnost križanja drugog </w:t>
            </w:r>
            <w:r>
              <w:rPr>
                <w:lang w:val="en-US"/>
              </w:rPr>
              <w:t>križanja</w:t>
            </w:r>
          </w:p>
        </w:tc>
        <w:tc>
          <w:tcPr>
            <w:tcW w:w="2922" w:type="dxa"/>
            <w:hideMark/>
          </w:tcPr>
          <w:p w14:paraId="6CDD795B" w14:textId="12B511EF"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2FDAAD0A" w14:textId="6DD85DCD" w:rsidR="006D78F4" w:rsidRPr="00D805E3" w:rsidRDefault="00C27DB6" w:rsidP="00AE2655">
            <w:r w:rsidRPr="00C27DB6">
              <w:t>0.2</w:t>
            </w:r>
            <w:r w:rsidR="00317A9F">
              <w:t>0</w:t>
            </w:r>
          </w:p>
        </w:tc>
      </w:tr>
      <w:tr w:rsidR="006D78F4" w:rsidRPr="00AE2655" w14:paraId="0891D4E9" w14:textId="732D1C4A" w:rsidTr="00316F60">
        <w:tc>
          <w:tcPr>
            <w:tcW w:w="2096" w:type="dxa"/>
            <w:hideMark/>
          </w:tcPr>
          <w:p w14:paraId="26DF45C0" w14:textId="39E0864B" w:rsidR="006D78F4" w:rsidRPr="00AE2655" w:rsidRDefault="006D78F4" w:rsidP="00AE2655">
            <w:pPr>
              <w:rPr>
                <w:lang w:val="en-US"/>
              </w:rPr>
            </w:pPr>
            <w:r w:rsidRPr="00AE2655">
              <w:rPr>
                <w:lang w:val="en-US"/>
              </w:rPr>
              <w:t>crossover_child2_</w:t>
            </w:r>
            <w:r>
              <w:rPr>
                <w:lang w:val="en-US"/>
              </w:rPr>
              <w:t xml:space="preserve"> </w:t>
            </w:r>
            <w:r w:rsidRPr="00AE2655">
              <w:rPr>
                <w:lang w:val="en-US"/>
              </w:rPr>
              <w:t>weight</w:t>
            </w:r>
          </w:p>
        </w:tc>
        <w:tc>
          <w:tcPr>
            <w:tcW w:w="2371" w:type="dxa"/>
            <w:hideMark/>
          </w:tcPr>
          <w:p w14:paraId="5E839A55" w14:textId="5965F6E2" w:rsidR="006D78F4" w:rsidRPr="00AE2655" w:rsidRDefault="006D78F4" w:rsidP="00AE2655">
            <w:pPr>
              <w:rPr>
                <w:lang w:val="en-US"/>
              </w:rPr>
            </w:pPr>
            <w:r w:rsidRPr="00AE2655">
              <w:rPr>
                <w:lang w:val="en-US"/>
              </w:rPr>
              <w:t xml:space="preserve">Vjerojatnost odabira drugog </w:t>
            </w:r>
            <w:r>
              <w:rPr>
                <w:lang w:val="en-US"/>
              </w:rPr>
              <w:t>križanja</w:t>
            </w:r>
          </w:p>
        </w:tc>
        <w:tc>
          <w:tcPr>
            <w:tcW w:w="2922" w:type="dxa"/>
            <w:hideMark/>
          </w:tcPr>
          <w:p w14:paraId="79C4A8EF" w14:textId="4548650F"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24A343E9" w14:textId="1CE8E024" w:rsidR="006D78F4" w:rsidRPr="00D805E3" w:rsidRDefault="000B4484" w:rsidP="00AE2655">
            <w:r w:rsidRPr="000B4484">
              <w:t>0.75</w:t>
            </w:r>
          </w:p>
        </w:tc>
      </w:tr>
      <w:tr w:rsidR="006D78F4" w:rsidRPr="00AE2655" w14:paraId="2D8A091F" w14:textId="26711365" w:rsidTr="00316F60">
        <w:tc>
          <w:tcPr>
            <w:tcW w:w="2096" w:type="dxa"/>
            <w:hideMark/>
          </w:tcPr>
          <w:p w14:paraId="5DA19A54" w14:textId="77777777" w:rsidR="006D78F4" w:rsidRPr="00AE2655" w:rsidRDefault="006D78F4" w:rsidP="00AE2655">
            <w:pPr>
              <w:rPr>
                <w:lang w:val="en-US"/>
              </w:rPr>
            </w:pPr>
            <w:r w:rsidRPr="00AE2655">
              <w:rPr>
                <w:lang w:val="en-US"/>
              </w:rPr>
              <w:t>crossover_child3_p</w:t>
            </w:r>
          </w:p>
        </w:tc>
        <w:tc>
          <w:tcPr>
            <w:tcW w:w="2371" w:type="dxa"/>
            <w:hideMark/>
          </w:tcPr>
          <w:p w14:paraId="1BAA5E63" w14:textId="02EAEF34" w:rsidR="006D78F4" w:rsidRPr="00AE2655" w:rsidRDefault="006D78F4" w:rsidP="00AE2655">
            <w:pPr>
              <w:rPr>
                <w:lang w:val="en-US"/>
              </w:rPr>
            </w:pPr>
            <w:r>
              <w:rPr>
                <w:lang w:val="en-US"/>
              </w:rPr>
              <w:t>Vjerojatnost križanja operatora križanja s jednom točkom prekida</w:t>
            </w:r>
          </w:p>
        </w:tc>
        <w:tc>
          <w:tcPr>
            <w:tcW w:w="2922" w:type="dxa"/>
            <w:hideMark/>
          </w:tcPr>
          <w:p w14:paraId="71F3B595" w14:textId="1B427A99"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m:t>
                    </m:r>
                  </m:e>
                </m:d>
                <m:r>
                  <w:rPr>
                    <w:rFonts w:ascii="Cambria Math" w:hAnsi="Cambria Math"/>
                  </w:rPr>
                  <m:t>, x∈R</m:t>
                </m:r>
              </m:oMath>
            </m:oMathPara>
          </w:p>
        </w:tc>
        <w:tc>
          <w:tcPr>
            <w:tcW w:w="1389" w:type="dxa"/>
          </w:tcPr>
          <w:p w14:paraId="5B01C3AF" w14:textId="2C93DBAC" w:rsidR="006D78F4" w:rsidRPr="00D805E3" w:rsidRDefault="000463F3" w:rsidP="000463F3">
            <w:r>
              <w:t>0.42</w:t>
            </w:r>
          </w:p>
        </w:tc>
      </w:tr>
      <w:tr w:rsidR="006D78F4" w:rsidRPr="00AE2655" w14:paraId="715BCAF2" w14:textId="6DBD010A" w:rsidTr="00316F60">
        <w:tc>
          <w:tcPr>
            <w:tcW w:w="2096" w:type="dxa"/>
            <w:hideMark/>
          </w:tcPr>
          <w:p w14:paraId="238CA4A2" w14:textId="0DA97B01" w:rsidR="006D78F4" w:rsidRPr="00AE2655" w:rsidRDefault="006D78F4" w:rsidP="00AE2655">
            <w:pPr>
              <w:rPr>
                <w:lang w:val="en-US"/>
              </w:rPr>
            </w:pPr>
            <w:r w:rsidRPr="00AE2655">
              <w:rPr>
                <w:lang w:val="en-US"/>
              </w:rPr>
              <w:t>crossover_child3_</w:t>
            </w:r>
            <w:r>
              <w:rPr>
                <w:lang w:val="en-US"/>
              </w:rPr>
              <w:t xml:space="preserve"> </w:t>
            </w:r>
            <w:r w:rsidRPr="00AE2655">
              <w:rPr>
                <w:lang w:val="en-US"/>
              </w:rPr>
              <w:t>weight</w:t>
            </w:r>
          </w:p>
        </w:tc>
        <w:tc>
          <w:tcPr>
            <w:tcW w:w="2371" w:type="dxa"/>
            <w:hideMark/>
          </w:tcPr>
          <w:p w14:paraId="6594A16F" w14:textId="1C3D030A" w:rsidR="006D78F4" w:rsidRPr="00AE2655" w:rsidRDefault="006D78F4" w:rsidP="00AE2655">
            <w:pPr>
              <w:rPr>
                <w:lang w:val="en-US"/>
              </w:rPr>
            </w:pPr>
            <w:r w:rsidRPr="00AE2655">
              <w:rPr>
                <w:lang w:val="en-US"/>
              </w:rPr>
              <w:t xml:space="preserve">Vjerojatnost odabira trećeg </w:t>
            </w:r>
            <w:r>
              <w:rPr>
                <w:lang w:val="en-US"/>
              </w:rPr>
              <w:t>križanja</w:t>
            </w:r>
          </w:p>
        </w:tc>
        <w:tc>
          <w:tcPr>
            <w:tcW w:w="2922" w:type="dxa"/>
            <w:hideMark/>
          </w:tcPr>
          <w:p w14:paraId="1201FD36" w14:textId="2991B60E"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06DDCF21" w14:textId="4462176D" w:rsidR="006D78F4" w:rsidRPr="00D805E3" w:rsidRDefault="000463F3" w:rsidP="00AE2655">
            <w:r>
              <w:t>0.72</w:t>
            </w:r>
          </w:p>
        </w:tc>
      </w:tr>
      <w:tr w:rsidR="006D78F4" w:rsidRPr="00AE2655" w14:paraId="348EFFBA" w14:textId="065FC716" w:rsidTr="00316F60">
        <w:tc>
          <w:tcPr>
            <w:tcW w:w="2096" w:type="dxa"/>
            <w:hideMark/>
          </w:tcPr>
          <w:p w14:paraId="698586F2" w14:textId="77777777" w:rsidR="006D78F4" w:rsidRPr="00AE2655" w:rsidRDefault="006D78F4" w:rsidP="00AE2655">
            <w:pPr>
              <w:rPr>
                <w:lang w:val="en-US"/>
              </w:rPr>
            </w:pPr>
            <w:r w:rsidRPr="00AE2655">
              <w:rPr>
                <w:lang w:val="en-US"/>
              </w:rPr>
              <w:t>crossover_child4_k</w:t>
            </w:r>
          </w:p>
        </w:tc>
        <w:tc>
          <w:tcPr>
            <w:tcW w:w="2371" w:type="dxa"/>
            <w:hideMark/>
          </w:tcPr>
          <w:p w14:paraId="4296D472" w14:textId="63F28C9C" w:rsidR="006D78F4" w:rsidRPr="00AE2655" w:rsidRDefault="006D78F4" w:rsidP="00AE2655">
            <w:pPr>
              <w:rPr>
                <w:lang w:val="en-US"/>
              </w:rPr>
            </w:pPr>
            <w:r w:rsidRPr="00AE2655">
              <w:rPr>
                <w:lang w:val="en-US"/>
              </w:rPr>
              <w:t>Parametar</w:t>
            </w:r>
            <w:r>
              <w:rPr>
                <w:lang w:val="en-US"/>
              </w:rPr>
              <w:t xml:space="preserve"> k operatora križanja s K izmjena redaka</w:t>
            </w:r>
          </w:p>
        </w:tc>
        <w:tc>
          <w:tcPr>
            <w:tcW w:w="2922" w:type="dxa"/>
            <w:hideMark/>
          </w:tcPr>
          <w:p w14:paraId="2F60EDC9" w14:textId="4E967530"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2, 8</m:t>
                    </m:r>
                  </m:e>
                </m:d>
                <m:r>
                  <w:rPr>
                    <w:rFonts w:ascii="Cambria Math" w:hAnsi="Cambria Math"/>
                  </w:rPr>
                  <m:t>, x∈N</m:t>
                </m:r>
              </m:oMath>
            </m:oMathPara>
          </w:p>
        </w:tc>
        <w:tc>
          <w:tcPr>
            <w:tcW w:w="1389" w:type="dxa"/>
          </w:tcPr>
          <w:p w14:paraId="23653CE8" w14:textId="13BBA7CB" w:rsidR="006D78F4" w:rsidRPr="00D805E3" w:rsidRDefault="000463F3" w:rsidP="00AE2655">
            <w:r>
              <w:t>6</w:t>
            </w:r>
          </w:p>
        </w:tc>
      </w:tr>
      <w:tr w:rsidR="006D78F4" w:rsidRPr="00AE2655" w14:paraId="1EC8AFE2" w14:textId="7DDE66AC" w:rsidTr="00316F60">
        <w:tc>
          <w:tcPr>
            <w:tcW w:w="2096" w:type="dxa"/>
            <w:hideMark/>
          </w:tcPr>
          <w:p w14:paraId="6CF555E3" w14:textId="77777777" w:rsidR="006D78F4" w:rsidRPr="00AE2655" w:rsidRDefault="006D78F4" w:rsidP="00AE2655">
            <w:pPr>
              <w:rPr>
                <w:lang w:val="en-US"/>
              </w:rPr>
            </w:pPr>
            <w:r w:rsidRPr="00AE2655">
              <w:rPr>
                <w:lang w:val="en-US"/>
              </w:rPr>
              <w:t>crossover_child4_p</w:t>
            </w:r>
          </w:p>
        </w:tc>
        <w:tc>
          <w:tcPr>
            <w:tcW w:w="2371" w:type="dxa"/>
            <w:hideMark/>
          </w:tcPr>
          <w:p w14:paraId="1AECE512" w14:textId="7E720976" w:rsidR="006D78F4" w:rsidRPr="00AE2655" w:rsidRDefault="006D78F4" w:rsidP="00AE2655">
            <w:pPr>
              <w:rPr>
                <w:lang w:val="en-US"/>
              </w:rPr>
            </w:pPr>
            <w:r>
              <w:rPr>
                <w:lang w:val="en-US"/>
              </w:rPr>
              <w:t>Vjerojatnost četvrtog križanja</w:t>
            </w:r>
          </w:p>
        </w:tc>
        <w:tc>
          <w:tcPr>
            <w:tcW w:w="2922" w:type="dxa"/>
            <w:hideMark/>
          </w:tcPr>
          <w:p w14:paraId="0D1CA3E8" w14:textId="453A229B"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5815BEE2" w14:textId="1D089172" w:rsidR="006D78F4" w:rsidRPr="00D805E3" w:rsidRDefault="000463F3" w:rsidP="00AE2655">
            <w:r>
              <w:t>0.21</w:t>
            </w:r>
          </w:p>
        </w:tc>
      </w:tr>
      <w:tr w:rsidR="006D78F4" w:rsidRPr="00AE2655" w14:paraId="4D27A79D" w14:textId="5548BB3E" w:rsidTr="00316F60">
        <w:tc>
          <w:tcPr>
            <w:tcW w:w="2096" w:type="dxa"/>
            <w:hideMark/>
          </w:tcPr>
          <w:p w14:paraId="14103836" w14:textId="24593741" w:rsidR="006D78F4" w:rsidRPr="00AE2655" w:rsidRDefault="006D78F4" w:rsidP="00AE2655">
            <w:pPr>
              <w:rPr>
                <w:lang w:val="en-US"/>
              </w:rPr>
            </w:pPr>
            <w:r w:rsidRPr="00AE2655">
              <w:rPr>
                <w:lang w:val="en-US"/>
              </w:rPr>
              <w:t>crossover_child4_</w:t>
            </w:r>
            <w:r>
              <w:rPr>
                <w:lang w:val="en-US"/>
              </w:rPr>
              <w:t xml:space="preserve"> </w:t>
            </w:r>
            <w:r w:rsidRPr="00AE2655">
              <w:rPr>
                <w:lang w:val="en-US"/>
              </w:rPr>
              <w:t>weight</w:t>
            </w:r>
          </w:p>
        </w:tc>
        <w:tc>
          <w:tcPr>
            <w:tcW w:w="2371" w:type="dxa"/>
            <w:hideMark/>
          </w:tcPr>
          <w:p w14:paraId="4D49318E" w14:textId="2BD0DA9E" w:rsidR="006D78F4" w:rsidRPr="00AE2655" w:rsidRDefault="006D78F4" w:rsidP="00AE2655">
            <w:pPr>
              <w:rPr>
                <w:lang w:val="en-US"/>
              </w:rPr>
            </w:pPr>
            <w:r w:rsidRPr="00AE2655">
              <w:rPr>
                <w:lang w:val="en-US"/>
              </w:rPr>
              <w:t xml:space="preserve">Vjerojatnost odabira četvrtog </w:t>
            </w:r>
            <w:r>
              <w:rPr>
                <w:lang w:val="en-US"/>
              </w:rPr>
              <w:t>križanja</w:t>
            </w:r>
          </w:p>
        </w:tc>
        <w:tc>
          <w:tcPr>
            <w:tcW w:w="2922" w:type="dxa"/>
            <w:hideMark/>
          </w:tcPr>
          <w:p w14:paraId="0BFEE86F" w14:textId="4A9A7DAB"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62441CE0" w14:textId="4277D933" w:rsidR="006D78F4" w:rsidRPr="00D805E3" w:rsidRDefault="000463F3" w:rsidP="00AE2655">
            <w:r>
              <w:t>0.41</w:t>
            </w:r>
          </w:p>
        </w:tc>
      </w:tr>
      <w:tr w:rsidR="006D78F4" w:rsidRPr="00AE2655" w14:paraId="4A97D366" w14:textId="6A14B808" w:rsidTr="00316F60">
        <w:tc>
          <w:tcPr>
            <w:tcW w:w="2096" w:type="dxa"/>
            <w:hideMark/>
          </w:tcPr>
          <w:p w14:paraId="05562235" w14:textId="77777777" w:rsidR="006D78F4" w:rsidRPr="00AE2655" w:rsidRDefault="006D78F4" w:rsidP="00AE2655">
            <w:pPr>
              <w:rPr>
                <w:lang w:val="en-US"/>
              </w:rPr>
            </w:pPr>
            <w:r w:rsidRPr="00AE2655">
              <w:rPr>
                <w:lang w:val="en-US"/>
              </w:rPr>
              <w:lastRenderedPageBreak/>
              <w:t>crossover_child5_k</w:t>
            </w:r>
          </w:p>
        </w:tc>
        <w:tc>
          <w:tcPr>
            <w:tcW w:w="2371" w:type="dxa"/>
            <w:hideMark/>
          </w:tcPr>
          <w:p w14:paraId="546AFB82" w14:textId="21F615E3" w:rsidR="006D78F4" w:rsidRPr="00AE2655" w:rsidRDefault="006D78F4" w:rsidP="00AE2655">
            <w:pPr>
              <w:rPr>
                <w:lang w:val="en-US"/>
              </w:rPr>
            </w:pPr>
            <w:r w:rsidRPr="00AE2655">
              <w:rPr>
                <w:lang w:val="en-US"/>
              </w:rPr>
              <w:t xml:space="preserve">Parametar k </w:t>
            </w:r>
            <w:r>
              <w:rPr>
                <w:lang w:val="en-US"/>
              </w:rPr>
              <w:t>operatora križanja s K izmjena stupaca</w:t>
            </w:r>
          </w:p>
        </w:tc>
        <w:tc>
          <w:tcPr>
            <w:tcW w:w="2922" w:type="dxa"/>
            <w:hideMark/>
          </w:tcPr>
          <w:p w14:paraId="273F832B" w14:textId="41F47970"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2, 8</m:t>
                    </m:r>
                  </m:e>
                </m:d>
                <m:r>
                  <w:rPr>
                    <w:rFonts w:ascii="Cambria Math" w:hAnsi="Cambria Math"/>
                  </w:rPr>
                  <m:t>, x∈N</m:t>
                </m:r>
              </m:oMath>
            </m:oMathPara>
          </w:p>
        </w:tc>
        <w:tc>
          <w:tcPr>
            <w:tcW w:w="1389" w:type="dxa"/>
          </w:tcPr>
          <w:p w14:paraId="37E4F202" w14:textId="0AD463B4" w:rsidR="006D78F4" w:rsidRPr="00D805E3" w:rsidRDefault="000463F3" w:rsidP="00AE2655">
            <w:r>
              <w:t>4</w:t>
            </w:r>
          </w:p>
        </w:tc>
      </w:tr>
      <w:tr w:rsidR="006D78F4" w:rsidRPr="00AE2655" w14:paraId="07E891DF" w14:textId="65250E2A" w:rsidTr="00316F60">
        <w:tc>
          <w:tcPr>
            <w:tcW w:w="2096" w:type="dxa"/>
            <w:hideMark/>
          </w:tcPr>
          <w:p w14:paraId="3D95D489" w14:textId="77777777" w:rsidR="006D78F4" w:rsidRPr="00AE2655" w:rsidRDefault="006D78F4" w:rsidP="00AE2655">
            <w:pPr>
              <w:rPr>
                <w:lang w:val="en-US"/>
              </w:rPr>
            </w:pPr>
            <w:r w:rsidRPr="00AE2655">
              <w:rPr>
                <w:lang w:val="en-US"/>
              </w:rPr>
              <w:t>crossover_child5_p</w:t>
            </w:r>
          </w:p>
        </w:tc>
        <w:tc>
          <w:tcPr>
            <w:tcW w:w="2371" w:type="dxa"/>
            <w:hideMark/>
          </w:tcPr>
          <w:p w14:paraId="38075580" w14:textId="54EF32CF" w:rsidR="006D78F4" w:rsidRPr="00AE2655" w:rsidRDefault="006D78F4" w:rsidP="00AE2655">
            <w:pPr>
              <w:rPr>
                <w:lang w:val="en-US"/>
              </w:rPr>
            </w:pPr>
            <w:r>
              <w:rPr>
                <w:lang w:val="en-US"/>
              </w:rPr>
              <w:t>Vjerojatnost petog križanja</w:t>
            </w:r>
          </w:p>
        </w:tc>
        <w:tc>
          <w:tcPr>
            <w:tcW w:w="2922" w:type="dxa"/>
            <w:hideMark/>
          </w:tcPr>
          <w:p w14:paraId="0C67DF27" w14:textId="16BD8CBF"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599D607C" w14:textId="5AEA98A3" w:rsidR="006D78F4" w:rsidRPr="00D805E3" w:rsidRDefault="000463F3" w:rsidP="00AE2655">
            <w:r>
              <w:t>0.9</w:t>
            </w:r>
          </w:p>
        </w:tc>
      </w:tr>
      <w:tr w:rsidR="006D78F4" w:rsidRPr="00AE2655" w14:paraId="62B961A8" w14:textId="058B5F39" w:rsidTr="00316F60">
        <w:tc>
          <w:tcPr>
            <w:tcW w:w="2096" w:type="dxa"/>
            <w:hideMark/>
          </w:tcPr>
          <w:p w14:paraId="0030BC0E" w14:textId="4577EA02" w:rsidR="006D78F4" w:rsidRPr="00AE2655" w:rsidRDefault="006D78F4" w:rsidP="00AE2655">
            <w:pPr>
              <w:rPr>
                <w:lang w:val="en-US"/>
              </w:rPr>
            </w:pPr>
            <w:r w:rsidRPr="00AE2655">
              <w:rPr>
                <w:lang w:val="en-US"/>
              </w:rPr>
              <w:t>crossover_child5_</w:t>
            </w:r>
            <w:r>
              <w:rPr>
                <w:lang w:val="en-US"/>
              </w:rPr>
              <w:t xml:space="preserve"> </w:t>
            </w:r>
            <w:r w:rsidRPr="00AE2655">
              <w:rPr>
                <w:lang w:val="en-US"/>
              </w:rPr>
              <w:t>weight</w:t>
            </w:r>
          </w:p>
        </w:tc>
        <w:tc>
          <w:tcPr>
            <w:tcW w:w="2371" w:type="dxa"/>
            <w:hideMark/>
          </w:tcPr>
          <w:p w14:paraId="68AB26B9" w14:textId="58483C4C" w:rsidR="006D78F4" w:rsidRPr="00AE2655" w:rsidRDefault="006D78F4" w:rsidP="00AE2655">
            <w:pPr>
              <w:rPr>
                <w:lang w:val="en-US"/>
              </w:rPr>
            </w:pPr>
            <w:r w:rsidRPr="00AE2655">
              <w:rPr>
                <w:lang w:val="en-US"/>
              </w:rPr>
              <w:t xml:space="preserve">Vjerojatnost odabira petog </w:t>
            </w:r>
            <w:r>
              <w:rPr>
                <w:lang w:val="en-US"/>
              </w:rPr>
              <w:t>križanja</w:t>
            </w:r>
          </w:p>
        </w:tc>
        <w:tc>
          <w:tcPr>
            <w:tcW w:w="2922" w:type="dxa"/>
            <w:hideMark/>
          </w:tcPr>
          <w:p w14:paraId="08F9658C" w14:textId="33C7F0FA"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4ED0CFF1" w14:textId="52270323" w:rsidR="006D78F4" w:rsidRPr="00D805E3" w:rsidRDefault="000463F3" w:rsidP="00AE2655">
            <w:r>
              <w:t>0.261</w:t>
            </w:r>
          </w:p>
        </w:tc>
      </w:tr>
    </w:tbl>
    <w:p w14:paraId="4679D65E" w14:textId="7B147450" w:rsidR="00E92DC8" w:rsidRDefault="001459CB" w:rsidP="001459CB">
      <w:pPr>
        <w:pStyle w:val="Heading2"/>
      </w:pPr>
      <w:bookmarkStart w:id="76" w:name="_Toc233399606"/>
      <w:commentRangeStart w:id="77"/>
      <w:r>
        <w:t>Skupovi podataka</w:t>
      </w:r>
      <w:bookmarkEnd w:id="76"/>
      <w:commentRangeEnd w:id="77"/>
      <w:r w:rsidR="008E057B">
        <w:rPr>
          <w:rStyle w:val="CommentReference"/>
          <w:sz w:val="32"/>
          <w:szCs w:val="28"/>
        </w:rPr>
        <w:commentReference w:id="77"/>
      </w:r>
    </w:p>
    <w:p w14:paraId="48919124" w14:textId="0D925560" w:rsidR="001459CB" w:rsidRDefault="001459CB" w:rsidP="001459CB">
      <w:r>
        <w:t xml:space="preserve">Za optimizaciju hiperparametara potrebno je odabrati skupove podataka koji dobro predstavljaju općeniti problem kako bi prilagođeni hiperparametri bili pogodni za bilo kakav ulazni skup trgovina i ograničenja. </w:t>
      </w:r>
      <w:r w:rsidR="007578C5">
        <w:t>Skupove smo birali temeljem nekih njihovih značajki dok smo ograničenja za skupove podataka generirali nasumično.</w:t>
      </w:r>
    </w:p>
    <w:p w14:paraId="731C80A5" w14:textId="67322F47" w:rsidR="001459CB" w:rsidRDefault="001459CB" w:rsidP="001459CB">
      <w:r>
        <w:t>Za prvi skup podataka odabrali smo sve trgovine koprivničko-križevačke županije koji se sastoji od 70 trgovina. Cilj tog skupa podataka bilo je imati skup podataka u kojem vrlo malo trgovina zapravo interagira kako bi algoritam sa optimalnim parametrima dobro radio na skupovima podataka kod kojih spajanje trgovina ima malen utjecaj i kod kojih je zapravo bitno optimizirati samo manje pod</w:t>
      </w:r>
      <w:r w:rsidR="00FC5CB7">
        <w:t>-</w:t>
      </w:r>
      <w:r>
        <w:t>skupove cijelog problema. Skup podataka trgovina u koprivničko-križ</w:t>
      </w:r>
      <w:r w:rsidR="00571C4F">
        <w:t>e</w:t>
      </w:r>
      <w:r>
        <w:t xml:space="preserve">vačkoj županiji prikazan je na </w:t>
      </w:r>
      <w:r w:rsidR="0062137A">
        <w:t>s</w:t>
      </w:r>
      <w:r>
        <w:t>lici 17.</w:t>
      </w:r>
    </w:p>
    <w:p w14:paraId="78D91421" w14:textId="77777777" w:rsidR="001459CB" w:rsidRDefault="001459CB" w:rsidP="001459CB">
      <w:pPr>
        <w:pStyle w:val="slika"/>
      </w:pPr>
      <w:r w:rsidRPr="001459CB">
        <w:rPr>
          <w:noProof/>
        </w:rPr>
        <w:drawing>
          <wp:inline distT="0" distB="0" distL="0" distR="0" wp14:anchorId="40A35D72" wp14:editId="45A8C0F6">
            <wp:extent cx="4274820" cy="2401060"/>
            <wp:effectExtent l="0" t="0" r="0" b="0"/>
            <wp:docPr id="4620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86741" name=""/>
                    <pic:cNvPicPr/>
                  </pic:nvPicPr>
                  <pic:blipFill>
                    <a:blip r:embed="rId33"/>
                    <a:stretch>
                      <a:fillRect/>
                    </a:stretch>
                  </pic:blipFill>
                  <pic:spPr>
                    <a:xfrm>
                      <a:off x="0" y="0"/>
                      <a:ext cx="4278436" cy="2403091"/>
                    </a:xfrm>
                    <a:prstGeom prst="rect">
                      <a:avLst/>
                    </a:prstGeom>
                  </pic:spPr>
                </pic:pic>
              </a:graphicData>
            </a:graphic>
          </wp:inline>
        </w:drawing>
      </w:r>
    </w:p>
    <w:p w14:paraId="2C3E3A87" w14:textId="626FCECA" w:rsidR="001459CB" w:rsidRDefault="001459CB" w:rsidP="001459CB">
      <w:pPr>
        <w:pStyle w:val="Caption"/>
      </w:pPr>
      <w:r>
        <w:t xml:space="preserve">Slika </w:t>
      </w:r>
      <w:r>
        <w:fldChar w:fldCharType="begin"/>
      </w:r>
      <w:r>
        <w:instrText xml:space="preserve"> SEQ Slika \* ARABIC </w:instrText>
      </w:r>
      <w:r>
        <w:fldChar w:fldCharType="separate"/>
      </w:r>
      <w:r w:rsidR="00757375">
        <w:rPr>
          <w:noProof/>
        </w:rPr>
        <w:t>17</w:t>
      </w:r>
      <w:r>
        <w:fldChar w:fldCharType="end"/>
      </w:r>
      <w:r>
        <w:t xml:space="preserve"> – </w:t>
      </w:r>
      <w:r w:rsidR="00531316">
        <w:t>s</w:t>
      </w:r>
      <w:r>
        <w:t>kup podataka koprivničko-križevačke županije</w:t>
      </w:r>
    </w:p>
    <w:p w14:paraId="59F3B389" w14:textId="5CC06831" w:rsidR="00C15CFF" w:rsidRDefault="008E057B" w:rsidP="008E057B">
      <w:r>
        <w:lastRenderedPageBreak/>
        <w:t>Za druga skup podataka odabrane su sve trgovine u Rijeci. Cilj ovog skupa podataka bilo je imati skup podataka u kojem svaka trgovina interagira sa velikim brojem drugih trgovina. Hiperparametri optimalni za navedeni problem dobro rade na skupovima podataka kod kojih spajanje trgovina i rješavanje po</w:t>
      </w:r>
      <w:r w:rsidR="00A608C2">
        <w:t>d-</w:t>
      </w:r>
      <w:r>
        <w:t xml:space="preserve">problema daje </w:t>
      </w:r>
      <w:r w:rsidR="00C15CFF">
        <w:t xml:space="preserve">slabo </w:t>
      </w:r>
      <w:r>
        <w:t xml:space="preserve">informirane rezultate i kod kojih </w:t>
      </w:r>
      <w:r w:rsidR="00C15CFF">
        <w:t xml:space="preserve">su kasniji koraci kod spajanja ključniji. Skup podataka trgovina u Rijeci prikazan je na </w:t>
      </w:r>
      <w:r w:rsidR="00E0107A">
        <w:t>s</w:t>
      </w:r>
      <w:r w:rsidR="00C15CFF">
        <w:t>lici 18.</w:t>
      </w:r>
    </w:p>
    <w:p w14:paraId="4CD2B72A" w14:textId="77777777" w:rsidR="00C15CFF" w:rsidRDefault="00C15CFF" w:rsidP="00C15CFF">
      <w:pPr>
        <w:pStyle w:val="slika"/>
        <w:keepNext/>
      </w:pPr>
      <w:r w:rsidRPr="001459CB">
        <w:rPr>
          <w:noProof/>
        </w:rPr>
        <w:drawing>
          <wp:inline distT="0" distB="0" distL="0" distR="0" wp14:anchorId="2A916550" wp14:editId="26E88295">
            <wp:extent cx="4274820" cy="2401060"/>
            <wp:effectExtent l="0" t="0" r="0" b="0"/>
            <wp:docPr id="115195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86741" name=""/>
                    <pic:cNvPicPr/>
                  </pic:nvPicPr>
                  <pic:blipFill>
                    <a:blip r:embed="rId33"/>
                    <a:stretch>
                      <a:fillRect/>
                    </a:stretch>
                  </pic:blipFill>
                  <pic:spPr>
                    <a:xfrm>
                      <a:off x="0" y="0"/>
                      <a:ext cx="4278436" cy="2403091"/>
                    </a:xfrm>
                    <a:prstGeom prst="rect">
                      <a:avLst/>
                    </a:prstGeom>
                  </pic:spPr>
                </pic:pic>
              </a:graphicData>
            </a:graphic>
          </wp:inline>
        </w:drawing>
      </w:r>
    </w:p>
    <w:p w14:paraId="18117470" w14:textId="036E13BE" w:rsidR="00C15CFF" w:rsidRDefault="00C15CFF" w:rsidP="00C15CFF">
      <w:pPr>
        <w:pStyle w:val="Caption"/>
      </w:pPr>
      <w:r>
        <w:t xml:space="preserve">Slika </w:t>
      </w:r>
      <w:r>
        <w:fldChar w:fldCharType="begin"/>
      </w:r>
      <w:r>
        <w:instrText xml:space="preserve"> SEQ Slika \* ARABIC </w:instrText>
      </w:r>
      <w:r>
        <w:fldChar w:fldCharType="separate"/>
      </w:r>
      <w:r w:rsidR="00757375">
        <w:rPr>
          <w:noProof/>
        </w:rPr>
        <w:t>18</w:t>
      </w:r>
      <w:r>
        <w:fldChar w:fldCharType="end"/>
      </w:r>
      <w:r>
        <w:t xml:space="preserve"> - skup podataka u Rijeci</w:t>
      </w:r>
    </w:p>
    <w:p w14:paraId="731C53C3" w14:textId="7F14DFB4" w:rsidR="00C15CFF" w:rsidRPr="008E057B" w:rsidRDefault="00C15CFF" w:rsidP="008E057B"/>
    <w:p w14:paraId="51DBB229" w14:textId="40FCED02" w:rsidR="00236C0B" w:rsidRDefault="00236C0B" w:rsidP="00236C0B">
      <w:pPr>
        <w:pStyle w:val="Heading2"/>
      </w:pPr>
      <w:bookmarkStart w:id="78" w:name="_Toc233399607"/>
      <w:commentRangeStart w:id="79"/>
      <w:r>
        <w:t xml:space="preserve">Rezultati </w:t>
      </w:r>
      <w:r w:rsidR="00116745">
        <w:t>optimizacije hiperparametara</w:t>
      </w:r>
      <w:bookmarkEnd w:id="78"/>
      <w:commentRangeEnd w:id="79"/>
      <w:r w:rsidR="00316F60">
        <w:rPr>
          <w:rStyle w:val="CommentReference"/>
          <w:sz w:val="32"/>
          <w:szCs w:val="28"/>
        </w:rPr>
        <w:commentReference w:id="79"/>
      </w:r>
    </w:p>
    <w:p w14:paraId="1CC02EB6" w14:textId="22CC3BC8" w:rsidR="006547CF" w:rsidRDefault="006547CF" w:rsidP="006547CF">
      <w:pPr>
        <w:pStyle w:val="Podnaslov"/>
      </w:pPr>
      <w:r>
        <w:t>Općeniti hiperparametri</w:t>
      </w:r>
    </w:p>
    <w:p w14:paraId="6FA76624" w14:textId="2ACC2E11" w:rsidR="006547CF" w:rsidRDefault="006547CF" w:rsidP="006547CF">
      <w:r>
        <w:t>Koristeći analizu parametara veličine populacije, broja generacija i broja novih kromosoma koji se dodaju svaku generaciju iz u Privitku 1 za konačan skup hiperparametara odabrati ćemo veličinu populacije od 1000 jedinki, sa 5000 generacija i 30 novih kromosoma u svakoj generaciji. Na dijagramima su baš ovi hiperparametri rezultirali s puno više kvalitetnih optimizacija nego onih loše kvalitetnih.</w:t>
      </w:r>
    </w:p>
    <w:p w14:paraId="239E12EF" w14:textId="447D9A24" w:rsidR="00477A5C" w:rsidRDefault="00477A5C" w:rsidP="006547CF">
      <w:r>
        <w:t xml:space="preserve">Također koristeći dijagrame iz Privitka 1, za parametre </w:t>
      </w:r>
      <w:r w:rsidR="00E74585">
        <w:t>algoritma grupiranja odabrati ćemo najmanjih, 1 kilometar za najveću udaljenost između trgovina u početnim grupama dok ćemo za najveću udaljenost kod spajanja koristiti 15 kilometara. Udio optimizacija koje se nalaze u najboljoj četvrtini i koje koriste baš te parametre značajno je veći od onih optimizacija koje koriste drastično različite parametre od navedenih. Ovo prikazuje kako algoritam u početnim grupama preferira imati trgovine koje su što bliže, dok komponente njihove interakcije preferira optimirati u kasnijim iteracijama.</w:t>
      </w:r>
    </w:p>
    <w:p w14:paraId="5B7B41E9" w14:textId="77777777" w:rsidR="00B634A6" w:rsidRDefault="00B634A6" w:rsidP="006547CF"/>
    <w:p w14:paraId="60679165" w14:textId="6A842362" w:rsidR="004C04A1" w:rsidRDefault="004C04A1" w:rsidP="004C04A1">
      <w:pPr>
        <w:pStyle w:val="Podnaslov"/>
      </w:pPr>
      <w:r w:rsidRPr="004C04A1">
        <w:t>Selekcija</w:t>
      </w:r>
    </w:p>
    <w:p w14:paraId="5BD9495F" w14:textId="71D02EE2" w:rsidR="004C04A1" w:rsidRDefault="004C04A1" w:rsidP="004C04A1">
      <w:r>
        <w:t>Promatrajući kutijasti dijagram (engl. box plot)</w:t>
      </w:r>
      <w:r w:rsidR="00095103">
        <w:t xml:space="preserve"> u Privitku </w:t>
      </w:r>
      <w:r w:rsidR="000378E3">
        <w:t>2</w:t>
      </w:r>
      <w:r>
        <w:t xml:space="preserve"> koji prikazuje distribuciju funkcije dobrote s obzirom na to koja vrsta selekcije je korištena zaključujemo kako nema značajne razlike između korištenog operatora. </w:t>
      </w:r>
      <w:r w:rsidR="00095103">
        <w:t xml:space="preserve">S obzirom na nešto veći medijan i maksimum i činjenicu da je češće korištena u genetskim algoritmima, za konačan skup hiperparametara odabrali smo turnirsku selekciju. Veličinu turnira postaviti ćemo na </w:t>
      </w:r>
      <w:r w:rsidR="009066DB">
        <w:t>pet s obzirom na dijagram iz Privitka 1 koji prikazuje udio optimizacija koje su koristile taj hiperparametar i koje su završile u najboljoj četvrtini evaluacija (bolji od 75. kvantila) naspram onih koje su završile u najgoroj četvrtini evaluacija (lošiji od 25. kvantila)</w:t>
      </w:r>
      <w:r w:rsidR="006D6636">
        <w:t>.</w:t>
      </w:r>
    </w:p>
    <w:p w14:paraId="64B7412A" w14:textId="7DB88045" w:rsidR="00095103" w:rsidRDefault="00095103" w:rsidP="00095103">
      <w:pPr>
        <w:pStyle w:val="Podnaslov"/>
      </w:pPr>
      <w:r>
        <w:t>Eliminacija</w:t>
      </w:r>
    </w:p>
    <w:p w14:paraId="55D56404" w14:textId="0A6DDD16" w:rsidR="00095103" w:rsidRDefault="009066DB" w:rsidP="00095103">
      <w:r>
        <w:t xml:space="preserve">Prema kutijastom dijagramu u Privitku </w:t>
      </w:r>
      <w:r w:rsidR="002A567A">
        <w:t>3</w:t>
      </w:r>
      <w:r>
        <w:t xml:space="preserve"> koji prikazuje distribuciju funkcije dobrote s obzirom na to koja vrsta selekcije je korištena zaključiti ćemo i kako nema značajne razlike između korištenih operatora eliminacije. U konačni skup hiperparametara arbitrarno ćemo odabrati elitističku eliminaciju sa </w:t>
      </w:r>
      <w:r w:rsidR="00D66562">
        <w:t xml:space="preserve">fiksnim </w:t>
      </w:r>
      <w:r>
        <w:t xml:space="preserve">parametrom elitizma od </w:t>
      </w:r>
      <w:r w:rsidR="007C02B8">
        <w:t>5</w:t>
      </w:r>
      <w:r w:rsidR="00F63E78">
        <w:t>.</w:t>
      </w:r>
    </w:p>
    <w:p w14:paraId="537B1783" w14:textId="682D793D" w:rsidR="002A567A" w:rsidRDefault="002A567A" w:rsidP="002A567A">
      <w:pPr>
        <w:pStyle w:val="Podnaslov"/>
      </w:pPr>
      <w:r>
        <w:t>Križanje</w:t>
      </w:r>
    </w:p>
    <w:p w14:paraId="5C9BAF0E" w14:textId="214D3E9A" w:rsidR="002A567A" w:rsidRDefault="002A567A" w:rsidP="002A567A">
      <w:r>
        <w:t xml:space="preserve">Operacija križanja u konačnoj se optimizaciji hiperparametara sastojala od velikog broja pojedinačnih hiperparametara pa je gotovo nemoguće objektivno zaključiti najbolje parametre za svaki. Za operator križanja zanimljiv je dijagram iz Privitka </w:t>
      </w:r>
      <w:r w:rsidR="003104FF">
        <w:t>4</w:t>
      </w:r>
      <w:r w:rsidR="00E420BB">
        <w:t xml:space="preserve"> koji prikazuje težinsku distribuciju težina određenih implementacija težinski izračunatu s obzirom na vrijednost funkcije dobrote. Cilj dijagrama je pokušati numerički staviti u omjer učestalost korištenja operatora sa konačnom funkcijom dobrote. Dijagram prikazuje očekivanu razdiobu – geometrijski operatori križanja imaju veće vrijednosti pri čemu onaj koji djeluje nad pojedinim nedjeljama ima malu prednost. Za konačan skup hiperparametara koristiti ćemo dobivenu distribuciju </w:t>
      </w:r>
      <w:r w:rsidR="006B090F">
        <w:t>dok ćemo za parametre pojedinih operatora jednostavno koristiti one parametre iz najbolje optimizacije.</w:t>
      </w:r>
    </w:p>
    <w:p w14:paraId="265B39C1" w14:textId="7114411A" w:rsidR="00AF6A05" w:rsidRDefault="00AF6A05" w:rsidP="00AF6A05">
      <w:pPr>
        <w:pStyle w:val="Podnaslov"/>
      </w:pPr>
      <w:r>
        <w:t>Mutacija</w:t>
      </w:r>
    </w:p>
    <w:p w14:paraId="07D6A24F" w14:textId="37C2F743" w:rsidR="00236C0B" w:rsidRDefault="00AF6A05" w:rsidP="00236C0B">
      <w:r>
        <w:t>Iz dijagrama za operatore mutacije, na našem skupu mjerenja nemoguće je donijeti čvrste zaključke. Dijagrami koji prikazuju distribucije dobrote naspram parametara vrlo su šumoviti i iz njih se može zaključiti samo da parametri operatora mutacije nisu ključni za kvalitetnu optimizaciju rasporeda. Za konačan skup hiperparametara jednostavno ćemo koristiti one parametre iz najbolje optimizacije.</w:t>
      </w:r>
    </w:p>
    <w:p w14:paraId="4B21A884" w14:textId="4360DE51" w:rsidR="003E2212" w:rsidRDefault="00E92DC8" w:rsidP="003E3937">
      <w:pPr>
        <w:pStyle w:val="Heading1"/>
      </w:pPr>
      <w:bookmarkStart w:id="80" w:name="_Toc233399608"/>
      <w:commentRangeStart w:id="81"/>
      <w:r w:rsidRPr="005305A9">
        <w:lastRenderedPageBreak/>
        <w:t>Rezultati</w:t>
      </w:r>
      <w:bookmarkEnd w:id="80"/>
      <w:commentRangeEnd w:id="81"/>
      <w:r w:rsidR="00527EBA">
        <w:rPr>
          <w:rStyle w:val="CommentReference"/>
          <w:sz w:val="36"/>
          <w:szCs w:val="32"/>
        </w:rPr>
        <w:commentReference w:id="81"/>
      </w:r>
    </w:p>
    <w:p w14:paraId="6E18E27B" w14:textId="1D447B7B" w:rsidR="0072698E" w:rsidRDefault="0072698E" w:rsidP="0072698E">
      <w:pPr>
        <w:pStyle w:val="Heading2"/>
      </w:pPr>
      <w:bookmarkStart w:id="82" w:name="_Toc233399609"/>
      <w:r>
        <w:t xml:space="preserve">Skupovi </w:t>
      </w:r>
      <w:r w:rsidRPr="0072698E">
        <w:t>podataka</w:t>
      </w:r>
      <w:bookmarkEnd w:id="82"/>
    </w:p>
    <w:p w14:paraId="1EB866B8" w14:textId="4E2A378C" w:rsidR="0072698E" w:rsidRDefault="0072698E" w:rsidP="0072698E">
      <w:r>
        <w:t xml:space="preserve">Analogno skupovima podataka korištenima za optimizaciju hiperparametara, za analizu konačnih rezultata odabrati ćemo skupove podataka koji imaju slična svojstva, ali u svrhu konačnih rezultata sastoje se od više trgovina. </w:t>
      </w:r>
    </w:p>
    <w:p w14:paraId="2C1B13BB" w14:textId="0F3587A3" w:rsidR="0072698E" w:rsidRDefault="0072698E" w:rsidP="0072698E">
      <w:r>
        <w:t>Kao pandan skupu podataka u Rijeci koristiti ćemo skup podataka svih trgovina u gradu Zagrebu koji se sastoji od ukupno 880 trgovina dok ćemo kao pandan skupu podataka koprivničko-križevačke županije koristiti trgovine u osječko-baranjskoj županiji. Skup podataka u osječko-baranjskoj županiji sastoji se od 170 trgovina, a tamo se nalaze i gradovi koji su po broju stanovnika, a time i trgovina, veći od gradova u koprivničko-križevačkoj županiji.</w:t>
      </w:r>
    </w:p>
    <w:p w14:paraId="28DC7990" w14:textId="5E589D2A" w:rsidR="0072698E" w:rsidRDefault="0072698E" w:rsidP="0072698E">
      <w:r>
        <w:t xml:space="preserve">Skup podataka u </w:t>
      </w:r>
      <w:r w:rsidR="00F8211A">
        <w:t>gradu Zagrebu prikazan je na slici 19 dok je skup podataka u osječko baranjskoj županiji prikazan na slici 20.</w:t>
      </w:r>
    </w:p>
    <w:p w14:paraId="33FEE05F" w14:textId="77777777" w:rsidR="00F8211A" w:rsidRDefault="00F8211A" w:rsidP="00F8211A">
      <w:pPr>
        <w:pStyle w:val="slika"/>
        <w:keepNext/>
      </w:pPr>
      <w:r w:rsidRPr="00F8211A">
        <w:rPr>
          <w:noProof/>
        </w:rPr>
        <w:drawing>
          <wp:inline distT="0" distB="0" distL="0" distR="0" wp14:anchorId="22A495E5" wp14:editId="580A3CAC">
            <wp:extent cx="3629025" cy="2888773"/>
            <wp:effectExtent l="0" t="0" r="0" b="6985"/>
            <wp:docPr id="141386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67324" name=""/>
                    <pic:cNvPicPr/>
                  </pic:nvPicPr>
                  <pic:blipFill>
                    <a:blip r:embed="rId34"/>
                    <a:stretch>
                      <a:fillRect/>
                    </a:stretch>
                  </pic:blipFill>
                  <pic:spPr>
                    <a:xfrm>
                      <a:off x="0" y="0"/>
                      <a:ext cx="3635035" cy="2893557"/>
                    </a:xfrm>
                    <a:prstGeom prst="rect">
                      <a:avLst/>
                    </a:prstGeom>
                  </pic:spPr>
                </pic:pic>
              </a:graphicData>
            </a:graphic>
          </wp:inline>
        </w:drawing>
      </w:r>
    </w:p>
    <w:p w14:paraId="53F26471" w14:textId="395D652C" w:rsidR="00F8211A" w:rsidRDefault="00F8211A" w:rsidP="00F8211A">
      <w:pPr>
        <w:pStyle w:val="Caption"/>
      </w:pPr>
      <w:r>
        <w:t xml:space="preserve">Slika </w:t>
      </w:r>
      <w:r>
        <w:fldChar w:fldCharType="begin"/>
      </w:r>
      <w:r>
        <w:instrText xml:space="preserve"> SEQ Slika \* ARABIC </w:instrText>
      </w:r>
      <w:r>
        <w:fldChar w:fldCharType="separate"/>
      </w:r>
      <w:r w:rsidR="00757375">
        <w:rPr>
          <w:noProof/>
        </w:rPr>
        <w:t>19</w:t>
      </w:r>
      <w:r>
        <w:fldChar w:fldCharType="end"/>
      </w:r>
      <w:r w:rsidR="00531316">
        <w:t xml:space="preserve"> -</w:t>
      </w:r>
      <w:r>
        <w:t xml:space="preserve"> </w:t>
      </w:r>
      <w:r w:rsidR="00B35C13">
        <w:t>s</w:t>
      </w:r>
      <w:r>
        <w:t>kup podataka u gradu Zagrebu</w:t>
      </w:r>
    </w:p>
    <w:p w14:paraId="13AF160A" w14:textId="497F4ECD" w:rsidR="00F8211A" w:rsidRDefault="00F8211A" w:rsidP="00F8211A">
      <w:pPr>
        <w:pStyle w:val="slika"/>
      </w:pPr>
      <w:r>
        <w:t xml:space="preserve">         </w:t>
      </w:r>
    </w:p>
    <w:p w14:paraId="0F6D2F2F" w14:textId="77777777" w:rsidR="00F8211A" w:rsidRDefault="00F8211A" w:rsidP="00F8211A">
      <w:pPr>
        <w:pStyle w:val="slika"/>
        <w:keepNext/>
      </w:pPr>
      <w:r>
        <w:rPr>
          <w:noProof/>
        </w:rPr>
        <w:lastRenderedPageBreak/>
        <w:drawing>
          <wp:inline distT="0" distB="0" distL="0" distR="0" wp14:anchorId="7808B0BB" wp14:editId="4DE82581">
            <wp:extent cx="3495675" cy="2930803"/>
            <wp:effectExtent l="0" t="0" r="0" b="3175"/>
            <wp:docPr id="127604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1396" name=""/>
                    <pic:cNvPicPr/>
                  </pic:nvPicPr>
                  <pic:blipFill>
                    <a:blip r:embed="rId35"/>
                    <a:stretch>
                      <a:fillRect/>
                    </a:stretch>
                  </pic:blipFill>
                  <pic:spPr>
                    <a:xfrm>
                      <a:off x="0" y="0"/>
                      <a:ext cx="3498368" cy="2933061"/>
                    </a:xfrm>
                    <a:prstGeom prst="rect">
                      <a:avLst/>
                    </a:prstGeom>
                  </pic:spPr>
                </pic:pic>
              </a:graphicData>
            </a:graphic>
          </wp:inline>
        </w:drawing>
      </w:r>
    </w:p>
    <w:p w14:paraId="5184BAAE" w14:textId="6A80F1F7" w:rsidR="0072698E" w:rsidRDefault="00F8211A" w:rsidP="00F8211A">
      <w:pPr>
        <w:pStyle w:val="Caption"/>
      </w:pPr>
      <w:r>
        <w:t xml:space="preserve">Slika </w:t>
      </w:r>
      <w:r>
        <w:fldChar w:fldCharType="begin"/>
      </w:r>
      <w:r>
        <w:instrText xml:space="preserve"> SEQ Slika \* ARABIC </w:instrText>
      </w:r>
      <w:r>
        <w:fldChar w:fldCharType="separate"/>
      </w:r>
      <w:r w:rsidR="00757375">
        <w:rPr>
          <w:noProof/>
        </w:rPr>
        <w:t>20</w:t>
      </w:r>
      <w:r>
        <w:fldChar w:fldCharType="end"/>
      </w:r>
      <w:r>
        <w:t xml:space="preserve"> </w:t>
      </w:r>
      <w:r w:rsidR="00506197">
        <w:t>- s</w:t>
      </w:r>
      <w:r>
        <w:t>kup podataka u osječko-baranjskoj županiji</w:t>
      </w:r>
    </w:p>
    <w:p w14:paraId="6470E303" w14:textId="3E97FBC7" w:rsidR="00F8211A" w:rsidRDefault="00356993" w:rsidP="00356993">
      <w:pPr>
        <w:pStyle w:val="Heading2"/>
      </w:pPr>
      <w:bookmarkStart w:id="83" w:name="_Toc233399610"/>
      <w:r>
        <w:t>Rezultati za grad Zagreb</w:t>
      </w:r>
      <w:bookmarkEnd w:id="83"/>
    </w:p>
    <w:p w14:paraId="6BEC868E" w14:textId="61484A30" w:rsidR="00356993" w:rsidRDefault="001B54F3" w:rsidP="00356993">
      <w:r>
        <w:t>Ukupno trajanje optimizacije za grad Zagreb s navedenim hiperparametrima i uvjetima zaustavljanja pod-algoritma od 300</w:t>
      </w:r>
      <w:r w:rsidR="00520278">
        <w:t xml:space="preserve"> </w:t>
      </w:r>
      <w:r>
        <w:t>sekundi</w:t>
      </w:r>
      <w:r w:rsidR="00AA3296">
        <w:t xml:space="preserve"> ili</w:t>
      </w:r>
      <w:r>
        <w:t xml:space="preserve"> 2000 generacija </w:t>
      </w:r>
      <w:r w:rsidR="00AA3296">
        <w:t>ili</w:t>
      </w:r>
      <w:r>
        <w:t xml:space="preserve"> </w:t>
      </w:r>
      <w:r w:rsidR="00AA3296">
        <w:t>stagnacijskim faktorom od 0.2 (400 generacija)</w:t>
      </w:r>
      <w:r w:rsidR="00C02BED">
        <w:t xml:space="preserve"> iznosilo je </w:t>
      </w:r>
      <w:r w:rsidR="00496BAA">
        <w:t xml:space="preserve">približno </w:t>
      </w:r>
      <w:r w:rsidR="00C02BED">
        <w:t>5400 sekundi, odnosno 90 minuta</w:t>
      </w:r>
      <w:r w:rsidR="00AC19BF">
        <w:t xml:space="preserve"> na računalu sa 4 procesorske jezgre</w:t>
      </w:r>
      <w:r w:rsidR="002906CD">
        <w:t>.</w:t>
      </w:r>
      <w:r w:rsidR="00531E17">
        <w:t xml:space="preserve"> Za to vrijeme, algoritam je pronašao rješenje sa iznosom funkcije dobrote od 82.51 što je za </w:t>
      </w:r>
      <w:r w:rsidR="00F91F0B">
        <w:t>16.4</w:t>
      </w:r>
      <w:r w:rsidR="00531E17">
        <w:t xml:space="preserve"> odnosno </w:t>
      </w:r>
      <w:r w:rsidR="00F91F0B">
        <w:t>25</w:t>
      </w:r>
      <w:r w:rsidR="00531E17">
        <w:t>% bolje od prosjeka nasumičnih rješenja</w:t>
      </w:r>
      <w:r w:rsidR="00F91F0B">
        <w:t xml:space="preserve"> koji iznosi 6</w:t>
      </w:r>
      <w:r w:rsidR="0030191C">
        <w:t>6</w:t>
      </w:r>
      <w:r w:rsidR="00F91F0B">
        <w:t>.1 u 1000 mjerenja</w:t>
      </w:r>
      <w:r w:rsidR="00531E17">
        <w:t>.</w:t>
      </w:r>
      <w:r w:rsidR="00231820">
        <w:t xml:space="preserve"> Napredak od 25% vrlo je značajan zato što se prevodi u srednje poboljšanje pokrivenosti od 16.4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00231820">
        <w:t xml:space="preserve"> svake nedjelje što je velika površina, pogotovo za grad kao što je Zagreb. </w:t>
      </w:r>
      <w:r w:rsidR="00A42142">
        <w:t xml:space="preserve"> Pregledom dijagrama konvergencije na slici 21 vidimo kako su rješenja po</w:t>
      </w:r>
      <w:r w:rsidR="0089245C">
        <w:t>d-</w:t>
      </w:r>
      <w:r w:rsidR="00A42142">
        <w:t>problema dobro pratila poboljšanje rješenja konačnog problema. Naime, dijagram konvergencije napravljen je na način da postoji promatrač koji promatra sve optimizacije koje se izvršavaju paralelno i dohvaća njihova najbolja rješenja. Kada od pod-optimizatora primi novo najbolje rješenje, on to rješenje ukomponira u svoj prototip konačnog rješenja i vrijednost funkcije dobrote  takvog ukupnog rješenja sprema u arhivnu datoteku koju kasnije možemo analizirati. Razlog za ovakvu analizu jest činjenica da vrijednosti funkcije dobrote između paralelnih optimizacija nisu usporedive pa ih je potrebno promatrati u kontekstu konačnog, globalnog rješenja. Mana ovog pristupa je da se ne vidi vrijednost funkcije globalnog rješenja kroz sve iteracije algoritma</w:t>
      </w:r>
      <w:r w:rsidR="00AC19BF">
        <w:t>.</w:t>
      </w:r>
      <w:r w:rsidR="00A42142">
        <w:t xml:space="preserve"> </w:t>
      </w:r>
      <w:r w:rsidR="00AC19BF">
        <w:t>Naime, r</w:t>
      </w:r>
      <w:r w:rsidR="00A42142">
        <w:t xml:space="preserve">ačunanje </w:t>
      </w:r>
      <w:r w:rsidR="00A42142">
        <w:lastRenderedPageBreak/>
        <w:t>navedenoga bilo bi vrlo vremenski zahtjevno i došli bi do prepreke sinkronizacije kod paralelnog izvršavanja algoritma.</w:t>
      </w:r>
    </w:p>
    <w:p w14:paraId="14AA3A86" w14:textId="28528C69" w:rsidR="00A42142" w:rsidRDefault="00A42142" w:rsidP="00A42142">
      <w:pPr>
        <w:pStyle w:val="slika"/>
      </w:pPr>
      <w:r>
        <w:rPr>
          <w:noProof/>
        </w:rPr>
        <w:drawing>
          <wp:inline distT="0" distB="0" distL="0" distR="0" wp14:anchorId="61FB43C7" wp14:editId="02394DEE">
            <wp:extent cx="5580380" cy="1872615"/>
            <wp:effectExtent l="0" t="0" r="1270" b="0"/>
            <wp:docPr id="136097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72757" name=""/>
                    <pic:cNvPicPr/>
                  </pic:nvPicPr>
                  <pic:blipFill>
                    <a:blip r:embed="rId36"/>
                    <a:stretch>
                      <a:fillRect/>
                    </a:stretch>
                  </pic:blipFill>
                  <pic:spPr>
                    <a:xfrm>
                      <a:off x="0" y="0"/>
                      <a:ext cx="5580380" cy="1872615"/>
                    </a:xfrm>
                    <a:prstGeom prst="rect">
                      <a:avLst/>
                    </a:prstGeom>
                  </pic:spPr>
                </pic:pic>
              </a:graphicData>
            </a:graphic>
          </wp:inline>
        </w:drawing>
      </w:r>
    </w:p>
    <w:p w14:paraId="37EDD7E2" w14:textId="027B5F8C" w:rsidR="00E54DDC" w:rsidRPr="00E54DDC" w:rsidRDefault="00A42142" w:rsidP="00E54DDC">
      <w:pPr>
        <w:pStyle w:val="Caption"/>
      </w:pPr>
      <w:r>
        <w:t xml:space="preserve">Slika </w:t>
      </w:r>
      <w:r>
        <w:fldChar w:fldCharType="begin"/>
      </w:r>
      <w:r>
        <w:instrText xml:space="preserve"> SEQ Slika \* ARABIC </w:instrText>
      </w:r>
      <w:r>
        <w:fldChar w:fldCharType="separate"/>
      </w:r>
      <w:r w:rsidR="00757375">
        <w:rPr>
          <w:noProof/>
        </w:rPr>
        <w:t>21</w:t>
      </w:r>
      <w:r>
        <w:fldChar w:fldCharType="end"/>
      </w:r>
      <w:r w:rsidR="00FC2A01">
        <w:t xml:space="preserve"> - </w:t>
      </w:r>
      <w:r>
        <w:t>dijagram napretka dobrote kroz iteracije algoritma za grad Zagreb</w:t>
      </w:r>
    </w:p>
    <w:p w14:paraId="48A774E1" w14:textId="6169483F" w:rsidR="00A42142" w:rsidRDefault="002D03AE" w:rsidP="00A42142">
      <w:r>
        <w:t>Analizom promjene funkcije dobrote na pojedinim nedjeljama na slici 22 s obzirom na neko nasumično rješenje vidimo kako je napredak u dobroti vidljiv u gotovo svim nedjeljama dok kod samo nekih dolazi do lošije zadovoljenosti prvog odnosno drugog kriterija.</w:t>
      </w:r>
    </w:p>
    <w:p w14:paraId="198B80BB" w14:textId="77777777" w:rsidR="002D03AE" w:rsidRDefault="002D03AE" w:rsidP="002D03AE">
      <w:pPr>
        <w:pStyle w:val="slika"/>
        <w:keepNext/>
      </w:pPr>
      <w:r w:rsidRPr="002D03AE">
        <w:drawing>
          <wp:inline distT="0" distB="0" distL="0" distR="0" wp14:anchorId="3C6321CA" wp14:editId="4D117EA8">
            <wp:extent cx="5580380" cy="1861820"/>
            <wp:effectExtent l="0" t="0" r="1270" b="5080"/>
            <wp:docPr id="93804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1457" name=""/>
                    <pic:cNvPicPr/>
                  </pic:nvPicPr>
                  <pic:blipFill>
                    <a:blip r:embed="rId37"/>
                    <a:stretch>
                      <a:fillRect/>
                    </a:stretch>
                  </pic:blipFill>
                  <pic:spPr>
                    <a:xfrm>
                      <a:off x="0" y="0"/>
                      <a:ext cx="5580380" cy="1861820"/>
                    </a:xfrm>
                    <a:prstGeom prst="rect">
                      <a:avLst/>
                    </a:prstGeom>
                  </pic:spPr>
                </pic:pic>
              </a:graphicData>
            </a:graphic>
          </wp:inline>
        </w:drawing>
      </w:r>
    </w:p>
    <w:p w14:paraId="4867D797" w14:textId="5748C9BC" w:rsidR="002D03AE" w:rsidRDefault="002D03AE" w:rsidP="002D03AE">
      <w:pPr>
        <w:pStyle w:val="Caption"/>
      </w:pPr>
      <w:r>
        <w:t xml:space="preserve">Slika </w:t>
      </w:r>
      <w:r>
        <w:fldChar w:fldCharType="begin"/>
      </w:r>
      <w:r>
        <w:instrText xml:space="preserve"> SEQ Slika \* ARABIC </w:instrText>
      </w:r>
      <w:r>
        <w:fldChar w:fldCharType="separate"/>
      </w:r>
      <w:r w:rsidR="00757375">
        <w:rPr>
          <w:noProof/>
        </w:rPr>
        <w:t>22</w:t>
      </w:r>
      <w:r>
        <w:fldChar w:fldCharType="end"/>
      </w:r>
      <w:r w:rsidR="003C5DEF">
        <w:t xml:space="preserve"> -</w:t>
      </w:r>
      <w:r>
        <w:t xml:space="preserve"> dijagram promjene dobrote naspram nekog nasumičnog rješenja za svaku nedjelju</w:t>
      </w:r>
    </w:p>
    <w:p w14:paraId="3D009D04" w14:textId="51E777E6" w:rsidR="00367CF9" w:rsidRDefault="00367CF9" w:rsidP="00367CF9">
      <w:pPr>
        <w:pStyle w:val="Heading2"/>
      </w:pPr>
      <w:bookmarkStart w:id="84" w:name="_Toc233399611"/>
      <w:r>
        <w:t>Rezultati za osječko-baranjsku županiju</w:t>
      </w:r>
      <w:bookmarkEnd w:id="84"/>
    </w:p>
    <w:p w14:paraId="67174199" w14:textId="023C85D8" w:rsidR="004B000D" w:rsidRDefault="00367CF9" w:rsidP="00367CF9">
      <w:r>
        <w:t>Ukupno trajanje optimizacije za osječko-baranjsku županiju trajalo je 1540 sekundi odnosno gotovo 26 minuta na računalu s dvije procesorske jezgre što je puno brže od optimizacije za grad Zagreb. Razlog navedenom je izoliranost nekih trgovina što rezultira u manjim grupama koje konvergiraju brže kao i općenito manji broj trgovina u skupu podatak</w:t>
      </w:r>
      <w:r w:rsidR="004B000D">
        <w:t>a tako da je manja vremenska zahtjevnost očekivana.</w:t>
      </w:r>
    </w:p>
    <w:p w14:paraId="6D05A60B" w14:textId="652C2AF5" w:rsidR="00107A89" w:rsidRDefault="006C7253" w:rsidP="00F378DD">
      <w:r>
        <w:t xml:space="preserve">Za to vrijeme, algoritam je pronašao rješenje sa iznosom funkcije dobrote od </w:t>
      </w:r>
      <w:r w:rsidR="001F35A1">
        <w:t>100.87</w:t>
      </w:r>
      <w:r>
        <w:t xml:space="preserve"> što je za </w:t>
      </w:r>
      <w:r w:rsidR="00C00E23">
        <w:t>18.87</w:t>
      </w:r>
      <w:r>
        <w:t xml:space="preserve"> odnosno </w:t>
      </w:r>
      <w:r w:rsidR="00492EE2">
        <w:t>21</w:t>
      </w:r>
      <w:r>
        <w:t xml:space="preserve">% bolje od prosjeka nasumičnih rješenja koji iznosi </w:t>
      </w:r>
      <w:r w:rsidR="00492EE2">
        <w:t>82</w:t>
      </w:r>
      <w:r>
        <w:t xml:space="preserve"> u 1000 mjerenja</w:t>
      </w:r>
      <w:r w:rsidR="004617F8">
        <w:t xml:space="preserve">. </w:t>
      </w:r>
      <w:r w:rsidR="00107A89">
        <w:t xml:space="preserve">Pregledom dijagrama konvergencije na slici </w:t>
      </w:r>
      <w:r w:rsidR="00837772">
        <w:t xml:space="preserve">23 primjećujemo kako najbolje globalno </w:t>
      </w:r>
      <w:r w:rsidR="00837772">
        <w:lastRenderedPageBreak/>
        <w:t>najbolje pod-rješenje blisko prati najbolje pod-rješenje pod-algoritma. Razlog tome je što u ovom skupu podataka manji broj trgovina zapravo interagira pa su dobrote po</w:t>
      </w:r>
      <w:r w:rsidR="001164B6">
        <w:t>d</w:t>
      </w:r>
      <w:r w:rsidR="00837772">
        <w:t>-problema često baš one konačne dobrote konačnog rješenja.</w:t>
      </w:r>
    </w:p>
    <w:p w14:paraId="6DE87AF6" w14:textId="77777777" w:rsidR="00107A89" w:rsidRDefault="00107A89" w:rsidP="00107A89">
      <w:pPr>
        <w:pStyle w:val="slika"/>
        <w:keepNext/>
      </w:pPr>
      <w:r>
        <w:rPr>
          <w:noProof/>
        </w:rPr>
        <w:drawing>
          <wp:inline distT="0" distB="0" distL="0" distR="0" wp14:anchorId="2E51460F" wp14:editId="0EE1AA41">
            <wp:extent cx="5580380" cy="1854200"/>
            <wp:effectExtent l="0" t="0" r="1270" b="0"/>
            <wp:docPr id="129717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7142" name=""/>
                    <pic:cNvPicPr/>
                  </pic:nvPicPr>
                  <pic:blipFill>
                    <a:blip r:embed="rId38"/>
                    <a:stretch>
                      <a:fillRect/>
                    </a:stretch>
                  </pic:blipFill>
                  <pic:spPr>
                    <a:xfrm>
                      <a:off x="0" y="0"/>
                      <a:ext cx="5580380" cy="1854200"/>
                    </a:xfrm>
                    <a:prstGeom prst="rect">
                      <a:avLst/>
                    </a:prstGeom>
                  </pic:spPr>
                </pic:pic>
              </a:graphicData>
            </a:graphic>
          </wp:inline>
        </w:drawing>
      </w:r>
    </w:p>
    <w:p w14:paraId="524B536B" w14:textId="26740081" w:rsidR="00107A89" w:rsidRDefault="00107A89" w:rsidP="00107A89">
      <w:pPr>
        <w:pStyle w:val="Caption"/>
      </w:pPr>
      <w:r>
        <w:t xml:space="preserve">Slika </w:t>
      </w:r>
      <w:r>
        <w:fldChar w:fldCharType="begin"/>
      </w:r>
      <w:r>
        <w:instrText xml:space="preserve"> SEQ Slika \* ARABIC </w:instrText>
      </w:r>
      <w:r>
        <w:fldChar w:fldCharType="separate"/>
      </w:r>
      <w:r w:rsidR="00757375">
        <w:rPr>
          <w:noProof/>
        </w:rPr>
        <w:t>23</w:t>
      </w:r>
      <w:r>
        <w:fldChar w:fldCharType="end"/>
      </w:r>
      <w:r w:rsidR="00916596">
        <w:t xml:space="preserve"> -</w:t>
      </w:r>
      <w:r>
        <w:t xml:space="preserve"> dijagram napretka dobrote kroz iteracije algoritma za osječko-baranjsku županiju</w:t>
      </w:r>
    </w:p>
    <w:p w14:paraId="1DC911F1" w14:textId="522A0B1C" w:rsidR="00EC065D" w:rsidRDefault="00EC065D" w:rsidP="00EC065D">
      <w:r>
        <w:t>Analiza promjene dobrote za pojedine nedjelje ponovno prikazuje kako se u velikom udjelu nedjelja dobrota pojedine nedjelje poveća dok se tek kod nekoliko njih ona smanji. Na dijagramu distribucije za promjenu dobrote po nedjelji na slici 24 vidimo kako je ovo slučaj.</w:t>
      </w:r>
      <w:r w:rsidR="00757375">
        <w:t xml:space="preserve"> Ovo ponovno ukazuje na dobro ujednačeni rad algoritma.</w:t>
      </w:r>
    </w:p>
    <w:p w14:paraId="1B5A3B76" w14:textId="77777777" w:rsidR="00757375" w:rsidRDefault="00757375" w:rsidP="00757375">
      <w:pPr>
        <w:pStyle w:val="slika"/>
        <w:keepNext/>
      </w:pPr>
      <w:r w:rsidRPr="00757375">
        <w:rPr>
          <w:noProof/>
        </w:rPr>
        <w:drawing>
          <wp:inline distT="0" distB="0" distL="0" distR="0" wp14:anchorId="0175D5E6" wp14:editId="1D8BDCA3">
            <wp:extent cx="5580380" cy="1838325"/>
            <wp:effectExtent l="0" t="0" r="1270" b="9525"/>
            <wp:docPr id="103451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3282" name=""/>
                    <pic:cNvPicPr/>
                  </pic:nvPicPr>
                  <pic:blipFill>
                    <a:blip r:embed="rId39"/>
                    <a:stretch>
                      <a:fillRect/>
                    </a:stretch>
                  </pic:blipFill>
                  <pic:spPr>
                    <a:xfrm>
                      <a:off x="0" y="0"/>
                      <a:ext cx="5580380" cy="1838325"/>
                    </a:xfrm>
                    <a:prstGeom prst="rect">
                      <a:avLst/>
                    </a:prstGeom>
                  </pic:spPr>
                </pic:pic>
              </a:graphicData>
            </a:graphic>
          </wp:inline>
        </w:drawing>
      </w:r>
    </w:p>
    <w:p w14:paraId="3C5E8A49" w14:textId="4D17E4E4" w:rsidR="00757375" w:rsidRDefault="00757375" w:rsidP="00757375">
      <w:pPr>
        <w:pStyle w:val="Caption"/>
      </w:pPr>
      <w:r>
        <w:t xml:space="preserve">Slika </w:t>
      </w:r>
      <w:r>
        <w:fldChar w:fldCharType="begin"/>
      </w:r>
      <w:r>
        <w:instrText xml:space="preserve"> SEQ Slika \* ARABIC </w:instrText>
      </w:r>
      <w:r>
        <w:fldChar w:fldCharType="separate"/>
      </w:r>
      <w:r>
        <w:rPr>
          <w:noProof/>
        </w:rPr>
        <w:t>24</w:t>
      </w:r>
      <w:r>
        <w:fldChar w:fldCharType="end"/>
      </w:r>
      <w:r w:rsidR="007D77C2">
        <w:t xml:space="preserve"> -</w:t>
      </w:r>
      <w:r>
        <w:t xml:space="preserve"> distribucija promjene dobrote po nedjelji za osječko-baranjsku županiju</w:t>
      </w:r>
    </w:p>
    <w:p w14:paraId="20A8DFC1" w14:textId="5262B48D" w:rsidR="00757375" w:rsidRDefault="00D230AE" w:rsidP="00D230AE">
      <w:pPr>
        <w:pStyle w:val="Heading2"/>
      </w:pPr>
      <w:bookmarkStart w:id="85" w:name="_Toc233399612"/>
      <w:r>
        <w:t>Sličnost rješenja</w:t>
      </w:r>
      <w:bookmarkEnd w:id="85"/>
    </w:p>
    <w:p w14:paraId="3DB36949" w14:textId="0BBAE0BA" w:rsidR="00D230AE" w:rsidRDefault="00D230AE" w:rsidP="00D230AE">
      <w:r>
        <w:t>Usporedili smo i sličnosti između nekoliko pokretanja prethodno navedenih skupova podataka koristeći mjeru Jaccard</w:t>
      </w:r>
      <w:r w:rsidR="007B2F79">
        <w:t>ove</w:t>
      </w:r>
      <w:r>
        <w:t xml:space="preserve"> sličnosti na</w:t>
      </w:r>
      <w:r w:rsidR="00177F54">
        <w:t>d</w:t>
      </w:r>
      <w:r>
        <w:t xml:space="preserve"> parovima </w:t>
      </w:r>
      <m:oMath>
        <m:r>
          <w:rPr>
            <w:rFonts w:ascii="Cambria Math" w:hAnsi="Cambria Math"/>
          </w:rPr>
          <m:t>p = (trgovina, nedjelja)</m:t>
        </m:r>
      </m:oMath>
      <w:r w:rsidR="00177F54">
        <w:t xml:space="preserve"> za trgovine koje rade neke nedjelje</w:t>
      </w:r>
      <w:r w:rsidR="00915156">
        <w:t xml:space="preserve">. </w:t>
      </w:r>
      <w:r w:rsidR="00F53E54">
        <w:t>Definirajmo</w:t>
      </w:r>
      <w:r w:rsidR="00915156">
        <w:t xml:space="preserve"> neko rješenje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F53E54">
        <w:t xml:space="preserve"> kao skup svih parova </w:t>
      </w:r>
      <m:oMath>
        <m:r>
          <w:rPr>
            <w:rFonts w:ascii="Cambria Math" w:hAnsi="Cambria Math"/>
          </w:rPr>
          <m:t>p</m:t>
        </m:r>
      </m:oMath>
      <w:r w:rsidR="00F53E54">
        <w:t xml:space="preserve"> koji opisuju rješenje našeg problema. Tada se Jaccardova sličnost </w:t>
      </w:r>
      <m:oMath>
        <m:r>
          <w:rPr>
            <w:rFonts w:ascii="Cambria Math" w:hAnsi="Cambria Math"/>
          </w:rPr>
          <m:t>J(</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oMath>
      <w:r w:rsidR="00F53E54">
        <w:t xml:space="preserve"> između rješenja </w:t>
      </w:r>
      <m:oMath>
        <m:r>
          <w:rPr>
            <w:rFonts w:ascii="Cambria Math" w:hAnsi="Cambria Math"/>
          </w:rPr>
          <m:t>i</m:t>
        </m:r>
      </m:oMath>
      <w:r w:rsidR="00F53E54">
        <w:t xml:space="preserve"> i </w:t>
      </w:r>
      <m:oMath>
        <m:r>
          <w:rPr>
            <w:rFonts w:ascii="Cambria Math" w:hAnsi="Cambria Math"/>
          </w:rPr>
          <m:t>j</m:t>
        </m:r>
      </m:oMath>
      <w:r w:rsidR="00F53E54">
        <w:t xml:space="preserve"> računa kao</w:t>
      </w:r>
    </w:p>
    <w:p w14:paraId="526B746E" w14:textId="1CCA7E0C" w:rsidR="00F53E54" w:rsidRPr="00F53E54" w:rsidRDefault="00F53E54" w:rsidP="00D230AE">
      <m:oMathPara>
        <m:oMath>
          <m:r>
            <w:rPr>
              <w:rFonts w:ascii="Cambria Math" w:hAnsi="Cambria Math"/>
            </w:rPr>
            <w:lastRenderedPageBreak/>
            <m:t>J</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den>
          </m:f>
        </m:oMath>
      </m:oMathPara>
    </w:p>
    <w:p w14:paraId="5C16B412" w14:textId="4EAEDF98" w:rsidR="00565A6A" w:rsidRDefault="00565A6A" w:rsidP="00D230AE">
      <w:r>
        <w:t xml:space="preserve">Dodatno, iz računa smo uklonili parove trgovina koji su </w:t>
      </w:r>
      <w:r w:rsidR="005B6AB3">
        <w:t xml:space="preserve">osigurani </w:t>
      </w:r>
      <w:r>
        <w:t xml:space="preserve">od strane ograničenja kako bi sličnost računali samo uključujući parove koje je algoritam mogao </w:t>
      </w:r>
      <w:r w:rsidR="009034D9">
        <w:t>dodavati i uklanjati</w:t>
      </w:r>
      <w:r>
        <w:t>.</w:t>
      </w:r>
    </w:p>
    <w:p w14:paraId="50704C03" w14:textId="5EEA9C70" w:rsidR="00F53E54" w:rsidRPr="00D230AE" w:rsidRDefault="00F53E54" w:rsidP="00D230AE">
      <w:r>
        <w:t xml:space="preserve">U tablici </w:t>
      </w:r>
      <w:r w:rsidR="00CA1B1E">
        <w:t xml:space="preserve">2 </w:t>
      </w:r>
      <w:r w:rsidR="00D9610A">
        <w:t>prikazane su sličnosti između nekih izmjerenih instanci optimalnih rješenja za navedene skupove podataka</w:t>
      </w:r>
      <w:r w:rsidR="00B51D26">
        <w:t xml:space="preserve"> (ZG predstavlja skup trgovina u gradu Zagrebu, dok OB predstavlja skup trgovina u osječko-baranjskoj županiji)</w:t>
      </w:r>
      <w:r w:rsidR="00D9610A">
        <w:t>.</w:t>
      </w:r>
      <w:r w:rsidR="00B51D26">
        <w:t xml:space="preserve"> Iz podataka se može zaključiti kako više pokretanja identičnih </w:t>
      </w:r>
      <w:r w:rsidR="00BD7FB5">
        <w:t>instanci algoritma na skupu OB rezultira sličnoj dobroti rješenja. Međutim, Jaccardove sličnosti između rješenja vrlo su niske iz čega ne možemo definitivno zaključiti da algoritam konvergira u ista rješenja kod različitih i nasumičnih pokretanja.</w:t>
      </w:r>
    </w:p>
    <w:p w14:paraId="1C5ABEA7" w14:textId="421431F3" w:rsidR="008D789C" w:rsidRDefault="008D789C" w:rsidP="008D789C">
      <w:pPr>
        <w:pStyle w:val="Caption"/>
        <w:keepNext/>
      </w:pPr>
      <w:r>
        <w:t xml:space="preserve">Tablica </w:t>
      </w:r>
      <w:r>
        <w:fldChar w:fldCharType="begin"/>
      </w:r>
      <w:r>
        <w:instrText xml:space="preserve"> SEQ Tablica \* ARABIC </w:instrText>
      </w:r>
      <w:r>
        <w:fldChar w:fldCharType="separate"/>
      </w:r>
      <w:r>
        <w:rPr>
          <w:noProof/>
        </w:rPr>
        <w:t>2</w:t>
      </w:r>
      <w:r>
        <w:fldChar w:fldCharType="end"/>
      </w:r>
      <w:r w:rsidR="00952AD9">
        <w:t xml:space="preserve"> -</w:t>
      </w:r>
      <w:r>
        <w:t xml:space="preserve"> usporedbe sličnosti rješenja</w:t>
      </w:r>
    </w:p>
    <w:tbl>
      <w:tblPr>
        <w:tblStyle w:val="TableGrid"/>
        <w:tblW w:w="0" w:type="auto"/>
        <w:jc w:val="center"/>
        <w:tblLook w:val="04A0" w:firstRow="1" w:lastRow="0" w:firstColumn="1" w:lastColumn="0" w:noHBand="0" w:noVBand="1"/>
      </w:tblPr>
      <w:tblGrid>
        <w:gridCol w:w="1254"/>
        <w:gridCol w:w="1254"/>
        <w:gridCol w:w="1254"/>
        <w:gridCol w:w="1254"/>
        <w:gridCol w:w="1254"/>
      </w:tblGrid>
      <w:tr w:rsidR="000A354C" w14:paraId="13961BB1" w14:textId="77777777" w:rsidTr="000D7D90">
        <w:trPr>
          <w:jc w:val="center"/>
        </w:trPr>
        <w:tc>
          <w:tcPr>
            <w:tcW w:w="1254" w:type="dxa"/>
          </w:tcPr>
          <w:p w14:paraId="12CB5887" w14:textId="72A5EAB7" w:rsidR="000A354C" w:rsidRDefault="000A354C" w:rsidP="008D789C">
            <w:pPr>
              <w:pStyle w:val="slika"/>
            </w:pPr>
            <w:r>
              <w:t>Rješenje 1</w:t>
            </w:r>
          </w:p>
        </w:tc>
        <w:tc>
          <w:tcPr>
            <w:tcW w:w="1254" w:type="dxa"/>
          </w:tcPr>
          <w:p w14:paraId="1E0FE3AD" w14:textId="65A1CBAD" w:rsidR="000A354C" w:rsidRDefault="000A354C" w:rsidP="008D789C">
            <w:pPr>
              <w:pStyle w:val="slika"/>
            </w:pPr>
            <w:r>
              <w:t>Rješenje 2</w:t>
            </w:r>
          </w:p>
        </w:tc>
        <w:tc>
          <w:tcPr>
            <w:tcW w:w="1254" w:type="dxa"/>
          </w:tcPr>
          <w:p w14:paraId="629E12E7" w14:textId="6F5BEB41" w:rsidR="000A354C" w:rsidRDefault="000A354C" w:rsidP="008D789C">
            <w:pPr>
              <w:pStyle w:val="slika"/>
            </w:pPr>
            <w:r>
              <w:t>Dobrota rješenja 1</w:t>
            </w:r>
          </w:p>
        </w:tc>
        <w:tc>
          <w:tcPr>
            <w:tcW w:w="1254" w:type="dxa"/>
          </w:tcPr>
          <w:p w14:paraId="65480474" w14:textId="55D55EE2" w:rsidR="000A354C" w:rsidRDefault="000A354C" w:rsidP="008D789C">
            <w:pPr>
              <w:pStyle w:val="slika"/>
            </w:pPr>
            <w:r>
              <w:t>Dobrota rješenja 2</w:t>
            </w:r>
          </w:p>
        </w:tc>
        <w:tc>
          <w:tcPr>
            <w:tcW w:w="1254" w:type="dxa"/>
          </w:tcPr>
          <w:p w14:paraId="16DFBC7F" w14:textId="1CD74C22" w:rsidR="000A354C" w:rsidRDefault="000A354C" w:rsidP="008D789C">
            <w:pPr>
              <w:pStyle w:val="slika"/>
            </w:pPr>
            <w:r>
              <w:t>Sličnost rješenja 1 i 2</w:t>
            </w:r>
          </w:p>
        </w:tc>
      </w:tr>
      <w:tr w:rsidR="000A354C" w14:paraId="46C2A4B9" w14:textId="77777777" w:rsidTr="000D7D90">
        <w:trPr>
          <w:jc w:val="center"/>
        </w:trPr>
        <w:tc>
          <w:tcPr>
            <w:tcW w:w="1254" w:type="dxa"/>
          </w:tcPr>
          <w:p w14:paraId="248D763D" w14:textId="61DB1221" w:rsidR="000A354C" w:rsidRDefault="000A354C" w:rsidP="008D789C">
            <w:pPr>
              <w:pStyle w:val="slika"/>
            </w:pPr>
            <w:r>
              <w:t>OB1</w:t>
            </w:r>
          </w:p>
        </w:tc>
        <w:tc>
          <w:tcPr>
            <w:tcW w:w="1254" w:type="dxa"/>
          </w:tcPr>
          <w:p w14:paraId="61FDD9C0" w14:textId="1F37A6DD" w:rsidR="000A354C" w:rsidRDefault="000A354C" w:rsidP="008D789C">
            <w:pPr>
              <w:pStyle w:val="slika"/>
            </w:pPr>
            <w:r>
              <w:t>OB2</w:t>
            </w:r>
          </w:p>
        </w:tc>
        <w:tc>
          <w:tcPr>
            <w:tcW w:w="1254" w:type="dxa"/>
          </w:tcPr>
          <w:p w14:paraId="62978D0D" w14:textId="39F9DE72" w:rsidR="000A354C" w:rsidRDefault="00211896" w:rsidP="008D789C">
            <w:pPr>
              <w:pStyle w:val="slika"/>
            </w:pPr>
            <w:r>
              <w:t>100.221</w:t>
            </w:r>
          </w:p>
        </w:tc>
        <w:tc>
          <w:tcPr>
            <w:tcW w:w="1254" w:type="dxa"/>
          </w:tcPr>
          <w:p w14:paraId="6B0B1C43" w14:textId="245E7696" w:rsidR="000A354C" w:rsidRDefault="00211896" w:rsidP="008D789C">
            <w:pPr>
              <w:pStyle w:val="slika"/>
            </w:pPr>
            <w:r>
              <w:t>99.001</w:t>
            </w:r>
          </w:p>
        </w:tc>
        <w:tc>
          <w:tcPr>
            <w:tcW w:w="1254" w:type="dxa"/>
          </w:tcPr>
          <w:p w14:paraId="24482FCD" w14:textId="60DA9657" w:rsidR="000A354C" w:rsidRDefault="002B711F" w:rsidP="008D789C">
            <w:pPr>
              <w:pStyle w:val="slika"/>
            </w:pPr>
            <w:r>
              <w:t>0.421</w:t>
            </w:r>
          </w:p>
        </w:tc>
      </w:tr>
      <w:tr w:rsidR="00211896" w14:paraId="64009DF4" w14:textId="77777777" w:rsidTr="000D7D90">
        <w:trPr>
          <w:jc w:val="center"/>
        </w:trPr>
        <w:tc>
          <w:tcPr>
            <w:tcW w:w="1254" w:type="dxa"/>
          </w:tcPr>
          <w:p w14:paraId="43F491FC" w14:textId="1DB4548C" w:rsidR="00211896" w:rsidRDefault="00211896" w:rsidP="008D789C">
            <w:pPr>
              <w:pStyle w:val="slika"/>
            </w:pPr>
            <w:r>
              <w:t>OB1</w:t>
            </w:r>
          </w:p>
        </w:tc>
        <w:tc>
          <w:tcPr>
            <w:tcW w:w="1254" w:type="dxa"/>
          </w:tcPr>
          <w:p w14:paraId="18915301" w14:textId="65CBDFE0" w:rsidR="00211896" w:rsidRDefault="00211896" w:rsidP="008D789C">
            <w:pPr>
              <w:pStyle w:val="slika"/>
            </w:pPr>
            <w:r>
              <w:t>OB3</w:t>
            </w:r>
          </w:p>
        </w:tc>
        <w:tc>
          <w:tcPr>
            <w:tcW w:w="1254" w:type="dxa"/>
          </w:tcPr>
          <w:p w14:paraId="1A2A1AC4" w14:textId="1F36B252" w:rsidR="00211896" w:rsidRDefault="00211896" w:rsidP="008D789C">
            <w:pPr>
              <w:pStyle w:val="slika"/>
            </w:pPr>
            <w:r>
              <w:t>100.221</w:t>
            </w:r>
          </w:p>
        </w:tc>
        <w:tc>
          <w:tcPr>
            <w:tcW w:w="1254" w:type="dxa"/>
          </w:tcPr>
          <w:p w14:paraId="5C519D07" w14:textId="7B659D97" w:rsidR="00211896" w:rsidRDefault="0012017F" w:rsidP="008D789C">
            <w:pPr>
              <w:pStyle w:val="slika"/>
            </w:pPr>
            <w:r>
              <w:t>100.865</w:t>
            </w:r>
          </w:p>
        </w:tc>
        <w:tc>
          <w:tcPr>
            <w:tcW w:w="1254" w:type="dxa"/>
          </w:tcPr>
          <w:p w14:paraId="42020EDA" w14:textId="6BF8BF40" w:rsidR="00211896" w:rsidRDefault="002B711F" w:rsidP="008D789C">
            <w:pPr>
              <w:pStyle w:val="slika"/>
            </w:pPr>
            <w:r>
              <w:t>0.436</w:t>
            </w:r>
          </w:p>
        </w:tc>
      </w:tr>
      <w:tr w:rsidR="00211896" w14:paraId="1523C7B0" w14:textId="77777777" w:rsidTr="000D7D90">
        <w:trPr>
          <w:jc w:val="center"/>
        </w:trPr>
        <w:tc>
          <w:tcPr>
            <w:tcW w:w="1254" w:type="dxa"/>
          </w:tcPr>
          <w:p w14:paraId="6F8DC6B1" w14:textId="4F2FFF49" w:rsidR="00211896" w:rsidRDefault="00211896" w:rsidP="008D789C">
            <w:pPr>
              <w:pStyle w:val="slika"/>
            </w:pPr>
            <w:r>
              <w:t>OB1</w:t>
            </w:r>
          </w:p>
        </w:tc>
        <w:tc>
          <w:tcPr>
            <w:tcW w:w="1254" w:type="dxa"/>
          </w:tcPr>
          <w:p w14:paraId="2D0C5E1A" w14:textId="65FA61E0" w:rsidR="00211896" w:rsidRDefault="00211896" w:rsidP="008D789C">
            <w:pPr>
              <w:pStyle w:val="slika"/>
            </w:pPr>
            <w:r>
              <w:t>OB4</w:t>
            </w:r>
          </w:p>
        </w:tc>
        <w:tc>
          <w:tcPr>
            <w:tcW w:w="1254" w:type="dxa"/>
          </w:tcPr>
          <w:p w14:paraId="4E82D134" w14:textId="5C8F7ACD" w:rsidR="00211896" w:rsidRDefault="00211896" w:rsidP="008D789C">
            <w:pPr>
              <w:pStyle w:val="slika"/>
            </w:pPr>
            <w:r>
              <w:t>100.221</w:t>
            </w:r>
          </w:p>
        </w:tc>
        <w:tc>
          <w:tcPr>
            <w:tcW w:w="1254" w:type="dxa"/>
          </w:tcPr>
          <w:p w14:paraId="0BA095DB" w14:textId="4E695A8B" w:rsidR="00211896" w:rsidRDefault="00CB22EA" w:rsidP="008D789C">
            <w:pPr>
              <w:pStyle w:val="slika"/>
            </w:pPr>
            <w:r>
              <w:t>97.314</w:t>
            </w:r>
          </w:p>
        </w:tc>
        <w:tc>
          <w:tcPr>
            <w:tcW w:w="1254" w:type="dxa"/>
          </w:tcPr>
          <w:p w14:paraId="2AA19D7E" w14:textId="4C686069" w:rsidR="00211896" w:rsidRDefault="002B711F" w:rsidP="008D789C">
            <w:pPr>
              <w:pStyle w:val="slika"/>
            </w:pPr>
            <w:r>
              <w:t>0.426</w:t>
            </w:r>
          </w:p>
        </w:tc>
      </w:tr>
      <w:tr w:rsidR="00211896" w14:paraId="11809E01" w14:textId="77777777" w:rsidTr="000D7D90">
        <w:trPr>
          <w:jc w:val="center"/>
        </w:trPr>
        <w:tc>
          <w:tcPr>
            <w:tcW w:w="1254" w:type="dxa"/>
          </w:tcPr>
          <w:p w14:paraId="24FD8EEA" w14:textId="7DA1D43F" w:rsidR="00211896" w:rsidRDefault="00211896" w:rsidP="008D789C">
            <w:pPr>
              <w:pStyle w:val="slika"/>
            </w:pPr>
            <w:r>
              <w:t>OB1</w:t>
            </w:r>
          </w:p>
        </w:tc>
        <w:tc>
          <w:tcPr>
            <w:tcW w:w="1254" w:type="dxa"/>
          </w:tcPr>
          <w:p w14:paraId="2E607F0D" w14:textId="0BAF649E" w:rsidR="00211896" w:rsidRDefault="00211896" w:rsidP="008D789C">
            <w:pPr>
              <w:pStyle w:val="slika"/>
            </w:pPr>
            <w:r>
              <w:t>OB5</w:t>
            </w:r>
          </w:p>
        </w:tc>
        <w:tc>
          <w:tcPr>
            <w:tcW w:w="1254" w:type="dxa"/>
          </w:tcPr>
          <w:p w14:paraId="46F6D99C" w14:textId="756F3E17" w:rsidR="00211896" w:rsidRDefault="00211896" w:rsidP="008D789C">
            <w:pPr>
              <w:pStyle w:val="slika"/>
            </w:pPr>
            <w:r>
              <w:t>100.221</w:t>
            </w:r>
          </w:p>
        </w:tc>
        <w:tc>
          <w:tcPr>
            <w:tcW w:w="1254" w:type="dxa"/>
          </w:tcPr>
          <w:p w14:paraId="0706FEE1" w14:textId="539A39CD" w:rsidR="00211896" w:rsidRDefault="00CB22EA" w:rsidP="008D789C">
            <w:pPr>
              <w:pStyle w:val="slika"/>
            </w:pPr>
            <w:r>
              <w:t>99.484</w:t>
            </w:r>
          </w:p>
        </w:tc>
        <w:tc>
          <w:tcPr>
            <w:tcW w:w="1254" w:type="dxa"/>
          </w:tcPr>
          <w:p w14:paraId="326CC2F9" w14:textId="79FD2296" w:rsidR="00211896" w:rsidRDefault="002B711F" w:rsidP="008D789C">
            <w:pPr>
              <w:pStyle w:val="slika"/>
            </w:pPr>
            <w:r>
              <w:t>0.411</w:t>
            </w:r>
          </w:p>
        </w:tc>
      </w:tr>
      <w:tr w:rsidR="00211896" w14:paraId="0442D042" w14:textId="77777777" w:rsidTr="000D7D90">
        <w:trPr>
          <w:jc w:val="center"/>
        </w:trPr>
        <w:tc>
          <w:tcPr>
            <w:tcW w:w="1254" w:type="dxa"/>
          </w:tcPr>
          <w:p w14:paraId="09E455B0" w14:textId="74A93627" w:rsidR="00211896" w:rsidRDefault="00211896" w:rsidP="008D789C">
            <w:pPr>
              <w:pStyle w:val="slika"/>
            </w:pPr>
            <w:r>
              <w:t>OB2</w:t>
            </w:r>
          </w:p>
        </w:tc>
        <w:tc>
          <w:tcPr>
            <w:tcW w:w="1254" w:type="dxa"/>
          </w:tcPr>
          <w:p w14:paraId="17B7EF8C" w14:textId="2AB469B3" w:rsidR="00211896" w:rsidRDefault="00211896" w:rsidP="008D789C">
            <w:pPr>
              <w:pStyle w:val="slika"/>
            </w:pPr>
            <w:r>
              <w:t>OB3</w:t>
            </w:r>
          </w:p>
        </w:tc>
        <w:tc>
          <w:tcPr>
            <w:tcW w:w="1254" w:type="dxa"/>
          </w:tcPr>
          <w:p w14:paraId="066D8097" w14:textId="7C0D8B90" w:rsidR="00211896" w:rsidRDefault="00211896" w:rsidP="008D789C">
            <w:pPr>
              <w:pStyle w:val="slika"/>
            </w:pPr>
            <w:r>
              <w:t>99.001</w:t>
            </w:r>
          </w:p>
        </w:tc>
        <w:tc>
          <w:tcPr>
            <w:tcW w:w="1254" w:type="dxa"/>
          </w:tcPr>
          <w:p w14:paraId="31EAD335" w14:textId="779C1DE6" w:rsidR="00211896" w:rsidRDefault="0012017F" w:rsidP="008D789C">
            <w:pPr>
              <w:pStyle w:val="slika"/>
            </w:pPr>
            <w:r>
              <w:t>100.865</w:t>
            </w:r>
          </w:p>
        </w:tc>
        <w:tc>
          <w:tcPr>
            <w:tcW w:w="1254" w:type="dxa"/>
          </w:tcPr>
          <w:p w14:paraId="18B5747E" w14:textId="0491DBC2" w:rsidR="00211896" w:rsidRDefault="002B711F" w:rsidP="008D789C">
            <w:pPr>
              <w:pStyle w:val="slika"/>
            </w:pPr>
            <w:r>
              <w:t>0.415</w:t>
            </w:r>
          </w:p>
        </w:tc>
      </w:tr>
      <w:tr w:rsidR="00211896" w14:paraId="34EE3A6D" w14:textId="77777777" w:rsidTr="000D7D90">
        <w:trPr>
          <w:jc w:val="center"/>
        </w:trPr>
        <w:tc>
          <w:tcPr>
            <w:tcW w:w="1254" w:type="dxa"/>
          </w:tcPr>
          <w:p w14:paraId="1ADB6A8F" w14:textId="3F120680" w:rsidR="00211896" w:rsidRDefault="00211896" w:rsidP="008D789C">
            <w:pPr>
              <w:pStyle w:val="slika"/>
            </w:pPr>
            <w:r>
              <w:t>OB2</w:t>
            </w:r>
          </w:p>
        </w:tc>
        <w:tc>
          <w:tcPr>
            <w:tcW w:w="1254" w:type="dxa"/>
          </w:tcPr>
          <w:p w14:paraId="6E93C0A5" w14:textId="584121CF" w:rsidR="00211896" w:rsidRDefault="00211896" w:rsidP="008D789C">
            <w:pPr>
              <w:pStyle w:val="slika"/>
            </w:pPr>
            <w:r>
              <w:t>OB4</w:t>
            </w:r>
          </w:p>
        </w:tc>
        <w:tc>
          <w:tcPr>
            <w:tcW w:w="1254" w:type="dxa"/>
          </w:tcPr>
          <w:p w14:paraId="35526BD5" w14:textId="043BF793" w:rsidR="00211896" w:rsidRDefault="00211896" w:rsidP="008D789C">
            <w:pPr>
              <w:pStyle w:val="slika"/>
            </w:pPr>
            <w:r>
              <w:t>99.001</w:t>
            </w:r>
          </w:p>
        </w:tc>
        <w:tc>
          <w:tcPr>
            <w:tcW w:w="1254" w:type="dxa"/>
          </w:tcPr>
          <w:p w14:paraId="35FFA7D1" w14:textId="2AEFBD7F" w:rsidR="00211896" w:rsidRDefault="00CB22EA" w:rsidP="008D789C">
            <w:pPr>
              <w:pStyle w:val="slika"/>
            </w:pPr>
            <w:r>
              <w:t>97.314</w:t>
            </w:r>
          </w:p>
        </w:tc>
        <w:tc>
          <w:tcPr>
            <w:tcW w:w="1254" w:type="dxa"/>
          </w:tcPr>
          <w:p w14:paraId="2BD5C3CF" w14:textId="55EFB5FD" w:rsidR="00211896" w:rsidRDefault="002B711F" w:rsidP="008D789C">
            <w:pPr>
              <w:pStyle w:val="slika"/>
            </w:pPr>
            <w:r>
              <w:t>0.386</w:t>
            </w:r>
          </w:p>
        </w:tc>
      </w:tr>
      <w:tr w:rsidR="00211896" w14:paraId="7C28F2B5" w14:textId="77777777" w:rsidTr="000D7D90">
        <w:trPr>
          <w:jc w:val="center"/>
        </w:trPr>
        <w:tc>
          <w:tcPr>
            <w:tcW w:w="1254" w:type="dxa"/>
          </w:tcPr>
          <w:p w14:paraId="11293010" w14:textId="457F47F3" w:rsidR="00211896" w:rsidRDefault="00211896" w:rsidP="008D789C">
            <w:pPr>
              <w:pStyle w:val="slika"/>
            </w:pPr>
            <w:r>
              <w:t>OB2</w:t>
            </w:r>
          </w:p>
        </w:tc>
        <w:tc>
          <w:tcPr>
            <w:tcW w:w="1254" w:type="dxa"/>
          </w:tcPr>
          <w:p w14:paraId="7425A130" w14:textId="2A9B73E2" w:rsidR="00211896" w:rsidRDefault="00211896" w:rsidP="008D789C">
            <w:pPr>
              <w:pStyle w:val="slika"/>
            </w:pPr>
            <w:r>
              <w:t>OB5</w:t>
            </w:r>
          </w:p>
        </w:tc>
        <w:tc>
          <w:tcPr>
            <w:tcW w:w="1254" w:type="dxa"/>
          </w:tcPr>
          <w:p w14:paraId="62A5A44C" w14:textId="0DCF83DD" w:rsidR="00211896" w:rsidRDefault="00211896" w:rsidP="008D789C">
            <w:pPr>
              <w:pStyle w:val="slika"/>
            </w:pPr>
            <w:r>
              <w:t>99.001</w:t>
            </w:r>
          </w:p>
        </w:tc>
        <w:tc>
          <w:tcPr>
            <w:tcW w:w="1254" w:type="dxa"/>
          </w:tcPr>
          <w:p w14:paraId="079CED2D" w14:textId="42DA9FB9" w:rsidR="00211896" w:rsidRDefault="00CB22EA" w:rsidP="008D789C">
            <w:pPr>
              <w:pStyle w:val="slika"/>
            </w:pPr>
            <w:r>
              <w:t>99.484</w:t>
            </w:r>
          </w:p>
        </w:tc>
        <w:tc>
          <w:tcPr>
            <w:tcW w:w="1254" w:type="dxa"/>
          </w:tcPr>
          <w:p w14:paraId="2A438A9A" w14:textId="30BE2F15" w:rsidR="00211896" w:rsidRDefault="002B711F" w:rsidP="008D789C">
            <w:pPr>
              <w:pStyle w:val="slika"/>
            </w:pPr>
            <w:r>
              <w:t>0.389</w:t>
            </w:r>
          </w:p>
        </w:tc>
      </w:tr>
      <w:tr w:rsidR="00211896" w14:paraId="68FBB712" w14:textId="77777777" w:rsidTr="000D7D90">
        <w:trPr>
          <w:jc w:val="center"/>
        </w:trPr>
        <w:tc>
          <w:tcPr>
            <w:tcW w:w="1254" w:type="dxa"/>
          </w:tcPr>
          <w:p w14:paraId="673B6287" w14:textId="625AA028" w:rsidR="00211896" w:rsidRDefault="00211896" w:rsidP="008D789C">
            <w:pPr>
              <w:pStyle w:val="slika"/>
            </w:pPr>
            <w:r>
              <w:t>OB3</w:t>
            </w:r>
          </w:p>
        </w:tc>
        <w:tc>
          <w:tcPr>
            <w:tcW w:w="1254" w:type="dxa"/>
          </w:tcPr>
          <w:p w14:paraId="6C3FBA45" w14:textId="566637B8" w:rsidR="00211896" w:rsidRDefault="00211896" w:rsidP="008D789C">
            <w:pPr>
              <w:pStyle w:val="slika"/>
            </w:pPr>
            <w:r>
              <w:t>OB4</w:t>
            </w:r>
          </w:p>
        </w:tc>
        <w:tc>
          <w:tcPr>
            <w:tcW w:w="1254" w:type="dxa"/>
          </w:tcPr>
          <w:p w14:paraId="63D9D21D" w14:textId="4E2D767A" w:rsidR="00211896" w:rsidRDefault="0012017F" w:rsidP="008D789C">
            <w:pPr>
              <w:pStyle w:val="slika"/>
            </w:pPr>
            <w:r>
              <w:t>100.865</w:t>
            </w:r>
          </w:p>
        </w:tc>
        <w:tc>
          <w:tcPr>
            <w:tcW w:w="1254" w:type="dxa"/>
          </w:tcPr>
          <w:p w14:paraId="365E95DA" w14:textId="15A10B32" w:rsidR="00211896" w:rsidRDefault="00CB22EA" w:rsidP="008D789C">
            <w:pPr>
              <w:pStyle w:val="slika"/>
            </w:pPr>
            <w:r>
              <w:t>97.314</w:t>
            </w:r>
          </w:p>
        </w:tc>
        <w:tc>
          <w:tcPr>
            <w:tcW w:w="1254" w:type="dxa"/>
          </w:tcPr>
          <w:p w14:paraId="65A79493" w14:textId="0248963B" w:rsidR="00211896" w:rsidRDefault="002B711F" w:rsidP="008D789C">
            <w:pPr>
              <w:pStyle w:val="slika"/>
            </w:pPr>
            <w:r>
              <w:t>0.427</w:t>
            </w:r>
          </w:p>
        </w:tc>
      </w:tr>
      <w:tr w:rsidR="00211896" w14:paraId="263AC2BF" w14:textId="77777777" w:rsidTr="000D7D90">
        <w:trPr>
          <w:jc w:val="center"/>
        </w:trPr>
        <w:tc>
          <w:tcPr>
            <w:tcW w:w="1254" w:type="dxa"/>
          </w:tcPr>
          <w:p w14:paraId="00DCA85D" w14:textId="2C7E9D39" w:rsidR="00211896" w:rsidRDefault="00211896" w:rsidP="008D789C">
            <w:pPr>
              <w:pStyle w:val="slika"/>
            </w:pPr>
            <w:r>
              <w:t>OB3</w:t>
            </w:r>
          </w:p>
        </w:tc>
        <w:tc>
          <w:tcPr>
            <w:tcW w:w="1254" w:type="dxa"/>
          </w:tcPr>
          <w:p w14:paraId="2C339921" w14:textId="3BF0455E" w:rsidR="00211896" w:rsidRDefault="00211896" w:rsidP="008D789C">
            <w:pPr>
              <w:pStyle w:val="slika"/>
            </w:pPr>
            <w:r>
              <w:t>OB5</w:t>
            </w:r>
          </w:p>
        </w:tc>
        <w:tc>
          <w:tcPr>
            <w:tcW w:w="1254" w:type="dxa"/>
          </w:tcPr>
          <w:p w14:paraId="52865A4F" w14:textId="1AD0F85E" w:rsidR="00211896" w:rsidRDefault="0012017F" w:rsidP="008D789C">
            <w:pPr>
              <w:pStyle w:val="slika"/>
            </w:pPr>
            <w:r>
              <w:t>100.865</w:t>
            </w:r>
          </w:p>
        </w:tc>
        <w:tc>
          <w:tcPr>
            <w:tcW w:w="1254" w:type="dxa"/>
          </w:tcPr>
          <w:p w14:paraId="07436D72" w14:textId="3A9C525C" w:rsidR="00211896" w:rsidRDefault="00CB22EA" w:rsidP="008D789C">
            <w:pPr>
              <w:pStyle w:val="slika"/>
            </w:pPr>
            <w:r>
              <w:t>99.484</w:t>
            </w:r>
          </w:p>
        </w:tc>
        <w:tc>
          <w:tcPr>
            <w:tcW w:w="1254" w:type="dxa"/>
          </w:tcPr>
          <w:p w14:paraId="40CA5707" w14:textId="59F79424" w:rsidR="00211896" w:rsidRDefault="002B711F" w:rsidP="008D789C">
            <w:pPr>
              <w:pStyle w:val="slika"/>
            </w:pPr>
            <w:r>
              <w:t>0.418</w:t>
            </w:r>
          </w:p>
        </w:tc>
      </w:tr>
      <w:tr w:rsidR="00211896" w14:paraId="7BE87D5E" w14:textId="77777777" w:rsidTr="000D7D90">
        <w:trPr>
          <w:jc w:val="center"/>
        </w:trPr>
        <w:tc>
          <w:tcPr>
            <w:tcW w:w="1254" w:type="dxa"/>
          </w:tcPr>
          <w:p w14:paraId="7A9B3D9D" w14:textId="7AA25319" w:rsidR="00211896" w:rsidRDefault="00211896" w:rsidP="008D789C">
            <w:pPr>
              <w:pStyle w:val="slika"/>
            </w:pPr>
            <w:r>
              <w:t>OB4</w:t>
            </w:r>
          </w:p>
        </w:tc>
        <w:tc>
          <w:tcPr>
            <w:tcW w:w="1254" w:type="dxa"/>
          </w:tcPr>
          <w:p w14:paraId="3097AE24" w14:textId="272FF628" w:rsidR="00211896" w:rsidRDefault="00211896" w:rsidP="008D789C">
            <w:pPr>
              <w:pStyle w:val="slika"/>
            </w:pPr>
            <w:r>
              <w:t>OB5</w:t>
            </w:r>
          </w:p>
        </w:tc>
        <w:tc>
          <w:tcPr>
            <w:tcW w:w="1254" w:type="dxa"/>
          </w:tcPr>
          <w:p w14:paraId="46006987" w14:textId="19723673" w:rsidR="00211896" w:rsidRDefault="00CB22EA" w:rsidP="008D789C">
            <w:pPr>
              <w:pStyle w:val="slika"/>
            </w:pPr>
            <w:r>
              <w:t>97.314</w:t>
            </w:r>
          </w:p>
        </w:tc>
        <w:tc>
          <w:tcPr>
            <w:tcW w:w="1254" w:type="dxa"/>
          </w:tcPr>
          <w:p w14:paraId="18DD40B4" w14:textId="6AC1E128" w:rsidR="00211896" w:rsidRDefault="00CB22EA" w:rsidP="008D789C">
            <w:pPr>
              <w:pStyle w:val="slika"/>
            </w:pPr>
            <w:r>
              <w:t>99.484</w:t>
            </w:r>
          </w:p>
        </w:tc>
        <w:tc>
          <w:tcPr>
            <w:tcW w:w="1254" w:type="dxa"/>
          </w:tcPr>
          <w:p w14:paraId="7B07F900" w14:textId="23E1F0CE" w:rsidR="00211896" w:rsidRDefault="002B711F" w:rsidP="008D789C">
            <w:pPr>
              <w:pStyle w:val="slika"/>
            </w:pPr>
            <w:r>
              <w:t>0.383</w:t>
            </w:r>
          </w:p>
        </w:tc>
      </w:tr>
      <w:tr w:rsidR="00211896" w14:paraId="71DB7375" w14:textId="77777777" w:rsidTr="000D7D90">
        <w:trPr>
          <w:jc w:val="center"/>
        </w:trPr>
        <w:tc>
          <w:tcPr>
            <w:tcW w:w="1254" w:type="dxa"/>
          </w:tcPr>
          <w:p w14:paraId="4056F956" w14:textId="7BEEB28E" w:rsidR="00211896" w:rsidRDefault="00211896" w:rsidP="008D789C">
            <w:pPr>
              <w:pStyle w:val="slika"/>
            </w:pPr>
            <w:r>
              <w:t>ZG1</w:t>
            </w:r>
          </w:p>
        </w:tc>
        <w:tc>
          <w:tcPr>
            <w:tcW w:w="1254" w:type="dxa"/>
          </w:tcPr>
          <w:p w14:paraId="63A81FA6" w14:textId="133A4764" w:rsidR="00211896" w:rsidRDefault="00211896" w:rsidP="008D789C">
            <w:pPr>
              <w:pStyle w:val="slika"/>
            </w:pPr>
            <w:r>
              <w:t>ZG2</w:t>
            </w:r>
          </w:p>
        </w:tc>
        <w:tc>
          <w:tcPr>
            <w:tcW w:w="1254" w:type="dxa"/>
          </w:tcPr>
          <w:p w14:paraId="43D3011D" w14:textId="45342436" w:rsidR="00211896" w:rsidRDefault="00897219" w:rsidP="008D789C">
            <w:pPr>
              <w:pStyle w:val="slika"/>
            </w:pPr>
            <w:r>
              <w:t>82.508</w:t>
            </w:r>
          </w:p>
        </w:tc>
        <w:tc>
          <w:tcPr>
            <w:tcW w:w="1254" w:type="dxa"/>
          </w:tcPr>
          <w:p w14:paraId="10DE9F43" w14:textId="72139DDF" w:rsidR="00211896" w:rsidRDefault="00897219" w:rsidP="008D789C">
            <w:pPr>
              <w:pStyle w:val="slika"/>
            </w:pPr>
            <w:r>
              <w:t>80.865</w:t>
            </w:r>
          </w:p>
        </w:tc>
        <w:tc>
          <w:tcPr>
            <w:tcW w:w="1254" w:type="dxa"/>
          </w:tcPr>
          <w:p w14:paraId="47908C21" w14:textId="6D5B4F1B" w:rsidR="00211896" w:rsidRDefault="008D789C" w:rsidP="008D789C">
            <w:pPr>
              <w:pStyle w:val="slika"/>
            </w:pPr>
            <w:r>
              <w:t>0.33</w:t>
            </w:r>
          </w:p>
        </w:tc>
      </w:tr>
    </w:tbl>
    <w:p w14:paraId="18E005B1" w14:textId="77777777" w:rsidR="00C271C0" w:rsidRPr="00F378DD" w:rsidRDefault="00C271C0" w:rsidP="00F378DD"/>
    <w:p w14:paraId="654ABE05" w14:textId="1C4124F8" w:rsidR="003E2212" w:rsidRDefault="003E2212" w:rsidP="006066FD">
      <w:pPr>
        <w:pStyle w:val="Heading1"/>
      </w:pPr>
      <w:bookmarkStart w:id="86" w:name="_Toc233399613"/>
      <w:commentRangeStart w:id="87"/>
      <w:r w:rsidRPr="005305A9">
        <w:lastRenderedPageBreak/>
        <w:t>Zaključak</w:t>
      </w:r>
      <w:bookmarkEnd w:id="86"/>
      <w:commentRangeEnd w:id="87"/>
      <w:r w:rsidR="002C2CDA">
        <w:rPr>
          <w:rStyle w:val="CommentReference"/>
          <w:sz w:val="36"/>
          <w:szCs w:val="32"/>
        </w:rPr>
        <w:commentReference w:id="87"/>
      </w:r>
    </w:p>
    <w:p w14:paraId="21737B18" w14:textId="77777777" w:rsidR="003843E6" w:rsidRDefault="00527EBA" w:rsidP="00527EBA">
      <w:r>
        <w:t xml:space="preserve">Problem optimizacije rasporeda radnih nedjelja na prvi </w:t>
      </w:r>
      <w:r w:rsidR="00D11E61">
        <w:t xml:space="preserve">je </w:t>
      </w:r>
      <w:r>
        <w:t xml:space="preserve">pogled lakši nego u </w:t>
      </w:r>
      <w:r w:rsidR="00C46904">
        <w:t>stvarnosti</w:t>
      </w:r>
      <w:r w:rsidR="00A57D49">
        <w:t xml:space="preserve">. Naime, s obzirom na velike količine znanstvenih radova koji se bave optimizacijom neke vrste rasporeda za očekivati bi bilo da je ovaj problem još samo jedan od njih. Međutim, ispostavlja se </w:t>
      </w:r>
      <w:r w:rsidR="00911254">
        <w:t xml:space="preserve">kako spajanje više znanstvenih domena, kao što su ovom </w:t>
      </w:r>
      <w:r w:rsidR="00C635B3">
        <w:t xml:space="preserve">diplomskom </w:t>
      </w:r>
      <w:r w:rsidR="00911254">
        <w:t>radu računarstvo i ekonomija</w:t>
      </w:r>
      <w:r w:rsidR="00E50DDF">
        <w:t xml:space="preserve">, dovodi do veće složenosti problema. </w:t>
      </w:r>
    </w:p>
    <w:p w14:paraId="0631DC43" w14:textId="41DB9F1A" w:rsidR="003843E6" w:rsidRDefault="00D64F92" w:rsidP="00527EBA">
      <w:r>
        <w:t xml:space="preserve">Prva prepreka </w:t>
      </w:r>
      <w:r w:rsidR="00D11E61">
        <w:t xml:space="preserve">bio je dizajn matematičkog modela </w:t>
      </w:r>
      <w:r w:rsidR="00D57D0E">
        <w:t xml:space="preserve">kojeg smo </w:t>
      </w:r>
      <w:r w:rsidR="00214B54">
        <w:t>koristi</w:t>
      </w:r>
      <w:r w:rsidR="00D57D0E">
        <w:t>li</w:t>
      </w:r>
      <w:r w:rsidR="00214B54">
        <w:t xml:space="preserve"> za mjerenje kvalitete naših rasporeda. Naime, jasno je kako ne postoji točan i objektivan model koji će savršeno opisivati mikro-ekonomsko stanje nekog prostora </w:t>
      </w:r>
      <w:r w:rsidR="000F1ABB">
        <w:t>tako da smo mi, kao i drugi znanstvenici kao što je Reilly, prisegli heurističkim</w:t>
      </w:r>
      <w:r w:rsidR="000F5383">
        <w:t xml:space="preserve"> pristupima koji su inspirirani stvarnim pojavama u prirodi i društvu kako bi </w:t>
      </w:r>
      <w:r w:rsidR="00CE66E1">
        <w:t>barem nekako</w:t>
      </w:r>
      <w:r w:rsidR="000F5383">
        <w:t xml:space="preserve"> mogli modelirati naš problem.</w:t>
      </w:r>
      <w:r w:rsidR="00827F70">
        <w:t xml:space="preserve"> Mana heurističkog pristupa je to što</w:t>
      </w:r>
      <w:r w:rsidR="008141DC">
        <w:t xml:space="preserve"> u konačnici</w:t>
      </w:r>
      <w:r w:rsidR="00827F70">
        <w:t xml:space="preserve"> mi ni na koji način za naše rasporede ne možemo tvrditi da su optimalni, pa čak niti da su išta kvalitetniji od onih koje trgovci trenutno koriste</w:t>
      </w:r>
      <w:r w:rsidR="009234DB">
        <w:t xml:space="preserve">. </w:t>
      </w:r>
    </w:p>
    <w:p w14:paraId="56E0E47A" w14:textId="473BBDD3" w:rsidR="00527EBA" w:rsidRDefault="00914F9A" w:rsidP="00527EBA">
      <w:r>
        <w:t xml:space="preserve">Nakon dizajna matematičkog modela implementirali smo efikasan i generički model genetskog algoritma </w:t>
      </w:r>
      <w:r w:rsidR="002D197E">
        <w:t>koji smo mogli koristiti za jednostavno eksperimentiranje</w:t>
      </w:r>
      <w:r w:rsidR="00F4289E">
        <w:t xml:space="preserve"> i koji omogućuje kasniju izmjenu ishodišnog matematičkog modela</w:t>
      </w:r>
      <w:r w:rsidR="002D197E">
        <w:t>. Za</w:t>
      </w:r>
      <w:r w:rsidR="000E5BF1">
        <w:t xml:space="preserve"> dodatno</w:t>
      </w:r>
      <w:r w:rsidR="002D197E">
        <w:t xml:space="preserve"> olakšanje korištenja algoritma implementirano je i korisničko i programsko sučelje</w:t>
      </w:r>
      <w:r w:rsidR="00585DEE">
        <w:t>. Generičnost implementacije genetskog algoritma iznimno se isplatila zato što smo se, nakon zahtjevne implementacije programskog okvira, u potpunosti mogli posvetit dizajnu i implementaciji specifičnih genetskih operatora koji su prikladni</w:t>
      </w:r>
      <w:r w:rsidR="00BD4C85">
        <w:t xml:space="preserve"> za</w:t>
      </w:r>
      <w:r w:rsidR="00585DEE">
        <w:t xml:space="preserve"> rješavanj</w:t>
      </w:r>
      <w:r w:rsidR="00BD4C85">
        <w:t>e</w:t>
      </w:r>
      <w:r w:rsidR="00585DEE">
        <w:t xml:space="preserve"> problema optimizacije rasporeda.</w:t>
      </w:r>
    </w:p>
    <w:p w14:paraId="25D512EC" w14:textId="1FD19876" w:rsidR="009A0734" w:rsidRDefault="009A0734" w:rsidP="00527EBA">
      <w:r>
        <w:t xml:space="preserve">Kao rezultat, dobili smo </w:t>
      </w:r>
      <w:r w:rsidR="00EB185C">
        <w:t>kompletan</w:t>
      </w:r>
      <w:r>
        <w:t xml:space="preserve"> sustav koji je gotovo spreman za komercijalnu upotrebu, a koji na vrlo jednostavan način omogućuje trgovcu da s obzirom na svoje podatke, pronađe optimalan raspored u okviru našeg modela s dva kriterija.</w:t>
      </w:r>
      <w:r w:rsidR="00470B7E">
        <w:t xml:space="preserve"> U okviru modela, sustav optimizacijom pronalazi značajno bolja rješenja od onih nasumičnih iz čega se može naslutiti kvaliteta implementiranog genetskog algoritma.</w:t>
      </w:r>
      <w:r w:rsidR="00023129">
        <w:t xml:space="preserve"> Ipak, prava potvrdu za kvalitetu našeg rada moguće je jedino dobiti implementacijom našeg rasporeda kod nekog trgovačkog lanca i mjerenja konkretnih metrika kao što su promet i prihod</w:t>
      </w:r>
      <w:r w:rsidR="008D3479">
        <w:t>, a</w:t>
      </w:r>
      <w:r w:rsidR="00023129">
        <w:t xml:space="preserve"> koj</w:t>
      </w:r>
      <w:r w:rsidR="008D3479">
        <w:t>i</w:t>
      </w:r>
      <w:r w:rsidR="00023129">
        <w:t xml:space="preserve"> bi bili konkretni pokazatelji na poboljšanje poslovanja prikladnog trgovca</w:t>
      </w:r>
      <w:r w:rsidR="009D53CF">
        <w:t xml:space="preserve"> u odnosu na prijašnje rasporede.</w:t>
      </w:r>
    </w:p>
    <w:p w14:paraId="70876ABD" w14:textId="77777777" w:rsidR="003E2212" w:rsidRPr="005305A9" w:rsidRDefault="003E2212">
      <w:pPr>
        <w:pStyle w:val="Heading1"/>
        <w:numPr>
          <w:ilvl w:val="0"/>
          <w:numId w:val="0"/>
        </w:numPr>
      </w:pPr>
      <w:bookmarkStart w:id="88" w:name="_Toc233399614"/>
      <w:commentRangeStart w:id="89"/>
      <w:r w:rsidRPr="005305A9">
        <w:lastRenderedPageBreak/>
        <w:t>Literatura</w:t>
      </w:r>
      <w:bookmarkEnd w:id="88"/>
      <w:commentRangeEnd w:id="89"/>
      <w:r w:rsidR="00F8211A" w:rsidRPr="005305A9">
        <w:rPr>
          <w:rStyle w:val="CommentReference"/>
          <w:sz w:val="36"/>
          <w:szCs w:val="32"/>
        </w:rPr>
        <w:commentReference w:id="89"/>
      </w:r>
    </w:p>
    <w:p w14:paraId="67867FC7" w14:textId="281FB8DF" w:rsidR="00786513" w:rsidRDefault="00464787" w:rsidP="00AB3140">
      <w:pPr>
        <w:pStyle w:val="literatura"/>
        <w:rPr>
          <w:lang w:val="hr-HR"/>
        </w:rPr>
      </w:pPr>
      <w:r>
        <w:rPr>
          <w:lang w:val="hr-HR"/>
        </w:rPr>
        <w:t xml:space="preserve">Filipović, M.  </w:t>
      </w:r>
      <w:r w:rsidRPr="009F4B00">
        <w:rPr>
          <w:i/>
          <w:iCs/>
          <w:lang w:val="hr-HR"/>
        </w:rPr>
        <w:t>Šef udruge malih trgovaca: "Kako biram 16 radnih nedjelja? K'o kokoš kad nabada zrno. Nekad pogodim, nekad ne"</w:t>
      </w:r>
      <w:r>
        <w:rPr>
          <w:lang w:val="hr-HR"/>
        </w:rPr>
        <w:t xml:space="preserve">, N1Info, (2024, studeni). Poveznica: </w:t>
      </w:r>
      <w:hyperlink r:id="rId40" w:history="1">
        <w:r w:rsidRPr="003E1A7A">
          <w:rPr>
            <w:rStyle w:val="Hyperlink"/>
            <w:lang w:val="hr-HR"/>
          </w:rPr>
          <w:t>https://n1info.hr/biznis/sef-udruge-trgovaca-o-tome-kako-bira-radne-nedjelje</w:t>
        </w:r>
      </w:hyperlink>
      <w:r>
        <w:rPr>
          <w:lang w:val="hr-HR"/>
        </w:rPr>
        <w:t>; pristupljeno 5. svibnja 2026.</w:t>
      </w:r>
    </w:p>
    <w:p w14:paraId="09D14B88" w14:textId="65476994" w:rsidR="00464787" w:rsidRDefault="00464787" w:rsidP="00AB3140">
      <w:pPr>
        <w:pStyle w:val="literatura"/>
        <w:rPr>
          <w:lang w:val="hr-HR"/>
        </w:rPr>
      </w:pPr>
      <w:r>
        <w:rPr>
          <w:lang w:val="hr-HR"/>
        </w:rPr>
        <w:t xml:space="preserve">Hrvatski Sabor, Zakon o izmjenama i dopuni Zakona o trgovini, Narodne Novine, (2023, ožujak), Poveznica: </w:t>
      </w:r>
      <w:hyperlink r:id="rId41" w:history="1">
        <w:r w:rsidR="009F4B00" w:rsidRPr="003E1A7A">
          <w:rPr>
            <w:rStyle w:val="Hyperlink"/>
            <w:lang w:val="hr-HR"/>
          </w:rPr>
          <w:t>https://narodnenovine.nn.hr/clanci/sluzbeni/full/2023_03_33_580.html</w:t>
        </w:r>
      </w:hyperlink>
      <w:r>
        <w:rPr>
          <w:lang w:val="hr-HR"/>
        </w:rPr>
        <w:t>,  pristupljeno 5. svibnja 2026.</w:t>
      </w:r>
    </w:p>
    <w:p w14:paraId="05913C0E" w14:textId="4141D1C1" w:rsidR="009F4B00" w:rsidRDefault="009F4B00" w:rsidP="009F4B00">
      <w:pPr>
        <w:pStyle w:val="literatura"/>
        <w:rPr>
          <w:lang w:val="hr-HR"/>
        </w:rPr>
      </w:pPr>
      <w:r>
        <w:rPr>
          <w:lang w:val="hr-HR"/>
        </w:rPr>
        <w:t xml:space="preserve">Čupić, M. </w:t>
      </w:r>
      <w:r w:rsidRPr="009F4B00">
        <w:rPr>
          <w:i/>
          <w:iCs/>
          <w:lang w:val="hr-HR"/>
        </w:rPr>
        <w:t>Raspoređivanje nastavnih aktivnosti evolucijskim računanjem</w:t>
      </w:r>
      <w:r>
        <w:rPr>
          <w:lang w:val="hr-HR"/>
        </w:rPr>
        <w:t>, Doktorski rad, Sveučilište u Zagrebu Fakultet elektrotehnike i računarstva, 2011.</w:t>
      </w:r>
    </w:p>
    <w:p w14:paraId="711A1ADA" w14:textId="76DF5912" w:rsidR="009F4B00" w:rsidRPr="009F4B00" w:rsidRDefault="009F4B00" w:rsidP="009F4B00">
      <w:pPr>
        <w:pStyle w:val="literatura"/>
      </w:pPr>
      <w:r>
        <w:t xml:space="preserve">Perak, J. </w:t>
      </w:r>
      <w:r>
        <w:rPr>
          <w:i/>
          <w:iCs/>
        </w:rPr>
        <w:t xml:space="preserve">Optimizacija rasporeda ispita na fakultetu primjenom metaheuristika, </w:t>
      </w:r>
      <w:r w:rsidRPr="009F4B00">
        <w:t>Diplomski rad, Sveučilište u Zagrebu Fakultet elektrotehnike i računarstva , 2025.</w:t>
      </w:r>
    </w:p>
    <w:p w14:paraId="647B6123" w14:textId="16328D1D" w:rsidR="009F4B00" w:rsidRDefault="009F4B00" w:rsidP="009F4B00">
      <w:pPr>
        <w:pStyle w:val="literatura"/>
      </w:pPr>
      <w:r w:rsidRPr="009F4B00">
        <w:t>Zhou, B.</w:t>
      </w:r>
      <w:r>
        <w:t xml:space="preserve"> </w:t>
      </w:r>
      <w:r w:rsidRPr="006272E1">
        <w:rPr>
          <w:i/>
          <w:iCs/>
        </w:rPr>
        <w:t>Reilly’s law of retail gravitation</w:t>
      </w:r>
      <w:r>
        <w:t>, Southern Illinois University Edwardsville, (</w:t>
      </w:r>
      <w:r w:rsidR="0045050A">
        <w:t xml:space="preserve">nepoznat datum), Poveznica: </w:t>
      </w:r>
      <w:hyperlink r:id="rId42" w:history="1">
        <w:r w:rsidR="0045050A" w:rsidRPr="003E1A7A">
          <w:rPr>
            <w:rStyle w:val="Hyperlink"/>
          </w:rPr>
          <w:t>https://www.siue.edu/~bzhou/class/business_geography/markets/Reilly.html</w:t>
        </w:r>
      </w:hyperlink>
      <w:r w:rsidR="0045050A">
        <w:t>, pristupljeno 5. svibnja 2026.</w:t>
      </w:r>
    </w:p>
    <w:p w14:paraId="6AADD750" w14:textId="0C0C6032" w:rsidR="0045050A" w:rsidRPr="006272E1" w:rsidRDefault="006272E1" w:rsidP="009F4B00">
      <w:pPr>
        <w:pStyle w:val="literatura"/>
        <w:rPr>
          <w:i/>
          <w:iCs/>
        </w:rPr>
      </w:pPr>
      <w:r>
        <w:t xml:space="preserve">Čupić, M. </w:t>
      </w:r>
      <w:r w:rsidRPr="006272E1">
        <w:rPr>
          <w:i/>
          <w:iCs/>
        </w:rPr>
        <w:t>Prirodom inspirirani optimizacijski algoritmi</w:t>
      </w:r>
      <w:r>
        <w:rPr>
          <w:i/>
          <w:iCs/>
        </w:rPr>
        <w:t xml:space="preserve">, </w:t>
      </w:r>
      <w:r>
        <w:t xml:space="preserve">Sveučilište u Zagrebu Fakultet elektrotehnike i računarstva, (2009), Poveznica: </w:t>
      </w:r>
      <w:hyperlink r:id="rId43" w:history="1">
        <w:r w:rsidRPr="006272E1">
          <w:rPr>
            <w:rStyle w:val="Hyperlink"/>
            <w:szCs w:val="24"/>
            <w:lang w:val="hr-HR"/>
          </w:rPr>
          <w:t>https://www.fer.unizg.hr/_download/repository/Cupic2009-PrirodomInspiriraniOptimizacijskiAlgoritmi.pdf</w:t>
        </w:r>
      </w:hyperlink>
      <w:r>
        <w:t>, pristupljeno 5. svibnja 2026.</w:t>
      </w:r>
    </w:p>
    <w:p w14:paraId="6AF95A91" w14:textId="77777777" w:rsidR="002572E8" w:rsidRPr="005305A9" w:rsidRDefault="002572E8" w:rsidP="002572E8">
      <w:pPr>
        <w:pStyle w:val="literatura"/>
        <w:numPr>
          <w:ilvl w:val="0"/>
          <w:numId w:val="0"/>
        </w:numPr>
        <w:ind w:left="567"/>
        <w:rPr>
          <w:lang w:val="hr-HR"/>
        </w:rPr>
      </w:pPr>
    </w:p>
    <w:p w14:paraId="72949E73" w14:textId="605677CE" w:rsidR="004438C4" w:rsidRDefault="004438C4" w:rsidP="004438C4">
      <w:pPr>
        <w:pStyle w:val="Heading1"/>
        <w:numPr>
          <w:ilvl w:val="0"/>
          <w:numId w:val="0"/>
        </w:numPr>
      </w:pPr>
      <w:bookmarkStart w:id="90" w:name="_Toc231378095"/>
      <w:bookmarkStart w:id="91" w:name="_Toc233399615"/>
      <w:commentRangeStart w:id="92"/>
      <w:r w:rsidRPr="00305D37">
        <w:lastRenderedPageBreak/>
        <w:t>Izjava o korištenju umjetne inteligencije</w:t>
      </w:r>
      <w:bookmarkEnd w:id="90"/>
      <w:bookmarkEnd w:id="91"/>
      <w:commentRangeEnd w:id="92"/>
      <w:r w:rsidR="003537AE">
        <w:rPr>
          <w:rStyle w:val="CommentReference"/>
          <w:sz w:val="36"/>
          <w:szCs w:val="32"/>
        </w:rPr>
        <w:commentReference w:id="92"/>
      </w:r>
    </w:p>
    <w:p w14:paraId="7FDC133E" w14:textId="102C5130" w:rsidR="004438C4" w:rsidRPr="004438C4" w:rsidRDefault="004438C4" w:rsidP="004438C4">
      <w:pPr>
        <w:rPr>
          <w:i/>
          <w:iCs/>
        </w:rPr>
      </w:pPr>
      <w:r>
        <w:rPr>
          <w:i/>
          <w:iCs/>
        </w:rPr>
        <w:t xml:space="preserve">U svrhu izrade diplomskog rada korišten je </w:t>
      </w:r>
      <w:r w:rsidR="00B7349E">
        <w:rPr>
          <w:i/>
          <w:iCs/>
        </w:rPr>
        <w:t>GPT-5.5</w:t>
      </w:r>
      <w:r>
        <w:rPr>
          <w:i/>
          <w:iCs/>
        </w:rPr>
        <w:t xml:space="preserve"> u </w:t>
      </w:r>
      <w:r w:rsidR="001A5B54">
        <w:rPr>
          <w:i/>
          <w:iCs/>
        </w:rPr>
        <w:t>obliku</w:t>
      </w:r>
      <w:r>
        <w:rPr>
          <w:i/>
          <w:iCs/>
        </w:rPr>
        <w:t xml:space="preserve"> agentske implementacije dijelova korisničkog sučelja</w:t>
      </w:r>
      <w:r w:rsidR="001A5B54">
        <w:rPr>
          <w:i/>
          <w:iCs/>
        </w:rPr>
        <w:t>,</w:t>
      </w:r>
      <w:r>
        <w:rPr>
          <w:i/>
          <w:iCs/>
        </w:rPr>
        <w:t xml:space="preserve"> inicijalne opise prostora pretraživanja</w:t>
      </w:r>
      <w:r w:rsidR="001A5B54">
        <w:rPr>
          <w:i/>
          <w:iCs/>
        </w:rPr>
        <w:t>,</w:t>
      </w:r>
      <w:r w:rsidR="001778A8">
        <w:rPr>
          <w:i/>
          <w:iCs/>
        </w:rPr>
        <w:t xml:space="preserve"> skripte za optimizaciju </w:t>
      </w:r>
      <w:r>
        <w:rPr>
          <w:i/>
          <w:iCs/>
        </w:rPr>
        <w:t>hiperparametara</w:t>
      </w:r>
      <w:r w:rsidR="001A5B54">
        <w:rPr>
          <w:i/>
          <w:iCs/>
        </w:rPr>
        <w:t>, implementaciju O'Reillyevog modela, implementaciju brze funkcije dobrote</w:t>
      </w:r>
      <w:r w:rsidR="00526665">
        <w:rPr>
          <w:i/>
          <w:iCs/>
        </w:rPr>
        <w:t>,</w:t>
      </w:r>
      <w:r w:rsidR="001A5B54">
        <w:rPr>
          <w:i/>
          <w:iCs/>
        </w:rPr>
        <w:t xml:space="preserve"> implementaciju jupyter bilježnica za uredan prikaz podataka</w:t>
      </w:r>
      <w:r w:rsidR="00526665">
        <w:rPr>
          <w:i/>
          <w:iCs/>
        </w:rPr>
        <w:t xml:space="preserve"> i generiranje skripti u okviru prikupljanja podataka s interneta</w:t>
      </w:r>
      <w:r>
        <w:rPr>
          <w:i/>
          <w:iCs/>
        </w:rPr>
        <w:t>.</w:t>
      </w:r>
      <w:r w:rsidR="001A5B54">
        <w:rPr>
          <w:i/>
          <w:iCs/>
        </w:rPr>
        <w:t xml:space="preserve"> </w:t>
      </w:r>
      <w:r>
        <w:rPr>
          <w:i/>
          <w:iCs/>
        </w:rPr>
        <w:t>Za istraživanje, iteraciju dizajna implementacije, ideje za popravke grešaka i moguća proširenja sustava korišten je Gemini 3.1 Pro Preview model.</w:t>
      </w:r>
    </w:p>
    <w:p w14:paraId="2D9C88FA" w14:textId="3DCAF0ED" w:rsidR="004438C4" w:rsidRDefault="004438C4" w:rsidP="004438C4">
      <w:r w:rsidRPr="006B019B">
        <w:rPr>
          <w:b/>
          <w:bCs/>
        </w:rPr>
        <w:t>Osvrt na korištenje umjetne inteligencije:</w:t>
      </w:r>
      <w:r>
        <w:t xml:space="preserve"> Modele umjetne inteligencije trebalo je navoditi u dobrom smjeru što se tiče infrastrukture implementacije kako bi programer ostao u toku s promjenama u bazi koda. Navedeno je dodatno olakšalo i ubrzalo proces implementacije zato što je agent umjetne inteligencije bio zadužen samo za krajnju implementaciju, ali ne i za dizajn sustava. Prethodno nije istina i za grafički dio korisničkog sučelja s obzirom da rad s grafičkim sučeljem nije dio svrhe izrade rada.</w:t>
      </w:r>
      <w:r w:rsidR="00DF1257">
        <w:t xml:space="preserve"> Umjetna inteligencija često je previdjela greške u dizajnu ili napredne greške u logici pa je ljudska intervencija bila potrebna u navedenim slučajevima.</w:t>
      </w:r>
    </w:p>
    <w:p w14:paraId="4B0FA9E7" w14:textId="77777777" w:rsidR="004438C4" w:rsidRPr="00305D37" w:rsidRDefault="004438C4" w:rsidP="004438C4">
      <w:r w:rsidRPr="006B019B">
        <w:rPr>
          <w:b/>
          <w:bCs/>
        </w:rPr>
        <w:t>Izjava o korištenju umjetne inteligencije:</w:t>
      </w:r>
      <w:r>
        <w:t xml:space="preserve"> Potvrđujem da sam tijekom izrade ovog završnog rada koristio umjetnu inteligenciju u skladu s Politikom primjerenog korištenja umjetne inteligencije na Fakultetu elektrotehnike i računarstva, te da umjetna inteligencija nije zamijenila moje kritičko razmišljanje niti moj doprinos.</w:t>
      </w:r>
    </w:p>
    <w:p w14:paraId="32F5D963" w14:textId="77777777" w:rsidR="004438C4" w:rsidRPr="00F93383" w:rsidRDefault="004438C4" w:rsidP="004438C4">
      <w:pPr>
        <w:pStyle w:val="bullet1"/>
        <w:numPr>
          <w:ilvl w:val="0"/>
          <w:numId w:val="0"/>
        </w:numPr>
        <w:ind w:left="425" w:hanging="425"/>
        <w:rPr>
          <w:lang w:val="hr-HR"/>
        </w:rPr>
      </w:pPr>
      <w:r w:rsidRPr="00F93383">
        <w:rPr>
          <w:lang w:val="hr-HR"/>
        </w:rPr>
        <w:t xml:space="preserve"> </w:t>
      </w:r>
    </w:p>
    <w:p w14:paraId="65B52D38" w14:textId="1CA175F8" w:rsidR="004438C4" w:rsidRDefault="004438C4">
      <w:pPr>
        <w:spacing w:before="0" w:after="0" w:line="240" w:lineRule="auto"/>
        <w:jc w:val="left"/>
        <w:rPr>
          <w:rFonts w:ascii="Arial" w:hAnsi="Arial" w:cs="Arial"/>
          <w:b/>
          <w:bCs/>
          <w:kern w:val="32"/>
          <w:sz w:val="36"/>
          <w:szCs w:val="32"/>
        </w:rPr>
      </w:pPr>
    </w:p>
    <w:p w14:paraId="51131CFE" w14:textId="77777777" w:rsidR="000622F9" w:rsidRPr="005305A9" w:rsidRDefault="000622F9" w:rsidP="00BD2442">
      <w:pPr>
        <w:pStyle w:val="Podnaslov"/>
        <w:rPr>
          <w:lang w:val="hr-HR"/>
        </w:rPr>
      </w:pPr>
    </w:p>
    <w:p w14:paraId="4521F8DC" w14:textId="6B1C6A18" w:rsidR="004C04A1" w:rsidRDefault="004C04A1">
      <w:pPr>
        <w:spacing w:before="0" w:after="0" w:line="240" w:lineRule="auto"/>
        <w:jc w:val="left"/>
        <w:rPr>
          <w:rFonts w:ascii="Arial" w:hAnsi="Arial"/>
          <w:bCs/>
          <w:szCs w:val="20"/>
        </w:rPr>
      </w:pPr>
      <w:r>
        <w:rPr>
          <w:b/>
          <w:bCs/>
        </w:rPr>
        <w:br w:type="page"/>
      </w:r>
    </w:p>
    <w:p w14:paraId="0EA0D559" w14:textId="77777777" w:rsidR="004C04A1" w:rsidRPr="00F93383" w:rsidRDefault="004C04A1" w:rsidP="004C04A1">
      <w:pPr>
        <w:pStyle w:val="Heading1"/>
        <w:numPr>
          <w:ilvl w:val="0"/>
          <w:numId w:val="0"/>
        </w:numPr>
      </w:pPr>
      <w:bookmarkStart w:id="93" w:name="_Toc231378097"/>
      <w:bookmarkStart w:id="94" w:name="_Toc233399616"/>
      <w:commentRangeStart w:id="95"/>
      <w:r w:rsidRPr="00F93383">
        <w:lastRenderedPageBreak/>
        <w:t>Privitak</w:t>
      </w:r>
      <w:bookmarkEnd w:id="93"/>
      <w:bookmarkEnd w:id="94"/>
      <w:commentRangeEnd w:id="95"/>
      <w:r w:rsidR="003537AE" w:rsidRPr="00F93383">
        <w:rPr>
          <w:rStyle w:val="CommentReference"/>
          <w:sz w:val="36"/>
          <w:szCs w:val="32"/>
        </w:rPr>
        <w:commentReference w:id="95"/>
      </w:r>
    </w:p>
    <w:p w14:paraId="6898F293" w14:textId="44063EDF" w:rsidR="00B634A6" w:rsidRDefault="00B634A6" w:rsidP="004C04A1">
      <w:pPr>
        <w:pStyle w:val="Podnaslov"/>
        <w:numPr>
          <w:ilvl w:val="0"/>
          <w:numId w:val="21"/>
        </w:numPr>
        <w:rPr>
          <w:lang w:val="hr-HR"/>
        </w:rPr>
      </w:pPr>
      <w:r>
        <w:rPr>
          <w:lang w:val="hr-HR"/>
        </w:rPr>
        <w:t>Optimizacija hiperparametara – općenite postavke</w:t>
      </w:r>
    </w:p>
    <w:p w14:paraId="1F1FE61D" w14:textId="78E18486" w:rsidR="00B634A6" w:rsidRDefault="00B634A6" w:rsidP="00B634A6">
      <w:pPr>
        <w:pStyle w:val="Podnaslov"/>
        <w:ind w:left="720"/>
        <w:rPr>
          <w:lang w:val="hr-HR"/>
        </w:rPr>
      </w:pPr>
      <w:r>
        <w:rPr>
          <w:noProof/>
        </w:rPr>
        <w:drawing>
          <wp:inline distT="0" distB="0" distL="0" distR="0" wp14:anchorId="7EA60F66" wp14:editId="71F99FE2">
            <wp:extent cx="3179929" cy="2452254"/>
            <wp:effectExtent l="0" t="0" r="1905" b="5715"/>
            <wp:docPr id="86292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24405" name=""/>
                    <pic:cNvPicPr/>
                  </pic:nvPicPr>
                  <pic:blipFill>
                    <a:blip r:embed="rId44"/>
                    <a:stretch>
                      <a:fillRect/>
                    </a:stretch>
                  </pic:blipFill>
                  <pic:spPr>
                    <a:xfrm>
                      <a:off x="0" y="0"/>
                      <a:ext cx="3202957" cy="2470013"/>
                    </a:xfrm>
                    <a:prstGeom prst="rect">
                      <a:avLst/>
                    </a:prstGeom>
                  </pic:spPr>
                </pic:pic>
              </a:graphicData>
            </a:graphic>
          </wp:inline>
        </w:drawing>
      </w:r>
    </w:p>
    <w:p w14:paraId="5AF06999" w14:textId="2E747438" w:rsidR="00B634A6" w:rsidRDefault="00B634A6" w:rsidP="00B634A6">
      <w:pPr>
        <w:pStyle w:val="Podnaslov"/>
        <w:ind w:left="720"/>
        <w:rPr>
          <w:lang w:val="hr-HR"/>
        </w:rPr>
      </w:pPr>
      <w:r>
        <w:rPr>
          <w:noProof/>
        </w:rPr>
        <w:drawing>
          <wp:inline distT="0" distB="0" distL="0" distR="0" wp14:anchorId="449B6448" wp14:editId="4F86EBF6">
            <wp:extent cx="3416898" cy="2549236"/>
            <wp:effectExtent l="0" t="0" r="0" b="3810"/>
            <wp:docPr id="171102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3845" name=""/>
                    <pic:cNvPicPr/>
                  </pic:nvPicPr>
                  <pic:blipFill>
                    <a:blip r:embed="rId45"/>
                    <a:stretch>
                      <a:fillRect/>
                    </a:stretch>
                  </pic:blipFill>
                  <pic:spPr>
                    <a:xfrm>
                      <a:off x="0" y="0"/>
                      <a:ext cx="3446767" cy="2571520"/>
                    </a:xfrm>
                    <a:prstGeom prst="rect">
                      <a:avLst/>
                    </a:prstGeom>
                  </pic:spPr>
                </pic:pic>
              </a:graphicData>
            </a:graphic>
          </wp:inline>
        </w:drawing>
      </w:r>
    </w:p>
    <w:p w14:paraId="4F75EF16" w14:textId="2698068B" w:rsidR="00B634A6" w:rsidRDefault="00B634A6" w:rsidP="00B634A6">
      <w:pPr>
        <w:pStyle w:val="Podnaslov"/>
        <w:ind w:left="720"/>
        <w:rPr>
          <w:lang w:val="hr-HR"/>
        </w:rPr>
      </w:pPr>
      <w:r>
        <w:rPr>
          <w:noProof/>
        </w:rPr>
        <w:drawing>
          <wp:inline distT="0" distB="0" distL="0" distR="0" wp14:anchorId="313FBFDD" wp14:editId="2EF30AE4">
            <wp:extent cx="3456709" cy="2741817"/>
            <wp:effectExtent l="0" t="0" r="0" b="1905"/>
            <wp:docPr id="12325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2219" name=""/>
                    <pic:cNvPicPr/>
                  </pic:nvPicPr>
                  <pic:blipFill>
                    <a:blip r:embed="rId46"/>
                    <a:stretch>
                      <a:fillRect/>
                    </a:stretch>
                  </pic:blipFill>
                  <pic:spPr>
                    <a:xfrm>
                      <a:off x="0" y="0"/>
                      <a:ext cx="3495632" cy="2772690"/>
                    </a:xfrm>
                    <a:prstGeom prst="rect">
                      <a:avLst/>
                    </a:prstGeom>
                  </pic:spPr>
                </pic:pic>
              </a:graphicData>
            </a:graphic>
          </wp:inline>
        </w:drawing>
      </w:r>
    </w:p>
    <w:p w14:paraId="19756B73" w14:textId="7B2287A6" w:rsidR="00A4342A" w:rsidRDefault="00EB7BA0" w:rsidP="00EB7BA0">
      <w:pPr>
        <w:pStyle w:val="Podnaslov"/>
        <w:ind w:left="720"/>
        <w:jc w:val="center"/>
        <w:rPr>
          <w:lang w:val="hr-HR"/>
        </w:rPr>
      </w:pPr>
      <w:r>
        <w:rPr>
          <w:noProof/>
        </w:rPr>
        <w:lastRenderedPageBreak/>
        <w:drawing>
          <wp:inline distT="0" distB="0" distL="0" distR="0" wp14:anchorId="76BAEBA7" wp14:editId="76475452">
            <wp:extent cx="4786745" cy="1861209"/>
            <wp:effectExtent l="0" t="0" r="0" b="5715"/>
            <wp:docPr id="33644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8819" name=""/>
                    <pic:cNvPicPr/>
                  </pic:nvPicPr>
                  <pic:blipFill>
                    <a:blip r:embed="rId47"/>
                    <a:stretch>
                      <a:fillRect/>
                    </a:stretch>
                  </pic:blipFill>
                  <pic:spPr>
                    <a:xfrm>
                      <a:off x="0" y="0"/>
                      <a:ext cx="4801584" cy="1866979"/>
                    </a:xfrm>
                    <a:prstGeom prst="rect">
                      <a:avLst/>
                    </a:prstGeom>
                  </pic:spPr>
                </pic:pic>
              </a:graphicData>
            </a:graphic>
          </wp:inline>
        </w:drawing>
      </w:r>
    </w:p>
    <w:p w14:paraId="4B2562A4" w14:textId="6082EAC5" w:rsidR="004C04A1" w:rsidRDefault="004C04A1" w:rsidP="004C04A1">
      <w:pPr>
        <w:pStyle w:val="Podnaslov"/>
        <w:numPr>
          <w:ilvl w:val="0"/>
          <w:numId w:val="21"/>
        </w:numPr>
        <w:rPr>
          <w:lang w:val="hr-HR"/>
        </w:rPr>
      </w:pPr>
      <w:r>
        <w:rPr>
          <w:lang w:val="hr-HR"/>
        </w:rPr>
        <w:t>Optimizacija hiperparametara – selekcija</w:t>
      </w:r>
    </w:p>
    <w:p w14:paraId="744606F7" w14:textId="77777777" w:rsidR="004C04A1" w:rsidRDefault="004C04A1" w:rsidP="004C04A1">
      <w:pPr>
        <w:pStyle w:val="Podnaslov"/>
        <w:jc w:val="center"/>
        <w:rPr>
          <w:lang w:val="hr-HR"/>
        </w:rPr>
      </w:pPr>
      <w:r>
        <w:rPr>
          <w:noProof/>
        </w:rPr>
        <w:drawing>
          <wp:inline distT="0" distB="0" distL="0" distR="0" wp14:anchorId="3D975DD7" wp14:editId="72F7D59F">
            <wp:extent cx="5185731" cy="3512820"/>
            <wp:effectExtent l="0" t="0" r="0" b="0"/>
            <wp:docPr id="113888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87645" name=""/>
                    <pic:cNvPicPr/>
                  </pic:nvPicPr>
                  <pic:blipFill>
                    <a:blip r:embed="rId48"/>
                    <a:stretch>
                      <a:fillRect/>
                    </a:stretch>
                  </pic:blipFill>
                  <pic:spPr>
                    <a:xfrm>
                      <a:off x="0" y="0"/>
                      <a:ext cx="5189814" cy="3515586"/>
                    </a:xfrm>
                    <a:prstGeom prst="rect">
                      <a:avLst/>
                    </a:prstGeom>
                  </pic:spPr>
                </pic:pic>
              </a:graphicData>
            </a:graphic>
          </wp:inline>
        </w:drawing>
      </w:r>
    </w:p>
    <w:p w14:paraId="3D862652" w14:textId="4EFA1345" w:rsidR="004C04A1" w:rsidRPr="00F93383" w:rsidRDefault="00F07C20" w:rsidP="00F07C20">
      <w:pPr>
        <w:pStyle w:val="Podnaslov"/>
        <w:jc w:val="center"/>
        <w:rPr>
          <w:lang w:val="hr-HR"/>
        </w:rPr>
      </w:pPr>
      <w:r>
        <w:rPr>
          <w:noProof/>
        </w:rPr>
        <w:lastRenderedPageBreak/>
        <w:drawing>
          <wp:inline distT="0" distB="0" distL="0" distR="0" wp14:anchorId="6AC20DF0" wp14:editId="319DA228">
            <wp:extent cx="4562475" cy="3448050"/>
            <wp:effectExtent l="0" t="0" r="9525" b="0"/>
            <wp:docPr id="2208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05233" name=""/>
                    <pic:cNvPicPr/>
                  </pic:nvPicPr>
                  <pic:blipFill>
                    <a:blip r:embed="rId49"/>
                    <a:stretch>
                      <a:fillRect/>
                    </a:stretch>
                  </pic:blipFill>
                  <pic:spPr>
                    <a:xfrm>
                      <a:off x="0" y="0"/>
                      <a:ext cx="4562475" cy="3448050"/>
                    </a:xfrm>
                    <a:prstGeom prst="rect">
                      <a:avLst/>
                    </a:prstGeom>
                  </pic:spPr>
                </pic:pic>
              </a:graphicData>
            </a:graphic>
          </wp:inline>
        </w:drawing>
      </w:r>
    </w:p>
    <w:p w14:paraId="5E78E38A" w14:textId="77777777" w:rsidR="004C04A1" w:rsidRPr="00F93383" w:rsidRDefault="004C04A1" w:rsidP="004C04A1"/>
    <w:p w14:paraId="3C1F0F75" w14:textId="71A2A319" w:rsidR="000622F9" w:rsidRPr="00095103" w:rsidRDefault="004C04A1" w:rsidP="004C04A1">
      <w:pPr>
        <w:pStyle w:val="Podnaslov"/>
        <w:numPr>
          <w:ilvl w:val="0"/>
          <w:numId w:val="21"/>
        </w:numPr>
        <w:rPr>
          <w:b w:val="0"/>
          <w:bCs/>
          <w:lang w:val="hr-HR"/>
        </w:rPr>
      </w:pPr>
      <w:r>
        <w:rPr>
          <w:lang w:val="hr-HR"/>
        </w:rPr>
        <w:t xml:space="preserve">Optimizacija hiperparametara </w:t>
      </w:r>
      <w:r w:rsidR="00095103">
        <w:rPr>
          <w:lang w:val="hr-HR"/>
        </w:rPr>
        <w:t>–</w:t>
      </w:r>
      <w:r>
        <w:rPr>
          <w:lang w:val="hr-HR"/>
        </w:rPr>
        <w:t xml:space="preserve"> </w:t>
      </w:r>
      <w:r w:rsidR="00095103">
        <w:rPr>
          <w:lang w:val="hr-HR"/>
        </w:rPr>
        <w:t>eliminacija</w:t>
      </w:r>
    </w:p>
    <w:p w14:paraId="2E4A7B70" w14:textId="6DBFCCDF" w:rsidR="00095103" w:rsidRDefault="00095103" w:rsidP="00095103">
      <w:pPr>
        <w:pStyle w:val="Podnaslov"/>
        <w:ind w:left="720"/>
        <w:jc w:val="center"/>
        <w:rPr>
          <w:b w:val="0"/>
          <w:bCs/>
          <w:lang w:val="hr-HR"/>
        </w:rPr>
      </w:pPr>
      <w:r>
        <w:rPr>
          <w:noProof/>
        </w:rPr>
        <w:drawing>
          <wp:inline distT="0" distB="0" distL="0" distR="0" wp14:anchorId="72238A6F" wp14:editId="3A8179D4">
            <wp:extent cx="4541834" cy="3089564"/>
            <wp:effectExtent l="0" t="0" r="0" b="0"/>
            <wp:docPr id="148527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77312" name=""/>
                    <pic:cNvPicPr/>
                  </pic:nvPicPr>
                  <pic:blipFill>
                    <a:blip r:embed="rId50"/>
                    <a:stretch>
                      <a:fillRect/>
                    </a:stretch>
                  </pic:blipFill>
                  <pic:spPr>
                    <a:xfrm>
                      <a:off x="0" y="0"/>
                      <a:ext cx="4549405" cy="3094714"/>
                    </a:xfrm>
                    <a:prstGeom prst="rect">
                      <a:avLst/>
                    </a:prstGeom>
                  </pic:spPr>
                </pic:pic>
              </a:graphicData>
            </a:graphic>
          </wp:inline>
        </w:drawing>
      </w:r>
    </w:p>
    <w:p w14:paraId="26436B07" w14:textId="01D8A929" w:rsidR="00095103" w:rsidRDefault="008767F0" w:rsidP="00095103">
      <w:pPr>
        <w:pStyle w:val="Podnaslov"/>
        <w:ind w:left="720"/>
        <w:jc w:val="center"/>
        <w:rPr>
          <w:b w:val="0"/>
          <w:bCs/>
          <w:lang w:val="hr-HR"/>
        </w:rPr>
      </w:pPr>
      <w:r>
        <w:rPr>
          <w:noProof/>
        </w:rPr>
        <w:lastRenderedPageBreak/>
        <w:drawing>
          <wp:inline distT="0" distB="0" distL="0" distR="0" wp14:anchorId="6FDE4A1B" wp14:editId="6E3D3E17">
            <wp:extent cx="4218709" cy="3110331"/>
            <wp:effectExtent l="0" t="0" r="0" b="0"/>
            <wp:docPr id="6838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2266" name=""/>
                    <pic:cNvPicPr/>
                  </pic:nvPicPr>
                  <pic:blipFill>
                    <a:blip r:embed="rId51"/>
                    <a:stretch>
                      <a:fillRect/>
                    </a:stretch>
                  </pic:blipFill>
                  <pic:spPr>
                    <a:xfrm>
                      <a:off x="0" y="0"/>
                      <a:ext cx="4222877" cy="3113404"/>
                    </a:xfrm>
                    <a:prstGeom prst="rect">
                      <a:avLst/>
                    </a:prstGeom>
                  </pic:spPr>
                </pic:pic>
              </a:graphicData>
            </a:graphic>
          </wp:inline>
        </w:drawing>
      </w:r>
    </w:p>
    <w:p w14:paraId="6A75932D" w14:textId="2A7A4C10" w:rsidR="00E420BB" w:rsidRDefault="00E420BB" w:rsidP="00E420BB">
      <w:pPr>
        <w:pStyle w:val="Podnaslov"/>
        <w:numPr>
          <w:ilvl w:val="0"/>
          <w:numId w:val="21"/>
        </w:numPr>
      </w:pPr>
      <w:r w:rsidRPr="00E420BB">
        <w:t xml:space="preserve">Optimizacija hiperparametara </w:t>
      </w:r>
      <w:r>
        <w:t>–</w:t>
      </w:r>
      <w:r w:rsidRPr="00E420BB">
        <w:t xml:space="preserve"> križanje</w:t>
      </w:r>
    </w:p>
    <w:p w14:paraId="25F24B6C" w14:textId="197069B0" w:rsidR="00E420BB" w:rsidRPr="00E420BB" w:rsidRDefault="00E420BB" w:rsidP="00E420BB">
      <w:pPr>
        <w:pStyle w:val="Podnaslov"/>
        <w:ind w:left="720"/>
      </w:pPr>
      <w:r>
        <w:rPr>
          <w:noProof/>
        </w:rPr>
        <w:drawing>
          <wp:inline distT="0" distB="0" distL="0" distR="0" wp14:anchorId="0893520B" wp14:editId="15044505">
            <wp:extent cx="4807527" cy="2949178"/>
            <wp:effectExtent l="0" t="0" r="0" b="3810"/>
            <wp:docPr id="120616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66056" name=""/>
                    <pic:cNvPicPr/>
                  </pic:nvPicPr>
                  <pic:blipFill>
                    <a:blip r:embed="rId52"/>
                    <a:stretch>
                      <a:fillRect/>
                    </a:stretch>
                  </pic:blipFill>
                  <pic:spPr>
                    <a:xfrm>
                      <a:off x="0" y="0"/>
                      <a:ext cx="4813837" cy="2953049"/>
                    </a:xfrm>
                    <a:prstGeom prst="rect">
                      <a:avLst/>
                    </a:prstGeom>
                  </pic:spPr>
                </pic:pic>
              </a:graphicData>
            </a:graphic>
          </wp:inline>
        </w:drawing>
      </w:r>
    </w:p>
    <w:sectPr w:rsidR="00E420BB" w:rsidRPr="00E420BB" w:rsidSect="00FA093A">
      <w:footerReference w:type="default" r:id="rId53"/>
      <w:footerReference w:type="first" r:id="rId54"/>
      <w:pgSz w:w="11907" w:h="16840" w:code="9"/>
      <w:pgMar w:top="1418" w:right="1418" w:bottom="1418" w:left="1701" w:header="851" w:footer="567"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jepan Đelekovčan" w:date="2026-06-26T20:52:00Z" w:initials="SĐ">
    <w:p w14:paraId="29798607" w14:textId="77777777" w:rsidR="00AD49B7" w:rsidRDefault="00AD49B7" w:rsidP="00AD49B7">
      <w:pPr>
        <w:pStyle w:val="CommentText"/>
        <w:jc w:val="left"/>
      </w:pPr>
      <w:r>
        <w:rPr>
          <w:rStyle w:val="CommentReference"/>
        </w:rPr>
        <w:annotationRef/>
      </w:r>
      <w:r>
        <w:t>UPDATE: zahvala</w:t>
      </w:r>
    </w:p>
  </w:comment>
  <w:comment w:id="12" w:author="Stjepan Đelekovčan" w:date="2026-06-24T20:19:00Z" w:initials="SĐ">
    <w:p w14:paraId="5D29B604" w14:textId="77777777" w:rsidR="00294CC5" w:rsidRDefault="00294CC5" w:rsidP="00294CC5">
      <w:pPr>
        <w:pStyle w:val="CommentText"/>
        <w:jc w:val="left"/>
      </w:pPr>
      <w:r>
        <w:rPr>
          <w:rStyle w:val="CommentReference"/>
        </w:rPr>
        <w:annotationRef/>
      </w:r>
      <w:r>
        <w:t>UPDATE: NP potpunost problema ovisi o funkciji cilja</w:t>
      </w:r>
    </w:p>
  </w:comment>
  <w:comment w:id="14" w:author="Stjepan Đelekovčan" w:date="2026-06-24T20:19:00Z" w:initials="SĐ">
    <w:p w14:paraId="45E8E66B" w14:textId="77777777" w:rsidR="00294CC5" w:rsidRDefault="00294CC5" w:rsidP="00294CC5">
      <w:pPr>
        <w:pStyle w:val="CommentText"/>
        <w:jc w:val="left"/>
      </w:pPr>
      <w:r>
        <w:rPr>
          <w:rStyle w:val="CommentReference"/>
        </w:rPr>
        <w:annotationRef/>
      </w:r>
      <w:r>
        <w:t>UPDATE: Dodana referenca kao sto je trazeno. Osim na ovo mjesto, i na druga mjesta dodane su reference</w:t>
      </w:r>
    </w:p>
  </w:comment>
  <w:comment w:id="17" w:author="Stjepan Đelekovčan" w:date="2026-06-24T20:20:00Z" w:initials="SĐ">
    <w:p w14:paraId="11709AAA" w14:textId="77777777" w:rsidR="00294CC5" w:rsidRDefault="00294CC5" w:rsidP="00294CC5">
      <w:pPr>
        <w:pStyle w:val="CommentText"/>
        <w:jc w:val="left"/>
      </w:pPr>
      <w:r>
        <w:rPr>
          <w:rStyle w:val="CommentReference"/>
        </w:rPr>
        <w:annotationRef/>
      </w:r>
      <w:r>
        <w:t>UPDATE: Trgovina i nedjelja je vise nego tri 😃</w:t>
      </w:r>
    </w:p>
  </w:comment>
  <w:comment w:id="20" w:author="Stjepan Đelekovčan" w:date="2026-06-24T20:23:00Z" w:initials="SĐ">
    <w:p w14:paraId="76CAA272" w14:textId="77777777" w:rsidR="00671CFB" w:rsidRDefault="00671CFB" w:rsidP="00671CFB">
      <w:pPr>
        <w:pStyle w:val="CommentText"/>
        <w:jc w:val="left"/>
      </w:pPr>
      <w:r>
        <w:rPr>
          <w:rStyle w:val="CommentReference"/>
        </w:rPr>
        <w:annotationRef/>
      </w:r>
      <w:r>
        <w:t>Ne razumijem zasto je upitnik iznad funkciji dobrote? Poglavlje kasnije prica o modelu</w:t>
      </w:r>
    </w:p>
  </w:comment>
  <w:comment w:id="22" w:author="Stjepan Đelekovčan" w:date="2026-06-24T20:25:00Z" w:initials="SĐ">
    <w:p w14:paraId="05BEDB60" w14:textId="77777777" w:rsidR="00393694" w:rsidRDefault="00393694" w:rsidP="00393694">
      <w:pPr>
        <w:pStyle w:val="CommentText"/>
        <w:jc w:val="left"/>
      </w:pPr>
      <w:r>
        <w:rPr>
          <w:rStyle w:val="CommentReference"/>
        </w:rPr>
        <w:annotationRef/>
      </w:r>
      <w:r>
        <w:t>UPDATE: Promijenjeno, sad ima vise smisla</w:t>
      </w:r>
    </w:p>
  </w:comment>
  <w:comment w:id="23" w:author="Stjepan Đelekovčan" w:date="2026-06-24T20:26:00Z" w:initials="SĐ">
    <w:p w14:paraId="032B4596" w14:textId="77777777" w:rsidR="00DE1533" w:rsidRDefault="00DE1533" w:rsidP="00DE1533">
      <w:pPr>
        <w:pStyle w:val="CommentText"/>
        <w:jc w:val="left"/>
      </w:pPr>
      <w:r>
        <w:rPr>
          <w:rStyle w:val="CommentReference"/>
        </w:rPr>
        <w:annotationRef/>
      </w:r>
      <w:r>
        <w:t>UPDATE: mijenjati -&gt; izmjenjivati, "exchange elements between model and antimodel structures"</w:t>
      </w:r>
    </w:p>
  </w:comment>
  <w:comment w:id="25" w:author="Stjepan Đelekovčan" w:date="2026-06-24T20:27:00Z" w:initials="SĐ">
    <w:p w14:paraId="2BCC2E2A" w14:textId="77777777" w:rsidR="00DE1533" w:rsidRDefault="00DE1533" w:rsidP="00DE1533">
      <w:pPr>
        <w:pStyle w:val="CommentText"/>
        <w:jc w:val="left"/>
      </w:pPr>
      <w:r>
        <w:rPr>
          <w:rStyle w:val="CommentReference"/>
        </w:rPr>
        <w:annotationRef/>
      </w:r>
      <w:r>
        <w:t>Predstavlja interakciju između predmeta koji se nalaze u nekon naprtnjaci. Mislim da je tocan pojam</w:t>
      </w:r>
    </w:p>
  </w:comment>
  <w:comment w:id="28" w:author="Stjepan Đelekovčan" w:date="2026-06-20T15:44:00Z" w:initials="SĐ">
    <w:p w14:paraId="7ABFC3E9" w14:textId="77777777" w:rsidR="008A5BBC" w:rsidRDefault="008A5BBC" w:rsidP="008A5BBC">
      <w:pPr>
        <w:pStyle w:val="CommentText"/>
        <w:jc w:val="left"/>
      </w:pPr>
      <w:r>
        <w:rPr>
          <w:rStyle w:val="CommentReference"/>
        </w:rPr>
        <w:annotationRef/>
      </w:r>
      <w:r>
        <w:t>UPDATE: New map of stores with data</w:t>
      </w:r>
    </w:p>
  </w:comment>
  <w:comment w:id="40" w:author="Stjepan Đelekovčan" w:date="2026-06-24T20:38:00Z" w:initials="SĐ">
    <w:p w14:paraId="2FAC9A36" w14:textId="77777777" w:rsidR="00E62FDE" w:rsidRDefault="00E62FDE" w:rsidP="00E62FDE">
      <w:pPr>
        <w:pStyle w:val="CommentText"/>
        <w:jc w:val="left"/>
      </w:pPr>
      <w:r>
        <w:rPr>
          <w:rStyle w:val="CommentReference"/>
        </w:rPr>
        <w:annotationRef/>
      </w:r>
      <w:r>
        <w:t>PITANJE: Koje su negativne strane ovog pristupa? Algoritam moze naci ukupno bolje rjesenje zbog poboljsanog rasporeda jedne velike grupe, ali se istovremeno moze pogorsati raspored neke manje grupe.</w:t>
      </w:r>
      <w:r>
        <w:br/>
      </w:r>
      <w:r>
        <w:br/>
        <w:t>ODGOVOR: Cilj optimizacije maksimizirati je funkciju cilja za problem u onoj konačnoj, najvećoj grupi. Ne zanima nas ako se u procesu poboljsanja velike, konacne grupe kvari raspored koji bi funkcija cilja dala u nekom prethodnom koraku. Nuspojava je da se neka udaljenija grupa slucajnom mutacijom pokvari u istom trenutku dok se velika grupa popravi no ovo je istina za SVAKI genetski algoritam. GA ne zanimaju optimalni dijelovi rjesenja, vec optimalno cijelo rjesenje. S obzirom da je mana opcenito povezana s GA mislim da detaljnije od ovog ne treba analizirati.</w:t>
      </w:r>
    </w:p>
  </w:comment>
  <w:comment w:id="48" w:author="Stjepan Đelekovčan" w:date="2026-06-24T20:44:00Z" w:initials="SĐ">
    <w:p w14:paraId="37F7B942" w14:textId="77777777" w:rsidR="00E306A6" w:rsidRDefault="00E306A6" w:rsidP="00E306A6">
      <w:pPr>
        <w:pStyle w:val="CommentText"/>
        <w:jc w:val="left"/>
      </w:pPr>
      <w:r>
        <w:rPr>
          <w:rStyle w:val="CommentReference"/>
        </w:rPr>
        <w:annotationRef/>
      </w:r>
      <w:r>
        <w:t>Predlozili ste windowing gdje se fitness skalira na linearni interval [1, s]. Previdio sam to. Ali mislim da je i ova selekcija proporcionalna rangu isto dobra. Previse truda bilo bi sada ponovno dodavadi i raditi HPO optimizaciju s dodanim Windowed proportional selectorom.</w:t>
      </w:r>
    </w:p>
  </w:comment>
  <w:comment w:id="59" w:author="Stjepan Đelekovčan" w:date="2026-06-24T20:45:00Z" w:initials="SĐ">
    <w:p w14:paraId="5DA32286" w14:textId="77777777" w:rsidR="00BD3964" w:rsidRDefault="00882CC9" w:rsidP="00BD3964">
      <w:pPr>
        <w:pStyle w:val="CommentText"/>
        <w:jc w:val="left"/>
      </w:pPr>
      <w:r>
        <w:rPr>
          <w:rStyle w:val="CommentReference"/>
        </w:rPr>
        <w:annotationRef/>
      </w:r>
      <w:r w:rsidR="00BD3964">
        <w:t>UPDATE: Sad je jasno sto je V</w:t>
      </w:r>
    </w:p>
  </w:comment>
  <w:comment w:id="60" w:author="Stjepan Đelekovčan" w:date="2026-06-24T20:46:00Z" w:initials="SĐ">
    <w:p w14:paraId="6C994EFA" w14:textId="77777777" w:rsidR="00BD3964" w:rsidRDefault="00BD3964" w:rsidP="00BD3964">
      <w:pPr>
        <w:pStyle w:val="CommentText"/>
        <w:jc w:val="left"/>
      </w:pPr>
      <w:r>
        <w:rPr>
          <w:rStyle w:val="CommentReference"/>
        </w:rPr>
        <w:annotationRef/>
      </w:r>
      <w:r>
        <w:t>UPDATE: Sad je jasno i sto su m i d</w:t>
      </w:r>
    </w:p>
  </w:comment>
  <w:comment w:id="73" w:author="Stjepan Đelekovčan" w:date="2026-06-24T21:00:00Z" w:initials="SĐ">
    <w:p w14:paraId="33A3A73F" w14:textId="77777777" w:rsidR="00C920A6" w:rsidRDefault="00C920A6" w:rsidP="00C920A6">
      <w:pPr>
        <w:pStyle w:val="CommentText"/>
        <w:jc w:val="left"/>
      </w:pPr>
      <w:r>
        <w:rPr>
          <w:rStyle w:val="CommentReference"/>
        </w:rPr>
        <w:annotationRef/>
      </w:r>
      <w:r>
        <w:t>UPDATE: Nova results tab slika</w:t>
      </w:r>
    </w:p>
  </w:comment>
  <w:comment w:id="75" w:author="Stjepan Đelekovčan" w:date="2026-06-24T20:55:00Z" w:initials="SĐ">
    <w:p w14:paraId="75CD135C" w14:textId="77777777" w:rsidR="0044477D" w:rsidRDefault="00316F60" w:rsidP="0044477D">
      <w:pPr>
        <w:pStyle w:val="CommentText"/>
        <w:jc w:val="left"/>
      </w:pPr>
      <w:r>
        <w:rPr>
          <w:rStyle w:val="CommentReference"/>
        </w:rPr>
        <w:annotationRef/>
      </w:r>
      <w:r w:rsidR="0044477D">
        <w:t>Izbrisan generations parametar kojeg nema smisla optimirati. (DODANI optimalni parametri na ostale parametre)</w:t>
      </w:r>
    </w:p>
  </w:comment>
  <w:comment w:id="77" w:author="Stjepan Đelekovčan" w:date="2026-06-20T16:48:00Z" w:initials="SĐ">
    <w:p w14:paraId="79F23591" w14:textId="26FC0AAA" w:rsidR="00316F60" w:rsidRDefault="008E057B" w:rsidP="00316F60">
      <w:pPr>
        <w:pStyle w:val="CommentText"/>
        <w:jc w:val="left"/>
      </w:pPr>
      <w:r>
        <w:rPr>
          <w:rStyle w:val="CommentReference"/>
        </w:rPr>
        <w:annotationRef/>
      </w:r>
      <w:r w:rsidR="00316F60">
        <w:t>UPDATE: Skupovi podataka za optimizaciju hiperparametara</w:t>
      </w:r>
    </w:p>
  </w:comment>
  <w:comment w:id="79" w:author="Stjepan Đelekovčan" w:date="2026-06-24T20:56:00Z" w:initials="SĐ">
    <w:p w14:paraId="65590630" w14:textId="77777777" w:rsidR="00316F60" w:rsidRDefault="00316F60" w:rsidP="00316F60">
      <w:pPr>
        <w:pStyle w:val="CommentText"/>
        <w:jc w:val="left"/>
      </w:pPr>
      <w:r>
        <w:rPr>
          <w:rStyle w:val="CommentReference"/>
        </w:rPr>
        <w:annotationRef/>
      </w:r>
      <w:r>
        <w:t>UPDATE: Rezultati optimizacije HPO i odabir konacnih hiperparametara</w:t>
      </w:r>
    </w:p>
  </w:comment>
  <w:comment w:id="81" w:author="Stjepan Đelekovčan" w:date="2026-06-26T20:21:00Z" w:initials="SĐ">
    <w:p w14:paraId="0393D036" w14:textId="77777777" w:rsidR="00527EBA" w:rsidRDefault="00527EBA" w:rsidP="00527EBA">
      <w:pPr>
        <w:pStyle w:val="CommentText"/>
        <w:jc w:val="left"/>
      </w:pPr>
      <w:r>
        <w:rPr>
          <w:rStyle w:val="CommentReference"/>
        </w:rPr>
        <w:annotationRef/>
      </w:r>
      <w:r>
        <w:t>UPDATE: Rezultati</w:t>
      </w:r>
    </w:p>
  </w:comment>
  <w:comment w:id="87" w:author="Stjepan Đelekovčan" w:date="2026-06-26T20:46:00Z" w:initials="SĐ">
    <w:p w14:paraId="58B13DBF" w14:textId="77777777" w:rsidR="002C2CDA" w:rsidRDefault="002C2CDA" w:rsidP="002C2CDA">
      <w:pPr>
        <w:pStyle w:val="CommentText"/>
        <w:jc w:val="left"/>
      </w:pPr>
      <w:r>
        <w:rPr>
          <w:rStyle w:val="CommentReference"/>
        </w:rPr>
        <w:annotationRef/>
      </w:r>
      <w:r>
        <w:t>UPDATE: Zaključak dodan. Ja sam jako zadovoljan zaključkom i ukupnim rezultatom 😉</w:t>
      </w:r>
    </w:p>
  </w:comment>
  <w:comment w:id="89" w:author="Stjepan Đelekovčan" w:date="2026-06-14T21:44:00Z" w:initials="SĐ">
    <w:p w14:paraId="6B8DD685" w14:textId="77777777" w:rsidR="008C536B" w:rsidRDefault="002457AD" w:rsidP="008C536B">
      <w:pPr>
        <w:pStyle w:val="CommentText"/>
        <w:jc w:val="left"/>
      </w:pPr>
      <w:r>
        <w:rPr>
          <w:rStyle w:val="CommentReference"/>
        </w:rPr>
        <w:annotationRef/>
      </w:r>
      <w:r w:rsidR="008C536B">
        <w:t>UPDATE: Literatura</w:t>
      </w:r>
    </w:p>
  </w:comment>
  <w:comment w:id="92" w:author="Stjepan Đelekovčan" w:date="2026-06-26T17:17:00Z" w:initials="SĐ">
    <w:p w14:paraId="54D4AF2F" w14:textId="77777777" w:rsidR="003537AE" w:rsidRDefault="003537AE" w:rsidP="003537AE">
      <w:pPr>
        <w:pStyle w:val="CommentText"/>
        <w:jc w:val="left"/>
      </w:pPr>
      <w:r>
        <w:rPr>
          <w:rStyle w:val="CommentReference"/>
        </w:rPr>
        <w:annotationRef/>
      </w:r>
      <w:r>
        <w:t>UPDATE: izjava o koristenju AI</w:t>
      </w:r>
    </w:p>
  </w:comment>
  <w:comment w:id="95" w:author="Stjepan Đelekovčan" w:date="2026-06-26T17:18:00Z" w:initials="SĐ">
    <w:p w14:paraId="38910B79" w14:textId="77777777" w:rsidR="003537AE" w:rsidRDefault="003537AE" w:rsidP="003537AE">
      <w:pPr>
        <w:pStyle w:val="CommentText"/>
        <w:jc w:val="left"/>
      </w:pPr>
      <w:r>
        <w:rPr>
          <w:rStyle w:val="CommentReference"/>
        </w:rPr>
        <w:annotationRef/>
      </w:r>
      <w:r>
        <w:t xml:space="preserve">UPDATE: attachementi za analizu hiperparametara, previse plotova za poglavlje o optimizaciji hiperparametara. </w:t>
      </w:r>
    </w:p>
    <w:p w14:paraId="198BA47B" w14:textId="77777777" w:rsidR="003537AE" w:rsidRDefault="003537AE" w:rsidP="003537AE">
      <w:pPr>
        <w:pStyle w:val="CommentText"/>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798607" w15:done="0"/>
  <w15:commentEx w15:paraId="5D29B604" w15:done="0"/>
  <w15:commentEx w15:paraId="45E8E66B" w15:done="0"/>
  <w15:commentEx w15:paraId="11709AAA" w15:done="0"/>
  <w15:commentEx w15:paraId="76CAA272" w15:done="0"/>
  <w15:commentEx w15:paraId="05BEDB60" w15:done="0"/>
  <w15:commentEx w15:paraId="032B4596" w15:done="0"/>
  <w15:commentEx w15:paraId="2BCC2E2A" w15:done="0"/>
  <w15:commentEx w15:paraId="7ABFC3E9" w15:done="0"/>
  <w15:commentEx w15:paraId="2FAC9A36" w15:done="0"/>
  <w15:commentEx w15:paraId="37F7B942" w15:done="0"/>
  <w15:commentEx w15:paraId="5DA32286" w15:done="0"/>
  <w15:commentEx w15:paraId="6C994EFA" w15:done="0"/>
  <w15:commentEx w15:paraId="33A3A73F" w15:done="0"/>
  <w15:commentEx w15:paraId="75CD135C" w15:done="0"/>
  <w15:commentEx w15:paraId="79F23591" w15:done="0"/>
  <w15:commentEx w15:paraId="65590630" w15:done="0"/>
  <w15:commentEx w15:paraId="0393D036" w15:done="0"/>
  <w15:commentEx w15:paraId="58B13DBF" w15:done="0"/>
  <w15:commentEx w15:paraId="6B8DD685" w15:done="0"/>
  <w15:commentEx w15:paraId="54D4AF2F" w15:done="0"/>
  <w15:commentEx w15:paraId="198BA4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4516C" w16cex:dateUtc="2026-06-26T18:52:00Z"/>
  <w16cex:commentExtensible w16cex:durableId="3AC12A45" w16cex:dateUtc="2026-06-24T18:19:00Z"/>
  <w16cex:commentExtensible w16cex:durableId="01342046" w16cex:dateUtc="2026-06-24T18:19:00Z"/>
  <w16cex:commentExtensible w16cex:durableId="677CAA29" w16cex:dateUtc="2026-06-24T18:20:00Z"/>
  <w16cex:commentExtensible w16cex:durableId="41E36E38" w16cex:dateUtc="2026-06-24T18:23:00Z"/>
  <w16cex:commentExtensible w16cex:durableId="6826618E" w16cex:dateUtc="2026-06-24T18:25:00Z"/>
  <w16cex:commentExtensible w16cex:durableId="4F1D3F8F" w16cex:dateUtc="2026-06-24T18:26:00Z"/>
  <w16cex:commentExtensible w16cex:durableId="19DB5D69" w16cex:dateUtc="2026-06-24T18:27:00Z"/>
  <w16cex:commentExtensible w16cex:durableId="228D5F6B" w16cex:dateUtc="2026-06-20T13:44:00Z"/>
  <w16cex:commentExtensible w16cex:durableId="40ECF196" w16cex:dateUtc="2026-06-24T18:38:00Z"/>
  <w16cex:commentExtensible w16cex:durableId="409CADB5" w16cex:dateUtc="2026-06-24T18:44:00Z"/>
  <w16cex:commentExtensible w16cex:durableId="4A71F785" w16cex:dateUtc="2026-06-24T18:45:00Z"/>
  <w16cex:commentExtensible w16cex:durableId="31EAF876" w16cex:dateUtc="2026-06-24T18:46:00Z"/>
  <w16cex:commentExtensible w16cex:durableId="4183432E" w16cex:dateUtc="2026-06-24T19:00:00Z"/>
  <w16cex:commentExtensible w16cex:durableId="714C54C9" w16cex:dateUtc="2026-06-24T18:55:00Z"/>
  <w16cex:commentExtensible w16cex:durableId="4DAA1C96" w16cex:dateUtc="2026-06-20T14:48:00Z"/>
  <w16cex:commentExtensible w16cex:durableId="44545143" w16cex:dateUtc="2026-06-24T18:56:00Z"/>
  <w16cex:commentExtensible w16cex:durableId="4D3C4398" w16cex:dateUtc="2026-06-26T18:21:00Z"/>
  <w16cex:commentExtensible w16cex:durableId="11C310B1" w16cex:dateUtc="2026-06-26T18:46:00Z"/>
  <w16cex:commentExtensible w16cex:durableId="27E9883C" w16cex:dateUtc="2026-06-14T19:44:00Z"/>
  <w16cex:commentExtensible w16cex:durableId="15AC69B0" w16cex:dateUtc="2026-06-26T15:17:00Z"/>
  <w16cex:commentExtensible w16cex:durableId="74F3B1F2" w16cex:dateUtc="2026-06-26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798607" w16cid:durableId="0B64516C"/>
  <w16cid:commentId w16cid:paraId="5D29B604" w16cid:durableId="3AC12A45"/>
  <w16cid:commentId w16cid:paraId="45E8E66B" w16cid:durableId="01342046"/>
  <w16cid:commentId w16cid:paraId="11709AAA" w16cid:durableId="677CAA29"/>
  <w16cid:commentId w16cid:paraId="76CAA272" w16cid:durableId="41E36E38"/>
  <w16cid:commentId w16cid:paraId="05BEDB60" w16cid:durableId="6826618E"/>
  <w16cid:commentId w16cid:paraId="032B4596" w16cid:durableId="4F1D3F8F"/>
  <w16cid:commentId w16cid:paraId="2BCC2E2A" w16cid:durableId="19DB5D69"/>
  <w16cid:commentId w16cid:paraId="7ABFC3E9" w16cid:durableId="228D5F6B"/>
  <w16cid:commentId w16cid:paraId="2FAC9A36" w16cid:durableId="40ECF196"/>
  <w16cid:commentId w16cid:paraId="37F7B942" w16cid:durableId="409CADB5"/>
  <w16cid:commentId w16cid:paraId="5DA32286" w16cid:durableId="4A71F785"/>
  <w16cid:commentId w16cid:paraId="6C994EFA" w16cid:durableId="31EAF876"/>
  <w16cid:commentId w16cid:paraId="33A3A73F" w16cid:durableId="4183432E"/>
  <w16cid:commentId w16cid:paraId="75CD135C" w16cid:durableId="714C54C9"/>
  <w16cid:commentId w16cid:paraId="79F23591" w16cid:durableId="4DAA1C96"/>
  <w16cid:commentId w16cid:paraId="65590630" w16cid:durableId="44545143"/>
  <w16cid:commentId w16cid:paraId="0393D036" w16cid:durableId="4D3C4398"/>
  <w16cid:commentId w16cid:paraId="58B13DBF" w16cid:durableId="11C310B1"/>
  <w16cid:commentId w16cid:paraId="6B8DD685" w16cid:durableId="27E9883C"/>
  <w16cid:commentId w16cid:paraId="54D4AF2F" w16cid:durableId="15AC69B0"/>
  <w16cid:commentId w16cid:paraId="198BA47B" w16cid:durableId="74F3B1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0E69B" w14:textId="77777777" w:rsidR="007C23C2" w:rsidRPr="005305A9" w:rsidRDefault="007C23C2">
      <w:r w:rsidRPr="005305A9">
        <w:separator/>
      </w:r>
    </w:p>
  </w:endnote>
  <w:endnote w:type="continuationSeparator" w:id="0">
    <w:p w14:paraId="3BA0E676" w14:textId="77777777" w:rsidR="007C23C2" w:rsidRPr="005305A9" w:rsidRDefault="007C23C2">
      <w:r w:rsidRPr="005305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4F89" w14:textId="77777777" w:rsidR="00AB3140" w:rsidRPr="005305A9" w:rsidRDefault="00AB3140">
    <w:pPr>
      <w:pStyle w:val="Footer"/>
      <w:jc w:val="right"/>
    </w:pPr>
    <w:r w:rsidRPr="005305A9">
      <w:rPr>
        <w:rStyle w:val="PageNumber"/>
      </w:rPr>
      <w:fldChar w:fldCharType="begin"/>
    </w:r>
    <w:r w:rsidRPr="005305A9">
      <w:rPr>
        <w:rStyle w:val="PageNumber"/>
      </w:rPr>
      <w:instrText xml:space="preserve"> PAGE </w:instrText>
    </w:r>
    <w:r w:rsidRPr="005305A9">
      <w:rPr>
        <w:rStyle w:val="PageNumber"/>
      </w:rPr>
      <w:fldChar w:fldCharType="separate"/>
    </w:r>
    <w:r w:rsidR="000F2256" w:rsidRPr="005305A9">
      <w:rPr>
        <w:rStyle w:val="PageNumber"/>
      </w:rPr>
      <w:t>15</w:t>
    </w:r>
    <w:r w:rsidRPr="005305A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7EAC" w14:textId="77777777" w:rsidR="00AB3140" w:rsidRPr="005305A9" w:rsidRDefault="00AB3140">
    <w:pPr>
      <w:pStyle w:val="Footer"/>
      <w:jc w:val="right"/>
    </w:pPr>
    <w:r w:rsidRPr="005305A9">
      <w:rPr>
        <w:rStyle w:val="PageNumber"/>
      </w:rPr>
      <w:fldChar w:fldCharType="begin"/>
    </w:r>
    <w:r w:rsidRPr="005305A9">
      <w:rPr>
        <w:rStyle w:val="PageNumber"/>
      </w:rPr>
      <w:instrText xml:space="preserve"> PAGE </w:instrText>
    </w:r>
    <w:r w:rsidRPr="005305A9">
      <w:rPr>
        <w:rStyle w:val="PageNumber"/>
      </w:rPr>
      <w:fldChar w:fldCharType="separate"/>
    </w:r>
    <w:r w:rsidR="000F2256" w:rsidRPr="005305A9">
      <w:rPr>
        <w:rStyle w:val="PageNumber"/>
      </w:rPr>
      <w:t>1</w:t>
    </w:r>
    <w:r w:rsidRPr="005305A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6F24" w14:textId="77777777" w:rsidR="007C23C2" w:rsidRPr="005305A9" w:rsidRDefault="007C23C2">
      <w:r w:rsidRPr="005305A9">
        <w:separator/>
      </w:r>
    </w:p>
  </w:footnote>
  <w:footnote w:type="continuationSeparator" w:id="0">
    <w:p w14:paraId="66694D43" w14:textId="77777777" w:rsidR="007C23C2" w:rsidRPr="005305A9" w:rsidRDefault="007C23C2">
      <w:r w:rsidRPr="005305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3FE1" w14:textId="77777777" w:rsidR="00AB3140" w:rsidRPr="005305A9" w:rsidRDefault="00AB3140">
    <w:pPr>
      <w:pStyle w:val="Header"/>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044A" w14:textId="77777777" w:rsidR="00AB3140" w:rsidRPr="005305A9" w:rsidRDefault="00AB3140">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94E28AA"/>
    <w:multiLevelType w:val="hybridMultilevel"/>
    <w:tmpl w:val="636A5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F6958"/>
    <w:multiLevelType w:val="hybridMultilevel"/>
    <w:tmpl w:val="46DCF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178F2"/>
    <w:multiLevelType w:val="hybridMultilevel"/>
    <w:tmpl w:val="D20CADE8"/>
    <w:lvl w:ilvl="0" w:tplc="F288E63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75823DA"/>
    <w:multiLevelType w:val="hybridMultilevel"/>
    <w:tmpl w:val="55D08BF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D910A8"/>
    <w:multiLevelType w:val="hybridMultilevel"/>
    <w:tmpl w:val="6954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886C98"/>
    <w:multiLevelType w:val="hybridMultilevel"/>
    <w:tmpl w:val="80607CB4"/>
    <w:lvl w:ilvl="0" w:tplc="065E93B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81E8E"/>
    <w:multiLevelType w:val="hybridMultilevel"/>
    <w:tmpl w:val="9B3E3104"/>
    <w:lvl w:ilvl="0" w:tplc="E238410C">
      <w:start w:val="1"/>
      <w:numFmt w:val="decimal"/>
      <w:pStyle w:val="literatura"/>
      <w:lvlText w:val="[%1]"/>
      <w:lvlJc w:val="left"/>
      <w:pPr>
        <w:tabs>
          <w:tab w:val="num" w:pos="567"/>
        </w:tabs>
        <w:ind w:left="567" w:hanging="56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58767CE"/>
    <w:multiLevelType w:val="hybridMultilevel"/>
    <w:tmpl w:val="3AF05D52"/>
    <w:lvl w:ilvl="0" w:tplc="F288E636">
      <w:start w:val="1"/>
      <w:numFmt w:val="decimal"/>
      <w:lvlText w:val="%1."/>
      <w:lvlJc w:val="left"/>
      <w:pPr>
        <w:ind w:left="1350" w:hanging="9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73778B"/>
    <w:multiLevelType w:val="hybridMultilevel"/>
    <w:tmpl w:val="C88A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591157"/>
    <w:multiLevelType w:val="hybridMultilevel"/>
    <w:tmpl w:val="3AA40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17"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E75EB2"/>
    <w:multiLevelType w:val="hybridMultilevel"/>
    <w:tmpl w:val="29642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469143">
    <w:abstractNumId w:val="1"/>
  </w:num>
  <w:num w:numId="2" w16cid:durableId="1225025813">
    <w:abstractNumId w:val="18"/>
  </w:num>
  <w:num w:numId="3" w16cid:durableId="178785938">
    <w:abstractNumId w:val="7"/>
  </w:num>
  <w:num w:numId="4" w16cid:durableId="592783716">
    <w:abstractNumId w:val="5"/>
  </w:num>
  <w:num w:numId="5" w16cid:durableId="183204803">
    <w:abstractNumId w:val="17"/>
  </w:num>
  <w:num w:numId="6" w16cid:durableId="935287407">
    <w:abstractNumId w:val="8"/>
  </w:num>
  <w:num w:numId="7" w16cid:durableId="690257052">
    <w:abstractNumId w:val="10"/>
  </w:num>
  <w:num w:numId="8" w16cid:durableId="1199511018">
    <w:abstractNumId w:val="0"/>
  </w:num>
  <w:num w:numId="9" w16cid:durableId="2001304061">
    <w:abstractNumId w:val="12"/>
  </w:num>
  <w:num w:numId="10" w16cid:durableId="1131092201">
    <w:abstractNumId w:val="1"/>
  </w:num>
  <w:num w:numId="11" w16cid:durableId="1789271780">
    <w:abstractNumId w:val="12"/>
  </w:num>
  <w:num w:numId="12" w16cid:durableId="1202670937">
    <w:abstractNumId w:val="16"/>
  </w:num>
  <w:num w:numId="13" w16cid:durableId="648366366">
    <w:abstractNumId w:val="14"/>
  </w:num>
  <w:num w:numId="14" w16cid:durableId="1302730515">
    <w:abstractNumId w:val="13"/>
  </w:num>
  <w:num w:numId="15" w16cid:durableId="471335064">
    <w:abstractNumId w:val="4"/>
  </w:num>
  <w:num w:numId="16" w16cid:durableId="1491292198">
    <w:abstractNumId w:val="2"/>
  </w:num>
  <w:num w:numId="17" w16cid:durableId="1311788380">
    <w:abstractNumId w:val="3"/>
  </w:num>
  <w:num w:numId="18" w16cid:durableId="1864127961">
    <w:abstractNumId w:val="9"/>
  </w:num>
  <w:num w:numId="19" w16cid:durableId="1328559218">
    <w:abstractNumId w:val="6"/>
  </w:num>
  <w:num w:numId="20" w16cid:durableId="1804039272">
    <w:abstractNumId w:val="19"/>
  </w:num>
  <w:num w:numId="21" w16cid:durableId="802848440">
    <w:abstractNumId w:val="15"/>
  </w:num>
  <w:num w:numId="22" w16cid:durableId="134586525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jepan Đelekovčan">
    <w15:presenceInfo w15:providerId="AD" w15:userId="S::sd54289@fer.hr::f3b22bb5-b5dd-43f3-9dd4-ad24775ee6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0415F"/>
    <w:rsid w:val="000045CC"/>
    <w:rsid w:val="000208C8"/>
    <w:rsid w:val="00023129"/>
    <w:rsid w:val="00024E85"/>
    <w:rsid w:val="00031DF4"/>
    <w:rsid w:val="00033007"/>
    <w:rsid w:val="000352C9"/>
    <w:rsid w:val="00036B83"/>
    <w:rsid w:val="000378E3"/>
    <w:rsid w:val="000463F3"/>
    <w:rsid w:val="00046A3E"/>
    <w:rsid w:val="00046DE3"/>
    <w:rsid w:val="000472EF"/>
    <w:rsid w:val="00057BA8"/>
    <w:rsid w:val="000622F9"/>
    <w:rsid w:val="00063F49"/>
    <w:rsid w:val="000644CE"/>
    <w:rsid w:val="00064A81"/>
    <w:rsid w:val="000730ED"/>
    <w:rsid w:val="00073E57"/>
    <w:rsid w:val="000809B4"/>
    <w:rsid w:val="000918E7"/>
    <w:rsid w:val="000919FF"/>
    <w:rsid w:val="0009208B"/>
    <w:rsid w:val="00095103"/>
    <w:rsid w:val="000A354C"/>
    <w:rsid w:val="000B264F"/>
    <w:rsid w:val="000B4484"/>
    <w:rsid w:val="000C4248"/>
    <w:rsid w:val="000D338B"/>
    <w:rsid w:val="000D577D"/>
    <w:rsid w:val="000D6C4F"/>
    <w:rsid w:val="000D7D90"/>
    <w:rsid w:val="000E3E8C"/>
    <w:rsid w:val="000E5BF1"/>
    <w:rsid w:val="000E626E"/>
    <w:rsid w:val="000F1ABB"/>
    <w:rsid w:val="000F2256"/>
    <w:rsid w:val="000F255A"/>
    <w:rsid w:val="000F2D88"/>
    <w:rsid w:val="000F5383"/>
    <w:rsid w:val="00103291"/>
    <w:rsid w:val="001039B4"/>
    <w:rsid w:val="00106A91"/>
    <w:rsid w:val="00107A89"/>
    <w:rsid w:val="001164B6"/>
    <w:rsid w:val="00116745"/>
    <w:rsid w:val="0012006B"/>
    <w:rsid w:val="0012017F"/>
    <w:rsid w:val="0012617F"/>
    <w:rsid w:val="001274D7"/>
    <w:rsid w:val="0013003E"/>
    <w:rsid w:val="001337A1"/>
    <w:rsid w:val="00136D7B"/>
    <w:rsid w:val="0014010E"/>
    <w:rsid w:val="001419B0"/>
    <w:rsid w:val="001449CB"/>
    <w:rsid w:val="001459CB"/>
    <w:rsid w:val="00145C9E"/>
    <w:rsid w:val="0015524F"/>
    <w:rsid w:val="00155BFE"/>
    <w:rsid w:val="00157150"/>
    <w:rsid w:val="00157360"/>
    <w:rsid w:val="001618CD"/>
    <w:rsid w:val="00166E47"/>
    <w:rsid w:val="001778A8"/>
    <w:rsid w:val="00177F54"/>
    <w:rsid w:val="001821C1"/>
    <w:rsid w:val="00182BCB"/>
    <w:rsid w:val="00183DD9"/>
    <w:rsid w:val="00184E20"/>
    <w:rsid w:val="001909DC"/>
    <w:rsid w:val="001943BF"/>
    <w:rsid w:val="001A100A"/>
    <w:rsid w:val="001A2DD2"/>
    <w:rsid w:val="001A5B54"/>
    <w:rsid w:val="001A71BB"/>
    <w:rsid w:val="001A770B"/>
    <w:rsid w:val="001B54F3"/>
    <w:rsid w:val="001B5D04"/>
    <w:rsid w:val="001C3078"/>
    <w:rsid w:val="001C4F98"/>
    <w:rsid w:val="001C4FE9"/>
    <w:rsid w:val="001D1B73"/>
    <w:rsid w:val="001E5894"/>
    <w:rsid w:val="001E7766"/>
    <w:rsid w:val="001F35A1"/>
    <w:rsid w:val="001F6281"/>
    <w:rsid w:val="00203938"/>
    <w:rsid w:val="00204AA5"/>
    <w:rsid w:val="00211896"/>
    <w:rsid w:val="00214B54"/>
    <w:rsid w:val="002201DA"/>
    <w:rsid w:val="002229F8"/>
    <w:rsid w:val="002245B2"/>
    <w:rsid w:val="00226A3D"/>
    <w:rsid w:val="00230001"/>
    <w:rsid w:val="00231820"/>
    <w:rsid w:val="00233EC6"/>
    <w:rsid w:val="00236C0B"/>
    <w:rsid w:val="00242BE2"/>
    <w:rsid w:val="002457AD"/>
    <w:rsid w:val="00253538"/>
    <w:rsid w:val="002535E0"/>
    <w:rsid w:val="002572E8"/>
    <w:rsid w:val="00257D4E"/>
    <w:rsid w:val="002705DC"/>
    <w:rsid w:val="0027131E"/>
    <w:rsid w:val="00271B7C"/>
    <w:rsid w:val="00282AB7"/>
    <w:rsid w:val="00283F67"/>
    <w:rsid w:val="002906CD"/>
    <w:rsid w:val="00294717"/>
    <w:rsid w:val="00294CC5"/>
    <w:rsid w:val="002956F1"/>
    <w:rsid w:val="00295B04"/>
    <w:rsid w:val="002965B6"/>
    <w:rsid w:val="002A1B9F"/>
    <w:rsid w:val="002A3E95"/>
    <w:rsid w:val="002A5305"/>
    <w:rsid w:val="002A567A"/>
    <w:rsid w:val="002A6EDF"/>
    <w:rsid w:val="002B0A17"/>
    <w:rsid w:val="002B274E"/>
    <w:rsid w:val="002B711F"/>
    <w:rsid w:val="002B74A7"/>
    <w:rsid w:val="002C02BE"/>
    <w:rsid w:val="002C289F"/>
    <w:rsid w:val="002C2CDA"/>
    <w:rsid w:val="002C7C46"/>
    <w:rsid w:val="002D03AE"/>
    <w:rsid w:val="002D197E"/>
    <w:rsid w:val="002E48BB"/>
    <w:rsid w:val="002F0588"/>
    <w:rsid w:val="002F24A3"/>
    <w:rsid w:val="002F3B22"/>
    <w:rsid w:val="002F7999"/>
    <w:rsid w:val="0030154D"/>
    <w:rsid w:val="0030191C"/>
    <w:rsid w:val="00305D77"/>
    <w:rsid w:val="003104FF"/>
    <w:rsid w:val="003110AE"/>
    <w:rsid w:val="0031471C"/>
    <w:rsid w:val="00316F60"/>
    <w:rsid w:val="00317A9F"/>
    <w:rsid w:val="00317CA9"/>
    <w:rsid w:val="00320767"/>
    <w:rsid w:val="00322379"/>
    <w:rsid w:val="003268C3"/>
    <w:rsid w:val="00334739"/>
    <w:rsid w:val="00343BA1"/>
    <w:rsid w:val="00351B60"/>
    <w:rsid w:val="003537AE"/>
    <w:rsid w:val="00356993"/>
    <w:rsid w:val="003572AE"/>
    <w:rsid w:val="00364A96"/>
    <w:rsid w:val="00367CF9"/>
    <w:rsid w:val="00370525"/>
    <w:rsid w:val="0037398A"/>
    <w:rsid w:val="003744C4"/>
    <w:rsid w:val="003843E6"/>
    <w:rsid w:val="00387BE4"/>
    <w:rsid w:val="00387D69"/>
    <w:rsid w:val="00390888"/>
    <w:rsid w:val="003924B6"/>
    <w:rsid w:val="00393694"/>
    <w:rsid w:val="003A339C"/>
    <w:rsid w:val="003B0144"/>
    <w:rsid w:val="003C42E3"/>
    <w:rsid w:val="003C4A7A"/>
    <w:rsid w:val="003C5DEF"/>
    <w:rsid w:val="003D26D3"/>
    <w:rsid w:val="003E08E6"/>
    <w:rsid w:val="003E2212"/>
    <w:rsid w:val="003E3937"/>
    <w:rsid w:val="003E39DF"/>
    <w:rsid w:val="003E606F"/>
    <w:rsid w:val="0041038C"/>
    <w:rsid w:val="00427F7C"/>
    <w:rsid w:val="00431E03"/>
    <w:rsid w:val="00432C98"/>
    <w:rsid w:val="004438C4"/>
    <w:rsid w:val="0044477D"/>
    <w:rsid w:val="00447545"/>
    <w:rsid w:val="0045050A"/>
    <w:rsid w:val="004514BF"/>
    <w:rsid w:val="004523C5"/>
    <w:rsid w:val="00452D01"/>
    <w:rsid w:val="004617F8"/>
    <w:rsid w:val="00464787"/>
    <w:rsid w:val="00470B7E"/>
    <w:rsid w:val="00473CA0"/>
    <w:rsid w:val="00477A5C"/>
    <w:rsid w:val="00480631"/>
    <w:rsid w:val="00486745"/>
    <w:rsid w:val="00487074"/>
    <w:rsid w:val="00487CFC"/>
    <w:rsid w:val="00492704"/>
    <w:rsid w:val="00492EE2"/>
    <w:rsid w:val="00493A77"/>
    <w:rsid w:val="00496BAA"/>
    <w:rsid w:val="00497D8D"/>
    <w:rsid w:val="004A0A9F"/>
    <w:rsid w:val="004A1DFF"/>
    <w:rsid w:val="004B000D"/>
    <w:rsid w:val="004C04A1"/>
    <w:rsid w:val="004C202A"/>
    <w:rsid w:val="004C40CB"/>
    <w:rsid w:val="004C570E"/>
    <w:rsid w:val="004D0851"/>
    <w:rsid w:val="004F1DB5"/>
    <w:rsid w:val="004F4881"/>
    <w:rsid w:val="004F4E24"/>
    <w:rsid w:val="004F666A"/>
    <w:rsid w:val="0050509D"/>
    <w:rsid w:val="00506197"/>
    <w:rsid w:val="005077B7"/>
    <w:rsid w:val="00507905"/>
    <w:rsid w:val="005104F1"/>
    <w:rsid w:val="005112C9"/>
    <w:rsid w:val="00511661"/>
    <w:rsid w:val="00513DDB"/>
    <w:rsid w:val="005178B3"/>
    <w:rsid w:val="00517C4B"/>
    <w:rsid w:val="00520278"/>
    <w:rsid w:val="00526665"/>
    <w:rsid w:val="00527EBA"/>
    <w:rsid w:val="005305A9"/>
    <w:rsid w:val="00531316"/>
    <w:rsid w:val="00531E17"/>
    <w:rsid w:val="00546CBD"/>
    <w:rsid w:val="0056277B"/>
    <w:rsid w:val="00565A6A"/>
    <w:rsid w:val="005673CA"/>
    <w:rsid w:val="00571C4F"/>
    <w:rsid w:val="00572A43"/>
    <w:rsid w:val="0057323C"/>
    <w:rsid w:val="0057711B"/>
    <w:rsid w:val="005830AA"/>
    <w:rsid w:val="00584193"/>
    <w:rsid w:val="00585DEE"/>
    <w:rsid w:val="00587F81"/>
    <w:rsid w:val="00596558"/>
    <w:rsid w:val="005A18A3"/>
    <w:rsid w:val="005A4061"/>
    <w:rsid w:val="005B6AB3"/>
    <w:rsid w:val="005C000D"/>
    <w:rsid w:val="005C7CB4"/>
    <w:rsid w:val="005D49D7"/>
    <w:rsid w:val="005E7300"/>
    <w:rsid w:val="005F7DEE"/>
    <w:rsid w:val="00604782"/>
    <w:rsid w:val="006066FD"/>
    <w:rsid w:val="0062137A"/>
    <w:rsid w:val="00623CD7"/>
    <w:rsid w:val="006272E1"/>
    <w:rsid w:val="00634E52"/>
    <w:rsid w:val="006374C0"/>
    <w:rsid w:val="00642DFC"/>
    <w:rsid w:val="006546BB"/>
    <w:rsid w:val="006547CF"/>
    <w:rsid w:val="00655185"/>
    <w:rsid w:val="00657616"/>
    <w:rsid w:val="00660E3C"/>
    <w:rsid w:val="00671CFB"/>
    <w:rsid w:val="00672B2C"/>
    <w:rsid w:val="006752C7"/>
    <w:rsid w:val="00675A1C"/>
    <w:rsid w:val="006807E1"/>
    <w:rsid w:val="00686780"/>
    <w:rsid w:val="006900E8"/>
    <w:rsid w:val="006A09EF"/>
    <w:rsid w:val="006B009E"/>
    <w:rsid w:val="006B090F"/>
    <w:rsid w:val="006B0AFB"/>
    <w:rsid w:val="006B2AF0"/>
    <w:rsid w:val="006B59C5"/>
    <w:rsid w:val="006C392F"/>
    <w:rsid w:val="006C4F78"/>
    <w:rsid w:val="006C7253"/>
    <w:rsid w:val="006D0984"/>
    <w:rsid w:val="006D0EEC"/>
    <w:rsid w:val="006D6636"/>
    <w:rsid w:val="006D78F4"/>
    <w:rsid w:val="006E05D4"/>
    <w:rsid w:val="006E519B"/>
    <w:rsid w:val="006E79A6"/>
    <w:rsid w:val="00702B31"/>
    <w:rsid w:val="007041D3"/>
    <w:rsid w:val="00704C63"/>
    <w:rsid w:val="00713730"/>
    <w:rsid w:val="0071512E"/>
    <w:rsid w:val="00717F3F"/>
    <w:rsid w:val="0072698E"/>
    <w:rsid w:val="00730C25"/>
    <w:rsid w:val="00730D52"/>
    <w:rsid w:val="00736DCF"/>
    <w:rsid w:val="00737A70"/>
    <w:rsid w:val="00757375"/>
    <w:rsid w:val="007578C5"/>
    <w:rsid w:val="00763798"/>
    <w:rsid w:val="00765030"/>
    <w:rsid w:val="00766C8C"/>
    <w:rsid w:val="0078183C"/>
    <w:rsid w:val="00786513"/>
    <w:rsid w:val="00796AD6"/>
    <w:rsid w:val="0079793B"/>
    <w:rsid w:val="007B2454"/>
    <w:rsid w:val="007B2F79"/>
    <w:rsid w:val="007C02B8"/>
    <w:rsid w:val="007C23C2"/>
    <w:rsid w:val="007C51FA"/>
    <w:rsid w:val="007C7D29"/>
    <w:rsid w:val="007D2B29"/>
    <w:rsid w:val="007D4EAC"/>
    <w:rsid w:val="007D6037"/>
    <w:rsid w:val="007D77C2"/>
    <w:rsid w:val="007D7A44"/>
    <w:rsid w:val="007D7F1A"/>
    <w:rsid w:val="007E2364"/>
    <w:rsid w:val="007E4750"/>
    <w:rsid w:val="007E64C2"/>
    <w:rsid w:val="007E69D4"/>
    <w:rsid w:val="008022C5"/>
    <w:rsid w:val="00810935"/>
    <w:rsid w:val="008141DC"/>
    <w:rsid w:val="00814CC9"/>
    <w:rsid w:val="00817EAA"/>
    <w:rsid w:val="00822B1C"/>
    <w:rsid w:val="00827F70"/>
    <w:rsid w:val="00831720"/>
    <w:rsid w:val="00837772"/>
    <w:rsid w:val="00843DB4"/>
    <w:rsid w:val="0084546C"/>
    <w:rsid w:val="008466BB"/>
    <w:rsid w:val="008500FA"/>
    <w:rsid w:val="00854452"/>
    <w:rsid w:val="008602B8"/>
    <w:rsid w:val="008615F6"/>
    <w:rsid w:val="0086494E"/>
    <w:rsid w:val="0086792F"/>
    <w:rsid w:val="00874038"/>
    <w:rsid w:val="008767F0"/>
    <w:rsid w:val="00882CC9"/>
    <w:rsid w:val="00884284"/>
    <w:rsid w:val="008900A9"/>
    <w:rsid w:val="00890762"/>
    <w:rsid w:val="0089245C"/>
    <w:rsid w:val="00897219"/>
    <w:rsid w:val="008A2A2A"/>
    <w:rsid w:val="008A5BBC"/>
    <w:rsid w:val="008C06C1"/>
    <w:rsid w:val="008C10AD"/>
    <w:rsid w:val="008C315B"/>
    <w:rsid w:val="008C536B"/>
    <w:rsid w:val="008D08A9"/>
    <w:rsid w:val="008D22CA"/>
    <w:rsid w:val="008D23C3"/>
    <w:rsid w:val="008D3479"/>
    <w:rsid w:val="008D6870"/>
    <w:rsid w:val="008D789C"/>
    <w:rsid w:val="008E057B"/>
    <w:rsid w:val="008F25F9"/>
    <w:rsid w:val="008F751F"/>
    <w:rsid w:val="009034D9"/>
    <w:rsid w:val="009066DB"/>
    <w:rsid w:val="009110F8"/>
    <w:rsid w:val="00911254"/>
    <w:rsid w:val="00912665"/>
    <w:rsid w:val="0091364F"/>
    <w:rsid w:val="009144DF"/>
    <w:rsid w:val="00914F9A"/>
    <w:rsid w:val="00915156"/>
    <w:rsid w:val="00916596"/>
    <w:rsid w:val="009234DB"/>
    <w:rsid w:val="009259BE"/>
    <w:rsid w:val="00933540"/>
    <w:rsid w:val="00937360"/>
    <w:rsid w:val="0093794E"/>
    <w:rsid w:val="0094280C"/>
    <w:rsid w:val="00945BDD"/>
    <w:rsid w:val="00946188"/>
    <w:rsid w:val="00950BDC"/>
    <w:rsid w:val="00952AD9"/>
    <w:rsid w:val="0095336B"/>
    <w:rsid w:val="00954D54"/>
    <w:rsid w:val="00956AEF"/>
    <w:rsid w:val="00962AE5"/>
    <w:rsid w:val="00963619"/>
    <w:rsid w:val="00964D4A"/>
    <w:rsid w:val="00967483"/>
    <w:rsid w:val="00971C8D"/>
    <w:rsid w:val="00980ED1"/>
    <w:rsid w:val="009821A7"/>
    <w:rsid w:val="0098398A"/>
    <w:rsid w:val="00983FF4"/>
    <w:rsid w:val="0099026E"/>
    <w:rsid w:val="00991DF3"/>
    <w:rsid w:val="009A0734"/>
    <w:rsid w:val="009A60C3"/>
    <w:rsid w:val="009A7120"/>
    <w:rsid w:val="009B3B42"/>
    <w:rsid w:val="009B6286"/>
    <w:rsid w:val="009B72E1"/>
    <w:rsid w:val="009B7540"/>
    <w:rsid w:val="009C125D"/>
    <w:rsid w:val="009C5296"/>
    <w:rsid w:val="009C7D3A"/>
    <w:rsid w:val="009D4C32"/>
    <w:rsid w:val="009D53CF"/>
    <w:rsid w:val="009D766F"/>
    <w:rsid w:val="009E13AE"/>
    <w:rsid w:val="009F03EF"/>
    <w:rsid w:val="009F4605"/>
    <w:rsid w:val="009F4B00"/>
    <w:rsid w:val="00A058B4"/>
    <w:rsid w:val="00A058CD"/>
    <w:rsid w:val="00A118F6"/>
    <w:rsid w:val="00A16AE8"/>
    <w:rsid w:val="00A41782"/>
    <w:rsid w:val="00A42142"/>
    <w:rsid w:val="00A4228F"/>
    <w:rsid w:val="00A4342A"/>
    <w:rsid w:val="00A47C03"/>
    <w:rsid w:val="00A514E0"/>
    <w:rsid w:val="00A57D49"/>
    <w:rsid w:val="00A608C2"/>
    <w:rsid w:val="00A63F83"/>
    <w:rsid w:val="00A64437"/>
    <w:rsid w:val="00A90EF1"/>
    <w:rsid w:val="00AA3296"/>
    <w:rsid w:val="00AB3140"/>
    <w:rsid w:val="00AB39B7"/>
    <w:rsid w:val="00AC076D"/>
    <w:rsid w:val="00AC11D5"/>
    <w:rsid w:val="00AC19BF"/>
    <w:rsid w:val="00AC6663"/>
    <w:rsid w:val="00AC7688"/>
    <w:rsid w:val="00AC7C78"/>
    <w:rsid w:val="00AD0E8F"/>
    <w:rsid w:val="00AD49B7"/>
    <w:rsid w:val="00AE2227"/>
    <w:rsid w:val="00AE2655"/>
    <w:rsid w:val="00AF03BE"/>
    <w:rsid w:val="00AF3AEF"/>
    <w:rsid w:val="00AF4700"/>
    <w:rsid w:val="00AF4E77"/>
    <w:rsid w:val="00AF6A05"/>
    <w:rsid w:val="00B01E3E"/>
    <w:rsid w:val="00B07EBF"/>
    <w:rsid w:val="00B179F8"/>
    <w:rsid w:val="00B21AD3"/>
    <w:rsid w:val="00B2568F"/>
    <w:rsid w:val="00B3288C"/>
    <w:rsid w:val="00B329AD"/>
    <w:rsid w:val="00B349D3"/>
    <w:rsid w:val="00B35C13"/>
    <w:rsid w:val="00B36A44"/>
    <w:rsid w:val="00B420AF"/>
    <w:rsid w:val="00B51D26"/>
    <w:rsid w:val="00B61E1A"/>
    <w:rsid w:val="00B63117"/>
    <w:rsid w:val="00B63219"/>
    <w:rsid w:val="00B634A6"/>
    <w:rsid w:val="00B70448"/>
    <w:rsid w:val="00B70D13"/>
    <w:rsid w:val="00B7349E"/>
    <w:rsid w:val="00B753DF"/>
    <w:rsid w:val="00B77B5B"/>
    <w:rsid w:val="00B77FB6"/>
    <w:rsid w:val="00B85769"/>
    <w:rsid w:val="00B92F31"/>
    <w:rsid w:val="00B973EC"/>
    <w:rsid w:val="00BA1556"/>
    <w:rsid w:val="00BA2219"/>
    <w:rsid w:val="00BA3CFA"/>
    <w:rsid w:val="00BA748C"/>
    <w:rsid w:val="00BA7CC7"/>
    <w:rsid w:val="00BA7EC9"/>
    <w:rsid w:val="00BB343F"/>
    <w:rsid w:val="00BC140D"/>
    <w:rsid w:val="00BD0928"/>
    <w:rsid w:val="00BD2442"/>
    <w:rsid w:val="00BD2CC5"/>
    <w:rsid w:val="00BD3964"/>
    <w:rsid w:val="00BD4C85"/>
    <w:rsid w:val="00BD7FB5"/>
    <w:rsid w:val="00BE39F7"/>
    <w:rsid w:val="00BF3637"/>
    <w:rsid w:val="00C0096C"/>
    <w:rsid w:val="00C00E23"/>
    <w:rsid w:val="00C0197A"/>
    <w:rsid w:val="00C02438"/>
    <w:rsid w:val="00C02BED"/>
    <w:rsid w:val="00C04F36"/>
    <w:rsid w:val="00C07421"/>
    <w:rsid w:val="00C15CFF"/>
    <w:rsid w:val="00C1652A"/>
    <w:rsid w:val="00C17919"/>
    <w:rsid w:val="00C26B27"/>
    <w:rsid w:val="00C271C0"/>
    <w:rsid w:val="00C27DB6"/>
    <w:rsid w:val="00C35FEA"/>
    <w:rsid w:val="00C37566"/>
    <w:rsid w:val="00C46904"/>
    <w:rsid w:val="00C5369F"/>
    <w:rsid w:val="00C54573"/>
    <w:rsid w:val="00C6081F"/>
    <w:rsid w:val="00C635B3"/>
    <w:rsid w:val="00C63E0B"/>
    <w:rsid w:val="00C64141"/>
    <w:rsid w:val="00C65B17"/>
    <w:rsid w:val="00C70081"/>
    <w:rsid w:val="00C72AEF"/>
    <w:rsid w:val="00C734B4"/>
    <w:rsid w:val="00C80636"/>
    <w:rsid w:val="00C8677B"/>
    <w:rsid w:val="00C920A6"/>
    <w:rsid w:val="00C971DA"/>
    <w:rsid w:val="00CA1B1E"/>
    <w:rsid w:val="00CA3CAC"/>
    <w:rsid w:val="00CA450B"/>
    <w:rsid w:val="00CB22EA"/>
    <w:rsid w:val="00CC0271"/>
    <w:rsid w:val="00CC3E79"/>
    <w:rsid w:val="00CD53AA"/>
    <w:rsid w:val="00CE0B7F"/>
    <w:rsid w:val="00CE2504"/>
    <w:rsid w:val="00CE66E1"/>
    <w:rsid w:val="00CF5E78"/>
    <w:rsid w:val="00D11E61"/>
    <w:rsid w:val="00D12AB5"/>
    <w:rsid w:val="00D12AF7"/>
    <w:rsid w:val="00D230AE"/>
    <w:rsid w:val="00D27372"/>
    <w:rsid w:val="00D3482A"/>
    <w:rsid w:val="00D34EBA"/>
    <w:rsid w:val="00D535F9"/>
    <w:rsid w:val="00D57D0E"/>
    <w:rsid w:val="00D62C02"/>
    <w:rsid w:val="00D64F92"/>
    <w:rsid w:val="00D66562"/>
    <w:rsid w:val="00D71665"/>
    <w:rsid w:val="00D805E3"/>
    <w:rsid w:val="00D86BA3"/>
    <w:rsid w:val="00D95BEA"/>
    <w:rsid w:val="00D9610A"/>
    <w:rsid w:val="00DA16DE"/>
    <w:rsid w:val="00DA1AC4"/>
    <w:rsid w:val="00DB0D0E"/>
    <w:rsid w:val="00DB2A08"/>
    <w:rsid w:val="00DB3C45"/>
    <w:rsid w:val="00DD23EB"/>
    <w:rsid w:val="00DD54F3"/>
    <w:rsid w:val="00DE0679"/>
    <w:rsid w:val="00DE1533"/>
    <w:rsid w:val="00DE17EE"/>
    <w:rsid w:val="00DE3C3A"/>
    <w:rsid w:val="00DF1257"/>
    <w:rsid w:val="00DF1F23"/>
    <w:rsid w:val="00DF3333"/>
    <w:rsid w:val="00DF7826"/>
    <w:rsid w:val="00E0107A"/>
    <w:rsid w:val="00E013DC"/>
    <w:rsid w:val="00E04291"/>
    <w:rsid w:val="00E148AC"/>
    <w:rsid w:val="00E306A6"/>
    <w:rsid w:val="00E420BB"/>
    <w:rsid w:val="00E50DDF"/>
    <w:rsid w:val="00E54D64"/>
    <w:rsid w:val="00E54DDC"/>
    <w:rsid w:val="00E559E7"/>
    <w:rsid w:val="00E5668A"/>
    <w:rsid w:val="00E62FDE"/>
    <w:rsid w:val="00E6770E"/>
    <w:rsid w:val="00E74585"/>
    <w:rsid w:val="00E856F8"/>
    <w:rsid w:val="00E9213B"/>
    <w:rsid w:val="00E92DC8"/>
    <w:rsid w:val="00E94058"/>
    <w:rsid w:val="00EA3351"/>
    <w:rsid w:val="00EA6294"/>
    <w:rsid w:val="00EA69E2"/>
    <w:rsid w:val="00EB185C"/>
    <w:rsid w:val="00EB52B0"/>
    <w:rsid w:val="00EB5FE1"/>
    <w:rsid w:val="00EB7BA0"/>
    <w:rsid w:val="00EC065D"/>
    <w:rsid w:val="00EC1C3C"/>
    <w:rsid w:val="00EC36D8"/>
    <w:rsid w:val="00EC3879"/>
    <w:rsid w:val="00EC4AC2"/>
    <w:rsid w:val="00EC5353"/>
    <w:rsid w:val="00EC6E0F"/>
    <w:rsid w:val="00ED39E4"/>
    <w:rsid w:val="00ED5D36"/>
    <w:rsid w:val="00EE3BB0"/>
    <w:rsid w:val="00EF663B"/>
    <w:rsid w:val="00EF6DD6"/>
    <w:rsid w:val="00EF7052"/>
    <w:rsid w:val="00F07C20"/>
    <w:rsid w:val="00F1070D"/>
    <w:rsid w:val="00F1254D"/>
    <w:rsid w:val="00F16D5F"/>
    <w:rsid w:val="00F2455D"/>
    <w:rsid w:val="00F25FA0"/>
    <w:rsid w:val="00F263D2"/>
    <w:rsid w:val="00F26EFC"/>
    <w:rsid w:val="00F3005D"/>
    <w:rsid w:val="00F378DD"/>
    <w:rsid w:val="00F4289E"/>
    <w:rsid w:val="00F42E50"/>
    <w:rsid w:val="00F443E8"/>
    <w:rsid w:val="00F52AAB"/>
    <w:rsid w:val="00F53E54"/>
    <w:rsid w:val="00F63E78"/>
    <w:rsid w:val="00F761D0"/>
    <w:rsid w:val="00F772B3"/>
    <w:rsid w:val="00F81CCE"/>
    <w:rsid w:val="00F8211A"/>
    <w:rsid w:val="00F91F0B"/>
    <w:rsid w:val="00F93006"/>
    <w:rsid w:val="00F956D9"/>
    <w:rsid w:val="00FA0938"/>
    <w:rsid w:val="00FA093A"/>
    <w:rsid w:val="00FA35D7"/>
    <w:rsid w:val="00FA39B6"/>
    <w:rsid w:val="00FB0AF7"/>
    <w:rsid w:val="00FB0E23"/>
    <w:rsid w:val="00FB6A59"/>
    <w:rsid w:val="00FB7C68"/>
    <w:rsid w:val="00FC0266"/>
    <w:rsid w:val="00FC2A01"/>
    <w:rsid w:val="00FC5CB7"/>
    <w:rsid w:val="00FC7AB7"/>
    <w:rsid w:val="00FD1DB8"/>
    <w:rsid w:val="00FD4A5E"/>
    <w:rsid w:val="00FE1ED2"/>
    <w:rsid w:val="00FE38CE"/>
    <w:rsid w:val="00FE42E7"/>
    <w:rsid w:val="00FF117E"/>
    <w:rsid w:val="00FF2517"/>
    <w:rsid w:val="00FF53E7"/>
    <w:rsid w:val="00FF7107"/>
    <w:rsid w:val="00FF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76D75"/>
  <w15:chartTrackingRefBased/>
  <w15:docId w15:val="{55347569-1596-4E70-8FDF-CD78781D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3C45"/>
    <w:pPr>
      <w:spacing w:before="120" w:after="60" w:line="360" w:lineRule="auto"/>
      <w:jc w:val="both"/>
    </w:pPr>
    <w:rPr>
      <w:sz w:val="24"/>
      <w:szCs w:val="24"/>
      <w:lang w:val="hr-HR"/>
    </w:rPr>
  </w:style>
  <w:style w:type="paragraph" w:styleId="Heading1">
    <w:name w:val="heading 1"/>
    <w:basedOn w:val="Normal"/>
    <w:next w:val="Normal"/>
    <w:link w:val="Heading1Char"/>
    <w:qFormat/>
    <w:pPr>
      <w:keepNext/>
      <w:pageBreakBefore/>
      <w:numPr>
        <w:numId w:val="1"/>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2"/>
      </w:numPr>
      <w:spacing w:line="360" w:lineRule="auto"/>
    </w:pPr>
    <w:rPr>
      <w:sz w:val="24"/>
      <w:lang w:val="en-GB"/>
    </w:rPr>
  </w:style>
  <w:style w:type="paragraph" w:customStyle="1" w:styleId="bullet2">
    <w:name w:val="bullet2"/>
    <w:rsid w:val="003E2212"/>
    <w:pPr>
      <w:numPr>
        <w:numId w:val="3"/>
      </w:numPr>
      <w:tabs>
        <w:tab w:val="num" w:pos="360"/>
        <w:tab w:val="left" w:pos="851"/>
      </w:tabs>
      <w:spacing w:after="60"/>
      <w:ind w:left="850" w:hanging="425"/>
    </w:pPr>
    <w:rPr>
      <w:sz w:val="24"/>
      <w:szCs w:val="24"/>
      <w:lang w:val="en-GB"/>
    </w:rPr>
  </w:style>
  <w:style w:type="paragraph" w:customStyle="1" w:styleId="Podnaslov">
    <w:name w:val="Podnaslov"/>
    <w:pPr>
      <w:spacing w:before="120" w:after="120"/>
    </w:pPr>
    <w:rPr>
      <w:rFonts w:ascii="Arial" w:hAnsi="Arial"/>
      <w:b/>
      <w:sz w:val="24"/>
      <w:lang w:val="en-GB"/>
    </w:rPr>
  </w:style>
  <w:style w:type="paragraph" w:customStyle="1" w:styleId="bullet1brojevi">
    <w:name w:val="bullet1brojevi"/>
    <w:pPr>
      <w:numPr>
        <w:numId w:val="4"/>
      </w:numPr>
      <w:tabs>
        <w:tab w:val="clear" w:pos="425"/>
        <w:tab w:val="num" w:pos="360"/>
      </w:tabs>
      <w:spacing w:line="360" w:lineRule="auto"/>
      <w:ind w:left="0" w:firstLine="0"/>
    </w:pPr>
    <w:rPr>
      <w:sz w:val="24"/>
      <w:lang w:val="en-GB"/>
    </w:rPr>
  </w:style>
  <w:style w:type="paragraph" w:customStyle="1" w:styleId="bullet1slova">
    <w:name w:val="bullet1slova"/>
    <w:rsid w:val="003E2212"/>
    <w:pPr>
      <w:numPr>
        <w:numId w:val="5"/>
      </w:numPr>
      <w:tabs>
        <w:tab w:val="clear" w:pos="851"/>
        <w:tab w:val="num" w:pos="360"/>
        <w:tab w:val="left" w:pos="425"/>
      </w:tabs>
      <w:spacing w:line="360" w:lineRule="auto"/>
      <w:ind w:left="0" w:firstLine="0"/>
    </w:pPr>
    <w:rPr>
      <w:sz w:val="24"/>
      <w:lang w:val="en-GB"/>
    </w:rPr>
  </w:style>
  <w:style w:type="paragraph" w:customStyle="1" w:styleId="bullet2brojevi">
    <w:name w:val="bullet2brojevi"/>
    <w:rsid w:val="003E2212"/>
    <w:pPr>
      <w:numPr>
        <w:numId w:val="6"/>
      </w:numPr>
      <w:tabs>
        <w:tab w:val="clear" w:pos="850"/>
        <w:tab w:val="num" w:pos="360"/>
      </w:tabs>
      <w:spacing w:after="60"/>
      <w:ind w:left="0" w:firstLine="0"/>
    </w:pPr>
    <w:rPr>
      <w:sz w:val="24"/>
      <w:lang w:val="en-GB"/>
    </w:rPr>
  </w:style>
  <w:style w:type="paragraph" w:customStyle="1" w:styleId="bullet2slova">
    <w:name w:val="bullet2slova"/>
    <w:rsid w:val="003E2212"/>
    <w:pPr>
      <w:numPr>
        <w:numId w:val="7"/>
      </w:numPr>
      <w:spacing w:after="60"/>
      <w:ind w:left="850" w:hanging="425"/>
    </w:pPr>
    <w:rPr>
      <w:sz w:val="24"/>
      <w:lang w:val="en-GB"/>
    </w:rPr>
  </w:style>
  <w:style w:type="paragraph" w:customStyle="1" w:styleId="slika">
    <w:name w:val="slika"/>
    <w:pPr>
      <w:spacing w:before="120"/>
      <w:jc w:val="center"/>
    </w:pPr>
    <w:rPr>
      <w:sz w:val="24"/>
      <w:lang w:val="en-GB"/>
    </w:rPr>
  </w:style>
  <w:style w:type="paragraph" w:styleId="Header">
    <w:name w:val="header"/>
    <w:pPr>
      <w:pBdr>
        <w:bottom w:val="single" w:sz="4" w:space="1" w:color="auto"/>
      </w:pBdr>
      <w:tabs>
        <w:tab w:val="right" w:pos="7088"/>
      </w:tabs>
      <w:spacing w:after="240"/>
    </w:pPr>
    <w:rPr>
      <w:rFonts w:ascii="Arial" w:hAnsi="Arial"/>
      <w:lang w:val="en-GB"/>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val="en-GB"/>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paragraph" w:styleId="Revision">
    <w:name w:val="Revision"/>
    <w:hidden/>
    <w:uiPriority w:val="99"/>
    <w:semiHidden/>
    <w:rsid w:val="00480631"/>
    <w:rPr>
      <w:sz w:val="24"/>
      <w:szCs w:val="24"/>
      <w:lang w:val="hr-HR"/>
    </w:rPr>
  </w:style>
  <w:style w:type="paragraph" w:styleId="Quote">
    <w:name w:val="Quote"/>
    <w:basedOn w:val="Normal"/>
    <w:next w:val="Normal"/>
    <w:link w:val="QuoteChar"/>
    <w:uiPriority w:val="29"/>
    <w:qFormat/>
    <w:rsid w:val="000918E7"/>
    <w:pPr>
      <w:spacing w:before="200" w:after="160"/>
      <w:ind w:left="864" w:right="864"/>
      <w:jc w:val="center"/>
    </w:pPr>
    <w:rPr>
      <w:i/>
      <w:iCs/>
      <w:color w:val="404040"/>
    </w:rPr>
  </w:style>
  <w:style w:type="character" w:customStyle="1" w:styleId="QuoteChar">
    <w:name w:val="Quote Char"/>
    <w:link w:val="Quote"/>
    <w:uiPriority w:val="29"/>
    <w:rsid w:val="000918E7"/>
    <w:rPr>
      <w:i/>
      <w:iCs/>
      <w:color w:val="404040"/>
      <w:sz w:val="24"/>
      <w:szCs w:val="24"/>
      <w:lang w:val="hr-HR"/>
    </w:rPr>
  </w:style>
  <w:style w:type="character" w:styleId="PlaceholderText">
    <w:name w:val="Placeholder Text"/>
    <w:basedOn w:val="DefaultParagraphFont"/>
    <w:uiPriority w:val="99"/>
    <w:semiHidden/>
    <w:rsid w:val="006B0AFB"/>
    <w:rPr>
      <w:color w:val="666666"/>
    </w:rPr>
  </w:style>
  <w:style w:type="paragraph" w:styleId="ListParagraph">
    <w:name w:val="List Paragraph"/>
    <w:basedOn w:val="Normal"/>
    <w:uiPriority w:val="34"/>
    <w:qFormat/>
    <w:rsid w:val="003E606F"/>
    <w:pPr>
      <w:ind w:left="720"/>
      <w:contextualSpacing/>
    </w:pPr>
  </w:style>
  <w:style w:type="character" w:customStyle="1" w:styleId="ng-star-inserted">
    <w:name w:val="ng-star-inserted"/>
    <w:basedOn w:val="DefaultParagraphFont"/>
    <w:rsid w:val="00AE2655"/>
  </w:style>
  <w:style w:type="character" w:customStyle="1" w:styleId="Heading2Char">
    <w:name w:val="Heading 2 Char"/>
    <w:basedOn w:val="DefaultParagraphFont"/>
    <w:link w:val="Heading2"/>
    <w:rsid w:val="00DB3C45"/>
    <w:rPr>
      <w:rFonts w:ascii="Arial" w:hAnsi="Arial" w:cs="Arial"/>
      <w:b/>
      <w:bCs/>
      <w:iCs/>
      <w:sz w:val="32"/>
      <w:szCs w:val="28"/>
      <w:lang w:val="hr-HR"/>
    </w:rPr>
  </w:style>
  <w:style w:type="character" w:customStyle="1" w:styleId="Heading1Char">
    <w:name w:val="Heading 1 Char"/>
    <w:basedOn w:val="DefaultParagraphFont"/>
    <w:link w:val="Heading1"/>
    <w:rsid w:val="00513DDB"/>
    <w:rPr>
      <w:rFonts w:ascii="Arial" w:hAnsi="Arial" w:cs="Arial"/>
      <w:b/>
      <w:bCs/>
      <w:kern w:val="32"/>
      <w:sz w:val="36"/>
      <w:szCs w:val="32"/>
      <w:lang w:val="hr-HR"/>
    </w:rPr>
  </w:style>
  <w:style w:type="character" w:styleId="UnresolvedMention">
    <w:name w:val="Unresolved Mention"/>
    <w:basedOn w:val="DefaultParagraphFont"/>
    <w:uiPriority w:val="99"/>
    <w:semiHidden/>
    <w:unhideWhenUsed/>
    <w:rsid w:val="00464787"/>
    <w:rPr>
      <w:color w:val="605E5C"/>
      <w:shd w:val="clear" w:color="auto" w:fill="E1DFDD"/>
    </w:rPr>
  </w:style>
  <w:style w:type="character" w:styleId="Emphasis">
    <w:name w:val="Emphasis"/>
    <w:basedOn w:val="DefaultParagraphFont"/>
    <w:qFormat/>
    <w:rsid w:val="007B24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www.siue.edu/~bzhou/class/business_geography/markets/Reilly.html" TargetMode="Externa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n1info.hr/biznis/sef-udruge-trgovaca-o-tome-kako-bira-radne-nedjelje" TargetMode="External"/><Relationship Id="rId45" Type="http://schemas.openxmlformats.org/officeDocument/2006/relationships/image" Target="media/image25.png"/><Relationship Id="rId53"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fer.unizg.hr/_download/repository/Cupic2009-PrirodomInspiriraniOptimizacijskiAlgoritmi.pdf" TargetMode="External"/><Relationship Id="rId48" Type="http://schemas.openxmlformats.org/officeDocument/2006/relationships/image" Target="media/image28.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6.png"/><Relationship Id="rId20" Type="http://schemas.openxmlformats.org/officeDocument/2006/relationships/image" Target="media/image4.png"/><Relationship Id="rId41" Type="http://schemas.openxmlformats.org/officeDocument/2006/relationships/hyperlink" Target="https://narodnenovine.nn.hr/clanci/sluzbeni/full/2023_03_33_580.html"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968014D-C4F6-4AB9-8C30-C30CA3DA6E9E}">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681224E-8699-4937-BC00-3FB87CF89EF0}">
  <we:reference id="wa200005502" version="1.0.0.13" store="en-US" storeType="OMEX"/>
  <we:alternateReferences>
    <we:reference id="WA200005502" version="1.0.0.13" store="WA200005502" storeType="OMEX"/>
  </we:alternateReferences>
  <we:properties>
    <we:property name="docId" value="&quot;Ed5Q1w_6oVexGQRjNNL4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2.xml><?xml version="1.0" encoding="utf-8"?>
<ds:datastoreItem xmlns:ds="http://schemas.openxmlformats.org/officeDocument/2006/customXml" ds:itemID="{1938C5F5-34C8-4331-979B-AD4F4FBB7811}">
  <ds:schemaRefs>
    <ds:schemaRef ds:uri="http://schemas.microsoft.com/sharepoint/v3/contenttype/forms"/>
  </ds:schemaRefs>
</ds:datastoreItem>
</file>

<file path=customXml/itemProps3.xml><?xml version="1.0" encoding="utf-8"?>
<ds:datastoreItem xmlns:ds="http://schemas.openxmlformats.org/officeDocument/2006/customXml" ds:itemID="{090C23D3-37DC-487F-8F6B-B1A512BDD7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3647</TotalTime>
  <Pages>65</Pages>
  <Words>14855</Words>
  <Characters>84680</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99337</CharactersWithSpaces>
  <SharedDoc>false</SharedDoc>
  <HLinks>
    <vt:vector size="264" baseType="variant">
      <vt:variant>
        <vt:i4>2949180</vt:i4>
      </vt:variant>
      <vt:variant>
        <vt:i4>258</vt:i4>
      </vt:variant>
      <vt:variant>
        <vt:i4>0</vt:i4>
      </vt:variant>
      <vt:variant>
        <vt:i4>5</vt:i4>
      </vt:variant>
      <vt:variant>
        <vt:lpwstr>https://ispravi.me/</vt:lpwstr>
      </vt:variant>
      <vt:variant>
        <vt:lpwstr/>
      </vt:variant>
      <vt:variant>
        <vt:i4>4194310</vt:i4>
      </vt:variant>
      <vt:variant>
        <vt:i4>255</vt:i4>
      </vt:variant>
      <vt:variant>
        <vt:i4>0</vt:i4>
      </vt:variant>
      <vt:variant>
        <vt:i4>5</vt:i4>
      </vt:variant>
      <vt:variant>
        <vt:lpwstr>https://www.pcgamer.com/best-vr-headset/</vt:lpwstr>
      </vt:variant>
      <vt:variant>
        <vt:lpwstr/>
      </vt:variant>
      <vt:variant>
        <vt:i4>1048626</vt:i4>
      </vt:variant>
      <vt:variant>
        <vt:i4>248</vt:i4>
      </vt:variant>
      <vt:variant>
        <vt:i4>0</vt:i4>
      </vt:variant>
      <vt:variant>
        <vt:i4>5</vt:i4>
      </vt:variant>
      <vt:variant>
        <vt:lpwstr/>
      </vt:variant>
      <vt:variant>
        <vt:lpwstr>_Toc230694961</vt:lpwstr>
      </vt:variant>
      <vt:variant>
        <vt:i4>1048626</vt:i4>
      </vt:variant>
      <vt:variant>
        <vt:i4>242</vt:i4>
      </vt:variant>
      <vt:variant>
        <vt:i4>0</vt:i4>
      </vt:variant>
      <vt:variant>
        <vt:i4>5</vt:i4>
      </vt:variant>
      <vt:variant>
        <vt:lpwstr/>
      </vt:variant>
      <vt:variant>
        <vt:lpwstr>_Toc230694960</vt:lpwstr>
      </vt:variant>
      <vt:variant>
        <vt:i4>1245234</vt:i4>
      </vt:variant>
      <vt:variant>
        <vt:i4>236</vt:i4>
      </vt:variant>
      <vt:variant>
        <vt:i4>0</vt:i4>
      </vt:variant>
      <vt:variant>
        <vt:i4>5</vt:i4>
      </vt:variant>
      <vt:variant>
        <vt:lpwstr/>
      </vt:variant>
      <vt:variant>
        <vt:lpwstr>_Toc230694959</vt:lpwstr>
      </vt:variant>
      <vt:variant>
        <vt:i4>1245234</vt:i4>
      </vt:variant>
      <vt:variant>
        <vt:i4>230</vt:i4>
      </vt:variant>
      <vt:variant>
        <vt:i4>0</vt:i4>
      </vt:variant>
      <vt:variant>
        <vt:i4>5</vt:i4>
      </vt:variant>
      <vt:variant>
        <vt:lpwstr/>
      </vt:variant>
      <vt:variant>
        <vt:lpwstr>_Toc230694958</vt:lpwstr>
      </vt:variant>
      <vt:variant>
        <vt:i4>1245234</vt:i4>
      </vt:variant>
      <vt:variant>
        <vt:i4>224</vt:i4>
      </vt:variant>
      <vt:variant>
        <vt:i4>0</vt:i4>
      </vt:variant>
      <vt:variant>
        <vt:i4>5</vt:i4>
      </vt:variant>
      <vt:variant>
        <vt:lpwstr/>
      </vt:variant>
      <vt:variant>
        <vt:lpwstr>_Toc230694957</vt:lpwstr>
      </vt:variant>
      <vt:variant>
        <vt:i4>1245234</vt:i4>
      </vt:variant>
      <vt:variant>
        <vt:i4>218</vt:i4>
      </vt:variant>
      <vt:variant>
        <vt:i4>0</vt:i4>
      </vt:variant>
      <vt:variant>
        <vt:i4>5</vt:i4>
      </vt:variant>
      <vt:variant>
        <vt:lpwstr/>
      </vt:variant>
      <vt:variant>
        <vt:lpwstr>_Toc230694956</vt:lpwstr>
      </vt:variant>
      <vt:variant>
        <vt:i4>1245234</vt:i4>
      </vt:variant>
      <vt:variant>
        <vt:i4>212</vt:i4>
      </vt:variant>
      <vt:variant>
        <vt:i4>0</vt:i4>
      </vt:variant>
      <vt:variant>
        <vt:i4>5</vt:i4>
      </vt:variant>
      <vt:variant>
        <vt:lpwstr/>
      </vt:variant>
      <vt:variant>
        <vt:lpwstr>_Toc230694955</vt:lpwstr>
      </vt:variant>
      <vt:variant>
        <vt:i4>1245234</vt:i4>
      </vt:variant>
      <vt:variant>
        <vt:i4>206</vt:i4>
      </vt:variant>
      <vt:variant>
        <vt:i4>0</vt:i4>
      </vt:variant>
      <vt:variant>
        <vt:i4>5</vt:i4>
      </vt:variant>
      <vt:variant>
        <vt:lpwstr/>
      </vt:variant>
      <vt:variant>
        <vt:lpwstr>_Toc230694954</vt:lpwstr>
      </vt:variant>
      <vt:variant>
        <vt:i4>1245234</vt:i4>
      </vt:variant>
      <vt:variant>
        <vt:i4>200</vt:i4>
      </vt:variant>
      <vt:variant>
        <vt:i4>0</vt:i4>
      </vt:variant>
      <vt:variant>
        <vt:i4>5</vt:i4>
      </vt:variant>
      <vt:variant>
        <vt:lpwstr/>
      </vt:variant>
      <vt:variant>
        <vt:lpwstr>_Toc230694953</vt:lpwstr>
      </vt:variant>
      <vt:variant>
        <vt:i4>1245234</vt:i4>
      </vt:variant>
      <vt:variant>
        <vt:i4>194</vt:i4>
      </vt:variant>
      <vt:variant>
        <vt:i4>0</vt:i4>
      </vt:variant>
      <vt:variant>
        <vt:i4>5</vt:i4>
      </vt:variant>
      <vt:variant>
        <vt:lpwstr/>
      </vt:variant>
      <vt:variant>
        <vt:lpwstr>_Toc230694952</vt:lpwstr>
      </vt:variant>
      <vt:variant>
        <vt:i4>1245234</vt:i4>
      </vt:variant>
      <vt:variant>
        <vt:i4>188</vt:i4>
      </vt:variant>
      <vt:variant>
        <vt:i4>0</vt:i4>
      </vt:variant>
      <vt:variant>
        <vt:i4>5</vt:i4>
      </vt:variant>
      <vt:variant>
        <vt:lpwstr/>
      </vt:variant>
      <vt:variant>
        <vt:lpwstr>_Toc230694951</vt:lpwstr>
      </vt:variant>
      <vt:variant>
        <vt:i4>1245234</vt:i4>
      </vt:variant>
      <vt:variant>
        <vt:i4>182</vt:i4>
      </vt:variant>
      <vt:variant>
        <vt:i4>0</vt:i4>
      </vt:variant>
      <vt:variant>
        <vt:i4>5</vt:i4>
      </vt:variant>
      <vt:variant>
        <vt:lpwstr/>
      </vt:variant>
      <vt:variant>
        <vt:lpwstr>_Toc230694950</vt:lpwstr>
      </vt:variant>
      <vt:variant>
        <vt:i4>1179698</vt:i4>
      </vt:variant>
      <vt:variant>
        <vt:i4>176</vt:i4>
      </vt:variant>
      <vt:variant>
        <vt:i4>0</vt:i4>
      </vt:variant>
      <vt:variant>
        <vt:i4>5</vt:i4>
      </vt:variant>
      <vt:variant>
        <vt:lpwstr/>
      </vt:variant>
      <vt:variant>
        <vt:lpwstr>_Toc230694949</vt:lpwstr>
      </vt:variant>
      <vt:variant>
        <vt:i4>1179698</vt:i4>
      </vt:variant>
      <vt:variant>
        <vt:i4>170</vt:i4>
      </vt:variant>
      <vt:variant>
        <vt:i4>0</vt:i4>
      </vt:variant>
      <vt:variant>
        <vt:i4>5</vt:i4>
      </vt:variant>
      <vt:variant>
        <vt:lpwstr/>
      </vt:variant>
      <vt:variant>
        <vt:lpwstr>_Toc230694948</vt:lpwstr>
      </vt:variant>
      <vt:variant>
        <vt:i4>1179698</vt:i4>
      </vt:variant>
      <vt:variant>
        <vt:i4>164</vt:i4>
      </vt:variant>
      <vt:variant>
        <vt:i4>0</vt:i4>
      </vt:variant>
      <vt:variant>
        <vt:i4>5</vt:i4>
      </vt:variant>
      <vt:variant>
        <vt:lpwstr/>
      </vt:variant>
      <vt:variant>
        <vt:lpwstr>_Toc230694947</vt:lpwstr>
      </vt:variant>
      <vt:variant>
        <vt:i4>1179698</vt:i4>
      </vt:variant>
      <vt:variant>
        <vt:i4>158</vt:i4>
      </vt:variant>
      <vt:variant>
        <vt:i4>0</vt:i4>
      </vt:variant>
      <vt:variant>
        <vt:i4>5</vt:i4>
      </vt:variant>
      <vt:variant>
        <vt:lpwstr/>
      </vt:variant>
      <vt:variant>
        <vt:lpwstr>_Toc230694946</vt:lpwstr>
      </vt:variant>
      <vt:variant>
        <vt:i4>1179698</vt:i4>
      </vt:variant>
      <vt:variant>
        <vt:i4>152</vt:i4>
      </vt:variant>
      <vt:variant>
        <vt:i4>0</vt:i4>
      </vt:variant>
      <vt:variant>
        <vt:i4>5</vt:i4>
      </vt:variant>
      <vt:variant>
        <vt:lpwstr/>
      </vt:variant>
      <vt:variant>
        <vt:lpwstr>_Toc230694945</vt:lpwstr>
      </vt:variant>
      <vt:variant>
        <vt:i4>1179698</vt:i4>
      </vt:variant>
      <vt:variant>
        <vt:i4>146</vt:i4>
      </vt:variant>
      <vt:variant>
        <vt:i4>0</vt:i4>
      </vt:variant>
      <vt:variant>
        <vt:i4>5</vt:i4>
      </vt:variant>
      <vt:variant>
        <vt:lpwstr/>
      </vt:variant>
      <vt:variant>
        <vt:lpwstr>_Toc230694944</vt:lpwstr>
      </vt:variant>
      <vt:variant>
        <vt:i4>1179698</vt:i4>
      </vt:variant>
      <vt:variant>
        <vt:i4>140</vt:i4>
      </vt:variant>
      <vt:variant>
        <vt:i4>0</vt:i4>
      </vt:variant>
      <vt:variant>
        <vt:i4>5</vt:i4>
      </vt:variant>
      <vt:variant>
        <vt:lpwstr/>
      </vt:variant>
      <vt:variant>
        <vt:lpwstr>_Toc230694943</vt:lpwstr>
      </vt:variant>
      <vt:variant>
        <vt:i4>1179698</vt:i4>
      </vt:variant>
      <vt:variant>
        <vt:i4>134</vt:i4>
      </vt:variant>
      <vt:variant>
        <vt:i4>0</vt:i4>
      </vt:variant>
      <vt:variant>
        <vt:i4>5</vt:i4>
      </vt:variant>
      <vt:variant>
        <vt:lpwstr/>
      </vt:variant>
      <vt:variant>
        <vt:lpwstr>_Toc230694942</vt:lpwstr>
      </vt:variant>
      <vt:variant>
        <vt:i4>1179698</vt:i4>
      </vt:variant>
      <vt:variant>
        <vt:i4>128</vt:i4>
      </vt:variant>
      <vt:variant>
        <vt:i4>0</vt:i4>
      </vt:variant>
      <vt:variant>
        <vt:i4>5</vt:i4>
      </vt:variant>
      <vt:variant>
        <vt:lpwstr/>
      </vt:variant>
      <vt:variant>
        <vt:lpwstr>_Toc230694941</vt:lpwstr>
      </vt:variant>
      <vt:variant>
        <vt:i4>1179698</vt:i4>
      </vt:variant>
      <vt:variant>
        <vt:i4>122</vt:i4>
      </vt:variant>
      <vt:variant>
        <vt:i4>0</vt:i4>
      </vt:variant>
      <vt:variant>
        <vt:i4>5</vt:i4>
      </vt:variant>
      <vt:variant>
        <vt:lpwstr/>
      </vt:variant>
      <vt:variant>
        <vt:lpwstr>_Toc230694940</vt:lpwstr>
      </vt:variant>
      <vt:variant>
        <vt:i4>1376306</vt:i4>
      </vt:variant>
      <vt:variant>
        <vt:i4>116</vt:i4>
      </vt:variant>
      <vt:variant>
        <vt:i4>0</vt:i4>
      </vt:variant>
      <vt:variant>
        <vt:i4>5</vt:i4>
      </vt:variant>
      <vt:variant>
        <vt:lpwstr/>
      </vt:variant>
      <vt:variant>
        <vt:lpwstr>_Toc230694939</vt:lpwstr>
      </vt:variant>
      <vt:variant>
        <vt:i4>1376306</vt:i4>
      </vt:variant>
      <vt:variant>
        <vt:i4>110</vt:i4>
      </vt:variant>
      <vt:variant>
        <vt:i4>0</vt:i4>
      </vt:variant>
      <vt:variant>
        <vt:i4>5</vt:i4>
      </vt:variant>
      <vt:variant>
        <vt:lpwstr/>
      </vt:variant>
      <vt:variant>
        <vt:lpwstr>_Toc230694938</vt:lpwstr>
      </vt:variant>
      <vt:variant>
        <vt:i4>1376306</vt:i4>
      </vt:variant>
      <vt:variant>
        <vt:i4>104</vt:i4>
      </vt:variant>
      <vt:variant>
        <vt:i4>0</vt:i4>
      </vt:variant>
      <vt:variant>
        <vt:i4>5</vt:i4>
      </vt:variant>
      <vt:variant>
        <vt:lpwstr/>
      </vt:variant>
      <vt:variant>
        <vt:lpwstr>_Toc230694937</vt:lpwstr>
      </vt:variant>
      <vt:variant>
        <vt:i4>1376306</vt:i4>
      </vt:variant>
      <vt:variant>
        <vt:i4>98</vt:i4>
      </vt:variant>
      <vt:variant>
        <vt:i4>0</vt:i4>
      </vt:variant>
      <vt:variant>
        <vt:i4>5</vt:i4>
      </vt:variant>
      <vt:variant>
        <vt:lpwstr/>
      </vt:variant>
      <vt:variant>
        <vt:lpwstr>_Toc230694936</vt:lpwstr>
      </vt:variant>
      <vt:variant>
        <vt:i4>1376306</vt:i4>
      </vt:variant>
      <vt:variant>
        <vt:i4>92</vt:i4>
      </vt:variant>
      <vt:variant>
        <vt:i4>0</vt:i4>
      </vt:variant>
      <vt:variant>
        <vt:i4>5</vt:i4>
      </vt:variant>
      <vt:variant>
        <vt:lpwstr/>
      </vt:variant>
      <vt:variant>
        <vt:lpwstr>_Toc230694935</vt:lpwstr>
      </vt:variant>
      <vt:variant>
        <vt:i4>1376306</vt:i4>
      </vt:variant>
      <vt:variant>
        <vt:i4>86</vt:i4>
      </vt:variant>
      <vt:variant>
        <vt:i4>0</vt:i4>
      </vt:variant>
      <vt:variant>
        <vt:i4>5</vt:i4>
      </vt:variant>
      <vt:variant>
        <vt:lpwstr/>
      </vt:variant>
      <vt:variant>
        <vt:lpwstr>_Toc230694934</vt:lpwstr>
      </vt:variant>
      <vt:variant>
        <vt:i4>1376306</vt:i4>
      </vt:variant>
      <vt:variant>
        <vt:i4>80</vt:i4>
      </vt:variant>
      <vt:variant>
        <vt:i4>0</vt:i4>
      </vt:variant>
      <vt:variant>
        <vt:i4>5</vt:i4>
      </vt:variant>
      <vt:variant>
        <vt:lpwstr/>
      </vt:variant>
      <vt:variant>
        <vt:lpwstr>_Toc230694933</vt:lpwstr>
      </vt:variant>
      <vt:variant>
        <vt:i4>1376306</vt:i4>
      </vt:variant>
      <vt:variant>
        <vt:i4>74</vt:i4>
      </vt:variant>
      <vt:variant>
        <vt:i4>0</vt:i4>
      </vt:variant>
      <vt:variant>
        <vt:i4>5</vt:i4>
      </vt:variant>
      <vt:variant>
        <vt:lpwstr/>
      </vt:variant>
      <vt:variant>
        <vt:lpwstr>_Toc230694932</vt:lpwstr>
      </vt:variant>
      <vt:variant>
        <vt:i4>1376306</vt:i4>
      </vt:variant>
      <vt:variant>
        <vt:i4>68</vt:i4>
      </vt:variant>
      <vt:variant>
        <vt:i4>0</vt:i4>
      </vt:variant>
      <vt:variant>
        <vt:i4>5</vt:i4>
      </vt:variant>
      <vt:variant>
        <vt:lpwstr/>
      </vt:variant>
      <vt:variant>
        <vt:lpwstr>_Toc230694931</vt:lpwstr>
      </vt:variant>
      <vt:variant>
        <vt:i4>1376306</vt:i4>
      </vt:variant>
      <vt:variant>
        <vt:i4>62</vt:i4>
      </vt:variant>
      <vt:variant>
        <vt:i4>0</vt:i4>
      </vt:variant>
      <vt:variant>
        <vt:i4>5</vt:i4>
      </vt:variant>
      <vt:variant>
        <vt:lpwstr/>
      </vt:variant>
      <vt:variant>
        <vt:lpwstr>_Toc230694930</vt:lpwstr>
      </vt:variant>
      <vt:variant>
        <vt:i4>1310770</vt:i4>
      </vt:variant>
      <vt:variant>
        <vt:i4>56</vt:i4>
      </vt:variant>
      <vt:variant>
        <vt:i4>0</vt:i4>
      </vt:variant>
      <vt:variant>
        <vt:i4>5</vt:i4>
      </vt:variant>
      <vt:variant>
        <vt:lpwstr/>
      </vt:variant>
      <vt:variant>
        <vt:lpwstr>_Toc230694929</vt:lpwstr>
      </vt:variant>
      <vt:variant>
        <vt:i4>1310770</vt:i4>
      </vt:variant>
      <vt:variant>
        <vt:i4>50</vt:i4>
      </vt:variant>
      <vt:variant>
        <vt:i4>0</vt:i4>
      </vt:variant>
      <vt:variant>
        <vt:i4>5</vt:i4>
      </vt:variant>
      <vt:variant>
        <vt:lpwstr/>
      </vt:variant>
      <vt:variant>
        <vt:lpwstr>_Toc230694928</vt:lpwstr>
      </vt:variant>
      <vt:variant>
        <vt:i4>1310770</vt:i4>
      </vt:variant>
      <vt:variant>
        <vt:i4>44</vt:i4>
      </vt:variant>
      <vt:variant>
        <vt:i4>0</vt:i4>
      </vt:variant>
      <vt:variant>
        <vt:i4>5</vt:i4>
      </vt:variant>
      <vt:variant>
        <vt:lpwstr/>
      </vt:variant>
      <vt:variant>
        <vt:lpwstr>_Toc230694927</vt:lpwstr>
      </vt:variant>
      <vt:variant>
        <vt:i4>1310770</vt:i4>
      </vt:variant>
      <vt:variant>
        <vt:i4>38</vt:i4>
      </vt:variant>
      <vt:variant>
        <vt:i4>0</vt:i4>
      </vt:variant>
      <vt:variant>
        <vt:i4>5</vt:i4>
      </vt:variant>
      <vt:variant>
        <vt:lpwstr/>
      </vt:variant>
      <vt:variant>
        <vt:lpwstr>_Toc230694926</vt:lpwstr>
      </vt:variant>
      <vt:variant>
        <vt:i4>1310770</vt:i4>
      </vt:variant>
      <vt:variant>
        <vt:i4>32</vt:i4>
      </vt:variant>
      <vt:variant>
        <vt:i4>0</vt:i4>
      </vt:variant>
      <vt:variant>
        <vt:i4>5</vt:i4>
      </vt:variant>
      <vt:variant>
        <vt:lpwstr/>
      </vt:variant>
      <vt:variant>
        <vt:lpwstr>_Toc230694925</vt:lpwstr>
      </vt:variant>
      <vt:variant>
        <vt:i4>1310770</vt:i4>
      </vt:variant>
      <vt:variant>
        <vt:i4>26</vt:i4>
      </vt:variant>
      <vt:variant>
        <vt:i4>0</vt:i4>
      </vt:variant>
      <vt:variant>
        <vt:i4>5</vt:i4>
      </vt:variant>
      <vt:variant>
        <vt:lpwstr/>
      </vt:variant>
      <vt:variant>
        <vt:lpwstr>_Toc230694924</vt:lpwstr>
      </vt:variant>
      <vt:variant>
        <vt:i4>1310770</vt:i4>
      </vt:variant>
      <vt:variant>
        <vt:i4>20</vt:i4>
      </vt:variant>
      <vt:variant>
        <vt:i4>0</vt:i4>
      </vt:variant>
      <vt:variant>
        <vt:i4>5</vt:i4>
      </vt:variant>
      <vt:variant>
        <vt:lpwstr/>
      </vt:variant>
      <vt:variant>
        <vt:lpwstr>_Toc230694923</vt:lpwstr>
      </vt:variant>
      <vt:variant>
        <vt:i4>1310770</vt:i4>
      </vt:variant>
      <vt:variant>
        <vt:i4>14</vt:i4>
      </vt:variant>
      <vt:variant>
        <vt:i4>0</vt:i4>
      </vt:variant>
      <vt:variant>
        <vt:i4>5</vt:i4>
      </vt:variant>
      <vt:variant>
        <vt:lpwstr/>
      </vt:variant>
      <vt:variant>
        <vt:lpwstr>_Toc230694922</vt:lpwstr>
      </vt:variant>
      <vt:variant>
        <vt:i4>1310770</vt:i4>
      </vt:variant>
      <vt:variant>
        <vt:i4>8</vt:i4>
      </vt:variant>
      <vt:variant>
        <vt:i4>0</vt:i4>
      </vt:variant>
      <vt:variant>
        <vt:i4>5</vt:i4>
      </vt:variant>
      <vt:variant>
        <vt:lpwstr/>
      </vt:variant>
      <vt:variant>
        <vt:lpwstr>_Toc230694921</vt:lpwstr>
      </vt:variant>
      <vt:variant>
        <vt:i4>1310770</vt:i4>
      </vt:variant>
      <vt:variant>
        <vt:i4>2</vt:i4>
      </vt:variant>
      <vt:variant>
        <vt:i4>0</vt:i4>
      </vt:variant>
      <vt:variant>
        <vt:i4>5</vt:i4>
      </vt:variant>
      <vt:variant>
        <vt:lpwstr/>
      </vt:variant>
      <vt:variant>
        <vt:lpwstr>_Toc230694920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dc:description/>
  <cp:lastModifiedBy>Stjepan Đelekovčan</cp:lastModifiedBy>
  <cp:revision>127</cp:revision>
  <cp:lastPrinted>2026-06-26T18:57:00Z</cp:lastPrinted>
  <dcterms:created xsi:type="dcterms:W3CDTF">2026-05-30T18:31:00Z</dcterms:created>
  <dcterms:modified xsi:type="dcterms:W3CDTF">2026-06-26T19:01:00Z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