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300" w:rsidRPr="00324F33" w:rsidRDefault="00293EBF">
      <w:pPr>
        <w:rPr>
          <w:rFonts w:ascii="Arial" w:hAnsi="Arial" w:cs="Arial"/>
          <w:b/>
          <w:lang w:val="el-GR"/>
        </w:rPr>
      </w:pPr>
      <w:r w:rsidRPr="00324F33">
        <w:rPr>
          <w:rFonts w:ascii="Arial" w:hAnsi="Arial" w:cs="Arial"/>
          <w:noProof/>
          <w:lang w:val="el-GR" w:eastAsia="el-G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4313</wp:posOffset>
            </wp:positionH>
            <wp:positionV relativeFrom="paragraph">
              <wp:posOffset>0</wp:posOffset>
            </wp:positionV>
            <wp:extent cx="983412" cy="987516"/>
            <wp:effectExtent l="0" t="0" r="7620" b="3175"/>
            <wp:wrapSquare wrapText="bothSides"/>
            <wp:docPr id="7" name="Picture 7" descr="Πανεπιστήμιο Δυτικής Αττικής / University of West Attica  (@UniversityofWestAttica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Πανεπιστήμιο Δυτικής Αττικής / University of West Attica  (@UniversityofWestAttica) • 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412" cy="98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24F33">
        <w:rPr>
          <w:rFonts w:ascii="Arial" w:hAnsi="Arial" w:cs="Arial"/>
          <w:lang w:val="el-GR"/>
        </w:rPr>
        <w:t xml:space="preserve">  </w:t>
      </w:r>
      <w:r w:rsidRPr="00324F33">
        <w:rPr>
          <w:rFonts w:ascii="Arial" w:hAnsi="Arial" w:cs="Arial"/>
          <w:b/>
          <w:lang w:val="el-GR"/>
        </w:rPr>
        <w:t>ΠΑΝΕΠΙΣΤΗΜΙΟ ΔΥΤΙΚΗΣ ΑΤΤΙΚΗΣ</w:t>
      </w:r>
    </w:p>
    <w:p w:rsidR="00293EBF" w:rsidRPr="00324F33" w:rsidRDefault="00293EBF">
      <w:pPr>
        <w:rPr>
          <w:rFonts w:ascii="Arial" w:hAnsi="Arial" w:cs="Arial"/>
          <w:b/>
          <w:lang w:val="el-GR"/>
        </w:rPr>
      </w:pPr>
      <w:r w:rsidRPr="00324F33">
        <w:rPr>
          <w:rFonts w:ascii="Arial" w:hAnsi="Arial" w:cs="Arial"/>
          <w:lang w:val="el-GR"/>
        </w:rPr>
        <w:t xml:space="preserve">  </w:t>
      </w:r>
      <w:r w:rsidRPr="00324F33">
        <w:rPr>
          <w:rFonts w:ascii="Arial" w:hAnsi="Arial" w:cs="Arial"/>
          <w:b/>
          <w:lang w:val="el-GR"/>
        </w:rPr>
        <w:t>ΤΜΗΜΑ ΜΗΧΑΝΙΚΩΝ ΠΛΗΡΟΦΟΡΙΚΗΣ ΚΑΙ ΥΠΟΛΟΓΙΣΤΩΝ</w:t>
      </w:r>
    </w:p>
    <w:p w:rsidR="00293EBF" w:rsidRPr="00324F33" w:rsidRDefault="00293EBF">
      <w:pPr>
        <w:rPr>
          <w:rFonts w:ascii="Arial" w:hAnsi="Arial" w:cs="Arial"/>
          <w:b/>
          <w:lang w:val="el-GR"/>
        </w:rPr>
      </w:pPr>
      <w:r w:rsidRPr="00324F33">
        <w:rPr>
          <w:rFonts w:ascii="Arial" w:hAnsi="Arial" w:cs="Arial"/>
          <w:lang w:val="el-GR"/>
        </w:rPr>
        <w:t xml:space="preserve">  </w:t>
      </w:r>
      <w:r w:rsidRPr="00324F33">
        <w:rPr>
          <w:rFonts w:ascii="Arial" w:hAnsi="Arial" w:cs="Arial"/>
          <w:b/>
          <w:lang w:val="el-GR"/>
        </w:rPr>
        <w:t>ΑΝΑΚΤΗΣΗ ΠΛΗΡΟΦΟΡΙΑΣ – ΕΡΓΑΣΤΗΡΙΟ</w:t>
      </w:r>
    </w:p>
    <w:p w:rsidR="00293EBF" w:rsidRPr="00324F33" w:rsidRDefault="00293EBF">
      <w:p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  </w:t>
      </w:r>
      <w:r w:rsidRPr="00324F33">
        <w:rPr>
          <w:rFonts w:ascii="Arial" w:hAnsi="Arial" w:cs="Arial"/>
          <w:b/>
          <w:lang w:val="el-GR"/>
        </w:rPr>
        <w:t>ΟΝΟΜΑΤΕΠΩΝΥΜΟ</w:t>
      </w:r>
      <w:r w:rsidRPr="00324F33">
        <w:rPr>
          <w:rFonts w:ascii="Arial" w:hAnsi="Arial" w:cs="Arial"/>
          <w:lang w:val="el-GR"/>
        </w:rPr>
        <w:t xml:space="preserve">: ΙΩΑΝΝΗΣ ΧΩΡΙΑΤΕΛΛΗΣ – </w:t>
      </w:r>
      <w:r w:rsidRPr="00324F33">
        <w:rPr>
          <w:rFonts w:ascii="Arial" w:hAnsi="Arial" w:cs="Arial"/>
          <w:b/>
          <w:lang w:val="el-GR"/>
        </w:rPr>
        <w:t>Α.Μ.</w:t>
      </w:r>
      <w:r w:rsidR="007A546A">
        <w:rPr>
          <w:rFonts w:ascii="Arial" w:hAnsi="Arial" w:cs="Arial"/>
          <w:lang w:val="el-GR"/>
        </w:rPr>
        <w:t>: 223</w:t>
      </w:r>
      <w:r w:rsidRPr="00324F33">
        <w:rPr>
          <w:rFonts w:ascii="Arial" w:hAnsi="Arial" w:cs="Arial"/>
          <w:lang w:val="el-GR"/>
        </w:rPr>
        <w:t>90257</w:t>
      </w:r>
    </w:p>
    <w:p w:rsidR="00293EBF" w:rsidRPr="00324F33" w:rsidRDefault="00293EBF">
      <w:pPr>
        <w:rPr>
          <w:rFonts w:ascii="Arial" w:hAnsi="Arial" w:cs="Arial"/>
          <w:lang w:val="el-GR"/>
        </w:rPr>
      </w:pPr>
    </w:p>
    <w:p w:rsidR="00293EBF" w:rsidRPr="00324F33" w:rsidRDefault="00981DA1" w:rsidP="00922388">
      <w:pPr>
        <w:jc w:val="center"/>
        <w:rPr>
          <w:rFonts w:ascii="Arial" w:hAnsi="Arial" w:cs="Arial"/>
          <w:lang w:val="el-GR"/>
        </w:rPr>
      </w:pPr>
      <w:hyperlink r:id="rId9" w:history="1">
        <w:r w:rsidR="00922388" w:rsidRPr="00324F33">
          <w:rPr>
            <w:rStyle w:val="Hyperlink"/>
            <w:rFonts w:ascii="Arial" w:hAnsi="Arial" w:cs="Arial"/>
          </w:rPr>
          <w:t>GOOGLE</w:t>
        </w:r>
        <w:r w:rsidR="00922388" w:rsidRPr="00324F33">
          <w:rPr>
            <w:rStyle w:val="Hyperlink"/>
            <w:rFonts w:ascii="Arial" w:hAnsi="Arial" w:cs="Arial"/>
            <w:lang w:val="el-GR"/>
          </w:rPr>
          <w:t xml:space="preserve"> </w:t>
        </w:r>
        <w:r w:rsidR="00922388" w:rsidRPr="00324F33">
          <w:rPr>
            <w:rStyle w:val="Hyperlink"/>
            <w:rFonts w:ascii="Arial" w:hAnsi="Arial" w:cs="Arial"/>
          </w:rPr>
          <w:t>COLAB</w:t>
        </w:r>
      </w:hyperlink>
    </w:p>
    <w:p w:rsidR="00922388" w:rsidRPr="00324F33" w:rsidRDefault="00922388" w:rsidP="00922388">
      <w:pPr>
        <w:rPr>
          <w:rFonts w:ascii="Arial" w:hAnsi="Arial" w:cs="Arial"/>
          <w:lang w:val="el-GR"/>
        </w:rPr>
      </w:pPr>
    </w:p>
    <w:p w:rsidR="00922388" w:rsidRPr="00324F33" w:rsidRDefault="00922388" w:rsidP="00922388">
      <w:pPr>
        <w:rPr>
          <w:rFonts w:ascii="Arial" w:hAnsi="Arial" w:cs="Arial"/>
          <w:b/>
          <w:sz w:val="32"/>
          <w:lang w:val="el-GR"/>
        </w:rPr>
      </w:pPr>
      <w:r w:rsidRPr="00324F33">
        <w:rPr>
          <w:rFonts w:ascii="Arial" w:hAnsi="Arial" w:cs="Arial"/>
          <w:b/>
          <w:sz w:val="32"/>
          <w:lang w:val="el-GR"/>
        </w:rPr>
        <w:t>Βήμα 1. Συλλογή δεδομένων:</w:t>
      </w:r>
    </w:p>
    <w:p w:rsidR="00922388" w:rsidRPr="00324F33" w:rsidRDefault="00922388" w:rsidP="00922388">
      <w:pPr>
        <w:rPr>
          <w:rFonts w:ascii="Arial" w:hAnsi="Arial" w:cs="Arial"/>
          <w:lang w:val="el-GR"/>
        </w:rPr>
      </w:pPr>
    </w:p>
    <w:p w:rsidR="00293EBF" w:rsidRPr="00324F33" w:rsidRDefault="00CA213D">
      <w:pPr>
        <w:rPr>
          <w:rFonts w:ascii="Arial" w:hAnsi="Arial" w:cs="Arial"/>
          <w:lang w:val="el-GR"/>
        </w:rPr>
      </w:pPr>
      <w:r>
        <w:rPr>
          <w:rStyle w:val="citation-33"/>
          <w:rFonts w:ascii="Arial" w:hAnsi="Arial" w:cs="Arial"/>
          <w:lang w:val="el-GR"/>
        </w:rPr>
        <w:t xml:space="preserve">Για </w:t>
      </w:r>
      <w:r w:rsidR="005B7080" w:rsidRPr="00324F33">
        <w:rPr>
          <w:rStyle w:val="citation-33"/>
          <w:rFonts w:ascii="Arial" w:hAnsi="Arial" w:cs="Arial"/>
          <w:lang w:val="el-GR"/>
        </w:rPr>
        <w:t xml:space="preserve">την εκπαίδευση του συστήματος χρησιμοποιήθηκε το σύνολο δεδομένων </w:t>
      </w:r>
      <w:r w:rsidR="005B7080" w:rsidRPr="00324F33">
        <w:rPr>
          <w:rStyle w:val="citation-33"/>
          <w:rFonts w:ascii="Arial" w:hAnsi="Arial" w:cs="Arial"/>
          <w:b/>
          <w:bCs/>
        </w:rPr>
        <w:t>Reuters</w:t>
      </w:r>
      <w:r w:rsidR="005B7080" w:rsidRPr="00324F33">
        <w:rPr>
          <w:rStyle w:val="citation-33"/>
          <w:rFonts w:ascii="Arial" w:hAnsi="Arial" w:cs="Arial"/>
          <w:b/>
          <w:bCs/>
          <w:lang w:val="el-GR"/>
        </w:rPr>
        <w:t xml:space="preserve">-21578 </w:t>
      </w:r>
      <w:r w:rsidR="005B7080" w:rsidRPr="00324F33">
        <w:rPr>
          <w:rStyle w:val="citation-33"/>
          <w:rFonts w:ascii="Arial" w:hAnsi="Arial" w:cs="Arial"/>
          <w:b/>
          <w:bCs/>
        </w:rPr>
        <w:t>Corpus</w:t>
      </w:r>
      <w:r w:rsidR="005B7080" w:rsidRPr="00324F33">
        <w:rPr>
          <w:rStyle w:val="citation-33"/>
          <w:rFonts w:ascii="Arial" w:hAnsi="Arial" w:cs="Arial"/>
          <w:lang w:val="el-GR"/>
        </w:rPr>
        <w:t xml:space="preserve">, το οποίο διατίθεται μέσω της βιβλιοθήκης </w:t>
      </w:r>
      <w:r w:rsidR="005B7080" w:rsidRPr="00AF612E">
        <w:rPr>
          <w:rStyle w:val="citation-33"/>
          <w:rFonts w:ascii="Arial" w:hAnsi="Arial" w:cs="Arial"/>
          <w:b/>
        </w:rPr>
        <w:t>NLTK</w:t>
      </w:r>
      <w:r w:rsidR="005B7080" w:rsidRPr="00324F33">
        <w:rPr>
          <w:rFonts w:ascii="Arial" w:hAnsi="Arial" w:cs="Arial"/>
          <w:lang w:val="el-GR"/>
        </w:rPr>
        <w:t>.</w:t>
      </w:r>
    </w:p>
    <w:p w:rsidR="005B7080" w:rsidRPr="00324F33" w:rsidRDefault="005B7080" w:rsidP="005B7080">
      <w:p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Τ</w:t>
      </w:r>
      <w:r w:rsidR="00CA213D">
        <w:rPr>
          <w:rFonts w:ascii="Arial" w:hAnsi="Arial" w:cs="Arial"/>
          <w:lang w:val="el-GR"/>
        </w:rPr>
        <w:t xml:space="preserve">α δεδομένα του </w:t>
      </w:r>
      <w:r w:rsidR="00CA213D">
        <w:rPr>
          <w:rFonts w:ascii="Arial" w:hAnsi="Arial" w:cs="Arial"/>
        </w:rPr>
        <w:t>Reuters</w:t>
      </w:r>
      <w:r w:rsidR="00CA213D" w:rsidRPr="00CA213D">
        <w:rPr>
          <w:rFonts w:ascii="Arial" w:hAnsi="Arial" w:cs="Arial"/>
          <w:lang w:val="el-GR"/>
        </w:rPr>
        <w:t xml:space="preserve">-21578 </w:t>
      </w:r>
      <w:r w:rsidR="00CA213D">
        <w:rPr>
          <w:rFonts w:ascii="Arial" w:hAnsi="Arial" w:cs="Arial"/>
        </w:rPr>
        <w:t>Corpus</w:t>
      </w:r>
      <w:r w:rsidR="00CA213D">
        <w:rPr>
          <w:rFonts w:ascii="Arial" w:hAnsi="Arial" w:cs="Arial"/>
          <w:lang w:val="el-GR"/>
        </w:rPr>
        <w:t>,</w:t>
      </w:r>
      <w:r w:rsidR="00CA213D" w:rsidRPr="00CA213D">
        <w:rPr>
          <w:rFonts w:ascii="Arial" w:hAnsi="Arial" w:cs="Arial"/>
          <w:lang w:val="el-GR"/>
        </w:rPr>
        <w:t xml:space="preserve"> αποτελουνται</w:t>
      </w:r>
      <w:r w:rsidR="00CA213D">
        <w:rPr>
          <w:rFonts w:ascii="Arial" w:hAnsi="Arial" w:cs="Arial"/>
          <w:lang w:val="el-GR"/>
        </w:rPr>
        <w:t xml:space="preserve"> </w:t>
      </w:r>
      <w:r w:rsidRPr="00324F33">
        <w:rPr>
          <w:rFonts w:ascii="Arial" w:hAnsi="Arial" w:cs="Arial"/>
          <w:lang w:val="el-GR"/>
        </w:rPr>
        <w:t xml:space="preserve">από </w:t>
      </w:r>
      <w:r w:rsidR="00AF612E">
        <w:rPr>
          <w:rFonts w:ascii="Arial" w:hAnsi="Arial" w:cs="Arial"/>
          <w:lang w:val="el-GR"/>
        </w:rPr>
        <w:t>ειδήσεις</w:t>
      </w:r>
      <w:r w:rsidRPr="00324F33">
        <w:rPr>
          <w:rFonts w:ascii="Arial" w:hAnsi="Arial" w:cs="Arial"/>
          <w:lang w:val="el-GR"/>
        </w:rPr>
        <w:t xml:space="preserve"> που </w:t>
      </w:r>
      <w:r w:rsidR="00AF612E">
        <w:rPr>
          <w:rFonts w:ascii="Arial" w:hAnsi="Arial" w:cs="Arial"/>
          <w:lang w:val="el-GR"/>
        </w:rPr>
        <w:t>εκδόθηκαν</w:t>
      </w:r>
      <w:r w:rsidRPr="00324F33">
        <w:rPr>
          <w:rFonts w:ascii="Arial" w:hAnsi="Arial" w:cs="Arial"/>
          <w:lang w:val="el-GR"/>
        </w:rPr>
        <w:t xml:space="preserve"> το 1987. Κατά την εξερεύνηση των δεδομένων παρατηρήθηκαν τα εξής χαρακτηριστικά</w:t>
      </w:r>
      <w:r w:rsidR="00CA213D">
        <w:rPr>
          <w:rFonts w:ascii="Arial" w:hAnsi="Arial" w:cs="Arial"/>
          <w:lang w:val="el-GR"/>
        </w:rPr>
        <w:t xml:space="preserve"> των κειμένων</w:t>
      </w:r>
      <w:r w:rsidRPr="00324F33">
        <w:rPr>
          <w:rFonts w:ascii="Arial" w:hAnsi="Arial" w:cs="Arial"/>
          <w:lang w:val="el-GR"/>
        </w:rPr>
        <w:t>:</w:t>
      </w:r>
    </w:p>
    <w:p w:rsidR="005B7080" w:rsidRPr="00324F33" w:rsidRDefault="005B7080" w:rsidP="005B7080">
      <w:pPr>
        <w:numPr>
          <w:ilvl w:val="0"/>
          <w:numId w:val="12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Μέγεθος:</w:t>
      </w:r>
      <w:r w:rsidRPr="00324F33">
        <w:rPr>
          <w:rFonts w:ascii="Arial" w:hAnsi="Arial" w:cs="Arial"/>
          <w:lang w:val="el-GR"/>
        </w:rPr>
        <w:t xml:space="preserve"> Περιλαμβάνει 10.788 διαφορετικά File-IDs.</w:t>
      </w:r>
    </w:p>
    <w:p w:rsidR="005B7080" w:rsidRPr="00324F33" w:rsidRDefault="005B7080" w:rsidP="005B7080">
      <w:pPr>
        <w:numPr>
          <w:ilvl w:val="0"/>
          <w:numId w:val="12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Δομή:</w:t>
      </w:r>
      <w:r w:rsidRPr="00324F33">
        <w:rPr>
          <w:rFonts w:ascii="Arial" w:hAnsi="Arial" w:cs="Arial"/>
          <w:lang w:val="el-GR"/>
        </w:rPr>
        <w:t xml:space="preserve"> Τα κείμενα είναι διαχωρισμένα σε κατηγορίες "training" και "test", με το σύστημα να εστιάζει κυρίως στο υποσύνολο εκπαίδευσης (training set) που περιέχει την πλειοψηφία των εγγράφων.</w:t>
      </w:r>
    </w:p>
    <w:p w:rsidR="005B7080" w:rsidRPr="00324F33" w:rsidRDefault="005B7080" w:rsidP="005B7080">
      <w:pPr>
        <w:numPr>
          <w:ilvl w:val="0"/>
          <w:numId w:val="12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Περιεχόμενο:</w:t>
      </w:r>
      <w:r w:rsidRPr="00324F33">
        <w:rPr>
          <w:rFonts w:ascii="Arial" w:hAnsi="Arial" w:cs="Arial"/>
          <w:lang w:val="el-GR"/>
        </w:rPr>
        <w:t xml:space="preserve"> Πρόκειται για κείμενα οικονομικού και ειδησεογραφικού ενδιαφέροντος, τα οποία είναι πλήρως εμπλουτισμένα με ετικέτες κατηγοριών (90 διαφορετικές κατηγορίες).</w:t>
      </w:r>
    </w:p>
    <w:p w:rsidR="005B7080" w:rsidRPr="00324F33" w:rsidRDefault="005B7080" w:rsidP="005B7080">
      <w:pPr>
        <w:numPr>
          <w:ilvl w:val="0"/>
          <w:numId w:val="12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Όγκος:</w:t>
      </w:r>
      <w:r w:rsidRPr="00324F33">
        <w:rPr>
          <w:rFonts w:ascii="Arial" w:hAnsi="Arial" w:cs="Arial"/>
          <w:lang w:val="el-GR"/>
        </w:rPr>
        <w:t xml:space="preserve"> Ο συνολικός αριθμός λέξεων στο σώμα κειμένων ανέρχεται περίπου στο 1.7 </w:t>
      </w:r>
      <w:r w:rsidR="00AF612E">
        <w:rPr>
          <w:rFonts w:ascii="Arial" w:hAnsi="Arial" w:cs="Arial"/>
          <w:lang w:val="el-GR"/>
        </w:rPr>
        <w:t xml:space="preserve">εκατομμύρια </w:t>
      </w:r>
      <w:r w:rsidRPr="00324F33">
        <w:rPr>
          <w:rFonts w:ascii="Arial" w:hAnsi="Arial" w:cs="Arial"/>
          <w:lang w:val="el-GR"/>
        </w:rPr>
        <w:t>λέξεις.</w:t>
      </w:r>
    </w:p>
    <w:p w:rsidR="005B7080" w:rsidRPr="00324F33" w:rsidRDefault="005B7080" w:rsidP="005B7080">
      <w:p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Η επιλογή του συγκεκριμένου dataset έγινε δι</w:t>
      </w:r>
      <w:r w:rsidR="00AF612E">
        <w:rPr>
          <w:rFonts w:ascii="Arial" w:hAnsi="Arial" w:cs="Arial"/>
          <w:lang w:val="el-GR"/>
        </w:rPr>
        <w:t>ότι αποτελεί μια αρχική καλή εκπαίδευση</w:t>
      </w:r>
      <w:r w:rsidRPr="00324F33">
        <w:rPr>
          <w:rFonts w:ascii="Arial" w:hAnsi="Arial" w:cs="Arial"/>
          <w:lang w:val="el-GR"/>
        </w:rPr>
        <w:t xml:space="preserve"> για</w:t>
      </w:r>
      <w:r w:rsidR="00CA213D">
        <w:rPr>
          <w:rFonts w:ascii="Arial" w:hAnsi="Arial" w:cs="Arial"/>
          <w:lang w:val="el-GR"/>
        </w:rPr>
        <w:t xml:space="preserve"> ένα</w:t>
      </w:r>
      <w:r w:rsidRPr="00324F33">
        <w:rPr>
          <w:rFonts w:ascii="Arial" w:hAnsi="Arial" w:cs="Arial"/>
          <w:lang w:val="el-GR"/>
        </w:rPr>
        <w:t xml:space="preserve"> συστήματα </w:t>
      </w:r>
      <w:r w:rsidR="00CA213D">
        <w:rPr>
          <w:rFonts w:ascii="Arial" w:hAnsi="Arial" w:cs="Arial"/>
          <w:lang w:val="el-GR"/>
        </w:rPr>
        <w:t>ευρετηρίου</w:t>
      </w:r>
      <w:r w:rsidR="00AF612E">
        <w:rPr>
          <w:rFonts w:ascii="Arial" w:hAnsi="Arial" w:cs="Arial"/>
          <w:lang w:val="el-GR"/>
        </w:rPr>
        <w:t xml:space="preserve"> και ανάκτησης κειμένων</w:t>
      </w:r>
      <w:r w:rsidRPr="00324F33">
        <w:rPr>
          <w:rFonts w:ascii="Arial" w:hAnsi="Arial" w:cs="Arial"/>
          <w:lang w:val="el-GR"/>
        </w:rPr>
        <w:t xml:space="preserve">, προσφέροντας ρεαλιστικά </w:t>
      </w:r>
      <w:r w:rsidR="00AF612E">
        <w:rPr>
          <w:rFonts w:ascii="Arial" w:hAnsi="Arial" w:cs="Arial"/>
          <w:lang w:val="el-GR"/>
        </w:rPr>
        <w:t xml:space="preserve">δεδομένα με </w:t>
      </w:r>
      <w:r w:rsidR="00CA213D">
        <w:rPr>
          <w:rFonts w:ascii="Arial" w:hAnsi="Arial" w:cs="Arial"/>
          <w:lang w:val="el-GR"/>
        </w:rPr>
        <w:t xml:space="preserve">μεγάλη </w:t>
      </w:r>
      <w:r w:rsidR="00AF612E">
        <w:rPr>
          <w:rFonts w:ascii="Arial" w:hAnsi="Arial" w:cs="Arial"/>
          <w:lang w:val="el-GR"/>
        </w:rPr>
        <w:t xml:space="preserve">ποικιλία </w:t>
      </w:r>
      <w:r w:rsidR="00CA213D">
        <w:rPr>
          <w:rFonts w:ascii="Arial" w:hAnsi="Arial" w:cs="Arial"/>
          <w:lang w:val="el-GR"/>
        </w:rPr>
        <w:t>αντικειμένων</w:t>
      </w:r>
      <w:r w:rsidR="00AF612E">
        <w:rPr>
          <w:rFonts w:ascii="Arial" w:hAnsi="Arial" w:cs="Arial"/>
          <w:lang w:val="el-GR"/>
        </w:rPr>
        <w:t>.</w:t>
      </w:r>
    </w:p>
    <w:p w:rsidR="005B7080" w:rsidRPr="00324F33" w:rsidRDefault="005B7080">
      <w:pPr>
        <w:rPr>
          <w:rFonts w:ascii="Arial" w:hAnsi="Arial" w:cs="Arial"/>
          <w:lang w:val="el-GR"/>
        </w:rPr>
      </w:pPr>
    </w:p>
    <w:p w:rsidR="00922388" w:rsidRPr="00324F33" w:rsidRDefault="00922388">
      <w:pPr>
        <w:rPr>
          <w:rFonts w:ascii="Arial" w:hAnsi="Arial" w:cs="Arial"/>
          <w:b/>
          <w:sz w:val="32"/>
          <w:lang w:val="el-GR"/>
        </w:rPr>
      </w:pPr>
      <w:r w:rsidRPr="00324F33">
        <w:rPr>
          <w:rFonts w:ascii="Arial" w:hAnsi="Arial" w:cs="Arial"/>
          <w:b/>
          <w:sz w:val="32"/>
          <w:lang w:val="el-GR"/>
        </w:rPr>
        <w:t>Βήμα 2. Προεπεξεργασία κειμένου (</w:t>
      </w:r>
      <w:r w:rsidRPr="00324F33">
        <w:rPr>
          <w:rFonts w:ascii="Arial" w:hAnsi="Arial" w:cs="Arial"/>
          <w:b/>
          <w:sz w:val="32"/>
        </w:rPr>
        <w:t>Text</w:t>
      </w:r>
      <w:r w:rsidRPr="00324F33">
        <w:rPr>
          <w:rFonts w:ascii="Arial" w:hAnsi="Arial" w:cs="Arial"/>
          <w:b/>
          <w:sz w:val="32"/>
          <w:lang w:val="el-GR"/>
        </w:rPr>
        <w:t xml:space="preserve"> </w:t>
      </w:r>
      <w:r w:rsidRPr="00324F33">
        <w:rPr>
          <w:rFonts w:ascii="Arial" w:hAnsi="Arial" w:cs="Arial"/>
          <w:b/>
          <w:sz w:val="32"/>
        </w:rPr>
        <w:t>Processing</w:t>
      </w:r>
      <w:r w:rsidRPr="00324F33">
        <w:rPr>
          <w:rFonts w:ascii="Arial" w:hAnsi="Arial" w:cs="Arial"/>
          <w:b/>
          <w:sz w:val="32"/>
          <w:lang w:val="el-GR"/>
        </w:rPr>
        <w:t>):</w:t>
      </w:r>
    </w:p>
    <w:p w:rsidR="00922388" w:rsidRPr="00324F33" w:rsidRDefault="00922388">
      <w:pPr>
        <w:rPr>
          <w:rFonts w:ascii="Arial" w:hAnsi="Arial" w:cs="Arial"/>
          <w:b/>
          <w:lang w:val="el-GR"/>
        </w:rPr>
      </w:pPr>
    </w:p>
    <w:p w:rsidR="005B7080" w:rsidRDefault="005B7080" w:rsidP="005B7080">
      <w:pPr>
        <w:ind w:left="360"/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Η προεπεξεργασία</w:t>
      </w:r>
      <w:r w:rsidR="00D93480">
        <w:rPr>
          <w:rFonts w:ascii="Arial" w:hAnsi="Arial" w:cs="Arial"/>
          <w:lang w:val="el-GR"/>
        </w:rPr>
        <w:t xml:space="preserve"> έγινε</w:t>
      </w:r>
      <w:r w:rsidRPr="00324F33">
        <w:rPr>
          <w:rFonts w:ascii="Arial" w:hAnsi="Arial" w:cs="Arial"/>
          <w:lang w:val="el-GR"/>
        </w:rPr>
        <w:t xml:space="preserve"> για τη μείωση του θορύβου και τη βελτιστοποίηση του ευρετηρίου. Για το σύστημα εφαρμόστηκαν οι ακόλουθες τεχνικές:</w:t>
      </w:r>
    </w:p>
    <w:p w:rsidR="00CA213D" w:rsidRPr="00324F33" w:rsidRDefault="00CA213D" w:rsidP="005B7080">
      <w:pPr>
        <w:ind w:left="360"/>
        <w:rPr>
          <w:rFonts w:ascii="Arial" w:hAnsi="Arial" w:cs="Arial"/>
          <w:lang w:val="el-GR"/>
        </w:rPr>
      </w:pPr>
    </w:p>
    <w:p w:rsidR="005B7080" w:rsidRPr="00324F33" w:rsidRDefault="005B7080" w:rsidP="005B7080">
      <w:pPr>
        <w:numPr>
          <w:ilvl w:val="0"/>
          <w:numId w:val="13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lastRenderedPageBreak/>
        <w:t>Tokenization (Λεξικολογική Ανάλυση):</w:t>
      </w:r>
      <w:r w:rsidRPr="00324F33">
        <w:rPr>
          <w:rFonts w:ascii="Arial" w:hAnsi="Arial" w:cs="Arial"/>
          <w:lang w:val="el-GR"/>
        </w:rPr>
        <w:t xml:space="preserve"> Το συνεχές κείμενο διασπάστηκε σε διακριτές μονάδες (tokens/λέξεις). Αυτό επέτρεψε στον αλγόριθμο να αναγνωρίζει τις λέξεις ως ξεχωριστές οντότητες.</w:t>
      </w:r>
    </w:p>
    <w:p w:rsidR="005B7080" w:rsidRPr="00324F33" w:rsidRDefault="005B7080" w:rsidP="005B7080">
      <w:pPr>
        <w:numPr>
          <w:ilvl w:val="0"/>
          <w:numId w:val="13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Stop-Word Removal (Αφαίρεση Κοινών Λέξεων):</w:t>
      </w:r>
      <w:r w:rsidRPr="00324F33">
        <w:rPr>
          <w:rFonts w:ascii="Arial" w:hAnsi="Arial" w:cs="Arial"/>
          <w:lang w:val="el-GR"/>
        </w:rPr>
        <w:t xml:space="preserve"> Αφαιρέθηκαν λέξεις υψηλής συχνότητας που δεν προσφέρουν </w:t>
      </w:r>
      <w:r w:rsidR="00CA213D">
        <w:rPr>
          <w:rFonts w:ascii="Arial" w:hAnsi="Arial" w:cs="Arial"/>
          <w:lang w:val="el-GR"/>
        </w:rPr>
        <w:t>σημαντική</w:t>
      </w:r>
      <w:r w:rsidRPr="00324F33">
        <w:rPr>
          <w:rFonts w:ascii="Arial" w:hAnsi="Arial" w:cs="Arial"/>
          <w:lang w:val="el-GR"/>
        </w:rPr>
        <w:t xml:space="preserve"> αξία (</w:t>
      </w:r>
      <w:r w:rsidR="00CA213D">
        <w:rPr>
          <w:rFonts w:ascii="Arial" w:hAnsi="Arial" w:cs="Arial"/>
          <w:lang w:val="el-GR"/>
        </w:rPr>
        <w:t xml:space="preserve">‘οπως </w:t>
      </w:r>
      <w:r w:rsidRPr="00324F33">
        <w:rPr>
          <w:rFonts w:ascii="Arial" w:hAnsi="Arial" w:cs="Arial"/>
          <w:lang w:val="el-GR"/>
        </w:rPr>
        <w:t xml:space="preserve">"the", "is", "and"), μειώνοντας το μέγεθος </w:t>
      </w:r>
      <w:r w:rsidR="00CA213D">
        <w:rPr>
          <w:rFonts w:ascii="Arial" w:hAnsi="Arial" w:cs="Arial"/>
          <w:lang w:val="el-GR"/>
        </w:rPr>
        <w:t>των λέξεων αναζήτησης</w:t>
      </w:r>
      <w:r w:rsidRPr="00324F33">
        <w:rPr>
          <w:rFonts w:ascii="Arial" w:hAnsi="Arial" w:cs="Arial"/>
          <w:lang w:val="el-GR"/>
        </w:rPr>
        <w:t xml:space="preserve"> και αυξάνοντας την ταχύτητα </w:t>
      </w:r>
      <w:r w:rsidR="00CA213D">
        <w:rPr>
          <w:rFonts w:ascii="Arial" w:hAnsi="Arial" w:cs="Arial"/>
          <w:lang w:val="el-GR"/>
        </w:rPr>
        <w:t>της</w:t>
      </w:r>
      <w:r w:rsidRPr="00324F33">
        <w:rPr>
          <w:rFonts w:ascii="Arial" w:hAnsi="Arial" w:cs="Arial"/>
          <w:lang w:val="el-GR"/>
        </w:rPr>
        <w:t>.</w:t>
      </w:r>
    </w:p>
    <w:p w:rsidR="005B7080" w:rsidRPr="00324F33" w:rsidRDefault="005B7080" w:rsidP="005B7080">
      <w:pPr>
        <w:numPr>
          <w:ilvl w:val="0"/>
          <w:numId w:val="13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Αφαίρεση Ειδικών Χαρακτήρων:</w:t>
      </w:r>
      <w:r w:rsidRPr="00324F33">
        <w:rPr>
          <w:rFonts w:ascii="Arial" w:hAnsi="Arial" w:cs="Arial"/>
          <w:lang w:val="el-GR"/>
        </w:rPr>
        <w:t xml:space="preserve"> Αφαιρέθηκαν σημεία στίξης και σύμβολα ώστε να μην επηρεάζουν την ταύτιση των λέξεων.</w:t>
      </w:r>
    </w:p>
    <w:p w:rsidR="005B7080" w:rsidRPr="00324F33" w:rsidRDefault="005B7080" w:rsidP="005B7080">
      <w:pPr>
        <w:numPr>
          <w:ilvl w:val="0"/>
          <w:numId w:val="13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Stemming</w:t>
      </w:r>
      <w:r w:rsidR="00CA213D">
        <w:rPr>
          <w:rFonts w:ascii="Arial" w:hAnsi="Arial" w:cs="Arial"/>
          <w:b/>
          <w:bCs/>
          <w:lang w:val="el-GR"/>
        </w:rPr>
        <w:t xml:space="preserve"> </w:t>
      </w:r>
      <w:r w:rsidR="00324F33">
        <w:rPr>
          <w:rFonts w:ascii="Arial" w:hAnsi="Arial" w:cs="Arial"/>
          <w:b/>
          <w:bCs/>
          <w:lang w:val="el-GR"/>
        </w:rPr>
        <w:t>και</w:t>
      </w:r>
      <w:r w:rsidRPr="00324F33">
        <w:rPr>
          <w:rFonts w:ascii="Arial" w:hAnsi="Arial" w:cs="Arial"/>
          <w:b/>
          <w:bCs/>
          <w:lang w:val="el-GR"/>
        </w:rPr>
        <w:t xml:space="preserve"> Lemmatization:</w:t>
      </w:r>
    </w:p>
    <w:p w:rsidR="005B7080" w:rsidRPr="00CA213D" w:rsidRDefault="005B7080" w:rsidP="00CA213D">
      <w:pPr>
        <w:numPr>
          <w:ilvl w:val="1"/>
          <w:numId w:val="13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Επιλογή:</w:t>
      </w:r>
      <w:r w:rsidRPr="00324F33">
        <w:rPr>
          <w:rFonts w:ascii="Arial" w:hAnsi="Arial" w:cs="Arial"/>
          <w:lang w:val="el-GR"/>
        </w:rPr>
        <w:t xml:space="preserve"> Επιλέχθηκε η μέθοδος </w:t>
      </w:r>
      <w:r w:rsidRPr="00324F33">
        <w:rPr>
          <w:rFonts w:ascii="Arial" w:hAnsi="Arial" w:cs="Arial"/>
          <w:b/>
          <w:bCs/>
          <w:lang w:val="el-GR"/>
        </w:rPr>
        <w:t>Stemming</w:t>
      </w:r>
      <w:r w:rsidRPr="00324F33">
        <w:rPr>
          <w:rFonts w:ascii="Arial" w:hAnsi="Arial" w:cs="Arial"/>
          <w:lang w:val="el-GR"/>
        </w:rPr>
        <w:t>.</w:t>
      </w:r>
      <w:r w:rsidR="00CA213D">
        <w:rPr>
          <w:rFonts w:ascii="Arial" w:hAnsi="Arial" w:cs="Arial"/>
          <w:lang w:val="el-GR"/>
        </w:rPr>
        <w:t xml:space="preserve"> </w:t>
      </w:r>
      <w:r w:rsidRPr="00CA213D">
        <w:rPr>
          <w:rFonts w:ascii="Arial" w:hAnsi="Arial" w:cs="Arial"/>
          <w:lang w:val="el-GR"/>
        </w:rPr>
        <w:t>Αν και δοκιμάστηκε και το Lemmatization, το Stemming προτιμήθηκε διότι προσφέρει καλύτερη ανάκληση σε μηχανές αναζήτησης. Επιτρέπει στον χρήστη να βρει έγγραφα που περιέχουν παράγωγα της λέξης (π.χ. η αναζήτηση "continu</w:t>
      </w:r>
      <w:r w:rsidR="00CA213D">
        <w:rPr>
          <w:rFonts w:ascii="Arial" w:hAnsi="Arial" w:cs="Arial"/>
        </w:rPr>
        <w:t>ing</w:t>
      </w:r>
      <w:r w:rsidRPr="00CA213D">
        <w:rPr>
          <w:rFonts w:ascii="Arial" w:hAnsi="Arial" w:cs="Arial"/>
          <w:lang w:val="el-GR"/>
        </w:rPr>
        <w:t>" να φέρει αποτελέσματα για "continu</w:t>
      </w:r>
      <w:r w:rsidR="00CA213D">
        <w:rPr>
          <w:rFonts w:ascii="Arial" w:hAnsi="Arial" w:cs="Arial"/>
        </w:rPr>
        <w:t>e</w:t>
      </w:r>
      <w:r w:rsidRPr="00CA213D">
        <w:rPr>
          <w:rFonts w:ascii="Arial" w:hAnsi="Arial" w:cs="Arial"/>
          <w:lang w:val="el-GR"/>
        </w:rPr>
        <w:t>"). Επιπλέον, είναι υπολογιστικά πιο γρήγορο και αποτελεσματικό για τη δημιουργία ευρετηρίου σε σχέση με το Lemmatization, το οποίο είναι πιο ακριβές γλωσσολογικά αλλά πιο αργό</w:t>
      </w:r>
      <w:r w:rsidR="00CA213D">
        <w:rPr>
          <w:rFonts w:ascii="Arial" w:hAnsi="Arial" w:cs="Arial"/>
          <w:lang w:val="el-GR"/>
        </w:rPr>
        <w:t>κάτι που στην προκειμένη περίπτωση δεν το χρείαζόμαστε</w:t>
      </w:r>
      <w:r w:rsidRPr="00CA213D">
        <w:rPr>
          <w:rFonts w:ascii="Arial" w:hAnsi="Arial" w:cs="Arial"/>
          <w:lang w:val="el-GR"/>
        </w:rPr>
        <w:t>.</w:t>
      </w:r>
    </w:p>
    <w:p w:rsidR="00E170FF" w:rsidRPr="00324F33" w:rsidRDefault="00E170FF" w:rsidP="00E170FF">
      <w:pPr>
        <w:ind w:left="360"/>
        <w:rPr>
          <w:rFonts w:ascii="Arial" w:hAnsi="Arial" w:cs="Arial"/>
          <w:b/>
          <w:bCs/>
          <w:lang w:val="el-GR"/>
        </w:rPr>
      </w:pPr>
    </w:p>
    <w:p w:rsidR="00E170FF" w:rsidRPr="00324F33" w:rsidRDefault="00E170FF" w:rsidP="00E170FF">
      <w:pPr>
        <w:ind w:left="360"/>
        <w:rPr>
          <w:rFonts w:ascii="Arial" w:hAnsi="Arial" w:cs="Arial"/>
          <w:b/>
          <w:sz w:val="32"/>
          <w:lang w:val="el-GR"/>
        </w:rPr>
      </w:pPr>
      <w:r w:rsidRPr="00324F33">
        <w:rPr>
          <w:rFonts w:ascii="Arial" w:hAnsi="Arial" w:cs="Arial"/>
          <w:b/>
          <w:sz w:val="32"/>
          <w:lang w:val="el-GR"/>
        </w:rPr>
        <w:t>Βήμα 3. Ευρετήριο (Indexing):</w:t>
      </w:r>
    </w:p>
    <w:p w:rsidR="00E170FF" w:rsidRPr="00324F33" w:rsidRDefault="00E170FF" w:rsidP="00E170FF">
      <w:pPr>
        <w:ind w:left="360"/>
        <w:rPr>
          <w:rFonts w:ascii="Arial" w:hAnsi="Arial" w:cs="Arial"/>
          <w:b/>
          <w:lang w:val="el-GR"/>
        </w:rPr>
      </w:pPr>
    </w:p>
    <w:p w:rsidR="005B7080" w:rsidRPr="00324F33" w:rsidRDefault="005B7080" w:rsidP="005B7080">
      <w:pPr>
        <w:ind w:left="360"/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Για την αποθήκευση και</w:t>
      </w:r>
      <w:r w:rsidR="00D93480">
        <w:rPr>
          <w:rFonts w:ascii="Arial" w:hAnsi="Arial" w:cs="Arial"/>
          <w:lang w:val="el-GR"/>
        </w:rPr>
        <w:t xml:space="preserve"> την</w:t>
      </w:r>
      <w:r w:rsidRPr="00324F33">
        <w:rPr>
          <w:rFonts w:ascii="Arial" w:hAnsi="Arial" w:cs="Arial"/>
          <w:lang w:val="el-GR"/>
        </w:rPr>
        <w:t xml:space="preserve"> ανάκτηση των δεδομένων, σχεδιάστηκε και υλοποιήθηκε μια δομή </w:t>
      </w:r>
      <w:r w:rsidRPr="00324F33">
        <w:rPr>
          <w:rFonts w:ascii="Arial" w:hAnsi="Arial" w:cs="Arial"/>
          <w:b/>
          <w:bCs/>
          <w:lang w:val="el-GR"/>
        </w:rPr>
        <w:t>Ανεστραμμένου Ευρετηρίου (Inverted Index)</w:t>
      </w:r>
      <w:r w:rsidRPr="00324F33">
        <w:rPr>
          <w:rFonts w:ascii="Arial" w:hAnsi="Arial" w:cs="Arial"/>
          <w:lang w:val="el-GR"/>
        </w:rPr>
        <w:t>.</w:t>
      </w:r>
    </w:p>
    <w:p w:rsidR="005B7080" w:rsidRPr="00324F33" w:rsidRDefault="005B7080" w:rsidP="005B7080">
      <w:pPr>
        <w:numPr>
          <w:ilvl w:val="0"/>
          <w:numId w:val="14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Δομή Δεδομένων:</w:t>
      </w:r>
      <w:r w:rsidRPr="00324F33">
        <w:rPr>
          <w:rFonts w:ascii="Arial" w:hAnsi="Arial" w:cs="Arial"/>
          <w:lang w:val="el-GR"/>
        </w:rPr>
        <w:t xml:space="preserve"> Χρησιμοποιήθηκε η δομή Dictionary (λεξικό - Hash Map) της Python.</w:t>
      </w:r>
    </w:p>
    <w:p w:rsidR="005B7080" w:rsidRPr="00324F33" w:rsidRDefault="005B7080" w:rsidP="005B7080">
      <w:pPr>
        <w:numPr>
          <w:ilvl w:val="1"/>
          <w:numId w:val="14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Κλειδιά (Keys):</w:t>
      </w:r>
      <w:r w:rsidRPr="00324F33">
        <w:rPr>
          <w:rFonts w:ascii="Arial" w:hAnsi="Arial" w:cs="Arial"/>
          <w:lang w:val="el-GR"/>
        </w:rPr>
        <w:t xml:space="preserve"> Είναι οι μοναδικοί όροι (λέξεις) που προέκυψαν μετά την προεπεξεργασία και το stemming.</w:t>
      </w:r>
    </w:p>
    <w:p w:rsidR="005B7080" w:rsidRPr="00324F33" w:rsidRDefault="005B7080" w:rsidP="005B7080">
      <w:pPr>
        <w:numPr>
          <w:ilvl w:val="1"/>
          <w:numId w:val="14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Τιμές (Values):</w:t>
      </w:r>
      <w:r w:rsidRPr="00324F33">
        <w:rPr>
          <w:rFonts w:ascii="Arial" w:hAnsi="Arial" w:cs="Arial"/>
          <w:lang w:val="el-GR"/>
        </w:rPr>
        <w:t xml:space="preserve"> Κάθε κλειδί αντιστοιχεί σε μια λίστα που περιέχει τα αναγνωριστικά (IDs) των εγγράφων στα οποία εμφανίζεται ο </w:t>
      </w:r>
      <w:r w:rsidR="00AC08A1">
        <w:rPr>
          <w:rFonts w:ascii="Arial" w:hAnsi="Arial" w:cs="Arial"/>
          <w:lang w:val="el-GR"/>
        </w:rPr>
        <w:t xml:space="preserve">μοναδικός </w:t>
      </w:r>
      <w:r w:rsidRPr="00324F33">
        <w:rPr>
          <w:rFonts w:ascii="Arial" w:hAnsi="Arial" w:cs="Arial"/>
          <w:lang w:val="el-GR"/>
        </w:rPr>
        <w:t>όρος.</w:t>
      </w:r>
    </w:p>
    <w:p w:rsidR="005B7080" w:rsidRPr="00324F33" w:rsidRDefault="00AC08A1" w:rsidP="005B7080">
      <w:pPr>
        <w:numPr>
          <w:ilvl w:val="0"/>
          <w:numId w:val="14"/>
        </w:numPr>
        <w:rPr>
          <w:rFonts w:ascii="Arial" w:hAnsi="Arial" w:cs="Arial"/>
          <w:lang w:val="el-GR"/>
        </w:rPr>
      </w:pPr>
      <w:r>
        <w:rPr>
          <w:rFonts w:ascii="Arial" w:hAnsi="Arial" w:cs="Arial"/>
          <w:b/>
          <w:bCs/>
          <w:lang w:val="el-GR"/>
        </w:rPr>
        <w:t>Σχεδιασμός</w:t>
      </w:r>
      <w:r w:rsidR="005B7080" w:rsidRPr="00324F33">
        <w:rPr>
          <w:rFonts w:ascii="Arial" w:hAnsi="Arial" w:cs="Arial"/>
          <w:b/>
          <w:bCs/>
          <w:lang w:val="el-GR"/>
        </w:rPr>
        <w:t>:</w:t>
      </w:r>
      <w:r w:rsidR="005B7080" w:rsidRPr="00324F33">
        <w:rPr>
          <w:rFonts w:ascii="Arial" w:hAnsi="Arial" w:cs="Arial"/>
          <w:lang w:val="el-GR"/>
        </w:rPr>
        <w:t xml:space="preserve"> Η επιλογή αυτή έγινε διότι προσφέρει άμεση πρόσβαση στα σχετικά έγγραφα για κάθε όρο αναζήτησης, </w:t>
      </w:r>
      <w:r>
        <w:rPr>
          <w:rFonts w:ascii="Arial" w:hAnsi="Arial" w:cs="Arial"/>
          <w:lang w:val="el-GR"/>
        </w:rPr>
        <w:t>κάνοντας</w:t>
      </w:r>
      <w:r w:rsidR="005B7080" w:rsidRPr="00324F33">
        <w:rPr>
          <w:rFonts w:ascii="Arial" w:hAnsi="Arial" w:cs="Arial"/>
          <w:lang w:val="el-GR"/>
        </w:rPr>
        <w:t xml:space="preserve"> την ανάκτηση εξαιρετικά γρήγορη ανεξάρτητα από τον συνολικό όγκο των εγγράφων, σε αντίθεση με τη γραμμική σάρωση κειμένων.</w:t>
      </w:r>
    </w:p>
    <w:p w:rsidR="00E170FF" w:rsidRPr="00324F33" w:rsidRDefault="00E170FF" w:rsidP="00E170FF">
      <w:pPr>
        <w:ind w:left="360"/>
        <w:rPr>
          <w:rFonts w:ascii="Arial" w:hAnsi="Arial" w:cs="Arial"/>
          <w:lang w:val="el-GR"/>
        </w:rPr>
      </w:pPr>
    </w:p>
    <w:p w:rsidR="00E170FF" w:rsidRPr="00324F33" w:rsidRDefault="00E170FF" w:rsidP="00E170FF">
      <w:pPr>
        <w:ind w:left="360"/>
        <w:rPr>
          <w:rFonts w:ascii="Arial" w:hAnsi="Arial" w:cs="Arial"/>
          <w:b/>
          <w:sz w:val="32"/>
          <w:lang w:val="el-GR"/>
        </w:rPr>
      </w:pPr>
      <w:r w:rsidRPr="00324F33">
        <w:rPr>
          <w:rFonts w:ascii="Arial" w:hAnsi="Arial" w:cs="Arial"/>
          <w:b/>
          <w:sz w:val="32"/>
          <w:lang w:val="el-GR"/>
        </w:rPr>
        <w:t>Βήμα 4. Μηχανή αναζήτησης (Search Engine):</w:t>
      </w:r>
    </w:p>
    <w:p w:rsidR="00E170FF" w:rsidRPr="00324F33" w:rsidRDefault="00E170FF" w:rsidP="00E170FF">
      <w:pPr>
        <w:ind w:left="360"/>
        <w:rPr>
          <w:rFonts w:ascii="Arial" w:hAnsi="Arial" w:cs="Arial"/>
          <w:b/>
          <w:lang w:val="el-GR"/>
        </w:rPr>
      </w:pPr>
    </w:p>
    <w:p w:rsidR="00E170FF" w:rsidRPr="00324F33" w:rsidRDefault="005B7080" w:rsidP="00E170FF">
      <w:pPr>
        <w:ind w:left="360"/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lastRenderedPageBreak/>
        <w:t>Η μηχανή αναζήτησης υλοποιήθηκε με δυνατότητα επιλογής μεταξύ τεσσάρων λειτουργιών, καλύπτοντας διαφορετικές ανάγκες ανάκτησης.</w:t>
      </w:r>
    </w:p>
    <w:p w:rsidR="005B7080" w:rsidRPr="00324F33" w:rsidRDefault="005B7080" w:rsidP="005B7080">
      <w:pPr>
        <w:ind w:left="360"/>
        <w:rPr>
          <w:rFonts w:ascii="Arial" w:hAnsi="Arial" w:cs="Arial"/>
          <w:b/>
          <w:bCs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α) Επεξεργασία Ερωτήματος (Query Processing)</w:t>
      </w:r>
    </w:p>
    <w:p w:rsidR="005B7080" w:rsidRPr="00324F33" w:rsidRDefault="005B7080" w:rsidP="005B7080">
      <w:pPr>
        <w:ind w:left="360"/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Κάθε ερώτημα του χρήστη </w:t>
      </w:r>
      <w:r w:rsidR="00AC08A1">
        <w:rPr>
          <w:rFonts w:ascii="Arial" w:hAnsi="Arial" w:cs="Arial"/>
          <w:lang w:val="el-GR"/>
        </w:rPr>
        <w:t>κάνει</w:t>
      </w:r>
      <w:r w:rsidRPr="00324F33">
        <w:rPr>
          <w:rFonts w:ascii="Arial" w:hAnsi="Arial" w:cs="Arial"/>
          <w:lang w:val="el-GR"/>
        </w:rPr>
        <w:t xml:space="preserve"> την ίδια προεπεξεργασία με τα έγγραφα</w:t>
      </w:r>
      <w:r w:rsidR="00AC08A1">
        <w:rPr>
          <w:rFonts w:ascii="Arial" w:hAnsi="Arial" w:cs="Arial"/>
          <w:lang w:val="el-GR"/>
        </w:rPr>
        <w:t>,</w:t>
      </w:r>
      <w:r w:rsidRPr="00324F33">
        <w:rPr>
          <w:rFonts w:ascii="Arial" w:hAnsi="Arial" w:cs="Arial"/>
          <w:lang w:val="el-GR"/>
        </w:rPr>
        <w:t xml:space="preserve"> (tokenization, stemming, lowercase) ώστε να υπάρχει αντιστοιχία με τους όρους του ευρετηρίου.</w:t>
      </w:r>
    </w:p>
    <w:p w:rsidR="005B7080" w:rsidRPr="00324F33" w:rsidRDefault="005B7080" w:rsidP="005B7080">
      <w:pPr>
        <w:ind w:left="360"/>
        <w:rPr>
          <w:rFonts w:ascii="Arial" w:hAnsi="Arial" w:cs="Arial"/>
          <w:b/>
          <w:bCs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β) Μοντέλα Ανάκτησης</w:t>
      </w:r>
    </w:p>
    <w:p w:rsidR="005B7080" w:rsidRPr="00324F33" w:rsidRDefault="00AC08A1" w:rsidP="005B7080">
      <w:pPr>
        <w:ind w:left="360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t>Χρησιμοποιήθηκαν</w:t>
      </w:r>
      <w:r w:rsidR="005B7080" w:rsidRPr="00324F33">
        <w:rPr>
          <w:rFonts w:ascii="Arial" w:hAnsi="Arial" w:cs="Arial"/>
          <w:lang w:val="el-GR"/>
        </w:rPr>
        <w:t xml:space="preserve"> τα παρακάτω μοντέλα:</w:t>
      </w:r>
    </w:p>
    <w:p w:rsidR="005B7080" w:rsidRPr="00324F33" w:rsidRDefault="005B7080" w:rsidP="005B7080">
      <w:pPr>
        <w:numPr>
          <w:ilvl w:val="0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 xml:space="preserve">Boolean </w:t>
      </w:r>
      <w:r w:rsidR="00CB234B">
        <w:rPr>
          <w:rFonts w:ascii="Arial" w:hAnsi="Arial" w:cs="Arial"/>
          <w:b/>
          <w:bCs/>
        </w:rPr>
        <w:t>Search</w:t>
      </w:r>
      <w:r w:rsidRPr="00324F33">
        <w:rPr>
          <w:rFonts w:ascii="Arial" w:hAnsi="Arial" w:cs="Arial"/>
          <w:b/>
          <w:bCs/>
          <w:lang w:val="el-GR"/>
        </w:rPr>
        <w:t xml:space="preserve"> (Λογική Ανάκτηση):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Υποστηρίζει τους </w:t>
      </w:r>
      <w:r w:rsidR="00CB234B">
        <w:rPr>
          <w:rFonts w:ascii="Arial" w:hAnsi="Arial" w:cs="Arial"/>
          <w:lang w:val="el-GR"/>
        </w:rPr>
        <w:t xml:space="preserve">λογικούς </w:t>
      </w:r>
      <w:r w:rsidRPr="00324F33">
        <w:rPr>
          <w:rFonts w:ascii="Arial" w:hAnsi="Arial" w:cs="Arial"/>
          <w:lang w:val="el-GR"/>
        </w:rPr>
        <w:t xml:space="preserve">τελεστές </w:t>
      </w:r>
      <w:r w:rsidRPr="00324F33">
        <w:rPr>
          <w:rFonts w:ascii="Arial" w:hAnsi="Arial" w:cs="Arial"/>
          <w:b/>
          <w:bCs/>
          <w:lang w:val="el-GR"/>
        </w:rPr>
        <w:t>AND, OR, NOT</w:t>
      </w:r>
      <w:r w:rsidRPr="00324F33">
        <w:rPr>
          <w:rFonts w:ascii="Arial" w:hAnsi="Arial" w:cs="Arial"/>
          <w:lang w:val="el-GR"/>
        </w:rPr>
        <w:t>.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Λειτουργεί με θεωρία συνόλων πάνω στις λίστες του ανεστραμμένου ευρετηρίου (τομή για AND, ένωση για OR, διαφορά για NOT). Επιστρέφει ακριβή αποτελέσματα χωρίς βαθμολόγηση.</w:t>
      </w:r>
    </w:p>
    <w:p w:rsidR="005B7080" w:rsidRPr="00324F33" w:rsidRDefault="005B7080" w:rsidP="005B7080">
      <w:pPr>
        <w:numPr>
          <w:ilvl w:val="0"/>
          <w:numId w:val="15"/>
        </w:numPr>
        <w:rPr>
          <w:rFonts w:ascii="Arial" w:hAnsi="Arial" w:cs="Arial"/>
        </w:rPr>
      </w:pPr>
      <w:r w:rsidRPr="00324F33">
        <w:rPr>
          <w:rFonts w:ascii="Arial" w:hAnsi="Arial" w:cs="Arial"/>
          <w:b/>
          <w:bCs/>
        </w:rPr>
        <w:t xml:space="preserve">Vector Space Model (VSM) </w:t>
      </w:r>
      <w:r w:rsidRPr="00324F33">
        <w:rPr>
          <w:rFonts w:ascii="Arial" w:hAnsi="Arial" w:cs="Arial"/>
          <w:b/>
          <w:bCs/>
          <w:lang w:val="el-GR"/>
        </w:rPr>
        <w:t>με</w:t>
      </w:r>
      <w:r w:rsidRPr="00324F33">
        <w:rPr>
          <w:rFonts w:ascii="Arial" w:hAnsi="Arial" w:cs="Arial"/>
          <w:b/>
          <w:bCs/>
        </w:rPr>
        <w:t xml:space="preserve"> TF-IDF: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Τα έγγραφα και τα ερωτήματα αναπαρίστανται ως διανύσματα σε έναν πολυδιάστατο χώρο.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Οι τιμές υπολογίζονται με βάση το </w:t>
      </w:r>
      <w:r w:rsidRPr="00324F33">
        <w:rPr>
          <w:rFonts w:ascii="Arial" w:hAnsi="Arial" w:cs="Arial"/>
          <w:b/>
          <w:bCs/>
          <w:lang w:val="el-GR"/>
        </w:rPr>
        <w:t>TF-IDF</w:t>
      </w:r>
      <w:r w:rsidR="00CB234B">
        <w:rPr>
          <w:rFonts w:ascii="Arial" w:hAnsi="Arial" w:cs="Arial"/>
          <w:lang w:val="el-GR"/>
        </w:rPr>
        <w:t xml:space="preserve">, </w:t>
      </w:r>
      <w:r w:rsidRPr="00324F33">
        <w:rPr>
          <w:rFonts w:ascii="Arial" w:hAnsi="Arial" w:cs="Arial"/>
          <w:lang w:val="el-GR"/>
        </w:rPr>
        <w:t>δίνοντας μεγαλύτερη βαρύτητα σε σπάνιες</w:t>
      </w:r>
      <w:r w:rsidR="00CB234B" w:rsidRPr="00CB234B">
        <w:rPr>
          <w:rFonts w:ascii="Arial" w:hAnsi="Arial" w:cs="Arial"/>
          <w:lang w:val="el-GR"/>
        </w:rPr>
        <w:t xml:space="preserve"> </w:t>
      </w:r>
      <w:r w:rsidR="00CB234B">
        <w:rPr>
          <w:rFonts w:ascii="Arial" w:hAnsi="Arial" w:cs="Arial"/>
          <w:lang w:val="el-GR"/>
        </w:rPr>
        <w:t xml:space="preserve">ή </w:t>
      </w:r>
      <w:r w:rsidRPr="00324F33">
        <w:rPr>
          <w:rFonts w:ascii="Arial" w:hAnsi="Arial" w:cs="Arial"/>
          <w:lang w:val="el-GR"/>
        </w:rPr>
        <w:t>σημαντικές λέξεις και μικρότερη σε πολύ συχνές.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Η σχετικότητα υπολογίζεται μέσω της </w:t>
      </w:r>
      <w:r w:rsidRPr="00324F33">
        <w:rPr>
          <w:rFonts w:ascii="Arial" w:hAnsi="Arial" w:cs="Arial"/>
          <w:b/>
          <w:bCs/>
          <w:lang w:val="el-GR"/>
        </w:rPr>
        <w:t>Ομοιότητας Συνημιτόνου (Cosine Similarity)</w:t>
      </w:r>
      <w:r w:rsidRPr="00324F33">
        <w:rPr>
          <w:rFonts w:ascii="Arial" w:hAnsi="Arial" w:cs="Arial"/>
          <w:lang w:val="el-GR"/>
        </w:rPr>
        <w:t>. Τα έγγραφα με μικρότερη γωνία ως προς το διάνυσμα του ερωτήματος θεωρούνται πιο σχετικά.</w:t>
      </w:r>
    </w:p>
    <w:p w:rsidR="005B7080" w:rsidRPr="00324F33" w:rsidRDefault="005B7080" w:rsidP="005B7080">
      <w:pPr>
        <w:numPr>
          <w:ilvl w:val="0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Probabilistic Model (Okapi BM25):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Χρησιμοποιήθηκε ο αλγόριθμος </w:t>
      </w:r>
      <w:r w:rsidRPr="00324F33">
        <w:rPr>
          <w:rFonts w:ascii="Arial" w:hAnsi="Arial" w:cs="Arial"/>
          <w:b/>
          <w:bCs/>
          <w:lang w:val="el-GR"/>
        </w:rPr>
        <w:t>BM25</w:t>
      </w:r>
      <w:r w:rsidRPr="00324F33">
        <w:rPr>
          <w:rFonts w:ascii="Arial" w:hAnsi="Arial" w:cs="Arial"/>
          <w:lang w:val="el-GR"/>
        </w:rPr>
        <w:t>, ο οποίος αποτελεί εξέλιξη των πιθανοτικών μοντέλων.</w:t>
      </w:r>
    </w:p>
    <w:p w:rsidR="005B7080" w:rsidRPr="00324F33" w:rsidRDefault="005B7080" w:rsidP="005B7080">
      <w:pPr>
        <w:numPr>
          <w:ilvl w:val="1"/>
          <w:numId w:val="15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Λαμβάνει υπόψη τη συχνότητα των όρων, αλλά εισάγει παραμέτρους για την </w:t>
      </w:r>
      <w:r w:rsidR="00CB234B">
        <w:rPr>
          <w:rFonts w:ascii="Arial" w:hAnsi="Arial" w:cs="Arial"/>
          <w:lang w:val="el-GR"/>
        </w:rPr>
        <w:t>σμίκρυνση</w:t>
      </w:r>
      <w:r w:rsidRPr="00324F33">
        <w:rPr>
          <w:rFonts w:ascii="Arial" w:hAnsi="Arial" w:cs="Arial"/>
          <w:lang w:val="el-GR"/>
        </w:rPr>
        <w:t xml:space="preserve"> του μήκους του εγγράφου και τον κορεσμό της συχνότητας (term saturation), προσφέροντας συχνά πιο δίκαιη κατάταξη σε σχέση με το VSM για κείμενα διαφορετικών μεγεθών.</w:t>
      </w:r>
    </w:p>
    <w:p w:rsidR="005B7080" w:rsidRPr="00324F33" w:rsidRDefault="005B7080" w:rsidP="00E170FF">
      <w:pPr>
        <w:ind w:left="360"/>
        <w:rPr>
          <w:rFonts w:ascii="Arial" w:hAnsi="Arial" w:cs="Arial"/>
          <w:lang w:val="el-GR"/>
        </w:rPr>
      </w:pPr>
    </w:p>
    <w:p w:rsidR="00E170FF" w:rsidRPr="00324F33" w:rsidRDefault="00E170FF" w:rsidP="00E170FF">
      <w:pPr>
        <w:ind w:left="360"/>
        <w:rPr>
          <w:rFonts w:ascii="Arial" w:hAnsi="Arial" w:cs="Arial"/>
          <w:b/>
          <w:sz w:val="32"/>
          <w:lang w:val="el-GR"/>
        </w:rPr>
      </w:pPr>
      <w:r w:rsidRPr="00324F33">
        <w:rPr>
          <w:rFonts w:ascii="Arial" w:hAnsi="Arial" w:cs="Arial"/>
          <w:b/>
          <w:sz w:val="32"/>
          <w:lang w:val="el-GR"/>
        </w:rPr>
        <w:t>Βήμα 5. Αξιολόγηση συστήματος:</w:t>
      </w:r>
    </w:p>
    <w:p w:rsidR="00E170FF" w:rsidRPr="00324F33" w:rsidRDefault="00E170FF" w:rsidP="00E170FF">
      <w:pPr>
        <w:ind w:left="360"/>
        <w:rPr>
          <w:rFonts w:ascii="Arial" w:hAnsi="Arial" w:cs="Arial"/>
          <w:b/>
          <w:lang w:val="el-GR"/>
        </w:rPr>
      </w:pPr>
    </w:p>
    <w:p w:rsidR="00E170FF" w:rsidRPr="00324F33" w:rsidRDefault="005B7080" w:rsidP="00E170FF">
      <w:pPr>
        <w:ind w:left="360"/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Η αξιολόγηση της απόδοσης έγινε συγκριτικά χρησιμοποιώντας δύο σύνολα δεδομένων: το </w:t>
      </w:r>
      <w:r w:rsidRPr="00324F33">
        <w:rPr>
          <w:rFonts w:ascii="Arial" w:hAnsi="Arial" w:cs="Arial"/>
          <w:b/>
          <w:bCs/>
        </w:rPr>
        <w:t>Reuters</w:t>
      </w:r>
      <w:r w:rsidRPr="00324F33">
        <w:rPr>
          <w:rFonts w:ascii="Arial" w:hAnsi="Arial" w:cs="Arial"/>
          <w:b/>
          <w:bCs/>
          <w:lang w:val="el-GR"/>
        </w:rPr>
        <w:t>-21578</w:t>
      </w:r>
      <w:r w:rsidRPr="00324F33">
        <w:rPr>
          <w:rFonts w:ascii="Arial" w:hAnsi="Arial" w:cs="Arial"/>
          <w:lang w:val="el-GR"/>
        </w:rPr>
        <w:t xml:space="preserve"> (πάνω στο οποίο αναπτύχθηκε το σύστημα) και το </w:t>
      </w:r>
      <w:r w:rsidRPr="00324F33">
        <w:rPr>
          <w:rFonts w:ascii="Arial" w:hAnsi="Arial" w:cs="Arial"/>
          <w:b/>
          <w:bCs/>
        </w:rPr>
        <w:t>CISI</w:t>
      </w:r>
      <w:r w:rsidRPr="00324F33">
        <w:rPr>
          <w:rFonts w:ascii="Arial" w:hAnsi="Arial" w:cs="Arial"/>
          <w:b/>
          <w:bCs/>
          <w:lang w:val="el-GR"/>
        </w:rPr>
        <w:t xml:space="preserve"> </w:t>
      </w:r>
      <w:r w:rsidRPr="00324F33">
        <w:rPr>
          <w:rFonts w:ascii="Arial" w:hAnsi="Arial" w:cs="Arial"/>
          <w:b/>
          <w:bCs/>
        </w:rPr>
        <w:t>Dataset</w:t>
      </w:r>
      <w:r w:rsidRPr="00324F33">
        <w:rPr>
          <w:rFonts w:ascii="Arial" w:hAnsi="Arial" w:cs="Arial"/>
          <w:lang w:val="el-GR"/>
        </w:rPr>
        <w:t xml:space="preserve"> (ως </w:t>
      </w:r>
      <w:r w:rsidR="00CB234B">
        <w:rPr>
          <w:rFonts w:ascii="Arial" w:hAnsi="Arial" w:cs="Arial"/>
          <w:lang w:val="el-GR"/>
        </w:rPr>
        <w:t>δεύτερο</w:t>
      </w:r>
      <w:r w:rsidRPr="00324F33">
        <w:rPr>
          <w:rFonts w:ascii="Arial" w:hAnsi="Arial" w:cs="Arial"/>
          <w:lang w:val="el-GR"/>
        </w:rPr>
        <w:t xml:space="preserve"> σύνολο αξιολόγησης). Χρησιμοποιήθηκαν μετρικές όπως </w:t>
      </w:r>
      <w:r w:rsidRPr="00324F33">
        <w:rPr>
          <w:rFonts w:ascii="Arial" w:hAnsi="Arial" w:cs="Arial"/>
        </w:rPr>
        <w:t>Precision</w:t>
      </w:r>
      <w:r w:rsidRPr="00324F33">
        <w:rPr>
          <w:rFonts w:ascii="Arial" w:hAnsi="Arial" w:cs="Arial"/>
          <w:lang w:val="el-GR"/>
        </w:rPr>
        <w:t xml:space="preserve"> (Ακρίβεια), </w:t>
      </w:r>
      <w:r w:rsidRPr="00324F33">
        <w:rPr>
          <w:rFonts w:ascii="Arial" w:hAnsi="Arial" w:cs="Arial"/>
        </w:rPr>
        <w:t>Recall</w:t>
      </w:r>
      <w:r w:rsidRPr="00324F33">
        <w:rPr>
          <w:rFonts w:ascii="Arial" w:hAnsi="Arial" w:cs="Arial"/>
          <w:lang w:val="el-GR"/>
        </w:rPr>
        <w:t xml:space="preserve"> (Ανάκληση), </w:t>
      </w:r>
      <w:r w:rsidRPr="00324F33">
        <w:rPr>
          <w:rFonts w:ascii="Arial" w:hAnsi="Arial" w:cs="Arial"/>
        </w:rPr>
        <w:t>F</w:t>
      </w:r>
      <w:r w:rsidRPr="00324F33">
        <w:rPr>
          <w:rFonts w:ascii="Arial" w:hAnsi="Arial" w:cs="Arial"/>
          <w:lang w:val="el-GR"/>
        </w:rPr>
        <w:t>1-</w:t>
      </w:r>
      <w:r w:rsidRPr="00324F33">
        <w:rPr>
          <w:rFonts w:ascii="Arial" w:hAnsi="Arial" w:cs="Arial"/>
        </w:rPr>
        <w:t>Score</w:t>
      </w:r>
      <w:r w:rsidRPr="00324F33">
        <w:rPr>
          <w:rFonts w:ascii="Arial" w:hAnsi="Arial" w:cs="Arial"/>
          <w:lang w:val="el-GR"/>
        </w:rPr>
        <w:t xml:space="preserve"> και </w:t>
      </w:r>
      <w:r w:rsidRPr="00324F33">
        <w:rPr>
          <w:rFonts w:ascii="Arial" w:hAnsi="Arial" w:cs="Arial"/>
        </w:rPr>
        <w:t>MAP</w:t>
      </w:r>
      <w:r w:rsidRPr="00324F33">
        <w:rPr>
          <w:rFonts w:ascii="Arial" w:hAnsi="Arial" w:cs="Arial"/>
          <w:lang w:val="el-GR"/>
        </w:rPr>
        <w:t>.</w:t>
      </w:r>
    </w:p>
    <w:p w:rsidR="005B7080" w:rsidRPr="00324F33" w:rsidRDefault="005B7080" w:rsidP="005B7080">
      <w:pPr>
        <w:ind w:left="360"/>
        <w:rPr>
          <w:rFonts w:ascii="Arial" w:hAnsi="Arial" w:cs="Arial"/>
          <w:b/>
          <w:bCs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lastRenderedPageBreak/>
        <w:t>Συμπεράσματα Αξιολόγησης:</w:t>
      </w:r>
    </w:p>
    <w:p w:rsidR="005B7080" w:rsidRPr="00324F33" w:rsidRDefault="005B7080" w:rsidP="005B7080">
      <w:pPr>
        <w:numPr>
          <w:ilvl w:val="0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Επίδοση στο Reuters-21578:</w:t>
      </w:r>
    </w:p>
    <w:p w:rsidR="005B7080" w:rsidRPr="00324F33" w:rsidRDefault="005B7080" w:rsidP="005B7080">
      <w:pPr>
        <w:numPr>
          <w:ilvl w:val="1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Παρατηρήθηκε υψηλή </w:t>
      </w:r>
      <w:r w:rsidRPr="00324F33">
        <w:rPr>
          <w:rFonts w:ascii="Arial" w:hAnsi="Arial" w:cs="Arial"/>
          <w:b/>
          <w:bCs/>
          <w:lang w:val="el-GR"/>
        </w:rPr>
        <w:t>Ακρίβεια (Precision)</w:t>
      </w:r>
      <w:r w:rsidR="00CB234B">
        <w:rPr>
          <w:rFonts w:ascii="Arial" w:hAnsi="Arial" w:cs="Arial"/>
          <w:lang w:val="el-GR"/>
        </w:rPr>
        <w:t xml:space="preserve"> σε συγκεκριμένα ερωτήματα (</w:t>
      </w:r>
      <w:r w:rsidRPr="00324F33">
        <w:rPr>
          <w:rFonts w:ascii="Arial" w:hAnsi="Arial" w:cs="Arial"/>
          <w:lang w:val="el-GR"/>
        </w:rPr>
        <w:t xml:space="preserve">75%), αλλά σχετικά χαμηλή </w:t>
      </w:r>
      <w:r w:rsidRPr="00324F33">
        <w:rPr>
          <w:rFonts w:ascii="Arial" w:hAnsi="Arial" w:cs="Arial"/>
          <w:b/>
          <w:bCs/>
          <w:lang w:val="el-GR"/>
        </w:rPr>
        <w:t>Ανάκληση (Recall)</w:t>
      </w:r>
      <w:r w:rsidRPr="00324F33">
        <w:rPr>
          <w:rFonts w:ascii="Arial" w:hAnsi="Arial" w:cs="Arial"/>
          <w:lang w:val="el-GR"/>
        </w:rPr>
        <w:t xml:space="preserve"> (περίπου 8.8%).</w:t>
      </w:r>
    </w:p>
    <w:p w:rsidR="005B7080" w:rsidRPr="00324F33" w:rsidRDefault="005B7080" w:rsidP="005B7080">
      <w:pPr>
        <w:numPr>
          <w:ilvl w:val="1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 xml:space="preserve">Το F1-Score </w:t>
      </w:r>
      <w:r w:rsidR="00CB234B">
        <w:rPr>
          <w:rFonts w:ascii="Arial" w:hAnsi="Arial" w:cs="Arial"/>
          <w:lang w:val="el-GR"/>
        </w:rPr>
        <w:t>ήταν</w:t>
      </w:r>
      <w:r w:rsidRPr="00324F33">
        <w:rPr>
          <w:rFonts w:ascii="Arial" w:hAnsi="Arial" w:cs="Arial"/>
          <w:lang w:val="el-GR"/>
        </w:rPr>
        <w:t xml:space="preserve"> χαμηλά (0.40). Αυτό οφείλεται στο γεγονός ότι το σύστημα βασίζεται σε ακριβές ταίριασμα ριζών λέξεων (stemming), με αποτέλεσμα να χάνει έγγραφα που είναι σχετικά αλλά χρησιμοποιούν συνώνυμα ή διαφορετική ορολογία ("λεξιλογικό χάσμα").</w:t>
      </w:r>
    </w:p>
    <w:p w:rsidR="005B7080" w:rsidRPr="00324F33" w:rsidRDefault="005B7080" w:rsidP="005B7080">
      <w:pPr>
        <w:numPr>
          <w:ilvl w:val="1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Το VSM και το BM25 έδωσαν ικανοποιητική κατάταξη (MAP), φέρνοντας τα πιο σχετικά έγγραφα στις πρώτες θέσεις.</w:t>
      </w:r>
    </w:p>
    <w:p w:rsidR="005B7080" w:rsidRPr="00324F33" w:rsidRDefault="005B7080" w:rsidP="005B7080">
      <w:pPr>
        <w:numPr>
          <w:ilvl w:val="0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Επίδοση στο CISI Dataset:</w:t>
      </w:r>
    </w:p>
    <w:p w:rsidR="005B7080" w:rsidRPr="00324F33" w:rsidRDefault="005B7080" w:rsidP="005B7080">
      <w:pPr>
        <w:numPr>
          <w:ilvl w:val="1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Το σύστημα παρουσίασε βελτιωμένη συμπεριφορά με υψηλότερο F1-Score (0.68).</w:t>
      </w:r>
    </w:p>
    <w:p w:rsidR="005B7080" w:rsidRPr="00324F33" w:rsidRDefault="005B7080" w:rsidP="005B7080">
      <w:pPr>
        <w:numPr>
          <w:ilvl w:val="1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Η Ανάκληση ήταν σημαντικά υψηλότερη (63%) σε σχέση με το Reuters.</w:t>
      </w:r>
    </w:p>
    <w:p w:rsidR="00E170FF" w:rsidRPr="00324F33" w:rsidRDefault="005B7080" w:rsidP="005B7080">
      <w:pPr>
        <w:numPr>
          <w:ilvl w:val="1"/>
          <w:numId w:val="16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lang w:val="el-GR"/>
        </w:rPr>
        <w:t>Στη σύγκριση κατάταξης, το VSM έτεινε να ευνοεί μεγαλύτερα κείμενα, ενώ το BM25 παρείχε πιο ισορροπημένη κατάταξη ανεξαρτήτως μήκους, αναδεικνύοντας τη χρησιμότητα της εξομάλυνσης μήκους του BM25.</w:t>
      </w:r>
    </w:p>
    <w:p w:rsidR="005B7080" w:rsidRPr="00324F33" w:rsidRDefault="005B7080" w:rsidP="005B7080">
      <w:pPr>
        <w:rPr>
          <w:rFonts w:ascii="Arial" w:hAnsi="Arial" w:cs="Arial"/>
          <w:lang w:val="el-GR"/>
        </w:rPr>
      </w:pPr>
    </w:p>
    <w:p w:rsidR="00E170FF" w:rsidRPr="00324F33" w:rsidRDefault="00E170FF" w:rsidP="00E170FF">
      <w:pPr>
        <w:ind w:left="360"/>
        <w:rPr>
          <w:rFonts w:ascii="Arial" w:hAnsi="Arial" w:cs="Arial"/>
          <w:b/>
          <w:sz w:val="32"/>
          <w:lang w:val="el-GR"/>
        </w:rPr>
      </w:pPr>
      <w:r w:rsidRPr="00324F33">
        <w:rPr>
          <w:rFonts w:ascii="Arial" w:hAnsi="Arial" w:cs="Arial"/>
          <w:b/>
          <w:sz w:val="32"/>
          <w:lang w:val="el-GR"/>
        </w:rPr>
        <w:t>Βήμα 6. Αναφορά και τεκμηρίωση:</w:t>
      </w:r>
    </w:p>
    <w:p w:rsidR="00E170FF" w:rsidRPr="00324F33" w:rsidRDefault="00E170FF" w:rsidP="00E170FF">
      <w:pPr>
        <w:ind w:left="360"/>
        <w:rPr>
          <w:rFonts w:ascii="Arial" w:hAnsi="Arial" w:cs="Arial"/>
          <w:b/>
          <w:lang w:val="el-GR"/>
        </w:rPr>
      </w:pPr>
    </w:p>
    <w:p w:rsidR="00E170FF" w:rsidRPr="00324F33" w:rsidRDefault="00E170FF" w:rsidP="00E170FF">
      <w:pPr>
        <w:ind w:left="360"/>
        <w:rPr>
          <w:rFonts w:ascii="Arial" w:hAnsi="Arial" w:cs="Arial"/>
          <w:b/>
          <w:bCs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Δυσκολίες και Προκλήσεις</w:t>
      </w:r>
    </w:p>
    <w:p w:rsidR="00E170FF" w:rsidRPr="00324F33" w:rsidRDefault="00E170FF" w:rsidP="00E170FF">
      <w:pPr>
        <w:numPr>
          <w:ilvl w:val="0"/>
          <w:numId w:val="9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Λεξιλογικό Χάσμα (Vocabulary Gap):</w:t>
      </w:r>
      <w:r w:rsidRPr="00324F33">
        <w:rPr>
          <w:rFonts w:ascii="Arial" w:hAnsi="Arial" w:cs="Arial"/>
          <w:lang w:val="el-GR"/>
        </w:rPr>
        <w:t xml:space="preserve"> Το σύστημα βασίζεται στην ταύτιση </w:t>
      </w:r>
      <w:r w:rsidR="00CB234B">
        <w:rPr>
          <w:rFonts w:ascii="Arial" w:hAnsi="Arial" w:cs="Arial"/>
          <w:lang w:val="el-GR"/>
        </w:rPr>
        <w:t xml:space="preserve">των </w:t>
      </w:r>
      <w:r w:rsidRPr="00324F33">
        <w:rPr>
          <w:rFonts w:ascii="Arial" w:hAnsi="Arial" w:cs="Arial"/>
          <w:lang w:val="el-GR"/>
        </w:rPr>
        <w:t>ριζών</w:t>
      </w:r>
      <w:r w:rsidR="00CB234B">
        <w:rPr>
          <w:rFonts w:ascii="Arial" w:hAnsi="Arial" w:cs="Arial"/>
          <w:lang w:val="el-GR"/>
        </w:rPr>
        <w:t xml:space="preserve"> των</w:t>
      </w:r>
      <w:r w:rsidRPr="00324F33">
        <w:rPr>
          <w:rFonts w:ascii="Arial" w:hAnsi="Arial" w:cs="Arial"/>
          <w:lang w:val="el-GR"/>
        </w:rPr>
        <w:t xml:space="preserve"> λέξεων. Εάν ο χρήστης χρησιμοποιήσει συνώνυμα που δεν έχουν την ίδια ρίζα με τις λέξεις του κειμένου, η αναζήτηση αποτυγχάνει.</w:t>
      </w:r>
    </w:p>
    <w:p w:rsidR="00E170FF" w:rsidRPr="00324F33" w:rsidRDefault="00E170FF" w:rsidP="00E170FF">
      <w:pPr>
        <w:numPr>
          <w:ilvl w:val="0"/>
          <w:numId w:val="9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Πολυπλοκότητα Προετοιμασίας:</w:t>
      </w:r>
      <w:r w:rsidRPr="00324F33">
        <w:rPr>
          <w:rFonts w:ascii="Arial" w:hAnsi="Arial" w:cs="Arial"/>
          <w:lang w:val="el-GR"/>
        </w:rPr>
        <w:t xml:space="preserve"> Η εξαγωγή δεδομένων από το format του CISI απαιτούσε προσεκτικό χειρισμό για να μη χαθούν δεδομένα κατά την ένωση τίτλων και περιλήψεων.</w:t>
      </w:r>
    </w:p>
    <w:p w:rsidR="00E170FF" w:rsidRPr="00324F33" w:rsidRDefault="00E170FF" w:rsidP="00E170FF">
      <w:pPr>
        <w:numPr>
          <w:ilvl w:val="0"/>
          <w:numId w:val="9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Εξαρτήσεις Βιβλιοθηκών:</w:t>
      </w:r>
      <w:r w:rsidRPr="00324F33">
        <w:rPr>
          <w:rFonts w:ascii="Arial" w:hAnsi="Arial" w:cs="Arial"/>
          <w:lang w:val="el-GR"/>
        </w:rPr>
        <w:t xml:space="preserve"> Η διαχείριση των πόρων του NLTK (όπως τα πακέτα tokenizers) απαιτούσε σωστή </w:t>
      </w:r>
      <w:r w:rsidR="00CB234B">
        <w:rPr>
          <w:rFonts w:ascii="Arial" w:hAnsi="Arial" w:cs="Arial"/>
          <w:lang w:val="el-GR"/>
        </w:rPr>
        <w:t>περιγραφή</w:t>
      </w:r>
      <w:r w:rsidRPr="00324F33">
        <w:rPr>
          <w:rFonts w:ascii="Arial" w:hAnsi="Arial" w:cs="Arial"/>
          <w:lang w:val="el-GR"/>
        </w:rPr>
        <w:t xml:space="preserve"> για την αποφυγή σφαλμάτων κατά την εκτέλεση.</w:t>
      </w:r>
    </w:p>
    <w:p w:rsidR="00E170FF" w:rsidRPr="00324F33" w:rsidRDefault="00E170FF" w:rsidP="00E170FF">
      <w:pPr>
        <w:ind w:left="360"/>
        <w:rPr>
          <w:rFonts w:ascii="Arial" w:hAnsi="Arial" w:cs="Arial"/>
          <w:b/>
          <w:bCs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Προτάσεις για Βελτίωση</w:t>
      </w:r>
    </w:p>
    <w:p w:rsidR="00E170FF" w:rsidRPr="00324F33" w:rsidRDefault="00E170FF" w:rsidP="00E170FF">
      <w:pPr>
        <w:numPr>
          <w:ilvl w:val="0"/>
          <w:numId w:val="10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Επέκταση Ερωτήματος (Query Expansion):</w:t>
      </w:r>
      <w:r w:rsidRPr="00324F33">
        <w:rPr>
          <w:rFonts w:ascii="Arial" w:hAnsi="Arial" w:cs="Arial"/>
          <w:lang w:val="el-GR"/>
        </w:rPr>
        <w:t xml:space="preserve"> Χρήση θησαυρού συνωνύμων για την αυτόματη προσθήκη σχετικών όρων στην αναζήτηση, ώστε να αντιμετωπιστεί το λεξιλογικό χάσμα.</w:t>
      </w:r>
    </w:p>
    <w:p w:rsidR="00E170FF" w:rsidRPr="00324F33" w:rsidRDefault="00E170FF" w:rsidP="00E170FF">
      <w:pPr>
        <w:numPr>
          <w:ilvl w:val="0"/>
          <w:numId w:val="10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Διόρθωση Ορθογραφίας:</w:t>
      </w:r>
      <w:r w:rsidRPr="00324F33">
        <w:rPr>
          <w:rFonts w:ascii="Arial" w:hAnsi="Arial" w:cs="Arial"/>
          <w:lang w:val="el-GR"/>
        </w:rPr>
        <w:t xml:space="preserve"> Ενσωμάτωση μηχανισμού "Did you mean..." για την αντιμετώπιση τυπογραφικών λαθών του χρήστη.</w:t>
      </w:r>
    </w:p>
    <w:p w:rsidR="005B7080" w:rsidRPr="00324F33" w:rsidRDefault="00E170FF" w:rsidP="005B7080">
      <w:pPr>
        <w:numPr>
          <w:ilvl w:val="0"/>
          <w:numId w:val="10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lastRenderedPageBreak/>
        <w:t>Υβριδική Αναζήτηση:</w:t>
      </w:r>
      <w:r w:rsidRPr="00324F33">
        <w:rPr>
          <w:rFonts w:ascii="Arial" w:hAnsi="Arial" w:cs="Arial"/>
          <w:lang w:val="el-GR"/>
        </w:rPr>
        <w:t xml:space="preserve"> Συνδυασμός των σκορ από VSM και BM25 για τη δημιουργία μιας πιο στιβαρής μετρικής κατάταξης.</w:t>
      </w:r>
    </w:p>
    <w:p w:rsidR="00E170FF" w:rsidRDefault="005B7080" w:rsidP="005B7080">
      <w:pPr>
        <w:numPr>
          <w:ilvl w:val="0"/>
          <w:numId w:val="10"/>
        </w:numPr>
        <w:rPr>
          <w:rFonts w:ascii="Arial" w:hAnsi="Arial" w:cs="Arial"/>
          <w:lang w:val="el-GR"/>
        </w:rPr>
      </w:pPr>
      <w:r w:rsidRPr="00324F33">
        <w:rPr>
          <w:rFonts w:ascii="Arial" w:hAnsi="Arial" w:cs="Arial"/>
          <w:b/>
          <w:bCs/>
          <w:lang w:val="el-GR"/>
        </w:rPr>
        <w:t>Βελτιωμένη Προεπεξεργασία:</w:t>
      </w:r>
      <w:r w:rsidRPr="00324F33">
        <w:rPr>
          <w:rFonts w:ascii="Arial" w:hAnsi="Arial" w:cs="Arial"/>
          <w:lang w:val="el-GR"/>
        </w:rPr>
        <w:t xml:space="preserve"> Πιο εξειδικευμένη διαχείριση ειδικών όρων (π.χ. οικονομικοί όροι, ακρωνύμια) που αφαιρέθηκαν ή αλλοιώθηκαν κατά το </w:t>
      </w:r>
      <w:r w:rsidRPr="00324F33">
        <w:rPr>
          <w:rFonts w:ascii="Arial" w:hAnsi="Arial" w:cs="Arial"/>
        </w:rPr>
        <w:t>stemming</w:t>
      </w:r>
      <w:r w:rsidRPr="00324F33">
        <w:rPr>
          <w:rFonts w:ascii="Arial" w:hAnsi="Arial" w:cs="Arial"/>
          <w:lang w:val="el-GR"/>
        </w:rPr>
        <w:t>.</w:t>
      </w:r>
    </w:p>
    <w:p w:rsidR="005B0C28" w:rsidRDefault="005B0C28" w:rsidP="005B0C28">
      <w:pPr>
        <w:rPr>
          <w:rFonts w:ascii="Arial" w:hAnsi="Arial" w:cs="Arial"/>
          <w:b/>
          <w:bCs/>
          <w:lang w:val="el-GR"/>
        </w:rPr>
      </w:pPr>
    </w:p>
    <w:p w:rsidR="005B0C28" w:rsidRPr="005B0C28" w:rsidRDefault="005B0C28" w:rsidP="005B0C28">
      <w:pPr>
        <w:rPr>
          <w:rFonts w:ascii="Arial" w:hAnsi="Arial" w:cs="Arial"/>
          <w:b/>
          <w:sz w:val="32"/>
          <w:lang w:val="el-GR"/>
        </w:rPr>
      </w:pPr>
      <w:r w:rsidRPr="005B0C28">
        <w:rPr>
          <w:rFonts w:ascii="Arial" w:hAnsi="Arial" w:cs="Arial"/>
          <w:b/>
          <w:sz w:val="32"/>
          <w:lang w:val="el-GR"/>
        </w:rPr>
        <w:t>Παραδείγματα λειτουργίας:</w:t>
      </w:r>
    </w:p>
    <w:p w:rsidR="005B0C28" w:rsidRPr="00CB234B" w:rsidRDefault="005B0C28" w:rsidP="005B0C28">
      <w:pPr>
        <w:pStyle w:val="ListParagraph"/>
        <w:numPr>
          <w:ilvl w:val="0"/>
          <w:numId w:val="17"/>
        </w:numPr>
        <w:rPr>
          <w:rFonts w:ascii="Arial" w:hAnsi="Arial" w:cs="Arial"/>
          <w:b/>
          <w:lang w:val="el-GR"/>
        </w:rPr>
      </w:pPr>
      <w:r w:rsidRPr="00CB234B">
        <w:rPr>
          <w:rFonts w:ascii="Arial" w:hAnsi="Arial" w:cs="Arial"/>
          <w:b/>
          <w:lang w:val="el-GR"/>
        </w:rPr>
        <w:t>Κανονική λειτουργία:</w:t>
      </w:r>
    </w:p>
    <w:p w:rsidR="005B0C28" w:rsidRDefault="005B0C28" w:rsidP="005B0C28">
      <w:pPr>
        <w:pStyle w:val="ListParagraph"/>
        <w:rPr>
          <w:rFonts w:ascii="Arial" w:hAnsi="Arial" w:cs="Arial"/>
          <w:lang w:val="el-GR"/>
        </w:rPr>
      </w:pPr>
    </w:p>
    <w:p w:rsidR="005B0C28" w:rsidRDefault="00CA213D" w:rsidP="005B0C28">
      <w:pPr>
        <w:pStyle w:val="ListParagraph"/>
        <w:rPr>
          <w:rFonts w:ascii="Arial" w:hAnsi="Arial" w:cs="Arial"/>
          <w:lang w:val="el-GR"/>
        </w:rPr>
      </w:pPr>
      <w:r>
        <w:rPr>
          <w:rFonts w:ascii="Arial" w:hAnsi="Arial" w:cs="Arial"/>
          <w:lang w:val="el-G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197pt">
            <v:imagedata r:id="rId10" o:title="org"/>
          </v:shape>
        </w:pict>
      </w:r>
    </w:p>
    <w:p w:rsidR="005B0C28" w:rsidRDefault="005B0C28" w:rsidP="005B0C28">
      <w:pPr>
        <w:pStyle w:val="ListParagraph"/>
        <w:rPr>
          <w:rFonts w:ascii="Arial" w:hAnsi="Arial" w:cs="Arial"/>
          <w:lang w:val="el-GR"/>
        </w:rPr>
      </w:pPr>
    </w:p>
    <w:p w:rsidR="005B0C28" w:rsidRPr="00CB234B" w:rsidRDefault="005B0C28" w:rsidP="005B0C28">
      <w:pPr>
        <w:pStyle w:val="ListParagraph"/>
        <w:numPr>
          <w:ilvl w:val="0"/>
          <w:numId w:val="17"/>
        </w:numPr>
        <w:rPr>
          <w:rFonts w:ascii="Arial" w:hAnsi="Arial" w:cs="Arial"/>
          <w:b/>
          <w:lang w:val="el-GR"/>
        </w:rPr>
      </w:pPr>
      <w:r w:rsidRPr="00CB234B">
        <w:rPr>
          <w:rFonts w:ascii="Arial" w:hAnsi="Arial" w:cs="Arial"/>
          <w:b/>
        </w:rPr>
        <w:t xml:space="preserve">Boolean Search: </w:t>
      </w:r>
    </w:p>
    <w:p w:rsidR="005B0C28" w:rsidRDefault="00CA213D" w:rsidP="005B0C2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>
          <v:shape id="_x0000_i1026" type="#_x0000_t75" style="width:431.3pt;height:495.15pt">
            <v:imagedata r:id="rId11" o:title="bool"/>
          </v:shape>
        </w:pict>
      </w:r>
    </w:p>
    <w:p w:rsidR="005B0C28" w:rsidRPr="005B0C28" w:rsidRDefault="005B0C28" w:rsidP="005B0C28">
      <w:pPr>
        <w:pStyle w:val="ListParagraph"/>
        <w:rPr>
          <w:rFonts w:ascii="Arial" w:hAnsi="Arial" w:cs="Arial"/>
          <w:lang w:val="el-GR"/>
        </w:rPr>
      </w:pPr>
    </w:p>
    <w:p w:rsidR="005B0C28" w:rsidRPr="00CB234B" w:rsidRDefault="00CB234B" w:rsidP="005B0C28">
      <w:pPr>
        <w:pStyle w:val="ListParagraph"/>
        <w:numPr>
          <w:ilvl w:val="0"/>
          <w:numId w:val="17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Vector Space Model (</w:t>
      </w:r>
      <w:r w:rsidR="005B0C28" w:rsidRPr="00CB234B">
        <w:rPr>
          <w:rFonts w:ascii="Arial" w:hAnsi="Arial" w:cs="Arial"/>
          <w:b/>
        </w:rPr>
        <w:t>VSM</w:t>
      </w:r>
      <w:r>
        <w:rPr>
          <w:rFonts w:ascii="Arial" w:hAnsi="Arial" w:cs="Arial"/>
          <w:b/>
        </w:rPr>
        <w:t xml:space="preserve">) </w:t>
      </w:r>
      <w:r>
        <w:rPr>
          <w:rFonts w:ascii="Arial" w:hAnsi="Arial" w:cs="Arial"/>
          <w:b/>
          <w:lang w:val="el-GR"/>
        </w:rPr>
        <w:t>με</w:t>
      </w:r>
      <w:r w:rsidRPr="00CB234B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TF-IDF</w:t>
      </w:r>
      <w:r w:rsidR="005B0C28" w:rsidRPr="00CB234B">
        <w:rPr>
          <w:rFonts w:ascii="Arial" w:hAnsi="Arial" w:cs="Arial"/>
          <w:b/>
        </w:rPr>
        <w:t xml:space="preserve">: </w:t>
      </w:r>
    </w:p>
    <w:p w:rsidR="005B0C28" w:rsidRPr="00CB234B" w:rsidRDefault="005B0C28" w:rsidP="005B0C28">
      <w:pPr>
        <w:pStyle w:val="ListParagraph"/>
        <w:rPr>
          <w:rFonts w:ascii="Arial" w:hAnsi="Arial" w:cs="Arial"/>
        </w:rPr>
      </w:pPr>
    </w:p>
    <w:p w:rsidR="005B0C28" w:rsidRDefault="00CA213D" w:rsidP="005B0C2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>
          <v:shape id="_x0000_i1027" type="#_x0000_t75" style="width:431.3pt;height:182.7pt">
            <v:imagedata r:id="rId12" o:title="VSM"/>
          </v:shape>
        </w:pict>
      </w:r>
    </w:p>
    <w:p w:rsidR="005B0C28" w:rsidRPr="005B0C28" w:rsidRDefault="005B0C28" w:rsidP="005B0C28">
      <w:pPr>
        <w:pStyle w:val="ListParagraph"/>
        <w:rPr>
          <w:rFonts w:ascii="Arial" w:hAnsi="Arial" w:cs="Arial"/>
          <w:lang w:val="el-GR"/>
        </w:rPr>
      </w:pPr>
    </w:p>
    <w:p w:rsidR="005B0C28" w:rsidRPr="00CB234B" w:rsidRDefault="005B0C28" w:rsidP="005B0C28">
      <w:pPr>
        <w:pStyle w:val="ListParagraph"/>
        <w:numPr>
          <w:ilvl w:val="0"/>
          <w:numId w:val="17"/>
        </w:numPr>
        <w:rPr>
          <w:rFonts w:ascii="Arial" w:hAnsi="Arial" w:cs="Arial"/>
          <w:b/>
          <w:lang w:val="el-GR"/>
        </w:rPr>
      </w:pPr>
      <w:r w:rsidRPr="00CB234B">
        <w:rPr>
          <w:rFonts w:ascii="Arial" w:hAnsi="Arial" w:cs="Arial"/>
          <w:b/>
        </w:rPr>
        <w:t xml:space="preserve">Rank_BM25: </w:t>
      </w:r>
    </w:p>
    <w:p w:rsidR="005B0C28" w:rsidRPr="005B0C28" w:rsidRDefault="005B0C28" w:rsidP="005B0C28">
      <w:pPr>
        <w:pStyle w:val="ListParagraph"/>
        <w:rPr>
          <w:rFonts w:ascii="Arial" w:hAnsi="Arial" w:cs="Arial"/>
          <w:lang w:val="el-GR"/>
        </w:rPr>
      </w:pPr>
      <w:bookmarkStart w:id="0" w:name="_GoBack"/>
      <w:bookmarkEnd w:id="0"/>
    </w:p>
    <w:p w:rsidR="005B0C28" w:rsidRPr="005B0C28" w:rsidRDefault="00CA213D" w:rsidP="005B0C28">
      <w:pPr>
        <w:pStyle w:val="ListParagraph"/>
        <w:rPr>
          <w:rFonts w:ascii="Arial" w:hAnsi="Arial" w:cs="Arial"/>
          <w:lang w:val="el-GR"/>
        </w:rPr>
      </w:pPr>
      <w:r>
        <w:rPr>
          <w:rFonts w:ascii="Arial" w:hAnsi="Arial" w:cs="Arial"/>
        </w:rPr>
        <w:pict>
          <v:shape id="_x0000_i1028" type="#_x0000_t75" style="width:6in;height:189.5pt">
            <v:imagedata r:id="rId13" o:title="bm25"/>
          </v:shape>
        </w:pict>
      </w:r>
    </w:p>
    <w:sectPr w:rsidR="005B0C28" w:rsidRPr="005B0C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DA1" w:rsidRDefault="00981DA1" w:rsidP="00CB234B">
      <w:pPr>
        <w:spacing w:after="0" w:line="240" w:lineRule="auto"/>
      </w:pPr>
      <w:r>
        <w:separator/>
      </w:r>
    </w:p>
  </w:endnote>
  <w:endnote w:type="continuationSeparator" w:id="0">
    <w:p w:rsidR="00981DA1" w:rsidRDefault="00981DA1" w:rsidP="00CB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DA1" w:rsidRDefault="00981DA1" w:rsidP="00CB234B">
      <w:pPr>
        <w:spacing w:after="0" w:line="240" w:lineRule="auto"/>
      </w:pPr>
      <w:r>
        <w:separator/>
      </w:r>
    </w:p>
  </w:footnote>
  <w:footnote w:type="continuationSeparator" w:id="0">
    <w:p w:rsidR="00981DA1" w:rsidRDefault="00981DA1" w:rsidP="00CB2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30B7C"/>
    <w:multiLevelType w:val="multilevel"/>
    <w:tmpl w:val="76E4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E3176"/>
    <w:multiLevelType w:val="multilevel"/>
    <w:tmpl w:val="9710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C5585"/>
    <w:multiLevelType w:val="multilevel"/>
    <w:tmpl w:val="18B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69E7"/>
    <w:multiLevelType w:val="multilevel"/>
    <w:tmpl w:val="FC2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19FF"/>
    <w:multiLevelType w:val="multilevel"/>
    <w:tmpl w:val="175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38B9"/>
    <w:multiLevelType w:val="hybridMultilevel"/>
    <w:tmpl w:val="93A80EC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B700C"/>
    <w:multiLevelType w:val="multilevel"/>
    <w:tmpl w:val="751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615C4"/>
    <w:multiLevelType w:val="multilevel"/>
    <w:tmpl w:val="87AC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9499F"/>
    <w:multiLevelType w:val="multilevel"/>
    <w:tmpl w:val="302E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D5909"/>
    <w:multiLevelType w:val="multilevel"/>
    <w:tmpl w:val="FDB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35C9C"/>
    <w:multiLevelType w:val="multilevel"/>
    <w:tmpl w:val="3DD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C5E8C"/>
    <w:multiLevelType w:val="multilevel"/>
    <w:tmpl w:val="C4A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848DE"/>
    <w:multiLevelType w:val="multilevel"/>
    <w:tmpl w:val="5B7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45757"/>
    <w:multiLevelType w:val="multilevel"/>
    <w:tmpl w:val="DDF2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F384E"/>
    <w:multiLevelType w:val="multilevel"/>
    <w:tmpl w:val="74D0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1612F"/>
    <w:multiLevelType w:val="multilevel"/>
    <w:tmpl w:val="216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B05AC"/>
    <w:multiLevelType w:val="multilevel"/>
    <w:tmpl w:val="9C9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6"/>
  </w:num>
  <w:num w:numId="4">
    <w:abstractNumId w:val="12"/>
  </w:num>
  <w:num w:numId="5">
    <w:abstractNumId w:val="6"/>
  </w:num>
  <w:num w:numId="6">
    <w:abstractNumId w:val="11"/>
  </w:num>
  <w:num w:numId="7">
    <w:abstractNumId w:val="15"/>
  </w:num>
  <w:num w:numId="8">
    <w:abstractNumId w:val="3"/>
  </w:num>
  <w:num w:numId="9">
    <w:abstractNumId w:val="0"/>
  </w:num>
  <w:num w:numId="10">
    <w:abstractNumId w:val="7"/>
  </w:num>
  <w:num w:numId="11">
    <w:abstractNumId w:val="4"/>
  </w:num>
  <w:num w:numId="12">
    <w:abstractNumId w:val="9"/>
  </w:num>
  <w:num w:numId="13">
    <w:abstractNumId w:val="8"/>
  </w:num>
  <w:num w:numId="14">
    <w:abstractNumId w:val="10"/>
  </w:num>
  <w:num w:numId="15">
    <w:abstractNumId w:val="13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EBF"/>
    <w:rsid w:val="0020429A"/>
    <w:rsid w:val="00293EBF"/>
    <w:rsid w:val="00324F33"/>
    <w:rsid w:val="005B0C28"/>
    <w:rsid w:val="005B7080"/>
    <w:rsid w:val="00655379"/>
    <w:rsid w:val="007A546A"/>
    <w:rsid w:val="00922388"/>
    <w:rsid w:val="00981DA1"/>
    <w:rsid w:val="00AC08A1"/>
    <w:rsid w:val="00AF612E"/>
    <w:rsid w:val="00CA213D"/>
    <w:rsid w:val="00CB234B"/>
    <w:rsid w:val="00D229E6"/>
    <w:rsid w:val="00D93480"/>
    <w:rsid w:val="00E170FF"/>
    <w:rsid w:val="00FD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0712"/>
  <w15:chartTrackingRefBased/>
  <w15:docId w15:val="{95C981BF-B78E-44F5-9995-B6224855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EBF"/>
    <w:rPr>
      <w:color w:val="0563C1" w:themeColor="hyperlink"/>
      <w:u w:val="single"/>
    </w:rPr>
  </w:style>
  <w:style w:type="character" w:customStyle="1" w:styleId="citation-33">
    <w:name w:val="citation-33"/>
    <w:basedOn w:val="DefaultParagraphFont"/>
    <w:rsid w:val="005B7080"/>
  </w:style>
  <w:style w:type="paragraph" w:styleId="ListParagraph">
    <w:name w:val="List Paragraph"/>
    <w:basedOn w:val="Normal"/>
    <w:uiPriority w:val="34"/>
    <w:qFormat/>
    <w:rsid w:val="005B0C28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B234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34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234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W1iX1Mfr_cR0MRD3ADbBISaRDi3DKY27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D637B-E971-4F9C-9254-53729610F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1144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Tellis</dc:creator>
  <cp:keywords/>
  <dc:description/>
  <cp:lastModifiedBy>John Tellis</cp:lastModifiedBy>
  <cp:revision>10</cp:revision>
  <cp:lastPrinted>2026-01-10T16:40:00Z</cp:lastPrinted>
  <dcterms:created xsi:type="dcterms:W3CDTF">2026-01-07T16:15:00Z</dcterms:created>
  <dcterms:modified xsi:type="dcterms:W3CDTF">2026-01-10T17:02:00Z</dcterms:modified>
</cp:coreProperties>
</file>