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F6D0" w14:textId="371F9577" w:rsidR="00EE2AAB" w:rsidRPr="00712F90" w:rsidRDefault="00606F6B" w:rsidP="00F4442D">
      <w:pPr>
        <w:spacing w:before="80" w:line="276" w:lineRule="auto"/>
        <w:jc w:val="center"/>
        <w:rPr>
          <w:rFonts w:ascii="Georgia" w:hAnsi="Georgia"/>
          <w:b/>
          <w:bCs/>
        </w:rPr>
      </w:pPr>
      <w:r w:rsidRPr="00712F90">
        <w:rPr>
          <w:rFonts w:ascii="Georgia" w:hAnsi="Georgia"/>
          <w:noProof/>
        </w:rPr>
        <w:drawing>
          <wp:inline distT="0" distB="0" distL="0" distR="0" wp14:anchorId="55820973" wp14:editId="51B5CA39">
            <wp:extent cx="984885" cy="96456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4885" cy="964565"/>
                    </a:xfrm>
                    <a:prstGeom prst="rect">
                      <a:avLst/>
                    </a:prstGeom>
                    <a:noFill/>
                    <a:ln w="9525">
                      <a:noFill/>
                      <a:miter lim="800000"/>
                      <a:headEnd/>
                      <a:tailEnd/>
                    </a:ln>
                  </pic:spPr>
                </pic:pic>
              </a:graphicData>
            </a:graphic>
          </wp:inline>
        </w:drawing>
      </w:r>
    </w:p>
    <w:p w14:paraId="0139C50A" w14:textId="368969E6" w:rsidR="0062095D" w:rsidRPr="00712F90" w:rsidRDefault="00362EB7" w:rsidP="00A666E5">
      <w:pPr>
        <w:spacing w:before="80" w:line="276" w:lineRule="auto"/>
        <w:jc w:val="center"/>
        <w:rPr>
          <w:rFonts w:ascii="Georgia" w:hAnsi="Georgia"/>
          <w:b/>
          <w:bCs/>
        </w:rPr>
      </w:pPr>
      <w:r w:rsidRPr="00712F90">
        <w:rPr>
          <w:rFonts w:ascii="Georgia" w:hAnsi="Georgia"/>
          <w:b/>
          <w:bCs/>
        </w:rPr>
        <w:t>Life Sciences</w:t>
      </w:r>
      <w:r w:rsidR="469EF96D" w:rsidRPr="00712F90">
        <w:rPr>
          <w:rFonts w:ascii="Georgia" w:hAnsi="Georgia"/>
          <w:b/>
          <w:bCs/>
        </w:rPr>
        <w:t xml:space="preserve"> </w:t>
      </w:r>
      <w:r w:rsidR="0062095D" w:rsidRPr="00712F90">
        <w:rPr>
          <w:rFonts w:ascii="Georgia" w:hAnsi="Georgia"/>
          <w:b/>
          <w:bCs/>
        </w:rPr>
        <w:t xml:space="preserve">Concentration </w:t>
      </w:r>
      <w:r w:rsidR="469EF96D" w:rsidRPr="00712F90">
        <w:rPr>
          <w:rFonts w:ascii="Georgia" w:hAnsi="Georgia"/>
          <w:b/>
          <w:bCs/>
        </w:rPr>
        <w:t xml:space="preserve">Capstone </w:t>
      </w:r>
      <w:r w:rsidR="0062095D" w:rsidRPr="00712F90">
        <w:rPr>
          <w:rFonts w:ascii="Georgia" w:hAnsi="Georgia"/>
          <w:b/>
          <w:bCs/>
        </w:rPr>
        <w:t>Policy</w:t>
      </w:r>
    </w:p>
    <w:p w14:paraId="0C1A2C1B" w14:textId="77777777" w:rsidR="009B7415" w:rsidRPr="00712F90" w:rsidRDefault="009B7415" w:rsidP="00A666E5">
      <w:pPr>
        <w:spacing w:before="80" w:line="276" w:lineRule="auto"/>
        <w:jc w:val="center"/>
        <w:rPr>
          <w:rFonts w:ascii="Georgia" w:hAnsi="Georgia"/>
          <w:b/>
          <w:bCs/>
        </w:rPr>
      </w:pPr>
    </w:p>
    <w:p w14:paraId="5186A996" w14:textId="18A2F990" w:rsidR="00447226" w:rsidRPr="00712F90" w:rsidRDefault="00FE7C01" w:rsidP="00F4442D">
      <w:pPr>
        <w:pStyle w:val="ListParagraph"/>
        <w:numPr>
          <w:ilvl w:val="0"/>
          <w:numId w:val="4"/>
        </w:numPr>
        <w:spacing w:before="80" w:line="276" w:lineRule="auto"/>
        <w:ind w:left="360"/>
        <w:contextualSpacing w:val="0"/>
        <w:rPr>
          <w:rFonts w:ascii="Georgia" w:hAnsi="Georgia"/>
          <w:b/>
          <w:bCs/>
        </w:rPr>
      </w:pPr>
      <w:r w:rsidRPr="00712F90">
        <w:rPr>
          <w:rFonts w:ascii="Georgia" w:hAnsi="Georgia"/>
          <w:b/>
          <w:bCs/>
        </w:rPr>
        <w:t xml:space="preserve">The </w:t>
      </w:r>
      <w:r w:rsidR="00A40FC8" w:rsidRPr="00712F90">
        <w:rPr>
          <w:rFonts w:ascii="Georgia" w:hAnsi="Georgia"/>
          <w:b/>
          <w:bCs/>
        </w:rPr>
        <w:t>Life Sciences</w:t>
      </w:r>
      <w:r w:rsidRPr="00712F90">
        <w:rPr>
          <w:rFonts w:ascii="Georgia" w:hAnsi="Georgia"/>
          <w:b/>
          <w:bCs/>
        </w:rPr>
        <w:t xml:space="preserve"> Capstone Experience</w:t>
      </w:r>
    </w:p>
    <w:p w14:paraId="412826EF" w14:textId="77777777" w:rsidR="00FE7C01" w:rsidRPr="00712F90" w:rsidRDefault="00FE7C01" w:rsidP="00FE7C01">
      <w:pPr>
        <w:rPr>
          <w:rFonts w:ascii="Georgia" w:hAnsi="Georgia" w:cstheme="minorHAnsi"/>
          <w:color w:val="000000"/>
        </w:rPr>
      </w:pPr>
    </w:p>
    <w:p w14:paraId="02E66827" w14:textId="448C6D5B" w:rsidR="00FE7C01" w:rsidRPr="00712F90" w:rsidRDefault="00751167" w:rsidP="00A7105A">
      <w:pPr>
        <w:autoSpaceDE w:val="0"/>
        <w:autoSpaceDN w:val="0"/>
        <w:adjustRightInd w:val="0"/>
        <w:rPr>
          <w:rFonts w:ascii="Georgia" w:eastAsia="SimSun" w:hAnsi="Georgia" w:cstheme="minorHAnsi"/>
          <w:lang w:eastAsia="zh-CN"/>
        </w:rPr>
      </w:pPr>
      <w:r w:rsidRPr="00712F90">
        <w:rPr>
          <w:rFonts w:ascii="Georgia" w:hAnsi="Georgia" w:cstheme="minorHAnsi"/>
          <w:color w:val="000000"/>
        </w:rPr>
        <w:t>T</w:t>
      </w:r>
      <w:r w:rsidR="00FE7C01" w:rsidRPr="00712F90">
        <w:rPr>
          <w:rFonts w:ascii="Georgia" w:hAnsi="Georgia" w:cstheme="minorHAnsi"/>
          <w:color w:val="000000"/>
        </w:rPr>
        <w:t>he SUA capstone e</w:t>
      </w:r>
      <w:r w:rsidR="00A7105A" w:rsidRPr="00712F90">
        <w:rPr>
          <w:rFonts w:ascii="Georgia" w:hAnsi="Georgia" w:cstheme="minorHAnsi"/>
          <w:color w:val="000000"/>
        </w:rPr>
        <w:t>xperience gives students the opportunity</w:t>
      </w:r>
      <w:r w:rsidR="00A7105A" w:rsidRPr="00712F90">
        <w:rPr>
          <w:rFonts w:ascii="Georgia" w:eastAsia="SimSun" w:hAnsi="Georgia" w:cstheme="minorHAnsi"/>
          <w:lang w:eastAsia="zh-CN"/>
        </w:rPr>
        <w:t xml:space="preserve"> “to acquire in-depth knowledge about a topic within their field of concentration by drawing upon the skills and knowledge acquired from the liberal arts education they have received at SUA.”</w:t>
      </w:r>
    </w:p>
    <w:p w14:paraId="299B84FB" w14:textId="77777777" w:rsidR="00FE7C01" w:rsidRPr="00712F90" w:rsidRDefault="00FE7C01" w:rsidP="00FE7C01">
      <w:pPr>
        <w:rPr>
          <w:rFonts w:ascii="Georgia" w:hAnsi="Georgia" w:cstheme="minorHAnsi"/>
          <w:color w:val="000000"/>
        </w:rPr>
      </w:pPr>
    </w:p>
    <w:p w14:paraId="3725279B" w14:textId="4D812BEC" w:rsidR="007C3D86" w:rsidRPr="00712F90" w:rsidRDefault="00E42C92" w:rsidP="007C3D86">
      <w:pPr>
        <w:rPr>
          <w:rFonts w:ascii="Georgia" w:hAnsi="Georgia" w:cstheme="minorHAnsi"/>
          <w:color w:val="000000"/>
        </w:rPr>
      </w:pPr>
      <w:r w:rsidRPr="00712F90">
        <w:rPr>
          <w:rFonts w:ascii="Georgia" w:hAnsi="Georgia" w:cstheme="minorHAnsi"/>
          <w:color w:val="000000"/>
        </w:rPr>
        <w:t>The</w:t>
      </w:r>
      <w:r w:rsidR="004A59CA" w:rsidRPr="00712F90">
        <w:rPr>
          <w:rFonts w:ascii="Georgia" w:hAnsi="Georgia" w:cstheme="minorHAnsi"/>
          <w:color w:val="000000"/>
        </w:rPr>
        <w:t xml:space="preserve"> </w:t>
      </w:r>
      <w:r w:rsidR="00FE7C01" w:rsidRPr="00712F90">
        <w:rPr>
          <w:rFonts w:ascii="Georgia" w:hAnsi="Georgia" w:cstheme="minorHAnsi"/>
          <w:color w:val="000000"/>
        </w:rPr>
        <w:t xml:space="preserve">Learning Objectives for </w:t>
      </w:r>
      <w:r w:rsidR="00597E76" w:rsidRPr="00712F90">
        <w:rPr>
          <w:rFonts w:ascii="Georgia" w:hAnsi="Georgia" w:cstheme="minorHAnsi"/>
          <w:color w:val="000000"/>
        </w:rPr>
        <w:t xml:space="preserve">the </w:t>
      </w:r>
      <w:r w:rsidR="00557227" w:rsidRPr="00712F90">
        <w:rPr>
          <w:rFonts w:ascii="Georgia" w:hAnsi="Georgia" w:cstheme="minorHAnsi"/>
          <w:color w:val="000000"/>
        </w:rPr>
        <w:t>Life Sciences</w:t>
      </w:r>
      <w:r w:rsidR="00FE7C01" w:rsidRPr="00712F90">
        <w:rPr>
          <w:rFonts w:ascii="Georgia" w:hAnsi="Georgia" w:cstheme="minorHAnsi"/>
          <w:color w:val="000000"/>
        </w:rPr>
        <w:t xml:space="preserve"> capstone </w:t>
      </w:r>
      <w:r w:rsidRPr="00712F90">
        <w:rPr>
          <w:rFonts w:ascii="Georgia" w:hAnsi="Georgia" w:cstheme="minorHAnsi"/>
          <w:color w:val="000000"/>
        </w:rPr>
        <w:t>mirror those of SUA capstones:</w:t>
      </w:r>
    </w:p>
    <w:p w14:paraId="23957811" w14:textId="77777777" w:rsidR="007C3D86" w:rsidRPr="00712F90" w:rsidRDefault="007C3D86" w:rsidP="007C3D86">
      <w:pPr>
        <w:rPr>
          <w:rFonts w:ascii="Georgia" w:hAnsi="Georgia" w:cstheme="minorHAnsi"/>
          <w:color w:val="000000"/>
        </w:rPr>
      </w:pPr>
    </w:p>
    <w:p w14:paraId="248F01B1" w14:textId="77777777" w:rsidR="007C3D86" w:rsidRPr="00712F90" w:rsidRDefault="00FE7C01" w:rsidP="007C3D86">
      <w:pPr>
        <w:pStyle w:val="ListParagraph"/>
        <w:numPr>
          <w:ilvl w:val="0"/>
          <w:numId w:val="10"/>
        </w:numPr>
        <w:rPr>
          <w:rFonts w:ascii="Georgia" w:hAnsi="Georgia" w:cstheme="minorHAnsi"/>
          <w:color w:val="000000"/>
        </w:rPr>
      </w:pPr>
      <w:r w:rsidRPr="00712F90">
        <w:rPr>
          <w:rFonts w:ascii="Georgia" w:hAnsi="Georgia" w:cstheme="minorHAnsi"/>
          <w:color w:val="000000"/>
        </w:rPr>
        <w:t>To further develop habits of independent inquiry and study.</w:t>
      </w:r>
    </w:p>
    <w:p w14:paraId="58931F33" w14:textId="77777777" w:rsidR="007C3D86" w:rsidRPr="00712F90" w:rsidRDefault="00FE7C01" w:rsidP="007C3D86">
      <w:pPr>
        <w:pStyle w:val="ListParagraph"/>
        <w:numPr>
          <w:ilvl w:val="0"/>
          <w:numId w:val="10"/>
        </w:numPr>
        <w:rPr>
          <w:rFonts w:ascii="Georgia" w:hAnsi="Georgia" w:cstheme="minorHAnsi"/>
          <w:color w:val="000000"/>
        </w:rPr>
      </w:pPr>
      <w:r w:rsidRPr="00712F90">
        <w:rPr>
          <w:rFonts w:ascii="Georgia" w:hAnsi="Georgia" w:cstheme="minorHAnsi"/>
          <w:color w:val="000000"/>
        </w:rPr>
        <w:t>To acquire close, focused knowledge of a topic.</w:t>
      </w:r>
    </w:p>
    <w:p w14:paraId="1E230070" w14:textId="77777777" w:rsidR="007C3D86" w:rsidRPr="00712F90" w:rsidRDefault="00FE7C01" w:rsidP="007C3D86">
      <w:pPr>
        <w:pStyle w:val="ListParagraph"/>
        <w:numPr>
          <w:ilvl w:val="0"/>
          <w:numId w:val="10"/>
        </w:numPr>
        <w:rPr>
          <w:rFonts w:ascii="Georgia" w:hAnsi="Georgia" w:cstheme="minorHAnsi"/>
          <w:color w:val="000000"/>
        </w:rPr>
      </w:pPr>
      <w:r w:rsidRPr="00712F90">
        <w:rPr>
          <w:rFonts w:ascii="Georgia" w:hAnsi="Georgia" w:cstheme="minorHAnsi"/>
          <w:color w:val="000000"/>
        </w:rPr>
        <w:t xml:space="preserve">To further develop and refine research, writing, and analytical skills congruent with the educational mission of </w:t>
      </w:r>
      <w:proofErr w:type="spellStart"/>
      <w:r w:rsidRPr="00712F90">
        <w:rPr>
          <w:rFonts w:ascii="Georgia" w:hAnsi="Georgia" w:cstheme="minorHAnsi"/>
          <w:color w:val="000000"/>
        </w:rPr>
        <w:t>Soka</w:t>
      </w:r>
      <w:proofErr w:type="spellEnd"/>
      <w:r w:rsidRPr="00712F90">
        <w:rPr>
          <w:rFonts w:ascii="Georgia" w:hAnsi="Georgia" w:cstheme="minorHAnsi"/>
          <w:color w:val="000000"/>
        </w:rPr>
        <w:t xml:space="preserve"> University of America.</w:t>
      </w:r>
    </w:p>
    <w:p w14:paraId="5FBEE95F" w14:textId="0634440B" w:rsidR="00FE7C01" w:rsidRPr="00712F90" w:rsidRDefault="00FE7C01" w:rsidP="007C3D86">
      <w:pPr>
        <w:pStyle w:val="ListParagraph"/>
        <w:numPr>
          <w:ilvl w:val="0"/>
          <w:numId w:val="10"/>
        </w:numPr>
        <w:rPr>
          <w:rFonts w:ascii="Georgia" w:hAnsi="Georgia" w:cstheme="minorHAnsi"/>
          <w:color w:val="000000"/>
        </w:rPr>
      </w:pPr>
      <w:r w:rsidRPr="00712F90">
        <w:rPr>
          <w:rFonts w:ascii="Georgia" w:hAnsi="Georgia" w:cstheme="minorHAnsi"/>
          <w:color w:val="000000"/>
        </w:rPr>
        <w:t>To enhance students’ ability to formulate and research a question or set of questions and from this to produce a coherent and substantial treatment of the chosen topic.</w:t>
      </w:r>
    </w:p>
    <w:p w14:paraId="4F950C9C" w14:textId="77777777" w:rsidR="009A3778" w:rsidRPr="00712F90" w:rsidRDefault="009A3778" w:rsidP="00FE7C01">
      <w:pPr>
        <w:rPr>
          <w:rFonts w:ascii="Georgia" w:hAnsi="Georgia" w:cstheme="minorHAnsi"/>
          <w:color w:val="000000"/>
        </w:rPr>
      </w:pPr>
    </w:p>
    <w:p w14:paraId="4450C3EA" w14:textId="127EC862" w:rsidR="004A59CA" w:rsidRPr="00712F90" w:rsidRDefault="00B12EBA" w:rsidP="004A59CA">
      <w:pPr>
        <w:rPr>
          <w:rFonts w:ascii="Georgia" w:hAnsi="Georgia" w:cstheme="minorHAnsi"/>
          <w:color w:val="000000"/>
        </w:rPr>
      </w:pPr>
      <w:r w:rsidRPr="00712F90">
        <w:rPr>
          <w:rFonts w:ascii="Georgia" w:hAnsi="Georgia" w:cstheme="minorHAnsi"/>
          <w:color w:val="000000"/>
        </w:rPr>
        <w:t>A Life Sciences</w:t>
      </w:r>
      <w:r w:rsidR="00FE7C01" w:rsidRPr="00712F90">
        <w:rPr>
          <w:rFonts w:ascii="Georgia" w:hAnsi="Georgia" w:cstheme="minorHAnsi"/>
          <w:color w:val="000000"/>
        </w:rPr>
        <w:t xml:space="preserve"> capstone should </w:t>
      </w:r>
      <w:r w:rsidR="00E81798" w:rsidRPr="00712F90">
        <w:rPr>
          <w:rFonts w:ascii="Georgia" w:hAnsi="Georgia" w:cstheme="minorHAnsi"/>
          <w:color w:val="000000"/>
        </w:rPr>
        <w:t xml:space="preserve">be a student-initiated project </w:t>
      </w:r>
      <w:r w:rsidR="00333794">
        <w:rPr>
          <w:rFonts w:ascii="Georgia" w:hAnsi="Georgia" w:cstheme="minorHAnsi"/>
          <w:color w:val="000000"/>
        </w:rPr>
        <w:t>related to</w:t>
      </w:r>
      <w:r w:rsidR="00E81798" w:rsidRPr="00712F90">
        <w:rPr>
          <w:rFonts w:ascii="Georgia" w:hAnsi="Georgia" w:cstheme="minorHAnsi"/>
          <w:color w:val="000000"/>
        </w:rPr>
        <w:t xml:space="preserve"> one or more of these fields of study:</w:t>
      </w:r>
      <w:r w:rsidR="00FE7C01" w:rsidRPr="00712F90">
        <w:rPr>
          <w:rFonts w:ascii="Georgia" w:hAnsi="Georgia" w:cstheme="minorHAnsi"/>
          <w:color w:val="000000"/>
        </w:rPr>
        <w:t xml:space="preserve"> </w:t>
      </w:r>
      <w:r w:rsidRPr="00712F90">
        <w:rPr>
          <w:rFonts w:ascii="Georgia" w:hAnsi="Georgia" w:cstheme="minorHAnsi"/>
          <w:color w:val="000000"/>
        </w:rPr>
        <w:t>astronomy, biochemistry, biology, biophysics, chemistry</w:t>
      </w:r>
      <w:r w:rsidR="00712F90">
        <w:rPr>
          <w:rFonts w:ascii="Georgia" w:hAnsi="Georgia" w:cstheme="minorHAnsi"/>
          <w:color w:val="000000"/>
        </w:rPr>
        <w:t>,</w:t>
      </w:r>
      <w:r w:rsidRPr="00712F90">
        <w:rPr>
          <w:rFonts w:ascii="Georgia" w:hAnsi="Georgia" w:cstheme="minorHAnsi"/>
          <w:color w:val="000000"/>
        </w:rPr>
        <w:t xml:space="preserve"> </w:t>
      </w:r>
      <w:r w:rsidR="00333794">
        <w:rPr>
          <w:rFonts w:ascii="Georgia" w:hAnsi="Georgia" w:cstheme="minorHAnsi"/>
          <w:color w:val="000000"/>
        </w:rPr>
        <w:t xml:space="preserve">health, </w:t>
      </w:r>
      <w:r w:rsidR="006D0012">
        <w:rPr>
          <w:rFonts w:ascii="Georgia" w:hAnsi="Georgia" w:cstheme="minorHAnsi"/>
          <w:color w:val="000000"/>
        </w:rPr>
        <w:t xml:space="preserve">biomedical sciences, </w:t>
      </w:r>
      <w:r w:rsidRPr="00712F90">
        <w:rPr>
          <w:rFonts w:ascii="Georgia" w:hAnsi="Georgia" w:cstheme="minorHAnsi"/>
          <w:color w:val="000000"/>
        </w:rPr>
        <w:t>or physics</w:t>
      </w:r>
      <w:r w:rsidR="00FE7C01" w:rsidRPr="00712F90">
        <w:rPr>
          <w:rFonts w:ascii="Georgia" w:hAnsi="Georgia" w:cstheme="minorHAnsi"/>
          <w:color w:val="000000"/>
        </w:rPr>
        <w:t>.</w:t>
      </w:r>
      <w:r w:rsidR="004A59CA" w:rsidRPr="00712F90">
        <w:rPr>
          <w:rFonts w:ascii="Georgia" w:hAnsi="Georgia" w:cstheme="minorHAnsi"/>
          <w:color w:val="000000"/>
        </w:rPr>
        <w:t xml:space="preserve"> </w:t>
      </w:r>
      <w:r w:rsidR="00E81798" w:rsidRPr="00712F90">
        <w:rPr>
          <w:rFonts w:ascii="Georgia" w:hAnsi="Georgia" w:cstheme="minorHAnsi"/>
          <w:color w:val="000000"/>
        </w:rPr>
        <w:t>A successful Life Sciences</w:t>
      </w:r>
      <w:r w:rsidR="004A59CA" w:rsidRPr="00712F90">
        <w:rPr>
          <w:rFonts w:ascii="Georgia" w:hAnsi="Georgia" w:cstheme="minorHAnsi"/>
          <w:color w:val="000000"/>
        </w:rPr>
        <w:t xml:space="preserve"> capstone should </w:t>
      </w:r>
      <w:r w:rsidR="00A7105A" w:rsidRPr="00712F90">
        <w:rPr>
          <w:rFonts w:ascii="Georgia" w:hAnsi="Georgia" w:cstheme="minorHAnsi"/>
          <w:color w:val="000000"/>
        </w:rPr>
        <w:t>achieve both of these Life Sciences learning objectives:</w:t>
      </w:r>
    </w:p>
    <w:p w14:paraId="06164CF8" w14:textId="53BD1272" w:rsidR="00A7105A" w:rsidRPr="00712F90" w:rsidRDefault="00A7105A" w:rsidP="004A59CA">
      <w:pPr>
        <w:rPr>
          <w:rFonts w:ascii="Georgia" w:hAnsi="Georgia" w:cstheme="minorHAnsi"/>
          <w:color w:val="000000"/>
        </w:rPr>
      </w:pPr>
    </w:p>
    <w:p w14:paraId="6E9BB139" w14:textId="4163765F" w:rsidR="000625E1" w:rsidRPr="00712F90" w:rsidRDefault="000625E1" w:rsidP="000625E1">
      <w:pPr>
        <w:pStyle w:val="ListParagraph"/>
        <w:numPr>
          <w:ilvl w:val="0"/>
          <w:numId w:val="11"/>
        </w:numPr>
        <w:rPr>
          <w:rStyle w:val="eop"/>
          <w:rFonts w:ascii="Georgia" w:hAnsi="Georgia" w:cstheme="minorHAnsi"/>
          <w:color w:val="000000"/>
        </w:rPr>
      </w:pPr>
      <w:r w:rsidRPr="00712F90">
        <w:rPr>
          <w:rStyle w:val="normaltextrun"/>
          <w:rFonts w:ascii="Georgia" w:hAnsi="Georgia" w:cs="Calibri"/>
          <w:color w:val="000000"/>
          <w:shd w:val="clear" w:color="auto" w:fill="FFFFFF"/>
        </w:rPr>
        <w:t>Acquire and synthesize scientific knowledge</w:t>
      </w:r>
      <w:r w:rsidR="00712F90">
        <w:rPr>
          <w:rStyle w:val="normaltextrun"/>
          <w:rFonts w:ascii="Georgia" w:hAnsi="Georgia" w:cs="Calibri"/>
          <w:color w:val="000000"/>
          <w:shd w:val="clear" w:color="auto" w:fill="FFFFFF"/>
        </w:rPr>
        <w:t xml:space="preserve"> </w:t>
      </w:r>
    </w:p>
    <w:p w14:paraId="65EAB733" w14:textId="77777777" w:rsidR="000625E1" w:rsidRPr="00712F90" w:rsidRDefault="000625E1" w:rsidP="000625E1">
      <w:pPr>
        <w:pStyle w:val="ListParagraph"/>
        <w:numPr>
          <w:ilvl w:val="0"/>
          <w:numId w:val="11"/>
        </w:numPr>
        <w:rPr>
          <w:rFonts w:ascii="Georgia" w:hAnsi="Georgia" w:cstheme="minorHAnsi"/>
          <w:color w:val="000000"/>
        </w:rPr>
      </w:pPr>
      <w:r w:rsidRPr="00712F90">
        <w:rPr>
          <w:rStyle w:val="normaltextrun"/>
          <w:rFonts w:ascii="Georgia" w:hAnsi="Georgia" w:cs="Calibri"/>
          <w:color w:val="000000"/>
          <w:shd w:val="clear" w:color="auto" w:fill="FFFFFF"/>
        </w:rPr>
        <w:t>Communicate science effectively</w:t>
      </w:r>
      <w:r w:rsidRPr="00712F90">
        <w:rPr>
          <w:rStyle w:val="eop"/>
          <w:rFonts w:ascii="Georgia" w:hAnsi="Georgia" w:cs="Calibri"/>
          <w:color w:val="000000"/>
          <w:shd w:val="clear" w:color="auto" w:fill="FFFFFF"/>
        </w:rPr>
        <w:t> </w:t>
      </w:r>
    </w:p>
    <w:p w14:paraId="393D6BB6" w14:textId="252D41DE" w:rsidR="007C3D86" w:rsidRPr="00712F90" w:rsidRDefault="007C3D86" w:rsidP="00B93C34">
      <w:pPr>
        <w:rPr>
          <w:rFonts w:ascii="Georgia" w:hAnsi="Georgia" w:cstheme="minorHAnsi"/>
          <w:color w:val="000000"/>
        </w:rPr>
      </w:pPr>
    </w:p>
    <w:p w14:paraId="5444A545" w14:textId="09FF9E4F" w:rsidR="00B93C34" w:rsidRPr="00712F90" w:rsidRDefault="00B93C34" w:rsidP="00B93C34">
      <w:pPr>
        <w:rPr>
          <w:rFonts w:ascii="Georgia" w:hAnsi="Georgia" w:cstheme="minorHAnsi"/>
          <w:color w:val="000000"/>
        </w:rPr>
      </w:pPr>
      <w:r w:rsidRPr="00712F90">
        <w:rPr>
          <w:rFonts w:ascii="Georgia" w:hAnsi="Georgia" w:cstheme="minorHAnsi"/>
          <w:color w:val="000000"/>
        </w:rPr>
        <w:t>A Life Sciences capstone</w:t>
      </w:r>
      <w:r w:rsidR="00FA6C53" w:rsidRPr="00712F90">
        <w:rPr>
          <w:rFonts w:ascii="Georgia" w:hAnsi="Georgia" w:cstheme="minorHAnsi"/>
          <w:color w:val="000000"/>
        </w:rPr>
        <w:t xml:space="preserve"> with Life Sciences faculty</w:t>
      </w:r>
      <w:r w:rsidRPr="00712F90">
        <w:rPr>
          <w:rFonts w:ascii="Georgia" w:hAnsi="Georgia" w:cstheme="minorHAnsi"/>
          <w:color w:val="000000"/>
        </w:rPr>
        <w:t xml:space="preserve"> </w:t>
      </w:r>
      <w:r w:rsidR="006C3FEA" w:rsidRPr="00712F90">
        <w:rPr>
          <w:rFonts w:ascii="Georgia" w:hAnsi="Georgia" w:cstheme="minorHAnsi"/>
          <w:color w:val="000000"/>
        </w:rPr>
        <w:t>should take one of these three</w:t>
      </w:r>
      <w:r w:rsidRPr="00712F90">
        <w:rPr>
          <w:rFonts w:ascii="Georgia" w:hAnsi="Georgia" w:cstheme="minorHAnsi"/>
          <w:color w:val="000000"/>
        </w:rPr>
        <w:t xml:space="preserve"> forms:</w:t>
      </w:r>
    </w:p>
    <w:p w14:paraId="15F64A68" w14:textId="24913BBE" w:rsidR="00B93C34" w:rsidRPr="00712F90" w:rsidRDefault="00B93C34" w:rsidP="00B93C34">
      <w:pPr>
        <w:rPr>
          <w:rFonts w:ascii="Georgia" w:hAnsi="Georgia" w:cstheme="minorHAnsi"/>
          <w:color w:val="000000"/>
        </w:rPr>
      </w:pPr>
    </w:p>
    <w:p w14:paraId="6FD0ACD4" w14:textId="0C45EC01" w:rsidR="00B93C34" w:rsidRPr="00712F90" w:rsidRDefault="00B93C34" w:rsidP="000625E1">
      <w:pPr>
        <w:shd w:val="clear" w:color="auto" w:fill="FFFFFF"/>
        <w:ind w:left="630" w:hanging="270"/>
        <w:textAlignment w:val="baseline"/>
        <w:rPr>
          <w:rFonts w:ascii="Georgia" w:hAnsi="Georgia" w:cs="Calibri"/>
          <w:color w:val="000000"/>
        </w:rPr>
      </w:pPr>
      <w:r w:rsidRPr="00712F90">
        <w:rPr>
          <w:rFonts w:ascii="Georgia" w:hAnsi="Georgia" w:cs="Calibri"/>
          <w:color w:val="000000"/>
          <w:bdr w:val="none" w:sz="0" w:space="0" w:color="auto" w:frame="1"/>
        </w:rPr>
        <w:t xml:space="preserve">a. </w:t>
      </w:r>
      <w:r w:rsidR="009B3067" w:rsidRPr="00712F90">
        <w:rPr>
          <w:rFonts w:ascii="Georgia" w:hAnsi="Georgia" w:cs="Calibri"/>
          <w:color w:val="000000"/>
          <w:bdr w:val="none" w:sz="0" w:space="0" w:color="auto" w:frame="1"/>
        </w:rPr>
        <w:t xml:space="preserve">Novel </w:t>
      </w:r>
      <w:r w:rsidR="00D57352" w:rsidRPr="00712F90">
        <w:rPr>
          <w:rFonts w:ascii="Georgia" w:hAnsi="Georgia" w:cs="Calibri"/>
          <w:color w:val="000000"/>
          <w:bdr w:val="none" w:sz="0" w:space="0" w:color="auto" w:frame="1"/>
        </w:rPr>
        <w:t xml:space="preserve">independent </w:t>
      </w:r>
      <w:r w:rsidR="009B3067" w:rsidRPr="00712F90">
        <w:rPr>
          <w:rFonts w:ascii="Georgia" w:hAnsi="Georgia" w:cs="Calibri"/>
          <w:color w:val="000000"/>
          <w:bdr w:val="none" w:sz="0" w:space="0" w:color="auto" w:frame="1"/>
        </w:rPr>
        <w:t>data collection and analysis, in the field or in the laboratory</w:t>
      </w:r>
      <w:r w:rsidR="0082592D" w:rsidRPr="00712F90">
        <w:rPr>
          <w:rFonts w:ascii="Georgia" w:hAnsi="Georgia" w:cs="Calibri"/>
          <w:color w:val="000000"/>
          <w:bdr w:val="none" w:sz="0" w:space="0" w:color="auto" w:frame="1"/>
        </w:rPr>
        <w:t xml:space="preserve"> with the purpose of answering a question</w:t>
      </w:r>
      <w:r w:rsidR="00DB4F57">
        <w:rPr>
          <w:rFonts w:ascii="Georgia" w:hAnsi="Georgia" w:cs="Calibri"/>
          <w:color w:val="000000"/>
          <w:bdr w:val="none" w:sz="0" w:space="0" w:color="auto" w:frame="1"/>
        </w:rPr>
        <w:t xml:space="preserve"> related to the sciences</w:t>
      </w:r>
      <w:r w:rsidR="009B3067" w:rsidRPr="00712F90">
        <w:rPr>
          <w:rFonts w:ascii="Georgia" w:hAnsi="Georgia" w:cs="Calibri"/>
          <w:color w:val="000000"/>
          <w:bdr w:val="none" w:sz="0" w:space="0" w:color="auto" w:frame="1"/>
        </w:rPr>
        <w:t>.</w:t>
      </w:r>
    </w:p>
    <w:p w14:paraId="33833C20" w14:textId="5DA29FE3" w:rsidR="00B93C34" w:rsidRPr="00712F90" w:rsidRDefault="00712F90" w:rsidP="0082592D">
      <w:pPr>
        <w:shd w:val="clear" w:color="auto" w:fill="FFFFFF"/>
        <w:ind w:left="540" w:hanging="540"/>
        <w:textAlignment w:val="baseline"/>
        <w:rPr>
          <w:rFonts w:ascii="Georgia" w:hAnsi="Georgia" w:cs="Calibri"/>
          <w:color w:val="000000"/>
        </w:rPr>
      </w:pPr>
      <w:r>
        <w:rPr>
          <w:rFonts w:ascii="Georgia" w:hAnsi="Georgia" w:cs="Calibri"/>
          <w:color w:val="000000"/>
          <w:bdr w:val="none" w:sz="0" w:space="0" w:color="auto" w:frame="1"/>
        </w:rPr>
        <w:t xml:space="preserve">      </w:t>
      </w:r>
      <w:r w:rsidR="00B93C34" w:rsidRPr="00712F90">
        <w:rPr>
          <w:rFonts w:ascii="Georgia" w:hAnsi="Georgia" w:cs="Calibri"/>
          <w:color w:val="000000"/>
          <w:bdr w:val="none" w:sz="0" w:space="0" w:color="auto" w:frame="1"/>
        </w:rPr>
        <w:t xml:space="preserve">b. </w:t>
      </w:r>
      <w:r w:rsidR="009B3067" w:rsidRPr="00712F90">
        <w:rPr>
          <w:rFonts w:ascii="Georgia" w:hAnsi="Georgia" w:cs="Calibri"/>
          <w:color w:val="000000"/>
          <w:bdr w:val="none" w:sz="0" w:space="0" w:color="auto" w:frame="1"/>
        </w:rPr>
        <w:t xml:space="preserve">Novel </w:t>
      </w:r>
      <w:r w:rsidR="00D57352" w:rsidRPr="00712F90">
        <w:rPr>
          <w:rFonts w:ascii="Georgia" w:hAnsi="Georgia" w:cs="Calibri"/>
          <w:color w:val="000000"/>
          <w:bdr w:val="none" w:sz="0" w:space="0" w:color="auto" w:frame="1"/>
        </w:rPr>
        <w:t xml:space="preserve">independent </w:t>
      </w:r>
      <w:r w:rsidR="009B3067" w:rsidRPr="00712F90">
        <w:rPr>
          <w:rFonts w:ascii="Georgia" w:hAnsi="Georgia" w:cs="Calibri"/>
          <w:color w:val="000000"/>
          <w:bdr w:val="none" w:sz="0" w:space="0" w:color="auto" w:frame="1"/>
        </w:rPr>
        <w:t xml:space="preserve">data analysis, where data </w:t>
      </w:r>
      <w:r w:rsidR="0082592D" w:rsidRPr="00712F90">
        <w:rPr>
          <w:rFonts w:ascii="Georgia" w:hAnsi="Georgia" w:cs="Calibri"/>
          <w:color w:val="000000"/>
          <w:bdr w:val="none" w:sz="0" w:space="0" w:color="auto" w:frame="1"/>
        </w:rPr>
        <w:t xml:space="preserve">that is </w:t>
      </w:r>
      <w:r w:rsidR="009B3067" w:rsidRPr="00712F90">
        <w:rPr>
          <w:rFonts w:ascii="Georgia" w:hAnsi="Georgia" w:cs="Calibri"/>
          <w:color w:val="000000"/>
          <w:bdr w:val="none" w:sz="0" w:space="0" w:color="auto" w:frame="1"/>
        </w:rPr>
        <w:t xml:space="preserve">already available in databases or in the </w:t>
      </w:r>
      <w:r w:rsidR="00D57352" w:rsidRPr="00712F90">
        <w:rPr>
          <w:rFonts w:ascii="Georgia" w:hAnsi="Georgia" w:cs="Calibri"/>
          <w:color w:val="000000"/>
          <w:bdr w:val="none" w:sz="0" w:space="0" w:color="auto" w:frame="1"/>
        </w:rPr>
        <w:t xml:space="preserve">literature are analyzed </w:t>
      </w:r>
      <w:r w:rsidR="00C46373" w:rsidRPr="00712F90">
        <w:rPr>
          <w:rFonts w:ascii="Georgia" w:hAnsi="Georgia" w:cs="Calibri"/>
          <w:color w:val="000000"/>
          <w:bdr w:val="none" w:sz="0" w:space="0" w:color="auto" w:frame="1"/>
        </w:rPr>
        <w:t xml:space="preserve">in a novel way </w:t>
      </w:r>
      <w:r w:rsidR="00D57352" w:rsidRPr="00712F90">
        <w:rPr>
          <w:rFonts w:ascii="Georgia" w:hAnsi="Georgia" w:cs="Calibri"/>
          <w:color w:val="000000"/>
          <w:bdr w:val="none" w:sz="0" w:space="0" w:color="auto" w:frame="1"/>
        </w:rPr>
        <w:t>with the purpose of answering a question</w:t>
      </w:r>
      <w:r w:rsidR="00DB4F57">
        <w:rPr>
          <w:rFonts w:ascii="Georgia" w:hAnsi="Georgia" w:cs="Calibri"/>
          <w:color w:val="000000"/>
          <w:bdr w:val="none" w:sz="0" w:space="0" w:color="auto" w:frame="1"/>
        </w:rPr>
        <w:t xml:space="preserve"> related to the sciences</w:t>
      </w:r>
      <w:r w:rsidR="00D57352" w:rsidRPr="00712F90">
        <w:rPr>
          <w:rFonts w:ascii="Georgia" w:hAnsi="Georgia" w:cs="Calibri"/>
          <w:color w:val="000000"/>
          <w:bdr w:val="none" w:sz="0" w:space="0" w:color="auto" w:frame="1"/>
        </w:rPr>
        <w:t>.</w:t>
      </w:r>
    </w:p>
    <w:p w14:paraId="4CA65BE2" w14:textId="0CBB7932" w:rsidR="00B93C34" w:rsidRPr="00712F90" w:rsidRDefault="009B3067" w:rsidP="0082592D">
      <w:pPr>
        <w:shd w:val="clear" w:color="auto" w:fill="FFFFFF"/>
        <w:ind w:left="540" w:hanging="180"/>
        <w:textAlignment w:val="baseline"/>
        <w:rPr>
          <w:rFonts w:ascii="Georgia" w:hAnsi="Georgia" w:cs="Calibri"/>
          <w:color w:val="000000"/>
        </w:rPr>
      </w:pPr>
      <w:r w:rsidRPr="00712F90">
        <w:rPr>
          <w:rFonts w:ascii="Georgia" w:hAnsi="Georgia" w:cs="Calibri"/>
          <w:color w:val="000000"/>
          <w:bdr w:val="none" w:sz="0" w:space="0" w:color="auto" w:frame="1"/>
        </w:rPr>
        <w:t>c</w:t>
      </w:r>
      <w:r w:rsidR="00B93C34" w:rsidRPr="00712F90">
        <w:rPr>
          <w:rFonts w:ascii="Georgia" w:hAnsi="Georgia" w:cs="Calibri"/>
          <w:color w:val="000000"/>
          <w:bdr w:val="none" w:sz="0" w:space="0" w:color="auto" w:frame="1"/>
        </w:rPr>
        <w:t xml:space="preserve">. </w:t>
      </w:r>
      <w:r w:rsidRPr="00712F90">
        <w:rPr>
          <w:rFonts w:ascii="Georgia" w:hAnsi="Georgia" w:cs="Calibri"/>
          <w:color w:val="000000"/>
          <w:bdr w:val="none" w:sz="0" w:space="0" w:color="auto" w:frame="1"/>
        </w:rPr>
        <w:t xml:space="preserve">A literature review, data are neither collected nor analyzed, but existing </w:t>
      </w:r>
      <w:r w:rsidR="0082592D" w:rsidRPr="00712F90">
        <w:rPr>
          <w:rFonts w:ascii="Georgia" w:hAnsi="Georgia" w:cs="Calibri"/>
          <w:color w:val="000000"/>
          <w:bdr w:val="none" w:sz="0" w:space="0" w:color="auto" w:frame="1"/>
        </w:rPr>
        <w:t xml:space="preserve">scientific </w:t>
      </w:r>
      <w:r w:rsidRPr="00712F90">
        <w:rPr>
          <w:rFonts w:ascii="Georgia" w:hAnsi="Georgia" w:cs="Calibri"/>
          <w:color w:val="000000"/>
          <w:bdr w:val="none" w:sz="0" w:space="0" w:color="auto" w:frame="1"/>
        </w:rPr>
        <w:t>literature is</w:t>
      </w:r>
      <w:r w:rsidR="0082592D" w:rsidRPr="00712F90">
        <w:rPr>
          <w:rFonts w:ascii="Georgia" w:hAnsi="Georgia" w:cs="Calibri"/>
          <w:color w:val="000000"/>
          <w:bdr w:val="none" w:sz="0" w:space="0" w:color="auto" w:frame="1"/>
        </w:rPr>
        <w:t xml:space="preserve"> </w:t>
      </w:r>
      <w:r w:rsidRPr="00712F90">
        <w:rPr>
          <w:rFonts w:ascii="Georgia" w:hAnsi="Georgia" w:cs="Calibri"/>
          <w:color w:val="000000"/>
          <w:bdr w:val="none" w:sz="0" w:space="0" w:color="auto" w:frame="1"/>
        </w:rPr>
        <w:t xml:space="preserve">synthesized </w:t>
      </w:r>
      <w:r w:rsidR="00962830" w:rsidRPr="00712F90">
        <w:rPr>
          <w:rFonts w:ascii="Georgia" w:hAnsi="Georgia" w:cs="Calibri"/>
          <w:color w:val="000000"/>
          <w:bdr w:val="none" w:sz="0" w:space="0" w:color="auto" w:frame="1"/>
        </w:rPr>
        <w:t xml:space="preserve">with the purpose of </w:t>
      </w:r>
      <w:r w:rsidRPr="00712F90">
        <w:rPr>
          <w:rFonts w:ascii="Georgia" w:hAnsi="Georgia" w:cs="Calibri"/>
          <w:color w:val="000000"/>
          <w:bdr w:val="none" w:sz="0" w:space="0" w:color="auto" w:frame="1"/>
        </w:rPr>
        <w:t>answer</w:t>
      </w:r>
      <w:r w:rsidR="00962830" w:rsidRPr="00712F90">
        <w:rPr>
          <w:rFonts w:ascii="Georgia" w:hAnsi="Georgia" w:cs="Calibri"/>
          <w:color w:val="000000"/>
          <w:bdr w:val="none" w:sz="0" w:space="0" w:color="auto" w:frame="1"/>
        </w:rPr>
        <w:t>ing</w:t>
      </w:r>
      <w:r w:rsidRPr="00712F90">
        <w:rPr>
          <w:rFonts w:ascii="Georgia" w:hAnsi="Georgia" w:cs="Calibri"/>
          <w:color w:val="000000"/>
          <w:bdr w:val="none" w:sz="0" w:space="0" w:color="auto" w:frame="1"/>
        </w:rPr>
        <w:t xml:space="preserve"> a</w:t>
      </w:r>
      <w:r w:rsidR="00E269DD" w:rsidRPr="00712F90">
        <w:rPr>
          <w:rFonts w:ascii="Georgia" w:hAnsi="Georgia" w:cs="Calibri"/>
          <w:color w:val="000000"/>
          <w:bdr w:val="none" w:sz="0" w:space="0" w:color="auto" w:frame="1"/>
        </w:rPr>
        <w:t xml:space="preserve"> </w:t>
      </w:r>
      <w:r w:rsidR="00DB4F57" w:rsidRPr="00712F90">
        <w:rPr>
          <w:rFonts w:ascii="Georgia" w:hAnsi="Georgia" w:cs="Calibri"/>
          <w:color w:val="000000"/>
          <w:bdr w:val="none" w:sz="0" w:space="0" w:color="auto" w:frame="1"/>
        </w:rPr>
        <w:t xml:space="preserve">question </w:t>
      </w:r>
      <w:r w:rsidR="00DB4F57">
        <w:rPr>
          <w:rFonts w:ascii="Georgia" w:hAnsi="Georgia" w:cs="Calibri"/>
          <w:color w:val="000000"/>
          <w:bdr w:val="none" w:sz="0" w:space="0" w:color="auto" w:frame="1"/>
        </w:rPr>
        <w:t>related to the sciences</w:t>
      </w:r>
      <w:r w:rsidR="00E269DD" w:rsidRPr="00712F90">
        <w:rPr>
          <w:rFonts w:ascii="Georgia" w:hAnsi="Georgia" w:cs="Calibri"/>
          <w:color w:val="000000"/>
          <w:bdr w:val="none" w:sz="0" w:space="0" w:color="auto" w:frame="1"/>
        </w:rPr>
        <w:t>.</w:t>
      </w:r>
      <w:r w:rsidR="00E269DD" w:rsidRPr="00712F90">
        <w:rPr>
          <w:rFonts w:ascii="Georgia" w:hAnsi="Georgia" w:cs="Calibri"/>
          <w:color w:val="000000"/>
          <w:bdr w:val="none" w:sz="0" w:space="0" w:color="auto" w:frame="1"/>
        </w:rPr>
        <w:tab/>
      </w:r>
    </w:p>
    <w:p w14:paraId="72ADB832" w14:textId="20361B9C" w:rsidR="00B93C34" w:rsidRPr="00712F90" w:rsidRDefault="00B93C34" w:rsidP="0082592D">
      <w:pPr>
        <w:ind w:left="630" w:hanging="270"/>
        <w:rPr>
          <w:rFonts w:ascii="Georgia" w:hAnsi="Georgia" w:cstheme="minorHAnsi"/>
          <w:color w:val="000000"/>
        </w:rPr>
      </w:pPr>
    </w:p>
    <w:p w14:paraId="56CDF128" w14:textId="2319EE5E" w:rsidR="006C3FEA" w:rsidRPr="00712F90" w:rsidRDefault="006C3FEA" w:rsidP="006C3FEA">
      <w:pPr>
        <w:rPr>
          <w:rFonts w:ascii="Georgia" w:hAnsi="Georgia" w:cstheme="minorHAnsi"/>
          <w:color w:val="000000" w:themeColor="text1"/>
        </w:rPr>
      </w:pPr>
      <w:r w:rsidRPr="00712F90">
        <w:rPr>
          <w:rFonts w:ascii="Georgia" w:hAnsi="Georgia" w:cstheme="minorHAnsi"/>
          <w:color w:val="000000" w:themeColor="text1"/>
        </w:rPr>
        <w:t xml:space="preserve">Options A and B could be in collaboration with an external research organization (e.g. a biotechnology company). </w:t>
      </w:r>
      <w:r w:rsidR="0068153C" w:rsidRPr="00712F90">
        <w:rPr>
          <w:rFonts w:ascii="Georgia" w:hAnsi="Georgia" w:cstheme="minorHAnsi"/>
          <w:color w:val="000000" w:themeColor="text1"/>
        </w:rPr>
        <w:t>Please see guidelines at the end of this document.</w:t>
      </w:r>
    </w:p>
    <w:p w14:paraId="71702128" w14:textId="1E52FDEE" w:rsidR="006C3FEA" w:rsidRPr="00712F90" w:rsidRDefault="006C3FEA" w:rsidP="006C3FEA">
      <w:pPr>
        <w:rPr>
          <w:rFonts w:ascii="Georgia" w:hAnsi="Georgia" w:cstheme="minorHAnsi"/>
          <w:color w:val="000000" w:themeColor="text1"/>
        </w:rPr>
      </w:pPr>
      <w:r w:rsidRPr="00712F90">
        <w:rPr>
          <w:rFonts w:ascii="Georgia" w:hAnsi="Georgia" w:cstheme="minorHAnsi"/>
          <w:color w:val="000000" w:themeColor="text1"/>
        </w:rPr>
        <w:lastRenderedPageBreak/>
        <w:t>Students may work with a capstone mentor who is not in Life Sciences, as long as the capstone aligns with the Learning Objectives above and the Life Sciences concentration director approves the capstone topic.</w:t>
      </w:r>
    </w:p>
    <w:p w14:paraId="7F61BC55" w14:textId="7D6984E7" w:rsidR="00376A4C" w:rsidRPr="00712F90" w:rsidRDefault="004E44F0" w:rsidP="00B93C34">
      <w:pPr>
        <w:rPr>
          <w:rFonts w:ascii="Georgia" w:hAnsi="Georgia" w:cstheme="minorHAnsi"/>
          <w:color w:val="000000" w:themeColor="text1"/>
        </w:rPr>
      </w:pPr>
      <w:r w:rsidRPr="00712F90">
        <w:rPr>
          <w:rFonts w:ascii="Georgia" w:hAnsi="Georgia" w:cstheme="minorHAnsi"/>
          <w:color w:val="000000" w:themeColor="text1"/>
        </w:rPr>
        <w:t xml:space="preserve"> </w:t>
      </w:r>
    </w:p>
    <w:p w14:paraId="7C97A474" w14:textId="48D07066" w:rsidR="00F4442D" w:rsidRPr="00712F90" w:rsidRDefault="00414033" w:rsidP="00F4442D">
      <w:pPr>
        <w:pStyle w:val="ListParagraph"/>
        <w:numPr>
          <w:ilvl w:val="0"/>
          <w:numId w:val="4"/>
        </w:numPr>
        <w:spacing w:before="80" w:line="276" w:lineRule="auto"/>
        <w:ind w:left="360"/>
        <w:contextualSpacing w:val="0"/>
        <w:rPr>
          <w:rFonts w:ascii="Georgia" w:hAnsi="Georgia"/>
          <w:b/>
          <w:bCs/>
          <w:color w:val="000000" w:themeColor="text1"/>
        </w:rPr>
      </w:pPr>
      <w:r w:rsidRPr="00712F90">
        <w:rPr>
          <w:rFonts w:ascii="Georgia" w:hAnsi="Georgia"/>
          <w:b/>
          <w:bCs/>
        </w:rPr>
        <w:t xml:space="preserve">Life Sciences </w:t>
      </w:r>
      <w:r w:rsidR="00BB07F3" w:rsidRPr="00712F90">
        <w:rPr>
          <w:rFonts w:ascii="Georgia" w:hAnsi="Georgia"/>
          <w:b/>
          <w:bCs/>
          <w:color w:val="000000" w:themeColor="text1"/>
        </w:rPr>
        <w:t xml:space="preserve">Capstone </w:t>
      </w:r>
      <w:r w:rsidR="005D5899" w:rsidRPr="00712F90">
        <w:rPr>
          <w:rFonts w:ascii="Georgia" w:hAnsi="Georgia"/>
          <w:b/>
          <w:bCs/>
          <w:color w:val="000000" w:themeColor="text1"/>
        </w:rPr>
        <w:t>Deadline</w:t>
      </w:r>
      <w:r w:rsidR="00BB07F3" w:rsidRPr="00712F90">
        <w:rPr>
          <w:rFonts w:ascii="Georgia" w:hAnsi="Georgia"/>
          <w:b/>
          <w:bCs/>
          <w:color w:val="000000" w:themeColor="text1"/>
        </w:rPr>
        <w:t>s</w:t>
      </w:r>
    </w:p>
    <w:p w14:paraId="7EDCF592" w14:textId="3F5E1162" w:rsidR="002B2DD2" w:rsidRPr="00712F90" w:rsidRDefault="005A385C" w:rsidP="009D1C8A">
      <w:pPr>
        <w:spacing w:before="80" w:after="80" w:line="276" w:lineRule="auto"/>
        <w:rPr>
          <w:rFonts w:ascii="Georgia" w:hAnsi="Georgia"/>
          <w:color w:val="000000" w:themeColor="text1"/>
        </w:rPr>
      </w:pPr>
      <w:r w:rsidRPr="00712F90">
        <w:rPr>
          <w:rFonts w:ascii="Georgia" w:hAnsi="Georgia"/>
          <w:bCs/>
          <w:color w:val="000000" w:themeColor="text1"/>
        </w:rPr>
        <w:t xml:space="preserve">Please </w:t>
      </w:r>
      <w:r w:rsidR="002B2DD2" w:rsidRPr="00712F90">
        <w:rPr>
          <w:rFonts w:ascii="Georgia" w:hAnsi="Georgia"/>
          <w:bCs/>
          <w:color w:val="000000" w:themeColor="text1"/>
        </w:rPr>
        <w:t xml:space="preserve">Check </w:t>
      </w:r>
      <w:r w:rsidR="00EA6620" w:rsidRPr="00712F90">
        <w:rPr>
          <w:rFonts w:ascii="Georgia" w:hAnsi="Georgia"/>
          <w:bCs/>
          <w:color w:val="000000" w:themeColor="text1"/>
        </w:rPr>
        <w:t xml:space="preserve">the </w:t>
      </w:r>
      <w:r w:rsidR="002B2DD2" w:rsidRPr="00712F90">
        <w:rPr>
          <w:rFonts w:ascii="Georgia" w:hAnsi="Georgia"/>
          <w:bCs/>
          <w:color w:val="000000" w:themeColor="text1"/>
        </w:rPr>
        <w:t xml:space="preserve">SUA Capstone </w:t>
      </w:r>
      <w:r w:rsidR="00CA71DB" w:rsidRPr="00712F90">
        <w:rPr>
          <w:rFonts w:ascii="Georgia" w:hAnsi="Georgia"/>
          <w:bCs/>
          <w:color w:val="000000" w:themeColor="text1"/>
        </w:rPr>
        <w:t xml:space="preserve">Calendar for </w:t>
      </w:r>
      <w:r w:rsidR="009F6097" w:rsidRPr="00712F90">
        <w:rPr>
          <w:rFonts w:ascii="Georgia" w:hAnsi="Georgia"/>
          <w:bCs/>
          <w:color w:val="000000" w:themeColor="text1"/>
        </w:rPr>
        <w:t xml:space="preserve">all </w:t>
      </w:r>
      <w:r w:rsidR="00CA71DB" w:rsidRPr="00712F90">
        <w:rPr>
          <w:rFonts w:ascii="Georgia" w:hAnsi="Georgia"/>
          <w:bCs/>
          <w:color w:val="000000" w:themeColor="text1"/>
        </w:rPr>
        <w:t>due dates</w:t>
      </w:r>
      <w:r w:rsidR="0062095D" w:rsidRPr="00712F90">
        <w:rPr>
          <w:rFonts w:ascii="Georgia" w:hAnsi="Georgia"/>
          <w:bCs/>
          <w:color w:val="000000" w:themeColor="text1"/>
        </w:rPr>
        <w:t xml:space="preserve">. </w:t>
      </w:r>
    </w:p>
    <w:tbl>
      <w:tblPr>
        <w:tblStyle w:val="TableGrid"/>
        <w:tblW w:w="0" w:type="auto"/>
        <w:tblLook w:val="04A0" w:firstRow="1" w:lastRow="0" w:firstColumn="1" w:lastColumn="0" w:noHBand="0" w:noVBand="1"/>
      </w:tblPr>
      <w:tblGrid>
        <w:gridCol w:w="1682"/>
        <w:gridCol w:w="2529"/>
        <w:gridCol w:w="2696"/>
        <w:gridCol w:w="2443"/>
      </w:tblGrid>
      <w:tr w:rsidR="0001603A" w:rsidRPr="00712F90" w14:paraId="530EB198" w14:textId="77777777" w:rsidTr="64717411">
        <w:tc>
          <w:tcPr>
            <w:tcW w:w="0" w:type="auto"/>
          </w:tcPr>
          <w:p w14:paraId="6EDAA664" w14:textId="77777777" w:rsidR="00BB07F3" w:rsidRPr="00712F90" w:rsidRDefault="00BB07F3" w:rsidP="00F4442D">
            <w:pPr>
              <w:spacing w:before="80" w:line="276" w:lineRule="auto"/>
              <w:rPr>
                <w:rFonts w:ascii="Georgia" w:hAnsi="Georgia" w:cs="Times New Roman"/>
                <w:color w:val="000000" w:themeColor="text1"/>
                <w:sz w:val="20"/>
                <w:szCs w:val="20"/>
              </w:rPr>
            </w:pPr>
          </w:p>
        </w:tc>
        <w:tc>
          <w:tcPr>
            <w:tcW w:w="0" w:type="auto"/>
          </w:tcPr>
          <w:p w14:paraId="552E3B8B" w14:textId="77777777" w:rsidR="00BB07F3" w:rsidRPr="00712F90" w:rsidRDefault="00BB07F3" w:rsidP="00F4442D">
            <w:pPr>
              <w:spacing w:before="80" w:line="276" w:lineRule="auto"/>
              <w:jc w:val="center"/>
              <w:rPr>
                <w:rFonts w:ascii="Georgia" w:hAnsi="Georgia" w:cs="Times New Roman"/>
                <w:b/>
                <w:color w:val="000000" w:themeColor="text1"/>
                <w:sz w:val="20"/>
                <w:szCs w:val="20"/>
              </w:rPr>
            </w:pPr>
            <w:r w:rsidRPr="00712F90">
              <w:rPr>
                <w:rFonts w:ascii="Georgia" w:hAnsi="Georgia"/>
                <w:b/>
                <w:color w:val="000000" w:themeColor="text1"/>
                <w:sz w:val="20"/>
                <w:szCs w:val="20"/>
              </w:rPr>
              <w:t>CAPSTONE 390</w:t>
            </w:r>
          </w:p>
        </w:tc>
        <w:tc>
          <w:tcPr>
            <w:tcW w:w="0" w:type="auto"/>
          </w:tcPr>
          <w:p w14:paraId="69AF2F04" w14:textId="77777777" w:rsidR="00BB07F3" w:rsidRPr="00712F90" w:rsidRDefault="00BB07F3" w:rsidP="00F4442D">
            <w:pPr>
              <w:spacing w:before="80" w:line="276" w:lineRule="auto"/>
              <w:jc w:val="center"/>
              <w:rPr>
                <w:rFonts w:ascii="Georgia" w:hAnsi="Georgia" w:cs="Times New Roman"/>
                <w:b/>
                <w:color w:val="000000" w:themeColor="text1"/>
                <w:sz w:val="20"/>
                <w:szCs w:val="20"/>
              </w:rPr>
            </w:pPr>
            <w:r w:rsidRPr="00712F90">
              <w:rPr>
                <w:rFonts w:ascii="Georgia" w:hAnsi="Georgia"/>
                <w:b/>
                <w:color w:val="000000" w:themeColor="text1"/>
                <w:sz w:val="20"/>
                <w:szCs w:val="20"/>
              </w:rPr>
              <w:t>CAPSTONE 400</w:t>
            </w:r>
          </w:p>
        </w:tc>
        <w:tc>
          <w:tcPr>
            <w:tcW w:w="0" w:type="auto"/>
          </w:tcPr>
          <w:p w14:paraId="00AB9F66" w14:textId="77777777" w:rsidR="00BB07F3" w:rsidRPr="00712F90" w:rsidRDefault="00BB07F3" w:rsidP="00F4442D">
            <w:pPr>
              <w:spacing w:before="80" w:line="276" w:lineRule="auto"/>
              <w:jc w:val="center"/>
              <w:rPr>
                <w:rFonts w:ascii="Georgia" w:hAnsi="Georgia" w:cs="Times New Roman"/>
                <w:b/>
                <w:color w:val="000000" w:themeColor="text1"/>
                <w:sz w:val="20"/>
                <w:szCs w:val="20"/>
              </w:rPr>
            </w:pPr>
            <w:r w:rsidRPr="00712F90">
              <w:rPr>
                <w:rFonts w:ascii="Georgia" w:hAnsi="Georgia"/>
                <w:b/>
                <w:color w:val="000000" w:themeColor="text1"/>
                <w:sz w:val="20"/>
                <w:szCs w:val="20"/>
              </w:rPr>
              <w:t>CAPSTONE 450</w:t>
            </w:r>
          </w:p>
        </w:tc>
      </w:tr>
      <w:tr w:rsidR="0001603A" w:rsidRPr="00712F90" w14:paraId="7ECCB9BB" w14:textId="77777777" w:rsidTr="64717411">
        <w:tc>
          <w:tcPr>
            <w:tcW w:w="0" w:type="auto"/>
          </w:tcPr>
          <w:p w14:paraId="2E975741" w14:textId="4E1D4819" w:rsidR="00BB07F3" w:rsidRPr="00712F90" w:rsidRDefault="005E6C9F" w:rsidP="00F4442D">
            <w:pPr>
              <w:spacing w:before="80" w:line="276" w:lineRule="auto"/>
              <w:rPr>
                <w:rFonts w:ascii="Georgia" w:hAnsi="Georgia" w:cs="Times New Roman"/>
                <w:b/>
                <w:color w:val="000000" w:themeColor="text1"/>
                <w:sz w:val="20"/>
                <w:szCs w:val="20"/>
              </w:rPr>
            </w:pPr>
            <w:r w:rsidRPr="00712F90">
              <w:rPr>
                <w:rFonts w:ascii="Georgia" w:hAnsi="Georgia"/>
                <w:b/>
                <w:color w:val="000000" w:themeColor="text1"/>
                <w:sz w:val="20"/>
                <w:szCs w:val="20"/>
              </w:rPr>
              <w:t>Requirements</w:t>
            </w:r>
          </w:p>
        </w:tc>
        <w:tc>
          <w:tcPr>
            <w:tcW w:w="0" w:type="auto"/>
          </w:tcPr>
          <w:p w14:paraId="6191F080" w14:textId="7A4C1A7E" w:rsidR="00BB07F3" w:rsidRPr="00712F90" w:rsidRDefault="004A5DE7" w:rsidP="00F4442D">
            <w:pPr>
              <w:spacing w:before="80" w:line="276" w:lineRule="auto"/>
              <w:rPr>
                <w:rFonts w:ascii="Georgia" w:hAnsi="Georgia" w:cs="Times New Roman"/>
                <w:color w:val="000000" w:themeColor="text1"/>
                <w:sz w:val="20"/>
                <w:szCs w:val="20"/>
              </w:rPr>
            </w:pPr>
            <w:r w:rsidRPr="00712F90">
              <w:rPr>
                <w:rFonts w:ascii="Georgia" w:hAnsi="Georgia"/>
                <w:color w:val="000000" w:themeColor="text1"/>
                <w:sz w:val="20"/>
                <w:szCs w:val="20"/>
              </w:rPr>
              <w:t>Student s</w:t>
            </w:r>
            <w:r w:rsidR="60596FC7" w:rsidRPr="00712F90">
              <w:rPr>
                <w:rFonts w:ascii="Georgia" w:hAnsi="Georgia"/>
                <w:color w:val="000000" w:themeColor="text1"/>
                <w:sz w:val="20"/>
                <w:szCs w:val="20"/>
              </w:rPr>
              <w:t>ubmit</w:t>
            </w:r>
            <w:r w:rsidRPr="00712F90">
              <w:rPr>
                <w:rFonts w:ascii="Georgia" w:hAnsi="Georgia"/>
                <w:color w:val="000000" w:themeColor="text1"/>
                <w:sz w:val="20"/>
                <w:szCs w:val="20"/>
              </w:rPr>
              <w:t>s</w:t>
            </w:r>
            <w:r w:rsidR="60596FC7" w:rsidRPr="00712F90">
              <w:rPr>
                <w:rFonts w:ascii="Georgia" w:hAnsi="Georgia"/>
                <w:color w:val="000000" w:themeColor="text1"/>
                <w:sz w:val="20"/>
                <w:szCs w:val="20"/>
              </w:rPr>
              <w:t xml:space="preserve"> completed Capstone Mentor Identification Form to </w:t>
            </w:r>
            <w:r w:rsidR="00FF5940" w:rsidRPr="00712F90">
              <w:rPr>
                <w:rFonts w:ascii="Georgia" w:hAnsi="Georgia"/>
                <w:color w:val="000000" w:themeColor="text1"/>
                <w:sz w:val="20"/>
                <w:szCs w:val="20"/>
              </w:rPr>
              <w:t>LS</w:t>
            </w:r>
            <w:r w:rsidR="009552B0" w:rsidRPr="00712F90">
              <w:rPr>
                <w:rFonts w:ascii="Georgia" w:hAnsi="Georgia"/>
                <w:color w:val="000000" w:themeColor="text1"/>
                <w:sz w:val="20"/>
                <w:szCs w:val="20"/>
              </w:rPr>
              <w:t xml:space="preserve"> </w:t>
            </w:r>
            <w:r w:rsidR="60596FC7" w:rsidRPr="00712F90">
              <w:rPr>
                <w:rFonts w:ascii="Georgia" w:hAnsi="Georgia"/>
                <w:color w:val="000000" w:themeColor="text1"/>
                <w:sz w:val="20"/>
                <w:szCs w:val="20"/>
              </w:rPr>
              <w:t>Director</w:t>
            </w:r>
            <w:r w:rsidR="00C74E5B" w:rsidRPr="00712F90">
              <w:rPr>
                <w:rFonts w:ascii="Georgia" w:hAnsi="Georgia"/>
                <w:color w:val="000000" w:themeColor="text1"/>
                <w:sz w:val="20"/>
                <w:szCs w:val="20"/>
              </w:rPr>
              <w:t xml:space="preserve"> by the first Friday after Labor Day</w:t>
            </w:r>
            <w:r w:rsidR="005221F2" w:rsidRPr="00712F90">
              <w:rPr>
                <w:rFonts w:ascii="Georgia" w:hAnsi="Georgia"/>
                <w:color w:val="000000" w:themeColor="text1"/>
                <w:sz w:val="20"/>
                <w:szCs w:val="20"/>
              </w:rPr>
              <w:t xml:space="preserve"> their senior year</w:t>
            </w:r>
            <w:r w:rsidR="60596FC7" w:rsidRPr="00712F90">
              <w:rPr>
                <w:rFonts w:ascii="Georgia" w:hAnsi="Georgia"/>
                <w:color w:val="000000" w:themeColor="text1"/>
                <w:sz w:val="20"/>
                <w:szCs w:val="20"/>
              </w:rPr>
              <w:t>.</w:t>
            </w:r>
            <w:r w:rsidR="00667AD8" w:rsidRPr="00712F90">
              <w:rPr>
                <w:rStyle w:val="FootnoteReference"/>
                <w:rFonts w:ascii="Georgia" w:hAnsi="Georgia"/>
                <w:color w:val="000000" w:themeColor="text1"/>
                <w:sz w:val="20"/>
                <w:szCs w:val="20"/>
              </w:rPr>
              <w:footnoteReference w:id="1"/>
            </w:r>
          </w:p>
          <w:p w14:paraId="36D8064C" w14:textId="6D7A5D74" w:rsidR="004A5DE7" w:rsidRPr="00712F90" w:rsidRDefault="004A5DE7" w:rsidP="00FF5940">
            <w:pPr>
              <w:spacing w:before="80" w:after="80" w:line="276" w:lineRule="auto"/>
              <w:rPr>
                <w:rFonts w:ascii="Georgia" w:hAnsi="Georgia"/>
                <w:color w:val="000000" w:themeColor="text1"/>
                <w:sz w:val="20"/>
                <w:szCs w:val="20"/>
              </w:rPr>
            </w:pPr>
            <w:r w:rsidRPr="00712F90">
              <w:rPr>
                <w:rFonts w:ascii="Georgia" w:hAnsi="Georgia"/>
                <w:color w:val="000000" w:themeColor="text1"/>
                <w:sz w:val="20"/>
                <w:szCs w:val="20"/>
              </w:rPr>
              <w:t>Student s</w:t>
            </w:r>
            <w:r w:rsidR="00BB07F3" w:rsidRPr="00712F90">
              <w:rPr>
                <w:rFonts w:ascii="Georgia" w:hAnsi="Georgia"/>
                <w:color w:val="000000" w:themeColor="text1"/>
                <w:sz w:val="20"/>
                <w:szCs w:val="20"/>
              </w:rPr>
              <w:t>ubmit</w:t>
            </w:r>
            <w:r w:rsidRPr="00712F90">
              <w:rPr>
                <w:rFonts w:ascii="Georgia" w:hAnsi="Georgia"/>
                <w:color w:val="000000" w:themeColor="text1"/>
                <w:sz w:val="20"/>
                <w:szCs w:val="20"/>
              </w:rPr>
              <w:t>s</w:t>
            </w:r>
            <w:r w:rsidR="00BB07F3" w:rsidRPr="00712F90">
              <w:rPr>
                <w:rFonts w:ascii="Georgia" w:hAnsi="Georgia"/>
                <w:color w:val="000000" w:themeColor="text1"/>
                <w:sz w:val="20"/>
                <w:szCs w:val="20"/>
              </w:rPr>
              <w:t xml:space="preserve"> </w:t>
            </w:r>
            <w:r w:rsidRPr="00712F90">
              <w:rPr>
                <w:rFonts w:ascii="Georgia" w:hAnsi="Georgia"/>
                <w:color w:val="000000" w:themeColor="text1"/>
                <w:sz w:val="20"/>
                <w:szCs w:val="20"/>
              </w:rPr>
              <w:t>first d</w:t>
            </w:r>
            <w:r w:rsidR="00EF473F" w:rsidRPr="00712F90">
              <w:rPr>
                <w:rFonts w:ascii="Georgia" w:hAnsi="Georgia"/>
                <w:color w:val="000000" w:themeColor="text1"/>
                <w:sz w:val="20"/>
                <w:szCs w:val="20"/>
              </w:rPr>
              <w:t xml:space="preserve">raft of </w:t>
            </w:r>
            <w:r w:rsidR="00BB07F3" w:rsidRPr="00712F90">
              <w:rPr>
                <w:rFonts w:ascii="Georgia" w:hAnsi="Georgia"/>
                <w:color w:val="000000" w:themeColor="text1"/>
                <w:sz w:val="20"/>
                <w:szCs w:val="20"/>
              </w:rPr>
              <w:t xml:space="preserve">Capstone </w:t>
            </w:r>
            <w:r w:rsidR="00CA71DB" w:rsidRPr="00712F90">
              <w:rPr>
                <w:rFonts w:ascii="Georgia" w:hAnsi="Georgia"/>
                <w:color w:val="000000" w:themeColor="text1"/>
                <w:sz w:val="20"/>
                <w:szCs w:val="20"/>
              </w:rPr>
              <w:t>P</w:t>
            </w:r>
            <w:r w:rsidR="006C3664" w:rsidRPr="00712F90">
              <w:rPr>
                <w:rFonts w:ascii="Georgia" w:hAnsi="Georgia"/>
                <w:color w:val="000000" w:themeColor="text1"/>
                <w:sz w:val="20"/>
                <w:szCs w:val="20"/>
              </w:rPr>
              <w:t>roposal (see below)</w:t>
            </w:r>
            <w:r w:rsidR="00EF473F" w:rsidRPr="00712F90">
              <w:rPr>
                <w:rFonts w:ascii="Georgia" w:hAnsi="Georgia"/>
                <w:color w:val="000000" w:themeColor="text1"/>
                <w:sz w:val="20"/>
                <w:szCs w:val="20"/>
              </w:rPr>
              <w:t xml:space="preserve"> due to mentor by 1</w:t>
            </w:r>
            <w:r w:rsidR="00EF473F" w:rsidRPr="00712F90">
              <w:rPr>
                <w:rFonts w:ascii="Georgia" w:hAnsi="Georgia"/>
                <w:color w:val="000000" w:themeColor="text1"/>
                <w:sz w:val="20"/>
                <w:szCs w:val="20"/>
                <w:vertAlign w:val="superscript"/>
              </w:rPr>
              <w:t>st</w:t>
            </w:r>
            <w:r w:rsidR="00EF473F" w:rsidRPr="00712F90">
              <w:rPr>
                <w:rFonts w:ascii="Georgia" w:hAnsi="Georgia"/>
                <w:color w:val="000000" w:themeColor="text1"/>
                <w:sz w:val="20"/>
                <w:szCs w:val="20"/>
              </w:rPr>
              <w:t xml:space="preserve"> Friday in November</w:t>
            </w:r>
            <w:r w:rsidR="0001603A" w:rsidRPr="00712F90">
              <w:rPr>
                <w:rFonts w:ascii="Georgia" w:hAnsi="Georgia"/>
                <w:color w:val="000000" w:themeColor="text1"/>
                <w:sz w:val="20"/>
                <w:szCs w:val="20"/>
              </w:rPr>
              <w:t>.</w:t>
            </w:r>
            <w:r w:rsidR="00FF5940" w:rsidRPr="00712F90">
              <w:rPr>
                <w:rFonts w:ascii="Georgia" w:hAnsi="Georgia"/>
                <w:color w:val="000000" w:themeColor="text1"/>
                <w:sz w:val="20"/>
                <w:szCs w:val="20"/>
              </w:rPr>
              <w:t xml:space="preserve"> </w:t>
            </w:r>
          </w:p>
          <w:p w14:paraId="7EFB348C" w14:textId="7DB32BB5" w:rsidR="00BB07F3" w:rsidRPr="00712F90" w:rsidRDefault="004A5DE7" w:rsidP="00FF5940">
            <w:pPr>
              <w:spacing w:before="80" w:after="80" w:line="276" w:lineRule="auto"/>
              <w:rPr>
                <w:rFonts w:ascii="Georgia" w:hAnsi="Georgia" w:cs="Times New Roman"/>
                <w:color w:val="000000" w:themeColor="text1"/>
                <w:sz w:val="20"/>
                <w:szCs w:val="20"/>
              </w:rPr>
            </w:pPr>
            <w:r w:rsidRPr="00712F90">
              <w:rPr>
                <w:rFonts w:ascii="Georgia" w:hAnsi="Georgia"/>
                <w:color w:val="000000" w:themeColor="text1"/>
                <w:sz w:val="20"/>
                <w:szCs w:val="20"/>
              </w:rPr>
              <w:t xml:space="preserve">Student submits Final Draft with </w:t>
            </w:r>
            <w:r w:rsidR="00FF5940" w:rsidRPr="00712F90">
              <w:rPr>
                <w:rFonts w:ascii="Georgia" w:hAnsi="Georgia"/>
                <w:color w:val="000000" w:themeColor="text1"/>
                <w:sz w:val="20"/>
                <w:szCs w:val="20"/>
              </w:rPr>
              <w:t>completed and signed Capstone Project Approval Form,</w:t>
            </w:r>
            <w:r w:rsidR="00BB07F3" w:rsidRPr="00712F90">
              <w:rPr>
                <w:rFonts w:ascii="Georgia" w:hAnsi="Georgia"/>
                <w:color w:val="000000" w:themeColor="text1"/>
                <w:sz w:val="20"/>
                <w:szCs w:val="20"/>
              </w:rPr>
              <w:t xml:space="preserve"> </w:t>
            </w:r>
            <w:r w:rsidR="00561A4C" w:rsidRPr="00712F90">
              <w:rPr>
                <w:rFonts w:ascii="Georgia" w:hAnsi="Georgia"/>
                <w:color w:val="000000" w:themeColor="text1"/>
                <w:sz w:val="20"/>
                <w:szCs w:val="20"/>
              </w:rPr>
              <w:t>to</w:t>
            </w:r>
            <w:r w:rsidR="00FF5940" w:rsidRPr="00712F90">
              <w:rPr>
                <w:rFonts w:ascii="Georgia" w:hAnsi="Georgia"/>
                <w:color w:val="000000" w:themeColor="text1"/>
                <w:sz w:val="20"/>
                <w:szCs w:val="20"/>
              </w:rPr>
              <w:t xml:space="preserve"> LS</w:t>
            </w:r>
            <w:r w:rsidR="009552B0" w:rsidRPr="00712F90">
              <w:rPr>
                <w:rFonts w:ascii="Georgia" w:hAnsi="Georgia"/>
                <w:color w:val="000000" w:themeColor="text1"/>
                <w:sz w:val="20"/>
                <w:szCs w:val="20"/>
              </w:rPr>
              <w:t xml:space="preserve"> Director</w:t>
            </w:r>
            <w:r w:rsidR="009F6097" w:rsidRPr="00712F90">
              <w:rPr>
                <w:rFonts w:ascii="Georgia" w:hAnsi="Georgia"/>
                <w:color w:val="000000" w:themeColor="text1"/>
                <w:sz w:val="20"/>
                <w:szCs w:val="20"/>
              </w:rPr>
              <w:t xml:space="preserve"> by the first Friday of December</w:t>
            </w:r>
            <w:r w:rsidR="00BB07F3" w:rsidRPr="00712F90">
              <w:rPr>
                <w:rFonts w:ascii="Georgia" w:hAnsi="Georgia"/>
                <w:color w:val="000000" w:themeColor="text1"/>
                <w:sz w:val="20"/>
                <w:szCs w:val="20"/>
              </w:rPr>
              <w:t>.</w:t>
            </w:r>
          </w:p>
        </w:tc>
        <w:tc>
          <w:tcPr>
            <w:tcW w:w="0" w:type="auto"/>
          </w:tcPr>
          <w:p w14:paraId="758E62E3" w14:textId="3DC27CEE" w:rsidR="00BB07F3" w:rsidRPr="00712F90" w:rsidRDefault="00BB07F3" w:rsidP="00FF5940">
            <w:pPr>
              <w:spacing w:before="80" w:line="276" w:lineRule="auto"/>
              <w:rPr>
                <w:rFonts w:ascii="Georgia" w:hAnsi="Georgia" w:cs="Times New Roman"/>
                <w:color w:val="000000" w:themeColor="text1"/>
                <w:sz w:val="20"/>
                <w:szCs w:val="20"/>
              </w:rPr>
            </w:pPr>
            <w:r w:rsidRPr="00712F90">
              <w:rPr>
                <w:rFonts w:ascii="Georgia" w:hAnsi="Georgia"/>
                <w:color w:val="000000" w:themeColor="text1"/>
                <w:sz w:val="20"/>
                <w:szCs w:val="20"/>
              </w:rPr>
              <w:t xml:space="preserve">Submit </w:t>
            </w:r>
            <w:r w:rsidR="00E921D7" w:rsidRPr="00712F90">
              <w:rPr>
                <w:rFonts w:ascii="Georgia" w:hAnsi="Georgia"/>
                <w:color w:val="000000" w:themeColor="text1"/>
                <w:sz w:val="20"/>
                <w:szCs w:val="20"/>
              </w:rPr>
              <w:t xml:space="preserve">evidence of progress </w:t>
            </w:r>
            <w:r w:rsidR="009552B0" w:rsidRPr="00712F90">
              <w:rPr>
                <w:rFonts w:ascii="Georgia" w:hAnsi="Georgia"/>
                <w:color w:val="000000" w:themeColor="text1"/>
                <w:sz w:val="20"/>
                <w:szCs w:val="20"/>
              </w:rPr>
              <w:t xml:space="preserve">to mentor </w:t>
            </w:r>
            <w:r w:rsidR="005F6DCA" w:rsidRPr="00712F90">
              <w:rPr>
                <w:rFonts w:ascii="Georgia" w:hAnsi="Georgia"/>
                <w:color w:val="000000" w:themeColor="text1"/>
                <w:sz w:val="20"/>
                <w:szCs w:val="20"/>
              </w:rPr>
              <w:t>by the</w:t>
            </w:r>
            <w:r w:rsidR="004C696E" w:rsidRPr="00712F90">
              <w:rPr>
                <w:rFonts w:ascii="Georgia" w:hAnsi="Georgia"/>
                <w:color w:val="000000" w:themeColor="text1"/>
                <w:sz w:val="20"/>
                <w:szCs w:val="20"/>
              </w:rPr>
              <w:t xml:space="preserve"> </w:t>
            </w:r>
            <w:r w:rsidR="005D5899" w:rsidRPr="00712F90">
              <w:rPr>
                <w:rFonts w:ascii="Georgia" w:hAnsi="Georgia"/>
                <w:color w:val="000000" w:themeColor="text1"/>
                <w:sz w:val="20"/>
                <w:szCs w:val="20"/>
              </w:rPr>
              <w:t>first</w:t>
            </w:r>
            <w:r w:rsidR="004C696E" w:rsidRPr="00712F90">
              <w:rPr>
                <w:rFonts w:ascii="Georgia" w:hAnsi="Georgia"/>
                <w:color w:val="000000" w:themeColor="text1"/>
                <w:sz w:val="20"/>
                <w:szCs w:val="20"/>
              </w:rPr>
              <w:t xml:space="preserve"> Friday in </w:t>
            </w:r>
            <w:r w:rsidR="005D5899" w:rsidRPr="00712F90">
              <w:rPr>
                <w:rFonts w:ascii="Georgia" w:hAnsi="Georgia"/>
                <w:color w:val="000000" w:themeColor="text1"/>
                <w:sz w:val="20"/>
                <w:szCs w:val="20"/>
              </w:rPr>
              <w:t>Febr</w:t>
            </w:r>
            <w:r w:rsidR="004C696E" w:rsidRPr="00712F90">
              <w:rPr>
                <w:rFonts w:ascii="Georgia" w:hAnsi="Georgia"/>
                <w:color w:val="000000" w:themeColor="text1"/>
                <w:sz w:val="20"/>
                <w:szCs w:val="20"/>
              </w:rPr>
              <w:t>uary</w:t>
            </w:r>
            <w:r w:rsidR="005F6DCA" w:rsidRPr="00712F90">
              <w:rPr>
                <w:rFonts w:ascii="Georgia" w:hAnsi="Georgia"/>
                <w:color w:val="000000" w:themeColor="text1"/>
                <w:sz w:val="20"/>
                <w:szCs w:val="20"/>
              </w:rPr>
              <w:t xml:space="preserve">. The mentor </w:t>
            </w:r>
            <w:r w:rsidR="009552B0" w:rsidRPr="00712F90">
              <w:rPr>
                <w:rFonts w:ascii="Georgia" w:hAnsi="Georgia"/>
                <w:color w:val="000000" w:themeColor="text1"/>
                <w:sz w:val="20"/>
                <w:szCs w:val="20"/>
              </w:rPr>
              <w:t>will the</w:t>
            </w:r>
            <w:r w:rsidR="00DA67C9" w:rsidRPr="00712F90">
              <w:rPr>
                <w:rFonts w:ascii="Georgia" w:hAnsi="Georgia"/>
                <w:color w:val="000000" w:themeColor="text1"/>
                <w:sz w:val="20"/>
                <w:szCs w:val="20"/>
              </w:rPr>
              <w:t>n</w:t>
            </w:r>
            <w:r w:rsidR="009552B0" w:rsidRPr="00712F90">
              <w:rPr>
                <w:rFonts w:ascii="Georgia" w:hAnsi="Georgia"/>
                <w:color w:val="000000" w:themeColor="text1"/>
                <w:sz w:val="20"/>
                <w:szCs w:val="20"/>
              </w:rPr>
              <w:t xml:space="preserve"> submit </w:t>
            </w:r>
            <w:r w:rsidR="00DA67C9" w:rsidRPr="00712F90">
              <w:rPr>
                <w:rFonts w:ascii="Georgia" w:hAnsi="Georgia"/>
                <w:color w:val="000000" w:themeColor="text1"/>
                <w:sz w:val="20"/>
                <w:szCs w:val="20"/>
              </w:rPr>
              <w:t xml:space="preserve">a </w:t>
            </w:r>
            <w:r w:rsidR="00561A4C" w:rsidRPr="00712F90">
              <w:rPr>
                <w:rFonts w:ascii="Georgia" w:hAnsi="Georgia"/>
                <w:color w:val="000000" w:themeColor="text1"/>
                <w:sz w:val="20"/>
                <w:szCs w:val="20"/>
              </w:rPr>
              <w:t>Capstone 400 Progress Form</w:t>
            </w:r>
            <w:r w:rsidR="00CA71DB" w:rsidRPr="00712F90">
              <w:rPr>
                <w:rFonts w:ascii="Georgia" w:hAnsi="Georgia"/>
                <w:color w:val="000000" w:themeColor="text1"/>
                <w:sz w:val="20"/>
                <w:szCs w:val="20"/>
              </w:rPr>
              <w:t xml:space="preserve"> </w:t>
            </w:r>
            <w:r w:rsidR="00D47231" w:rsidRPr="00712F90">
              <w:rPr>
                <w:rFonts w:ascii="Georgia" w:hAnsi="Georgia"/>
                <w:color w:val="000000" w:themeColor="text1"/>
                <w:sz w:val="20"/>
                <w:szCs w:val="20"/>
              </w:rPr>
              <w:t xml:space="preserve">to </w:t>
            </w:r>
            <w:r w:rsidR="00FF5940" w:rsidRPr="00712F90">
              <w:rPr>
                <w:rFonts w:ascii="Georgia" w:hAnsi="Georgia"/>
                <w:color w:val="000000" w:themeColor="text1"/>
                <w:sz w:val="20"/>
                <w:szCs w:val="20"/>
              </w:rPr>
              <w:t>LS director</w:t>
            </w:r>
            <w:r w:rsidR="0003084A" w:rsidRPr="00712F90">
              <w:rPr>
                <w:rFonts w:ascii="Georgia" w:hAnsi="Georgia"/>
                <w:color w:val="000000" w:themeColor="text1"/>
                <w:sz w:val="20"/>
                <w:szCs w:val="20"/>
              </w:rPr>
              <w:t xml:space="preserve"> and the student</w:t>
            </w:r>
            <w:r w:rsidR="005F6DCA" w:rsidRPr="00712F90">
              <w:rPr>
                <w:rFonts w:ascii="Georgia" w:hAnsi="Georgia"/>
                <w:color w:val="000000" w:themeColor="text1"/>
                <w:sz w:val="20"/>
                <w:szCs w:val="20"/>
              </w:rPr>
              <w:t xml:space="preserve"> by the </w:t>
            </w:r>
            <w:r w:rsidR="005D5899" w:rsidRPr="00712F90">
              <w:rPr>
                <w:rFonts w:ascii="Georgia" w:hAnsi="Georgia"/>
                <w:color w:val="000000" w:themeColor="text1"/>
                <w:sz w:val="20"/>
                <w:szCs w:val="20"/>
              </w:rPr>
              <w:t>fourth</w:t>
            </w:r>
            <w:r w:rsidR="00FF5940" w:rsidRPr="00712F90">
              <w:rPr>
                <w:rFonts w:ascii="Georgia" w:hAnsi="Georgia"/>
                <w:color w:val="000000" w:themeColor="text1"/>
                <w:sz w:val="20"/>
                <w:szCs w:val="20"/>
              </w:rPr>
              <w:t xml:space="preserve"> Friday in February.</w:t>
            </w:r>
            <w:r w:rsidRPr="00712F90">
              <w:rPr>
                <w:rFonts w:ascii="Georgia" w:hAnsi="Georgia"/>
                <w:color w:val="000000" w:themeColor="text1"/>
                <w:sz w:val="20"/>
                <w:szCs w:val="20"/>
              </w:rPr>
              <w:t xml:space="preserve"> </w:t>
            </w:r>
          </w:p>
        </w:tc>
        <w:tc>
          <w:tcPr>
            <w:tcW w:w="0" w:type="auto"/>
          </w:tcPr>
          <w:p w14:paraId="40180B9C" w14:textId="557F658E" w:rsidR="00BB07F3" w:rsidRPr="00712F90" w:rsidRDefault="00FF5940" w:rsidP="00F4442D">
            <w:pPr>
              <w:spacing w:before="80" w:line="276" w:lineRule="auto"/>
              <w:rPr>
                <w:rFonts w:ascii="Georgia" w:hAnsi="Georgia" w:cs="Times New Roman"/>
                <w:color w:val="000000" w:themeColor="text1"/>
                <w:sz w:val="20"/>
                <w:szCs w:val="20"/>
              </w:rPr>
            </w:pPr>
            <w:r w:rsidRPr="00712F90">
              <w:rPr>
                <w:rFonts w:ascii="Georgia" w:hAnsi="Georgia"/>
                <w:color w:val="000000" w:themeColor="text1"/>
                <w:sz w:val="20"/>
                <w:szCs w:val="20"/>
              </w:rPr>
              <w:t>Student submits final</w:t>
            </w:r>
            <w:r w:rsidR="00BB07F3" w:rsidRPr="00712F90">
              <w:rPr>
                <w:rFonts w:ascii="Georgia" w:hAnsi="Georgia"/>
                <w:color w:val="000000" w:themeColor="text1"/>
                <w:sz w:val="20"/>
                <w:szCs w:val="20"/>
              </w:rPr>
              <w:t xml:space="preserve"> </w:t>
            </w:r>
            <w:r w:rsidR="0062095D" w:rsidRPr="00712F90">
              <w:rPr>
                <w:rFonts w:ascii="Georgia" w:hAnsi="Georgia"/>
                <w:color w:val="000000" w:themeColor="text1"/>
                <w:sz w:val="20"/>
                <w:szCs w:val="20"/>
              </w:rPr>
              <w:t>C</w:t>
            </w:r>
            <w:r w:rsidR="00BB07F3" w:rsidRPr="00712F90">
              <w:rPr>
                <w:rFonts w:ascii="Georgia" w:hAnsi="Georgia"/>
                <w:color w:val="000000" w:themeColor="text1"/>
                <w:sz w:val="20"/>
                <w:szCs w:val="20"/>
              </w:rPr>
              <w:t xml:space="preserve">apstone </w:t>
            </w:r>
            <w:r w:rsidR="0062095D" w:rsidRPr="00712F90">
              <w:rPr>
                <w:rFonts w:ascii="Georgia" w:hAnsi="Georgia"/>
                <w:color w:val="000000" w:themeColor="text1"/>
                <w:sz w:val="20"/>
                <w:szCs w:val="20"/>
              </w:rPr>
              <w:t>P</w:t>
            </w:r>
            <w:r w:rsidR="00BB07F3" w:rsidRPr="00712F90">
              <w:rPr>
                <w:rFonts w:ascii="Georgia" w:hAnsi="Georgia"/>
                <w:color w:val="000000" w:themeColor="text1"/>
                <w:sz w:val="20"/>
                <w:szCs w:val="20"/>
              </w:rPr>
              <w:t>roject</w:t>
            </w:r>
            <w:r w:rsidR="0062095D" w:rsidRPr="00712F90">
              <w:rPr>
                <w:rFonts w:ascii="Georgia" w:hAnsi="Georgia"/>
                <w:color w:val="000000" w:themeColor="text1"/>
                <w:sz w:val="20"/>
                <w:szCs w:val="20"/>
              </w:rPr>
              <w:t xml:space="preserve"> </w:t>
            </w:r>
            <w:r w:rsidR="00EE6B27" w:rsidRPr="00712F90">
              <w:rPr>
                <w:rFonts w:ascii="Georgia" w:hAnsi="Georgia"/>
                <w:color w:val="000000" w:themeColor="text1"/>
                <w:sz w:val="20"/>
                <w:szCs w:val="20"/>
              </w:rPr>
              <w:t xml:space="preserve">with official </w:t>
            </w:r>
            <w:r w:rsidR="00DA67C9" w:rsidRPr="00712F90">
              <w:rPr>
                <w:rFonts w:ascii="Georgia" w:hAnsi="Georgia"/>
                <w:color w:val="000000" w:themeColor="text1"/>
                <w:sz w:val="20"/>
                <w:szCs w:val="20"/>
              </w:rPr>
              <w:t>Cover P</w:t>
            </w:r>
            <w:r w:rsidR="00EE6B27" w:rsidRPr="00712F90">
              <w:rPr>
                <w:rFonts w:ascii="Georgia" w:hAnsi="Georgia"/>
                <w:color w:val="000000" w:themeColor="text1"/>
                <w:sz w:val="20"/>
                <w:szCs w:val="20"/>
              </w:rPr>
              <w:t xml:space="preserve">age </w:t>
            </w:r>
            <w:r w:rsidR="00DA67C9" w:rsidRPr="00712F90">
              <w:rPr>
                <w:rFonts w:ascii="Georgia" w:hAnsi="Georgia"/>
                <w:color w:val="000000" w:themeColor="text1"/>
                <w:sz w:val="20"/>
                <w:szCs w:val="20"/>
              </w:rPr>
              <w:t>to mentor and Brightspace D</w:t>
            </w:r>
            <w:r w:rsidR="0062095D" w:rsidRPr="00712F90">
              <w:rPr>
                <w:rFonts w:ascii="Georgia" w:hAnsi="Georgia"/>
                <w:color w:val="000000" w:themeColor="text1"/>
                <w:sz w:val="20"/>
                <w:szCs w:val="20"/>
              </w:rPr>
              <w:t>ropbox</w:t>
            </w:r>
            <w:r w:rsidRPr="00712F90">
              <w:rPr>
                <w:rFonts w:ascii="Georgia" w:hAnsi="Georgia"/>
                <w:color w:val="000000" w:themeColor="text1"/>
                <w:sz w:val="20"/>
                <w:szCs w:val="20"/>
              </w:rPr>
              <w:t xml:space="preserve"> by the last Friday in April</w:t>
            </w:r>
            <w:r w:rsidR="00BB07F3" w:rsidRPr="00712F90">
              <w:rPr>
                <w:rFonts w:ascii="Georgia" w:hAnsi="Georgia"/>
                <w:color w:val="000000" w:themeColor="text1"/>
                <w:sz w:val="20"/>
                <w:szCs w:val="20"/>
              </w:rPr>
              <w:t>.</w:t>
            </w:r>
          </w:p>
          <w:p w14:paraId="72749D8A" w14:textId="53AD5545" w:rsidR="00EE6B27" w:rsidRPr="00712F90" w:rsidRDefault="00EE6B27" w:rsidP="00F4442D">
            <w:pPr>
              <w:spacing w:before="80" w:line="276" w:lineRule="auto"/>
              <w:rPr>
                <w:rFonts w:ascii="Georgia" w:hAnsi="Georgia" w:cs="Times New Roman"/>
                <w:color w:val="000000" w:themeColor="text1"/>
                <w:sz w:val="20"/>
                <w:szCs w:val="20"/>
              </w:rPr>
            </w:pPr>
          </w:p>
        </w:tc>
      </w:tr>
      <w:tr w:rsidR="0001603A" w:rsidRPr="00712F90" w14:paraId="3613782D" w14:textId="77777777" w:rsidTr="64717411">
        <w:tc>
          <w:tcPr>
            <w:tcW w:w="0" w:type="auto"/>
          </w:tcPr>
          <w:p w14:paraId="1F93D39F" w14:textId="6546BFB9" w:rsidR="00632F4C" w:rsidRPr="00712F90" w:rsidRDefault="00632F4C" w:rsidP="00F4442D">
            <w:pPr>
              <w:spacing w:before="80" w:line="276" w:lineRule="auto"/>
              <w:rPr>
                <w:rFonts w:ascii="Georgia" w:hAnsi="Georgia" w:cs="Times New Roman"/>
                <w:b/>
                <w:color w:val="000000" w:themeColor="text1"/>
                <w:sz w:val="20"/>
                <w:szCs w:val="20"/>
              </w:rPr>
            </w:pPr>
            <w:r w:rsidRPr="00712F90">
              <w:rPr>
                <w:rFonts w:ascii="Georgia" w:hAnsi="Georgia"/>
                <w:b/>
                <w:color w:val="000000" w:themeColor="text1"/>
                <w:sz w:val="20"/>
                <w:szCs w:val="20"/>
              </w:rPr>
              <w:t>Grade notices</w:t>
            </w:r>
          </w:p>
        </w:tc>
        <w:tc>
          <w:tcPr>
            <w:tcW w:w="0" w:type="auto"/>
          </w:tcPr>
          <w:p w14:paraId="052A3330" w14:textId="587F7D5C" w:rsidR="00632F4C" w:rsidRPr="00712F90" w:rsidRDefault="00632F4C" w:rsidP="00EB35B2">
            <w:pPr>
              <w:spacing w:before="80" w:after="80" w:line="276" w:lineRule="auto"/>
              <w:rPr>
                <w:rFonts w:ascii="Georgia" w:hAnsi="Georgia" w:cs="Times New Roman"/>
                <w:color w:val="000000" w:themeColor="text1"/>
                <w:sz w:val="20"/>
                <w:szCs w:val="20"/>
              </w:rPr>
            </w:pPr>
            <w:r w:rsidRPr="00712F90">
              <w:rPr>
                <w:rFonts w:ascii="Georgia" w:hAnsi="Georgia"/>
                <w:color w:val="000000" w:themeColor="text1"/>
                <w:sz w:val="20"/>
                <w:szCs w:val="20"/>
              </w:rPr>
              <w:t>If the student is not progressing sufficiently on the project, the mentor will send a low</w:t>
            </w:r>
            <w:r w:rsidR="0099179F" w:rsidRPr="00712F90">
              <w:rPr>
                <w:rFonts w:ascii="Georgia" w:hAnsi="Georgia"/>
                <w:color w:val="000000" w:themeColor="text1"/>
                <w:sz w:val="20"/>
                <w:szCs w:val="20"/>
              </w:rPr>
              <w:t>-</w:t>
            </w:r>
            <w:r w:rsidRPr="00712F90">
              <w:rPr>
                <w:rFonts w:ascii="Georgia" w:hAnsi="Georgia"/>
                <w:color w:val="000000" w:themeColor="text1"/>
                <w:sz w:val="20"/>
                <w:szCs w:val="20"/>
              </w:rPr>
              <w:t xml:space="preserve">grade notice </w:t>
            </w:r>
            <w:r w:rsidR="005D5899" w:rsidRPr="00712F90">
              <w:rPr>
                <w:rFonts w:ascii="Georgia" w:hAnsi="Georgia"/>
                <w:color w:val="000000" w:themeColor="text1"/>
                <w:sz w:val="20"/>
                <w:szCs w:val="20"/>
              </w:rPr>
              <w:t>mid-semester</w:t>
            </w:r>
            <w:r w:rsidRPr="00712F90">
              <w:rPr>
                <w:rFonts w:ascii="Georgia" w:hAnsi="Georgia"/>
                <w:color w:val="000000" w:themeColor="text1"/>
                <w:sz w:val="20"/>
                <w:szCs w:val="20"/>
              </w:rPr>
              <w:t xml:space="preserve"> to the student and the </w:t>
            </w:r>
            <w:r w:rsidR="009552B0" w:rsidRPr="00712F90">
              <w:rPr>
                <w:rFonts w:ascii="Georgia" w:hAnsi="Georgia"/>
                <w:color w:val="000000" w:themeColor="text1"/>
                <w:sz w:val="20"/>
                <w:szCs w:val="20"/>
              </w:rPr>
              <w:t>Concentration Director</w:t>
            </w:r>
            <w:r w:rsidRPr="00712F90">
              <w:rPr>
                <w:rFonts w:ascii="Georgia" w:hAnsi="Georgia"/>
                <w:color w:val="000000" w:themeColor="text1"/>
                <w:sz w:val="20"/>
                <w:szCs w:val="20"/>
              </w:rPr>
              <w:t>.</w:t>
            </w:r>
          </w:p>
        </w:tc>
        <w:tc>
          <w:tcPr>
            <w:tcW w:w="0" w:type="auto"/>
          </w:tcPr>
          <w:p w14:paraId="3EFA634C" w14:textId="6EE46F91" w:rsidR="00632F4C" w:rsidRPr="00712F90" w:rsidRDefault="00632F4C" w:rsidP="00F4442D">
            <w:pPr>
              <w:spacing w:before="80" w:line="276" w:lineRule="auto"/>
              <w:rPr>
                <w:rFonts w:ascii="Georgia" w:hAnsi="Georgia" w:cs="Times New Roman"/>
                <w:color w:val="000000" w:themeColor="text1"/>
                <w:sz w:val="20"/>
                <w:szCs w:val="20"/>
              </w:rPr>
            </w:pPr>
            <w:r w:rsidRPr="00712F90">
              <w:rPr>
                <w:rFonts w:ascii="Georgia" w:hAnsi="Georgia"/>
                <w:color w:val="000000" w:themeColor="text1"/>
                <w:sz w:val="20"/>
                <w:szCs w:val="20"/>
              </w:rPr>
              <w:t xml:space="preserve">If the student is not progressing sufficiently on the project, the mentor </w:t>
            </w:r>
            <w:r w:rsidR="009552B0" w:rsidRPr="00712F90">
              <w:rPr>
                <w:rFonts w:ascii="Georgia" w:hAnsi="Georgia"/>
                <w:color w:val="000000" w:themeColor="text1"/>
                <w:sz w:val="20"/>
                <w:szCs w:val="20"/>
              </w:rPr>
              <w:t>may</w:t>
            </w:r>
            <w:r w:rsidRPr="00712F90">
              <w:rPr>
                <w:rFonts w:ascii="Georgia" w:hAnsi="Georgia"/>
                <w:color w:val="000000" w:themeColor="text1"/>
                <w:sz w:val="20"/>
                <w:szCs w:val="20"/>
              </w:rPr>
              <w:t xml:space="preserve"> send a low</w:t>
            </w:r>
            <w:r w:rsidR="0099179F" w:rsidRPr="00712F90">
              <w:rPr>
                <w:rFonts w:ascii="Georgia" w:hAnsi="Georgia"/>
                <w:color w:val="000000" w:themeColor="text1"/>
                <w:sz w:val="20"/>
                <w:szCs w:val="20"/>
              </w:rPr>
              <w:t>-</w:t>
            </w:r>
            <w:r w:rsidRPr="00712F90">
              <w:rPr>
                <w:rFonts w:ascii="Georgia" w:hAnsi="Georgia"/>
                <w:color w:val="000000" w:themeColor="text1"/>
                <w:sz w:val="20"/>
                <w:szCs w:val="20"/>
              </w:rPr>
              <w:t>grade notice in mid-January to the student</w:t>
            </w:r>
            <w:r w:rsidR="005F6DCA" w:rsidRPr="00712F90">
              <w:rPr>
                <w:rFonts w:ascii="Georgia" w:hAnsi="Georgia"/>
                <w:color w:val="000000" w:themeColor="text1"/>
                <w:sz w:val="20"/>
                <w:szCs w:val="20"/>
              </w:rPr>
              <w:t>, the registrar,</w:t>
            </w:r>
            <w:r w:rsidR="00561A4C" w:rsidRPr="00712F90">
              <w:rPr>
                <w:rFonts w:ascii="Georgia" w:hAnsi="Georgia"/>
                <w:color w:val="000000" w:themeColor="text1"/>
                <w:sz w:val="20"/>
                <w:szCs w:val="20"/>
              </w:rPr>
              <w:t xml:space="preserve"> and LS </w:t>
            </w:r>
            <w:r w:rsidR="009552B0" w:rsidRPr="00712F90">
              <w:rPr>
                <w:rFonts w:ascii="Georgia" w:hAnsi="Georgia"/>
                <w:color w:val="000000" w:themeColor="text1"/>
                <w:sz w:val="20"/>
                <w:szCs w:val="20"/>
              </w:rPr>
              <w:t>Director</w:t>
            </w:r>
            <w:r w:rsidRPr="00712F90">
              <w:rPr>
                <w:rFonts w:ascii="Georgia" w:hAnsi="Georgia"/>
                <w:color w:val="000000" w:themeColor="text1"/>
                <w:sz w:val="20"/>
                <w:szCs w:val="20"/>
              </w:rPr>
              <w:t>.</w:t>
            </w:r>
          </w:p>
        </w:tc>
        <w:tc>
          <w:tcPr>
            <w:tcW w:w="0" w:type="auto"/>
          </w:tcPr>
          <w:p w14:paraId="26C0308E" w14:textId="63EA4CF0" w:rsidR="00632F4C" w:rsidRPr="00712F90" w:rsidRDefault="005D5899" w:rsidP="00F4442D">
            <w:pPr>
              <w:spacing w:before="80" w:line="276" w:lineRule="auto"/>
              <w:rPr>
                <w:rFonts w:ascii="Georgia" w:hAnsi="Georgia" w:cs="Times New Roman"/>
                <w:color w:val="000000" w:themeColor="text1"/>
                <w:sz w:val="20"/>
                <w:szCs w:val="20"/>
              </w:rPr>
            </w:pPr>
            <w:r w:rsidRPr="00712F90">
              <w:rPr>
                <w:rFonts w:ascii="Georgia" w:hAnsi="Georgia"/>
                <w:color w:val="000000" w:themeColor="text1"/>
                <w:sz w:val="20"/>
                <w:szCs w:val="20"/>
              </w:rPr>
              <w:t>If the student is not progressing sufficiently on the project, the mentor may send a low-grade notice mid-semester to the student, the registrar, and LS Director.</w:t>
            </w:r>
          </w:p>
        </w:tc>
      </w:tr>
    </w:tbl>
    <w:p w14:paraId="5D96229B" w14:textId="21EFBDD4" w:rsidR="005D5899" w:rsidRPr="00712F90" w:rsidRDefault="005D5899" w:rsidP="00F4442D">
      <w:pPr>
        <w:pStyle w:val="ListParagraph"/>
        <w:spacing w:before="80" w:line="276" w:lineRule="auto"/>
        <w:ind w:left="0"/>
        <w:contextualSpacing w:val="0"/>
        <w:rPr>
          <w:rFonts w:ascii="Georgia" w:hAnsi="Georgia"/>
          <w:b/>
          <w:bCs/>
        </w:rPr>
      </w:pPr>
    </w:p>
    <w:p w14:paraId="4120C9EF" w14:textId="3B8828B0" w:rsidR="00C07D6B" w:rsidRPr="00712F90" w:rsidRDefault="005D5899" w:rsidP="005D5899">
      <w:pPr>
        <w:rPr>
          <w:rFonts w:ascii="Georgia" w:hAnsi="Georgia"/>
          <w:b/>
          <w:bCs/>
        </w:rPr>
      </w:pPr>
      <w:r w:rsidRPr="00712F90">
        <w:rPr>
          <w:rFonts w:ascii="Georgia" w:hAnsi="Georgia"/>
          <w:b/>
          <w:bCs/>
        </w:rPr>
        <w:br w:type="page"/>
      </w:r>
    </w:p>
    <w:p w14:paraId="003CBE9D" w14:textId="7B0E89E4" w:rsidR="00673486" w:rsidRPr="00712F90" w:rsidRDefault="007771F5" w:rsidP="00F4442D">
      <w:pPr>
        <w:pStyle w:val="ListParagraph"/>
        <w:numPr>
          <w:ilvl w:val="0"/>
          <w:numId w:val="4"/>
        </w:numPr>
        <w:spacing w:before="80" w:line="276" w:lineRule="auto"/>
        <w:ind w:left="360"/>
        <w:contextualSpacing w:val="0"/>
        <w:rPr>
          <w:rFonts w:ascii="Georgia" w:hAnsi="Georgia"/>
          <w:b/>
          <w:bCs/>
        </w:rPr>
      </w:pPr>
      <w:r w:rsidRPr="00712F90">
        <w:rPr>
          <w:rFonts w:ascii="Georgia" w:hAnsi="Georgia"/>
          <w:b/>
          <w:bCs/>
        </w:rPr>
        <w:lastRenderedPageBreak/>
        <w:t>Life Sciences</w:t>
      </w:r>
      <w:r w:rsidR="0062095D" w:rsidRPr="00712F90">
        <w:rPr>
          <w:rFonts w:ascii="Georgia" w:hAnsi="Georgia"/>
          <w:b/>
          <w:bCs/>
        </w:rPr>
        <w:t xml:space="preserve"> Capstone </w:t>
      </w:r>
      <w:r w:rsidR="469EF96D" w:rsidRPr="00712F90">
        <w:rPr>
          <w:rFonts w:ascii="Georgia" w:hAnsi="Georgia"/>
          <w:b/>
          <w:bCs/>
        </w:rPr>
        <w:t>Guide</w:t>
      </w:r>
    </w:p>
    <w:p w14:paraId="67144DB6" w14:textId="77777777" w:rsidR="0062095D" w:rsidRPr="00712F90" w:rsidRDefault="0062095D" w:rsidP="00F4442D">
      <w:pPr>
        <w:spacing w:before="80" w:line="276" w:lineRule="auto"/>
        <w:jc w:val="center"/>
        <w:rPr>
          <w:rFonts w:ascii="Georgia" w:hAnsi="Georgia"/>
          <w:b/>
          <w:bCs/>
        </w:rPr>
      </w:pPr>
    </w:p>
    <w:p w14:paraId="10F638A7" w14:textId="50E829F8" w:rsidR="0062095D" w:rsidRPr="00712F90" w:rsidRDefault="0062095D" w:rsidP="00D47231">
      <w:pPr>
        <w:spacing w:before="80" w:line="276" w:lineRule="auto"/>
        <w:rPr>
          <w:rFonts w:ascii="Georgia" w:hAnsi="Georgia"/>
          <w:b/>
          <w:bCs/>
        </w:rPr>
      </w:pPr>
      <w:r w:rsidRPr="00712F90">
        <w:rPr>
          <w:rFonts w:ascii="Georgia" w:hAnsi="Georgia"/>
          <w:b/>
          <w:bCs/>
        </w:rPr>
        <w:t>Capstone 390</w:t>
      </w:r>
    </w:p>
    <w:p w14:paraId="4A61DD6A" w14:textId="5E880783" w:rsidR="00673486" w:rsidRPr="00712F90" w:rsidRDefault="60596FC7" w:rsidP="00E3403B">
      <w:pPr>
        <w:spacing w:before="80" w:line="276" w:lineRule="auto"/>
        <w:jc w:val="both"/>
        <w:rPr>
          <w:rFonts w:ascii="Georgia" w:hAnsi="Georgia"/>
        </w:rPr>
      </w:pPr>
      <w:r w:rsidRPr="00712F90">
        <w:rPr>
          <w:rFonts w:ascii="Georgia" w:hAnsi="Georgia"/>
        </w:rPr>
        <w:t>T</w:t>
      </w:r>
      <w:r w:rsidR="002C43EF" w:rsidRPr="00712F90">
        <w:rPr>
          <w:rFonts w:ascii="Georgia" w:hAnsi="Georgia"/>
        </w:rPr>
        <w:t>he purpose of CAPSTONE 390 is the identification of a suitable project with appropriate research questions, methodology, and data sources in close collaboration with the mentor. This semester-long thought process is then summarized in the proposal.</w:t>
      </w:r>
      <w:r w:rsidR="006128AD" w:rsidRPr="00712F90">
        <w:rPr>
          <w:rFonts w:ascii="Georgia" w:hAnsi="Georgia"/>
        </w:rPr>
        <w:t xml:space="preserve"> </w:t>
      </w:r>
      <w:r w:rsidR="002C43EF" w:rsidRPr="00712F90">
        <w:rPr>
          <w:rFonts w:ascii="Georgia" w:hAnsi="Georgia"/>
        </w:rPr>
        <w:t>Thus, CAPSTONE 390 is not just about submitting a proposal</w:t>
      </w:r>
      <w:r w:rsidR="00962830" w:rsidRPr="00712F90">
        <w:rPr>
          <w:rFonts w:ascii="Georgia" w:hAnsi="Georgia"/>
        </w:rPr>
        <w:t xml:space="preserve"> </w:t>
      </w:r>
      <w:r w:rsidR="00104040" w:rsidRPr="00712F90">
        <w:rPr>
          <w:rFonts w:ascii="Georgia" w:hAnsi="Georgia"/>
        </w:rPr>
        <w:t>but actively vetting ideas with the capstone mentor</w:t>
      </w:r>
      <w:r w:rsidR="002C43EF" w:rsidRPr="00712F90">
        <w:rPr>
          <w:rFonts w:ascii="Georgia" w:hAnsi="Georgia"/>
        </w:rPr>
        <w:t xml:space="preserve">. </w:t>
      </w:r>
      <w:r w:rsidRPr="00712F90">
        <w:rPr>
          <w:rFonts w:ascii="Georgia" w:hAnsi="Georgia"/>
        </w:rPr>
        <w:t xml:space="preserve">The following are </w:t>
      </w:r>
      <w:r w:rsidR="64717411" w:rsidRPr="00712F90">
        <w:rPr>
          <w:rFonts w:ascii="Georgia" w:hAnsi="Georgia"/>
        </w:rPr>
        <w:t>recomme</w:t>
      </w:r>
      <w:r w:rsidR="521C05FF" w:rsidRPr="00712F90">
        <w:rPr>
          <w:rFonts w:ascii="Georgia" w:hAnsi="Georgia"/>
        </w:rPr>
        <w:t xml:space="preserve">nded </w:t>
      </w:r>
      <w:r w:rsidRPr="00712F90">
        <w:rPr>
          <w:rFonts w:ascii="Georgia" w:hAnsi="Georgia"/>
        </w:rPr>
        <w:t>best pract</w:t>
      </w:r>
      <w:r w:rsidR="003478DE" w:rsidRPr="00712F90">
        <w:rPr>
          <w:rFonts w:ascii="Georgia" w:hAnsi="Georgia"/>
        </w:rPr>
        <w:t>ices</w:t>
      </w:r>
      <w:r w:rsidRPr="00712F90">
        <w:rPr>
          <w:rFonts w:ascii="Georgia" w:hAnsi="Georgia"/>
        </w:rPr>
        <w:t>:</w:t>
      </w:r>
    </w:p>
    <w:p w14:paraId="348887A0" w14:textId="58E3F581" w:rsidR="00146BA7" w:rsidRPr="00712F90" w:rsidRDefault="00146BA7" w:rsidP="001E5365">
      <w:pPr>
        <w:numPr>
          <w:ilvl w:val="0"/>
          <w:numId w:val="2"/>
        </w:numPr>
        <w:spacing w:before="80" w:line="276" w:lineRule="auto"/>
        <w:jc w:val="both"/>
        <w:rPr>
          <w:rFonts w:ascii="Georgia" w:hAnsi="Georgia"/>
          <w:u w:val="single"/>
        </w:rPr>
      </w:pPr>
      <w:r w:rsidRPr="00712F90">
        <w:rPr>
          <w:rFonts w:ascii="Georgia" w:hAnsi="Georgia"/>
          <w:u w:val="single"/>
        </w:rPr>
        <w:t>Introduction</w:t>
      </w:r>
      <w:r w:rsidR="00445320" w:rsidRPr="00712F90">
        <w:rPr>
          <w:rFonts w:ascii="Georgia" w:hAnsi="Georgia"/>
          <w:u w:val="single"/>
        </w:rPr>
        <w:t>/Background</w:t>
      </w:r>
    </w:p>
    <w:p w14:paraId="6CDA89C6" w14:textId="232297EE" w:rsidR="00673486" w:rsidRPr="00712F90" w:rsidRDefault="469EF96D" w:rsidP="001E5365">
      <w:pPr>
        <w:spacing w:before="80" w:line="276" w:lineRule="auto"/>
        <w:jc w:val="both"/>
        <w:rPr>
          <w:rFonts w:ascii="Georgia" w:hAnsi="Georgia"/>
        </w:rPr>
      </w:pPr>
      <w:r w:rsidRPr="00712F90">
        <w:rPr>
          <w:rFonts w:ascii="Georgia" w:hAnsi="Georgia"/>
        </w:rPr>
        <w:t xml:space="preserve">Describe the relevant background of your research topic or </w:t>
      </w:r>
      <w:r w:rsidR="00104040" w:rsidRPr="00712F90">
        <w:rPr>
          <w:rFonts w:ascii="Georgia" w:hAnsi="Georgia"/>
        </w:rPr>
        <w:t>question</w:t>
      </w:r>
      <w:r w:rsidRPr="00712F90">
        <w:rPr>
          <w:rFonts w:ascii="Georgia" w:hAnsi="Georgia"/>
        </w:rPr>
        <w:t xml:space="preserve"> citing </w:t>
      </w:r>
      <w:r w:rsidR="00445320" w:rsidRPr="00712F90">
        <w:rPr>
          <w:rFonts w:ascii="Georgia" w:hAnsi="Georgia"/>
        </w:rPr>
        <w:t>relevant literature.</w:t>
      </w:r>
      <w:r w:rsidR="00712F90">
        <w:rPr>
          <w:rFonts w:ascii="Georgia" w:hAnsi="Georgia"/>
        </w:rPr>
        <w:t xml:space="preserve"> </w:t>
      </w:r>
      <w:r w:rsidRPr="00712F90">
        <w:rPr>
          <w:rFonts w:ascii="Georgia" w:hAnsi="Georgia"/>
        </w:rPr>
        <w:t>State your research question(s) based on the background you provided in the Introduction. Explain why these question</w:t>
      </w:r>
      <w:r w:rsidR="00104040" w:rsidRPr="00712F90">
        <w:rPr>
          <w:rFonts w:ascii="Georgia" w:hAnsi="Georgia"/>
        </w:rPr>
        <w:t>(</w:t>
      </w:r>
      <w:r w:rsidRPr="00712F90">
        <w:rPr>
          <w:rFonts w:ascii="Georgia" w:hAnsi="Georgia"/>
        </w:rPr>
        <w:t>s</w:t>
      </w:r>
      <w:r w:rsidR="00104040" w:rsidRPr="00712F90">
        <w:rPr>
          <w:rFonts w:ascii="Georgia" w:hAnsi="Georgia"/>
        </w:rPr>
        <w:t>)</w:t>
      </w:r>
      <w:r w:rsidRPr="00712F90">
        <w:rPr>
          <w:rFonts w:ascii="Georgia" w:hAnsi="Georgia"/>
        </w:rPr>
        <w:t xml:space="preserve"> are important and relevant to </w:t>
      </w:r>
      <w:r w:rsidR="00104040" w:rsidRPr="00712F90">
        <w:rPr>
          <w:rFonts w:ascii="Georgia" w:hAnsi="Georgia"/>
        </w:rPr>
        <w:t>the field of scientific study that aligns most closely with your research question</w:t>
      </w:r>
      <w:r w:rsidRPr="00712F90">
        <w:rPr>
          <w:rFonts w:ascii="Georgia" w:hAnsi="Georgia"/>
        </w:rPr>
        <w:t>.</w:t>
      </w:r>
    </w:p>
    <w:p w14:paraId="4FCD9994" w14:textId="309644F2" w:rsidR="00146BA7" w:rsidRPr="00712F90" w:rsidRDefault="00445320" w:rsidP="001E5365">
      <w:pPr>
        <w:numPr>
          <w:ilvl w:val="0"/>
          <w:numId w:val="2"/>
        </w:numPr>
        <w:spacing w:before="80" w:line="276" w:lineRule="auto"/>
        <w:jc w:val="both"/>
        <w:rPr>
          <w:rFonts w:ascii="Georgia" w:hAnsi="Georgia"/>
          <w:u w:val="single"/>
        </w:rPr>
      </w:pPr>
      <w:r w:rsidRPr="00712F90">
        <w:rPr>
          <w:rFonts w:ascii="Georgia" w:hAnsi="Georgia"/>
          <w:u w:val="single"/>
        </w:rPr>
        <w:t>Research Design/</w:t>
      </w:r>
      <w:r w:rsidR="00146BA7" w:rsidRPr="00712F90">
        <w:rPr>
          <w:rFonts w:ascii="Georgia" w:hAnsi="Georgia"/>
          <w:u w:val="single"/>
        </w:rPr>
        <w:t>Methods</w:t>
      </w:r>
    </w:p>
    <w:p w14:paraId="3795767A" w14:textId="1DCAACE1" w:rsidR="00146BA7" w:rsidRPr="00712F90" w:rsidRDefault="005D2FC7" w:rsidP="001E5365">
      <w:pPr>
        <w:spacing w:before="80" w:line="276" w:lineRule="auto"/>
        <w:jc w:val="both"/>
        <w:rPr>
          <w:rFonts w:ascii="Georgia" w:hAnsi="Georgia"/>
          <w:color w:val="FF0000"/>
        </w:rPr>
      </w:pPr>
      <w:r w:rsidRPr="00712F90">
        <w:rPr>
          <w:rFonts w:ascii="Georgia" w:hAnsi="Georgia"/>
        </w:rPr>
        <w:t xml:space="preserve">Describe which of the categories your capstone fits in </w:t>
      </w:r>
      <w:r w:rsidRPr="00712F90">
        <w:rPr>
          <w:rFonts w:ascii="Georgia" w:hAnsi="Georgia" w:cstheme="minorHAnsi"/>
        </w:rPr>
        <w:t xml:space="preserve">(field or lab work, data analysis, literature review, or collaborative project with a biotechnology company). </w:t>
      </w:r>
      <w:r w:rsidRPr="00712F90">
        <w:rPr>
          <w:rFonts w:ascii="Georgia" w:hAnsi="Georgia"/>
        </w:rPr>
        <w:t xml:space="preserve">Describe </w:t>
      </w:r>
      <w:r w:rsidR="00146BA7" w:rsidRPr="00712F90">
        <w:rPr>
          <w:rFonts w:ascii="Georgia" w:hAnsi="Georgia"/>
        </w:rPr>
        <w:t xml:space="preserve">the research design and methods you plan to use in this project. Explain how these methods will help you </w:t>
      </w:r>
      <w:r w:rsidRPr="00712F90">
        <w:rPr>
          <w:rFonts w:ascii="Georgia" w:hAnsi="Georgia"/>
        </w:rPr>
        <w:t>answer your research question</w:t>
      </w:r>
      <w:r w:rsidR="00C46373" w:rsidRPr="00712F90">
        <w:rPr>
          <w:rFonts w:ascii="Georgia" w:hAnsi="Georgia"/>
        </w:rPr>
        <w:t>(</w:t>
      </w:r>
      <w:r w:rsidRPr="00712F90">
        <w:rPr>
          <w:rFonts w:ascii="Georgia" w:hAnsi="Georgia"/>
        </w:rPr>
        <w:t>s</w:t>
      </w:r>
      <w:r w:rsidR="00C46373" w:rsidRPr="00712F90">
        <w:rPr>
          <w:rFonts w:ascii="Georgia" w:hAnsi="Georgia"/>
        </w:rPr>
        <w:t>)</w:t>
      </w:r>
      <w:r w:rsidRPr="00712F90">
        <w:rPr>
          <w:rFonts w:ascii="Georgia" w:hAnsi="Georgia"/>
        </w:rPr>
        <w:t>.</w:t>
      </w:r>
      <w:r w:rsidR="00712F90">
        <w:rPr>
          <w:rFonts w:ascii="Georgia" w:hAnsi="Georgia"/>
        </w:rPr>
        <w:t xml:space="preserve"> </w:t>
      </w:r>
      <w:r w:rsidRPr="00712F90">
        <w:rPr>
          <w:rFonts w:ascii="Georgia" w:hAnsi="Georgia"/>
        </w:rPr>
        <w:t>If you are planning a data analysis capstone</w:t>
      </w:r>
      <w:r w:rsidR="00B6627E" w:rsidRPr="00712F90">
        <w:rPr>
          <w:rFonts w:ascii="Georgia" w:hAnsi="Georgia"/>
        </w:rPr>
        <w:t xml:space="preserve"> (Option a or b above)</w:t>
      </w:r>
      <w:r w:rsidRPr="00712F90">
        <w:rPr>
          <w:rFonts w:ascii="Georgia" w:hAnsi="Georgia"/>
        </w:rPr>
        <w:t>, explain where you will obtain your data</w:t>
      </w:r>
      <w:r w:rsidR="00C46373" w:rsidRPr="00712F90">
        <w:rPr>
          <w:rFonts w:ascii="Georgia" w:hAnsi="Georgia"/>
        </w:rPr>
        <w:t xml:space="preserve"> and what type of analyses you will perform</w:t>
      </w:r>
      <w:r w:rsidRPr="00712F90">
        <w:rPr>
          <w:rFonts w:ascii="Georgia" w:hAnsi="Georgia"/>
        </w:rPr>
        <w:t>.</w:t>
      </w:r>
      <w:r w:rsidR="00C46373" w:rsidRPr="00712F90">
        <w:rPr>
          <w:rFonts w:ascii="Georgia" w:hAnsi="Georgia"/>
        </w:rPr>
        <w:t xml:space="preserve"> If you are performing a literature review</w:t>
      </w:r>
      <w:r w:rsidR="00DF7944" w:rsidRPr="00712F90">
        <w:rPr>
          <w:rFonts w:ascii="Georgia" w:hAnsi="Georgia"/>
        </w:rPr>
        <w:t xml:space="preserve"> (Option c </w:t>
      </w:r>
      <w:r w:rsidR="00B6627E" w:rsidRPr="00712F90">
        <w:rPr>
          <w:rFonts w:ascii="Georgia" w:hAnsi="Georgia"/>
        </w:rPr>
        <w:t>above)</w:t>
      </w:r>
      <w:r w:rsidR="00C46373" w:rsidRPr="00712F90">
        <w:rPr>
          <w:rFonts w:ascii="Georgia" w:hAnsi="Georgia"/>
        </w:rPr>
        <w:t>, briefly state how each piece of literature will contribute to answering your question(s).</w:t>
      </w:r>
      <w:r w:rsidR="00712F90">
        <w:rPr>
          <w:rFonts w:ascii="Georgia" w:hAnsi="Georgia"/>
        </w:rPr>
        <w:t xml:space="preserve"> </w:t>
      </w:r>
    </w:p>
    <w:p w14:paraId="328AC68C" w14:textId="50C008F0" w:rsidR="00146BA7" w:rsidRPr="00712F90" w:rsidRDefault="469EF96D" w:rsidP="005D2FC7">
      <w:pPr>
        <w:pStyle w:val="ListParagraph"/>
        <w:numPr>
          <w:ilvl w:val="0"/>
          <w:numId w:val="2"/>
        </w:numPr>
        <w:spacing w:before="80" w:line="276" w:lineRule="auto"/>
        <w:jc w:val="both"/>
        <w:rPr>
          <w:rFonts w:ascii="Georgia" w:hAnsi="Georgia"/>
          <w:u w:val="single"/>
        </w:rPr>
      </w:pPr>
      <w:r w:rsidRPr="00712F90">
        <w:rPr>
          <w:rFonts w:ascii="Georgia" w:hAnsi="Georgia"/>
          <w:u w:val="single"/>
        </w:rPr>
        <w:t xml:space="preserve">Timeline </w:t>
      </w:r>
    </w:p>
    <w:p w14:paraId="6D2EC399" w14:textId="6EC68E24" w:rsidR="00146BA7" w:rsidRPr="00712F90" w:rsidRDefault="469EF96D" w:rsidP="00554D48">
      <w:pPr>
        <w:spacing w:before="80" w:line="276" w:lineRule="auto"/>
        <w:jc w:val="both"/>
        <w:rPr>
          <w:rFonts w:ascii="Georgia" w:hAnsi="Georgia"/>
        </w:rPr>
      </w:pPr>
      <w:r w:rsidRPr="00712F90">
        <w:rPr>
          <w:rFonts w:ascii="Georgia" w:hAnsi="Georgia"/>
        </w:rPr>
        <w:t xml:space="preserve">Develop a </w:t>
      </w:r>
      <w:r w:rsidR="00C46373" w:rsidRPr="00712F90">
        <w:rPr>
          <w:rFonts w:ascii="Georgia" w:hAnsi="Georgia"/>
        </w:rPr>
        <w:t xml:space="preserve">detailed </w:t>
      </w:r>
      <w:r w:rsidRPr="00712F90">
        <w:rPr>
          <w:rFonts w:ascii="Georgia" w:hAnsi="Georgia"/>
        </w:rPr>
        <w:t xml:space="preserve">timeline for completion of major steps or sections of your final project. </w:t>
      </w:r>
    </w:p>
    <w:p w14:paraId="08C613F0" w14:textId="6BCB125F" w:rsidR="00146BA7" w:rsidRPr="00712F90" w:rsidRDefault="00146BA7" w:rsidP="005D2FC7">
      <w:pPr>
        <w:pStyle w:val="ListParagraph"/>
        <w:numPr>
          <w:ilvl w:val="0"/>
          <w:numId w:val="2"/>
        </w:numPr>
        <w:spacing w:before="80" w:line="276" w:lineRule="auto"/>
        <w:jc w:val="both"/>
        <w:rPr>
          <w:rFonts w:ascii="Georgia" w:hAnsi="Georgia"/>
          <w:u w:val="single"/>
        </w:rPr>
      </w:pPr>
      <w:r w:rsidRPr="00712F90">
        <w:rPr>
          <w:rFonts w:ascii="Georgia" w:hAnsi="Georgia"/>
          <w:u w:val="single"/>
        </w:rPr>
        <w:t>Budget</w:t>
      </w:r>
    </w:p>
    <w:p w14:paraId="59B412DC" w14:textId="67264E73" w:rsidR="00146BA7" w:rsidRPr="00712F90" w:rsidRDefault="00146BA7" w:rsidP="00554D48">
      <w:pPr>
        <w:spacing w:before="80" w:line="276" w:lineRule="auto"/>
        <w:jc w:val="both"/>
        <w:rPr>
          <w:rFonts w:ascii="Georgia" w:hAnsi="Georgia"/>
        </w:rPr>
      </w:pPr>
      <w:r w:rsidRPr="00712F90">
        <w:rPr>
          <w:rFonts w:ascii="Georgia" w:hAnsi="Georgia"/>
        </w:rPr>
        <w:t xml:space="preserve">You have $250 available to use towards your project. </w:t>
      </w:r>
      <w:r w:rsidR="0062095D" w:rsidRPr="00712F90">
        <w:rPr>
          <w:rFonts w:ascii="Georgia" w:hAnsi="Georgia"/>
        </w:rPr>
        <w:t>What</w:t>
      </w:r>
      <w:r w:rsidRPr="00712F90">
        <w:rPr>
          <w:rFonts w:ascii="Georgia" w:hAnsi="Georgia"/>
        </w:rPr>
        <w:t xml:space="preserve"> </w:t>
      </w:r>
      <w:r w:rsidR="00051961" w:rsidRPr="00712F90">
        <w:rPr>
          <w:rFonts w:ascii="Georgia" w:hAnsi="Georgia"/>
        </w:rPr>
        <w:t xml:space="preserve">consumable </w:t>
      </w:r>
      <w:r w:rsidR="005D2FC7" w:rsidRPr="00712F90">
        <w:rPr>
          <w:rFonts w:ascii="Georgia" w:hAnsi="Georgia"/>
        </w:rPr>
        <w:t>supplies, software, books, etc. do you need, and what is the cost for each item?</w:t>
      </w:r>
    </w:p>
    <w:p w14:paraId="50002476" w14:textId="62A2F803" w:rsidR="00146BA7" w:rsidRPr="00712F90" w:rsidRDefault="0062095D" w:rsidP="00554D48">
      <w:pPr>
        <w:pStyle w:val="ListParagraph"/>
        <w:numPr>
          <w:ilvl w:val="0"/>
          <w:numId w:val="2"/>
        </w:numPr>
        <w:spacing w:before="80" w:line="276" w:lineRule="auto"/>
        <w:jc w:val="both"/>
        <w:rPr>
          <w:rFonts w:ascii="Georgia" w:hAnsi="Georgia"/>
          <w:u w:val="single"/>
        </w:rPr>
      </w:pPr>
      <w:r w:rsidRPr="00712F90">
        <w:rPr>
          <w:rFonts w:ascii="Georgia" w:hAnsi="Georgia"/>
          <w:u w:val="single"/>
        </w:rPr>
        <w:t>Ethics Approval</w:t>
      </w:r>
    </w:p>
    <w:p w14:paraId="038E13BB" w14:textId="10BF22EB" w:rsidR="00F4442D" w:rsidRPr="00712F90" w:rsidRDefault="00554D48" w:rsidP="00554D48">
      <w:pPr>
        <w:spacing w:before="80" w:line="276" w:lineRule="auto"/>
        <w:rPr>
          <w:rFonts w:ascii="Georgia" w:hAnsi="Georgia"/>
        </w:rPr>
      </w:pPr>
      <w:r w:rsidRPr="00712F90">
        <w:rPr>
          <w:rFonts w:ascii="Georgia" w:hAnsi="Georgia"/>
        </w:rPr>
        <w:t>If you will be working with human subjects (e.g.</w:t>
      </w:r>
      <w:r w:rsidR="008210B4" w:rsidRPr="00712F90">
        <w:rPr>
          <w:rFonts w:ascii="Georgia" w:hAnsi="Georgia"/>
        </w:rPr>
        <w:t xml:space="preserve"> conducting int</w:t>
      </w:r>
      <w:r w:rsidR="0062095D" w:rsidRPr="00712F90">
        <w:rPr>
          <w:rFonts w:ascii="Georgia" w:hAnsi="Georgia"/>
        </w:rPr>
        <w:t>erviews or distributing surveys</w:t>
      </w:r>
      <w:r w:rsidRPr="00712F90">
        <w:rPr>
          <w:rFonts w:ascii="Georgia" w:hAnsi="Georgia"/>
        </w:rPr>
        <w:t>), you will need IRB approval.</w:t>
      </w:r>
      <w:r w:rsidR="008210B4" w:rsidRPr="00712F90">
        <w:rPr>
          <w:rFonts w:ascii="Georgia" w:hAnsi="Georgia"/>
        </w:rPr>
        <w:t xml:space="preserve"> </w:t>
      </w:r>
      <w:r w:rsidR="0062095D" w:rsidRPr="00712F90">
        <w:rPr>
          <w:rFonts w:ascii="Georgia" w:hAnsi="Georgia"/>
        </w:rPr>
        <w:t xml:space="preserve">If you require IRB approval, submit your request to the IRB </w:t>
      </w:r>
      <w:r w:rsidR="0047756A" w:rsidRPr="00712F90">
        <w:rPr>
          <w:rFonts w:ascii="Georgia" w:hAnsi="Georgia"/>
        </w:rPr>
        <w:t xml:space="preserve">by the </w:t>
      </w:r>
      <w:r w:rsidR="00C65E86" w:rsidRPr="00712F90">
        <w:rPr>
          <w:rFonts w:ascii="Georgia" w:hAnsi="Georgia"/>
        </w:rPr>
        <w:t xml:space="preserve">last Friday in </w:t>
      </w:r>
      <w:r w:rsidR="0047756A" w:rsidRPr="00712F90">
        <w:rPr>
          <w:rFonts w:ascii="Georgia" w:hAnsi="Georgia"/>
        </w:rPr>
        <w:t>December deadline</w:t>
      </w:r>
      <w:r w:rsidR="008210B4" w:rsidRPr="00712F90">
        <w:rPr>
          <w:rFonts w:ascii="Georgia" w:hAnsi="Georgia"/>
        </w:rPr>
        <w:t xml:space="preserve">; the review process </w:t>
      </w:r>
      <w:r w:rsidR="0062095D" w:rsidRPr="00712F90">
        <w:rPr>
          <w:rFonts w:ascii="Georgia" w:hAnsi="Georgia"/>
        </w:rPr>
        <w:t xml:space="preserve">will take </w:t>
      </w:r>
      <w:r w:rsidR="008210B4" w:rsidRPr="00712F90">
        <w:rPr>
          <w:rFonts w:ascii="Georgia" w:hAnsi="Georgia"/>
        </w:rPr>
        <w:t>2 weeks</w:t>
      </w:r>
      <w:r w:rsidR="0047756A" w:rsidRPr="00712F90">
        <w:rPr>
          <w:rFonts w:ascii="Georgia" w:hAnsi="Georgia"/>
        </w:rPr>
        <w:t xml:space="preserve"> and you may not begin this portion of your project until you receive approval or exemption for your study</w:t>
      </w:r>
      <w:r w:rsidR="008210B4" w:rsidRPr="00712F90">
        <w:rPr>
          <w:rFonts w:ascii="Georgia" w:hAnsi="Georgia"/>
        </w:rPr>
        <w:t xml:space="preserve">. </w:t>
      </w:r>
      <w:r w:rsidR="0062095D" w:rsidRPr="00712F90">
        <w:rPr>
          <w:rFonts w:ascii="Georgia" w:hAnsi="Georgia"/>
        </w:rPr>
        <w:t>Your Methods section should describe how you plan to meet IRB requirements.</w:t>
      </w:r>
    </w:p>
    <w:p w14:paraId="68158C22" w14:textId="77777777" w:rsidR="00146BA7" w:rsidRPr="00712F90" w:rsidRDefault="00146BA7" w:rsidP="00F4442D">
      <w:pPr>
        <w:numPr>
          <w:ilvl w:val="0"/>
          <w:numId w:val="2"/>
        </w:numPr>
        <w:spacing w:before="80" w:line="276" w:lineRule="auto"/>
        <w:rPr>
          <w:rFonts w:ascii="Georgia" w:hAnsi="Georgia"/>
          <w:u w:val="single"/>
        </w:rPr>
      </w:pPr>
      <w:r w:rsidRPr="00712F90">
        <w:rPr>
          <w:rFonts w:ascii="Georgia" w:hAnsi="Georgia"/>
          <w:u w:val="single"/>
        </w:rPr>
        <w:t>References</w:t>
      </w:r>
    </w:p>
    <w:p w14:paraId="109F4AFC" w14:textId="3C382961" w:rsidR="002C34EC" w:rsidRPr="00712F90" w:rsidRDefault="004F1A6F" w:rsidP="00554D48">
      <w:pPr>
        <w:spacing w:before="80" w:line="276" w:lineRule="auto"/>
        <w:jc w:val="both"/>
        <w:rPr>
          <w:rFonts w:ascii="Georgia" w:hAnsi="Georgia"/>
        </w:rPr>
      </w:pPr>
      <w:r w:rsidRPr="00712F90">
        <w:rPr>
          <w:rFonts w:ascii="Georgia" w:hAnsi="Georgia"/>
        </w:rPr>
        <w:t xml:space="preserve">Include a list of references following </w:t>
      </w:r>
      <w:r w:rsidR="00473BDA" w:rsidRPr="00712F90">
        <w:rPr>
          <w:rFonts w:ascii="Georgia" w:hAnsi="Georgia"/>
        </w:rPr>
        <w:t>the CSE citation style</w:t>
      </w:r>
      <w:r w:rsidR="0062095D" w:rsidRPr="00712F90">
        <w:rPr>
          <w:rFonts w:ascii="Georgia" w:hAnsi="Georgia"/>
        </w:rPr>
        <w:t>.</w:t>
      </w:r>
      <w:r w:rsidR="00712F90">
        <w:rPr>
          <w:rFonts w:ascii="Georgia" w:hAnsi="Georgia"/>
        </w:rPr>
        <w:t xml:space="preserve"> </w:t>
      </w:r>
      <w:r w:rsidR="006C6B59" w:rsidRPr="00712F90">
        <w:rPr>
          <w:rFonts w:ascii="Georgia" w:hAnsi="Georgia"/>
        </w:rPr>
        <w:t>A literature review capstone proposal should include a minimum of 10 references, proposals from all other capstone categories should include a minimum of 5 references.</w:t>
      </w:r>
    </w:p>
    <w:p w14:paraId="490D124B" w14:textId="677CEF33" w:rsidR="0048048A" w:rsidRPr="00712F90" w:rsidRDefault="005D5899" w:rsidP="00712F90">
      <w:pPr>
        <w:rPr>
          <w:rFonts w:ascii="Georgia" w:hAnsi="Georgia"/>
        </w:rPr>
      </w:pPr>
      <w:r w:rsidRPr="00712F90">
        <w:rPr>
          <w:rFonts w:ascii="Georgia" w:hAnsi="Georgia"/>
        </w:rPr>
        <w:br w:type="page"/>
      </w:r>
      <w:r w:rsidR="0048048A" w:rsidRPr="00712F90">
        <w:rPr>
          <w:rFonts w:ascii="Georgia" w:hAnsi="Georgia" w:cstheme="minorHAnsi"/>
          <w:b/>
        </w:rPr>
        <w:lastRenderedPageBreak/>
        <w:t xml:space="preserve">Capstone </w:t>
      </w:r>
      <w:r w:rsidR="0039332E">
        <w:rPr>
          <w:rFonts w:ascii="Georgia" w:hAnsi="Georgia" w:cstheme="minorHAnsi"/>
          <w:b/>
        </w:rPr>
        <w:t xml:space="preserve">390 </w:t>
      </w:r>
      <w:r w:rsidR="0048048A" w:rsidRPr="00712F90">
        <w:rPr>
          <w:rFonts w:ascii="Georgia" w:hAnsi="Georgia" w:cstheme="minorHAnsi"/>
          <w:b/>
        </w:rPr>
        <w:t>Project Approval Form</w:t>
      </w:r>
    </w:p>
    <w:p w14:paraId="1583ABE1" w14:textId="77777777" w:rsidR="0048048A" w:rsidRPr="00712F90" w:rsidRDefault="0048048A" w:rsidP="0048048A">
      <w:pPr>
        <w:rPr>
          <w:rFonts w:ascii="Georgia" w:hAnsi="Georgia" w:cstheme="minorHAnsi"/>
        </w:rPr>
      </w:pPr>
    </w:p>
    <w:p w14:paraId="7765880A" w14:textId="26A1C7F8" w:rsidR="0048048A" w:rsidRPr="00712F90" w:rsidRDefault="0048048A" w:rsidP="0048048A">
      <w:pPr>
        <w:rPr>
          <w:rFonts w:ascii="Georgia" w:hAnsi="Georgia" w:cstheme="minorHAnsi"/>
          <w:color w:val="000000" w:themeColor="text1"/>
        </w:rPr>
      </w:pPr>
      <w:r w:rsidRPr="00712F90">
        <w:rPr>
          <w:rFonts w:ascii="Georgia" w:hAnsi="Georgia" w:cstheme="minorHAnsi"/>
        </w:rPr>
        <w:t>Directions to the student:</w:t>
      </w:r>
      <w:r w:rsidR="00712F90">
        <w:rPr>
          <w:rFonts w:ascii="Georgia" w:hAnsi="Georgia" w:cstheme="minorHAnsi"/>
        </w:rPr>
        <w:t xml:space="preserve"> </w:t>
      </w:r>
      <w:r w:rsidRPr="00712F90">
        <w:rPr>
          <w:rFonts w:ascii="Georgia" w:hAnsi="Georgia" w:cstheme="minorHAnsi"/>
        </w:rPr>
        <w:t xml:space="preserve"> Fill out </w:t>
      </w:r>
      <w:r w:rsidR="0039332E">
        <w:rPr>
          <w:rFonts w:ascii="Georgia" w:hAnsi="Georgia" w:cstheme="minorHAnsi"/>
        </w:rPr>
        <w:t xml:space="preserve">the </w:t>
      </w:r>
      <w:r w:rsidR="0039332E" w:rsidRPr="0039332E">
        <w:rPr>
          <w:rFonts w:ascii="Georgia" w:hAnsi="Georgia" w:cstheme="minorHAnsi"/>
          <w:b/>
          <w:bCs/>
        </w:rPr>
        <w:t xml:space="preserve">Capstone 390 Project Approval Form, </w:t>
      </w:r>
      <w:r w:rsidR="0039332E">
        <w:rPr>
          <w:rFonts w:ascii="Georgia" w:hAnsi="Georgia" w:cstheme="minorHAnsi"/>
        </w:rPr>
        <w:t xml:space="preserve">which is an </w:t>
      </w:r>
      <w:r w:rsidR="0039332E" w:rsidRPr="0039332E">
        <w:rPr>
          <w:rFonts w:ascii="Georgia" w:hAnsi="Georgia" w:cstheme="minorHAnsi"/>
          <w:i/>
          <w:iCs/>
        </w:rPr>
        <w:t>Adobe Acrobat Sign document</w:t>
      </w:r>
      <w:r w:rsidR="0039332E">
        <w:rPr>
          <w:rFonts w:ascii="Georgia" w:hAnsi="Georgia" w:cstheme="minorHAnsi"/>
          <w:b/>
          <w:bCs/>
        </w:rPr>
        <w:t xml:space="preserve"> </w:t>
      </w:r>
      <w:r w:rsidR="0039332E" w:rsidRPr="0039332E">
        <w:rPr>
          <w:rFonts w:ascii="Georgia" w:hAnsi="Georgia" w:cstheme="minorHAnsi"/>
        </w:rPr>
        <w:t>(web</w:t>
      </w:r>
      <w:r w:rsidRPr="0039332E">
        <w:rPr>
          <w:rFonts w:ascii="Georgia" w:hAnsi="Georgia" w:cstheme="minorHAnsi"/>
        </w:rPr>
        <w:t xml:space="preserve"> form</w:t>
      </w:r>
      <w:r w:rsidR="0039332E" w:rsidRPr="0039332E">
        <w:rPr>
          <w:rFonts w:ascii="Georgia" w:hAnsi="Georgia" w:cstheme="minorHAnsi"/>
        </w:rPr>
        <w:t>).</w:t>
      </w:r>
      <w:r w:rsidRPr="00712F90">
        <w:rPr>
          <w:rFonts w:ascii="Georgia" w:hAnsi="Georgia" w:cstheme="minorHAnsi"/>
        </w:rPr>
        <w:t xml:space="preserve"> </w:t>
      </w:r>
      <w:r w:rsidR="0039332E">
        <w:rPr>
          <w:rFonts w:ascii="Georgia" w:hAnsi="Georgia" w:cstheme="minorHAnsi"/>
        </w:rPr>
        <w:t xml:space="preserve">After you submit this form, it will automatically go to your capstone mentor for their approval and signature and then it will go to the LS Concentration Director for their signature. </w:t>
      </w:r>
      <w:r w:rsidRPr="00712F90">
        <w:rPr>
          <w:rFonts w:ascii="Georgia" w:hAnsi="Georgia" w:cstheme="minorHAnsi"/>
        </w:rPr>
        <w:t xml:space="preserve">The completed approval form, along with the actual proposal, should be submitted to the LS </w:t>
      </w:r>
      <w:r w:rsidR="0039332E">
        <w:rPr>
          <w:rFonts w:ascii="Georgia" w:hAnsi="Georgia" w:cstheme="minorHAnsi"/>
        </w:rPr>
        <w:t xml:space="preserve">Concentration </w:t>
      </w:r>
      <w:r w:rsidRPr="00712F90">
        <w:rPr>
          <w:rFonts w:ascii="Georgia" w:hAnsi="Georgia" w:cstheme="minorHAnsi"/>
        </w:rPr>
        <w:t xml:space="preserve">Director by </w:t>
      </w:r>
      <w:r w:rsidRPr="00712F90">
        <w:rPr>
          <w:rFonts w:ascii="Georgia" w:hAnsi="Georgia" w:cstheme="minorHAnsi"/>
          <w:color w:val="000000" w:themeColor="text1"/>
        </w:rPr>
        <w:t xml:space="preserve">the </w:t>
      </w:r>
      <w:r w:rsidR="005D5899" w:rsidRPr="00B51C69">
        <w:rPr>
          <w:rFonts w:ascii="Georgia" w:hAnsi="Georgia" w:cstheme="minorHAnsi"/>
          <w:b/>
          <w:bCs/>
          <w:color w:val="000000" w:themeColor="text1"/>
        </w:rPr>
        <w:t>first</w:t>
      </w:r>
      <w:r w:rsidRPr="00B51C69">
        <w:rPr>
          <w:rFonts w:ascii="Georgia" w:hAnsi="Georgia" w:cstheme="minorHAnsi"/>
          <w:b/>
          <w:bCs/>
          <w:color w:val="000000" w:themeColor="text1"/>
        </w:rPr>
        <w:t xml:space="preserve"> Friday of December</w:t>
      </w:r>
      <w:r w:rsidRPr="00712F90">
        <w:rPr>
          <w:rFonts w:ascii="Georgia" w:hAnsi="Georgia" w:cstheme="minorHAnsi"/>
          <w:color w:val="000000" w:themeColor="text1"/>
        </w:rPr>
        <w:t>.</w:t>
      </w:r>
      <w:r w:rsidR="000D303E" w:rsidRPr="00712F90">
        <w:rPr>
          <w:rFonts w:ascii="Georgia" w:hAnsi="Georgia" w:cstheme="minorHAnsi"/>
          <w:color w:val="000000" w:themeColor="text1"/>
        </w:rPr>
        <w:t xml:space="preserve"> </w:t>
      </w:r>
    </w:p>
    <w:p w14:paraId="715226B1" w14:textId="77A34A62" w:rsidR="000D303E" w:rsidRPr="00712F90" w:rsidRDefault="000D303E" w:rsidP="0048048A">
      <w:pPr>
        <w:rPr>
          <w:rFonts w:ascii="Georgia" w:hAnsi="Georgia" w:cstheme="minorHAnsi"/>
          <w:color w:val="000000" w:themeColor="text1"/>
        </w:rPr>
      </w:pPr>
    </w:p>
    <w:p w14:paraId="4E699BFE" w14:textId="5318EFCE" w:rsidR="000D303E" w:rsidRPr="00712F90" w:rsidRDefault="000D303E" w:rsidP="0048048A">
      <w:pPr>
        <w:rPr>
          <w:rFonts w:ascii="Georgia" w:hAnsi="Georgia" w:cstheme="minorHAnsi"/>
          <w:color w:val="000000" w:themeColor="text1"/>
        </w:rPr>
      </w:pPr>
      <w:r w:rsidRPr="00712F90">
        <w:rPr>
          <w:rFonts w:ascii="Georgia" w:hAnsi="Georgia" w:cstheme="minorHAnsi"/>
          <w:color w:val="000000" w:themeColor="text1"/>
        </w:rPr>
        <w:t>Students planning to work with SUA mentors outside the Life Sciences concentration should also submit a 1-2 paragraph description of how their planned project aligns with the LS Capstone learning objectives by the first Friday after Labor Day.</w:t>
      </w:r>
    </w:p>
    <w:p w14:paraId="7EB495F0" w14:textId="70E90BCD" w:rsidR="003E0606" w:rsidRPr="00712F90" w:rsidRDefault="003E0606" w:rsidP="0048048A">
      <w:pPr>
        <w:rPr>
          <w:rFonts w:ascii="Georgia" w:hAnsi="Georgia" w:cstheme="minorHAnsi"/>
          <w:color w:val="000000" w:themeColor="text1"/>
        </w:rPr>
      </w:pPr>
    </w:p>
    <w:p w14:paraId="7652D861" w14:textId="26A139CB" w:rsidR="005D5899" w:rsidRPr="0039332E" w:rsidRDefault="003E0606">
      <w:pPr>
        <w:rPr>
          <w:rFonts w:ascii="Georgia" w:hAnsi="Georgia" w:cstheme="minorHAnsi"/>
          <w:color w:val="000000" w:themeColor="text1"/>
        </w:rPr>
      </w:pPr>
      <w:r w:rsidRPr="00712F90">
        <w:rPr>
          <w:rFonts w:ascii="Georgia" w:hAnsi="Georgia" w:cstheme="minorHAnsi"/>
          <w:color w:val="000000" w:themeColor="text1"/>
        </w:rPr>
        <w:t xml:space="preserve">Students working with a scientific mentor outside of SUA must also submit a contract outlining their agreement with the external mentor. </w:t>
      </w:r>
      <w:r w:rsidR="005D5899" w:rsidRPr="00712F90">
        <w:rPr>
          <w:rFonts w:ascii="Georgia" w:hAnsi="Georgia"/>
          <w:b/>
          <w:bCs/>
        </w:rPr>
        <w:br w:type="page"/>
      </w:r>
    </w:p>
    <w:p w14:paraId="75E0F110" w14:textId="01E2D6B0" w:rsidR="00D013CB" w:rsidRPr="00712F90" w:rsidRDefault="00D013CB" w:rsidP="001E5365">
      <w:pPr>
        <w:spacing w:before="80" w:line="276" w:lineRule="auto"/>
        <w:jc w:val="both"/>
        <w:rPr>
          <w:rFonts w:ascii="Georgia" w:hAnsi="Georgia"/>
        </w:rPr>
      </w:pPr>
      <w:r w:rsidRPr="00712F90">
        <w:rPr>
          <w:rFonts w:ascii="Georgia" w:hAnsi="Georgia"/>
          <w:b/>
          <w:bCs/>
        </w:rPr>
        <w:lastRenderedPageBreak/>
        <w:t>Capstone 400</w:t>
      </w:r>
    </w:p>
    <w:p w14:paraId="7224F991" w14:textId="77777777" w:rsidR="0071423B" w:rsidRDefault="0071423B" w:rsidP="0071423B">
      <w:pPr>
        <w:rPr>
          <w:rFonts w:cstheme="minorHAnsi"/>
          <w:b/>
          <w:color w:val="000000" w:themeColor="text1"/>
        </w:rPr>
      </w:pPr>
    </w:p>
    <w:p w14:paraId="518CF6E9" w14:textId="6BA44AED" w:rsidR="00D013CB" w:rsidRPr="0071423B" w:rsidRDefault="0071423B" w:rsidP="0071423B">
      <w:pPr>
        <w:rPr>
          <w:rFonts w:cstheme="minorHAnsi"/>
          <w:b/>
          <w:color w:val="000000" w:themeColor="text1"/>
        </w:rPr>
      </w:pPr>
      <w:r>
        <w:rPr>
          <w:rFonts w:ascii="Georgia" w:hAnsi="Georgia" w:cstheme="minorHAnsi"/>
          <w:bCs/>
          <w:color w:val="000000" w:themeColor="text1"/>
        </w:rPr>
        <w:t>Directions to the student: S</w:t>
      </w:r>
      <w:r w:rsidRPr="0071423B">
        <w:rPr>
          <w:rFonts w:ascii="Georgia" w:hAnsi="Georgia" w:cstheme="minorHAnsi"/>
          <w:bCs/>
          <w:color w:val="000000" w:themeColor="text1"/>
        </w:rPr>
        <w:t>ubmit evidence of progress</w:t>
      </w:r>
      <w:r>
        <w:rPr>
          <w:rFonts w:ascii="Georgia" w:hAnsi="Georgia" w:cstheme="minorHAnsi"/>
          <w:bCs/>
          <w:color w:val="000000" w:themeColor="text1"/>
        </w:rPr>
        <w:t xml:space="preserve"> on your capstone</w:t>
      </w:r>
      <w:r w:rsidRPr="0071423B">
        <w:rPr>
          <w:rFonts w:ascii="Georgia" w:hAnsi="Georgia" w:cstheme="minorHAnsi"/>
          <w:bCs/>
          <w:color w:val="000000" w:themeColor="text1"/>
        </w:rPr>
        <w:t xml:space="preserve"> to </w:t>
      </w:r>
      <w:r>
        <w:rPr>
          <w:rFonts w:ascii="Georgia" w:hAnsi="Georgia" w:cstheme="minorHAnsi"/>
          <w:bCs/>
          <w:color w:val="000000" w:themeColor="text1"/>
        </w:rPr>
        <w:t xml:space="preserve">your capstone </w:t>
      </w:r>
      <w:r w:rsidRPr="0071423B">
        <w:rPr>
          <w:rFonts w:ascii="Georgia" w:hAnsi="Georgia" w:cstheme="minorHAnsi"/>
          <w:bCs/>
          <w:color w:val="000000" w:themeColor="text1"/>
        </w:rPr>
        <w:t xml:space="preserve">mentor by the </w:t>
      </w:r>
      <w:r w:rsidRPr="0071423B">
        <w:rPr>
          <w:rFonts w:ascii="Georgia" w:hAnsi="Georgia" w:cstheme="minorHAnsi"/>
          <w:b/>
          <w:color w:val="000000" w:themeColor="text1"/>
        </w:rPr>
        <w:t>first</w:t>
      </w:r>
      <w:r w:rsidRPr="0071423B">
        <w:rPr>
          <w:rFonts w:ascii="Georgia" w:hAnsi="Georgia" w:cstheme="minorHAnsi"/>
          <w:bCs/>
          <w:color w:val="000000" w:themeColor="text1"/>
        </w:rPr>
        <w:t xml:space="preserve"> </w:t>
      </w:r>
      <w:r w:rsidRPr="0071423B">
        <w:rPr>
          <w:rFonts w:ascii="Georgia" w:hAnsi="Georgia" w:cstheme="minorHAnsi"/>
          <w:b/>
          <w:color w:val="000000" w:themeColor="text1"/>
        </w:rPr>
        <w:t>Friday in February</w:t>
      </w:r>
      <w:r w:rsidRPr="0071423B">
        <w:rPr>
          <w:rFonts w:ascii="Georgia" w:hAnsi="Georgia" w:cstheme="minorHAnsi"/>
          <w:bCs/>
          <w:color w:val="000000" w:themeColor="text1"/>
        </w:rPr>
        <w:t xml:space="preserve">. The </w:t>
      </w:r>
      <w:r>
        <w:rPr>
          <w:rFonts w:ascii="Georgia" w:hAnsi="Georgia" w:cstheme="minorHAnsi"/>
          <w:bCs/>
          <w:color w:val="000000" w:themeColor="text1"/>
        </w:rPr>
        <w:t xml:space="preserve">capstone </w:t>
      </w:r>
      <w:r w:rsidRPr="0071423B">
        <w:rPr>
          <w:rFonts w:ascii="Georgia" w:hAnsi="Georgia" w:cstheme="minorHAnsi"/>
          <w:bCs/>
          <w:color w:val="000000" w:themeColor="text1"/>
        </w:rPr>
        <w:t xml:space="preserve">mentor will then submit a Capstone 400 Progress </w:t>
      </w:r>
      <w:r>
        <w:rPr>
          <w:rFonts w:ascii="Georgia" w:hAnsi="Georgia" w:cstheme="minorHAnsi"/>
          <w:bCs/>
          <w:color w:val="000000" w:themeColor="text1"/>
        </w:rPr>
        <w:t>Report</w:t>
      </w:r>
      <w:r w:rsidRPr="0071423B">
        <w:rPr>
          <w:rFonts w:ascii="Georgia" w:hAnsi="Georgia" w:cstheme="minorHAnsi"/>
          <w:bCs/>
          <w:color w:val="000000" w:themeColor="text1"/>
        </w:rPr>
        <w:t xml:space="preserve"> to </w:t>
      </w:r>
      <w:r>
        <w:rPr>
          <w:rFonts w:ascii="Georgia" w:hAnsi="Georgia" w:cstheme="minorHAnsi"/>
          <w:bCs/>
          <w:color w:val="000000" w:themeColor="text1"/>
        </w:rPr>
        <w:t xml:space="preserve">the </w:t>
      </w:r>
      <w:r w:rsidRPr="0071423B">
        <w:rPr>
          <w:rFonts w:ascii="Georgia" w:hAnsi="Georgia" w:cstheme="minorHAnsi"/>
          <w:bCs/>
          <w:color w:val="000000" w:themeColor="text1"/>
        </w:rPr>
        <w:t xml:space="preserve">LS </w:t>
      </w:r>
      <w:r>
        <w:rPr>
          <w:rFonts w:ascii="Georgia" w:hAnsi="Georgia" w:cstheme="minorHAnsi"/>
          <w:bCs/>
          <w:color w:val="000000" w:themeColor="text1"/>
        </w:rPr>
        <w:t>Concentration D</w:t>
      </w:r>
      <w:r w:rsidRPr="0071423B">
        <w:rPr>
          <w:rFonts w:ascii="Georgia" w:hAnsi="Georgia" w:cstheme="minorHAnsi"/>
          <w:bCs/>
          <w:color w:val="000000" w:themeColor="text1"/>
        </w:rPr>
        <w:t>irector and the student by the fourth Friday in February.</w:t>
      </w:r>
      <w:r w:rsidRPr="0071423B">
        <w:rPr>
          <w:rFonts w:ascii="Georgia" w:hAnsi="Georgia" w:cstheme="minorHAnsi"/>
          <w:b/>
          <w:color w:val="000000" w:themeColor="text1"/>
        </w:rPr>
        <w:t xml:space="preserve"> </w:t>
      </w:r>
      <w:r w:rsidR="00D013CB" w:rsidRPr="00712F90">
        <w:rPr>
          <w:rFonts w:ascii="Georgia" w:hAnsi="Georgia"/>
        </w:rPr>
        <w:t>Evidence of Capstone 400 progress may consist of any of the following</w:t>
      </w:r>
      <w:r w:rsidR="002C43EF" w:rsidRPr="00712F90">
        <w:rPr>
          <w:rFonts w:ascii="Georgia" w:hAnsi="Georgia"/>
        </w:rPr>
        <w:t xml:space="preserve"> in accordance with the timeline submitted in the proposal</w:t>
      </w:r>
      <w:r w:rsidR="00D013CB" w:rsidRPr="00712F90">
        <w:rPr>
          <w:rFonts w:ascii="Georgia" w:hAnsi="Georgia"/>
        </w:rPr>
        <w:t>:</w:t>
      </w:r>
    </w:p>
    <w:p w14:paraId="4EFB5039" w14:textId="64BB91C7" w:rsidR="00780325" w:rsidRPr="00712F90" w:rsidRDefault="00780325" w:rsidP="00780325">
      <w:pPr>
        <w:pStyle w:val="ListParagraph"/>
        <w:numPr>
          <w:ilvl w:val="0"/>
          <w:numId w:val="5"/>
        </w:numPr>
        <w:spacing w:before="80" w:line="276" w:lineRule="auto"/>
        <w:contextualSpacing w:val="0"/>
        <w:jc w:val="both"/>
        <w:rPr>
          <w:rFonts w:ascii="Georgia" w:hAnsi="Georgia"/>
        </w:rPr>
      </w:pPr>
      <w:r w:rsidRPr="00712F90">
        <w:rPr>
          <w:rFonts w:ascii="Georgia" w:hAnsi="Georgia"/>
        </w:rPr>
        <w:t>A draft of the Capstone showing progress since the Capstone Proposal.</w:t>
      </w:r>
    </w:p>
    <w:p w14:paraId="0AD4614E" w14:textId="10551735" w:rsidR="00780325" w:rsidRPr="00712F90" w:rsidRDefault="00780325" w:rsidP="00780325">
      <w:pPr>
        <w:pStyle w:val="ListParagraph"/>
        <w:numPr>
          <w:ilvl w:val="0"/>
          <w:numId w:val="5"/>
        </w:numPr>
        <w:spacing w:before="80" w:line="276" w:lineRule="auto"/>
        <w:contextualSpacing w:val="0"/>
        <w:jc w:val="both"/>
        <w:rPr>
          <w:rFonts w:ascii="Georgia" w:hAnsi="Georgia"/>
        </w:rPr>
      </w:pPr>
      <w:r w:rsidRPr="00712F90">
        <w:rPr>
          <w:rFonts w:ascii="Georgia" w:hAnsi="Georgia"/>
        </w:rPr>
        <w:t>Field or Laboratory Notebook</w:t>
      </w:r>
    </w:p>
    <w:p w14:paraId="1A417E4A" w14:textId="77777777" w:rsidR="00780325" w:rsidRPr="00712F90" w:rsidRDefault="00780325" w:rsidP="00780325">
      <w:pPr>
        <w:pStyle w:val="ListParagraph"/>
        <w:numPr>
          <w:ilvl w:val="0"/>
          <w:numId w:val="5"/>
        </w:numPr>
        <w:spacing w:before="80" w:line="276" w:lineRule="auto"/>
        <w:contextualSpacing w:val="0"/>
        <w:jc w:val="both"/>
        <w:rPr>
          <w:rFonts w:ascii="Georgia" w:hAnsi="Georgia"/>
        </w:rPr>
      </w:pPr>
      <w:r w:rsidRPr="00712F90">
        <w:rPr>
          <w:rFonts w:ascii="Georgia" w:hAnsi="Georgia"/>
        </w:rPr>
        <w:t>Data tables, figures, or other evidence of data collection.</w:t>
      </w:r>
    </w:p>
    <w:p w14:paraId="767A3094" w14:textId="77777777" w:rsidR="00780325" w:rsidRPr="00712F90" w:rsidRDefault="00780325" w:rsidP="00780325">
      <w:pPr>
        <w:pStyle w:val="ListParagraph"/>
        <w:numPr>
          <w:ilvl w:val="0"/>
          <w:numId w:val="5"/>
        </w:numPr>
        <w:spacing w:before="80" w:line="276" w:lineRule="auto"/>
        <w:contextualSpacing w:val="0"/>
        <w:jc w:val="both"/>
        <w:rPr>
          <w:rFonts w:ascii="Georgia" w:hAnsi="Georgia"/>
        </w:rPr>
      </w:pPr>
      <w:r w:rsidRPr="00712F90">
        <w:rPr>
          <w:rFonts w:ascii="Georgia" w:hAnsi="Georgia"/>
        </w:rPr>
        <w:t>Other written evidence as determined in consultation with your mentor.</w:t>
      </w:r>
    </w:p>
    <w:p w14:paraId="780B7664" w14:textId="2F4C1295" w:rsidR="002C43EF" w:rsidRPr="00712F90" w:rsidRDefault="002C43EF" w:rsidP="001E5365">
      <w:pPr>
        <w:spacing w:before="80" w:line="276" w:lineRule="auto"/>
        <w:jc w:val="both"/>
        <w:rPr>
          <w:rFonts w:ascii="Georgia" w:hAnsi="Georgia"/>
        </w:rPr>
      </w:pPr>
      <w:r w:rsidRPr="00712F90">
        <w:rPr>
          <w:rFonts w:ascii="Georgia" w:hAnsi="Georgia"/>
        </w:rPr>
        <w:t xml:space="preserve">The mentor will then </w:t>
      </w:r>
      <w:r w:rsidR="00104DFE" w:rsidRPr="00712F90">
        <w:rPr>
          <w:rFonts w:ascii="Georgia" w:hAnsi="Georgia"/>
        </w:rPr>
        <w:t xml:space="preserve">complete </w:t>
      </w:r>
      <w:r w:rsidR="009856A9" w:rsidRPr="00712F90">
        <w:rPr>
          <w:rFonts w:ascii="Georgia" w:hAnsi="Georgia"/>
        </w:rPr>
        <w:t xml:space="preserve">the following </w:t>
      </w:r>
      <w:r w:rsidR="00D47231" w:rsidRPr="00712F90">
        <w:rPr>
          <w:rFonts w:ascii="Georgia" w:hAnsi="Georgia"/>
        </w:rPr>
        <w:t>progress report</w:t>
      </w:r>
      <w:r w:rsidR="008C628E" w:rsidRPr="00712F90">
        <w:rPr>
          <w:rFonts w:ascii="Georgia" w:hAnsi="Georgia"/>
        </w:rPr>
        <w:t xml:space="preserve"> </w:t>
      </w:r>
      <w:r w:rsidR="00D47231" w:rsidRPr="00712F90">
        <w:rPr>
          <w:rFonts w:ascii="Georgia" w:hAnsi="Georgia"/>
        </w:rPr>
        <w:t xml:space="preserve">and email </w:t>
      </w:r>
      <w:r w:rsidR="00104DFE" w:rsidRPr="00712F90">
        <w:rPr>
          <w:rFonts w:ascii="Georgia" w:hAnsi="Georgia"/>
        </w:rPr>
        <w:t xml:space="preserve">it </w:t>
      </w:r>
      <w:r w:rsidRPr="00712F90">
        <w:rPr>
          <w:rFonts w:ascii="Georgia" w:hAnsi="Georgia"/>
        </w:rPr>
        <w:t>to the Concentration Director</w:t>
      </w:r>
      <w:r w:rsidR="00CF6D5E" w:rsidRPr="00712F90">
        <w:rPr>
          <w:rFonts w:ascii="Georgia" w:hAnsi="Georgia"/>
        </w:rPr>
        <w:t xml:space="preserve"> and the student.</w:t>
      </w:r>
    </w:p>
    <w:p w14:paraId="14719E45" w14:textId="77777777" w:rsidR="00F230CB" w:rsidRPr="00712F90" w:rsidRDefault="00F230CB" w:rsidP="001E5365">
      <w:pPr>
        <w:spacing w:before="80" w:line="276" w:lineRule="auto"/>
        <w:jc w:val="both"/>
        <w:rPr>
          <w:rFonts w:ascii="Georgia" w:hAnsi="Georgia"/>
        </w:rPr>
      </w:pPr>
    </w:p>
    <w:p w14:paraId="1FEED1CF" w14:textId="49251965" w:rsidR="00F230CB" w:rsidRPr="00712F90" w:rsidRDefault="00F230CB" w:rsidP="001E5365">
      <w:pPr>
        <w:spacing w:before="80" w:line="276" w:lineRule="auto"/>
        <w:jc w:val="both"/>
        <w:rPr>
          <w:rFonts w:ascii="Georgia" w:hAnsi="Georgia"/>
          <w:u w:val="single"/>
        </w:rPr>
      </w:pPr>
      <w:r w:rsidRPr="00712F90">
        <w:rPr>
          <w:rFonts w:ascii="Georgia" w:hAnsi="Georgia"/>
          <w:u w:val="single"/>
        </w:rPr>
        <w:t>Progress Report</w:t>
      </w:r>
    </w:p>
    <w:p w14:paraId="011E238E" w14:textId="5DA74248" w:rsidR="000C1A0B" w:rsidRPr="00712F90" w:rsidRDefault="00D013CB" w:rsidP="001E5365">
      <w:pPr>
        <w:spacing w:before="80" w:line="276" w:lineRule="auto"/>
        <w:ind w:left="423"/>
        <w:jc w:val="both"/>
        <w:rPr>
          <w:rFonts w:ascii="Georgia" w:hAnsi="Georgia"/>
        </w:rPr>
      </w:pPr>
      <w:r w:rsidRPr="00712F90">
        <w:rPr>
          <w:rFonts w:ascii="Georgia" w:hAnsi="Georgia"/>
        </w:rPr>
        <w:t xml:space="preserve">I have reviewed </w:t>
      </w:r>
      <w:r w:rsidR="000C1A0B" w:rsidRPr="00712F90">
        <w:rPr>
          <w:rFonts w:ascii="Georgia" w:hAnsi="Georgia"/>
          <w:u w:val="single"/>
        </w:rPr>
        <w:t>[name of mentee]</w:t>
      </w:r>
      <w:r w:rsidR="000C1A0B" w:rsidRPr="00712F90">
        <w:rPr>
          <w:rFonts w:ascii="Georgia" w:hAnsi="Georgia"/>
        </w:rPr>
        <w:t>’</w:t>
      </w:r>
      <w:r w:rsidRPr="00712F90">
        <w:rPr>
          <w:rFonts w:ascii="Georgia" w:hAnsi="Georgia"/>
        </w:rPr>
        <w:t>s</w:t>
      </w:r>
      <w:r w:rsidR="000C1A0B" w:rsidRPr="00712F90">
        <w:rPr>
          <w:rFonts w:ascii="Georgia" w:hAnsi="Georgia"/>
        </w:rPr>
        <w:t xml:space="preserve"> </w:t>
      </w:r>
      <w:r w:rsidRPr="00712F90">
        <w:rPr>
          <w:rFonts w:ascii="Georgia" w:hAnsi="Georgia"/>
        </w:rPr>
        <w:t>evidence of Capstone progress and affirm that</w:t>
      </w:r>
    </w:p>
    <w:p w14:paraId="222C36FC" w14:textId="75DF1737" w:rsidR="00D013CB" w:rsidRPr="00712F90" w:rsidRDefault="00D013CB" w:rsidP="001E5365">
      <w:pPr>
        <w:numPr>
          <w:ilvl w:val="0"/>
          <w:numId w:val="6"/>
        </w:numPr>
        <w:spacing w:before="80" w:line="276" w:lineRule="auto"/>
        <w:ind w:left="1206"/>
        <w:jc w:val="both"/>
        <w:rPr>
          <w:rFonts w:ascii="Georgia" w:hAnsi="Georgia"/>
        </w:rPr>
      </w:pPr>
      <w:r w:rsidRPr="00712F90">
        <w:rPr>
          <w:rFonts w:ascii="Georgia" w:hAnsi="Georgia"/>
        </w:rPr>
        <w:t xml:space="preserve">I </w:t>
      </w:r>
      <w:r w:rsidRPr="00712F90">
        <w:rPr>
          <w:rFonts w:ascii="Georgia" w:hAnsi="Georgia"/>
          <w:b/>
        </w:rPr>
        <w:t>am</w:t>
      </w:r>
      <w:r w:rsidRPr="00712F90">
        <w:rPr>
          <w:rFonts w:ascii="Georgia" w:hAnsi="Georgia"/>
        </w:rPr>
        <w:t xml:space="preserve"> satisfied with the mentee’s progress during Capstone 400.</w:t>
      </w:r>
    </w:p>
    <w:p w14:paraId="62D55E3C" w14:textId="7AAC1BAD" w:rsidR="000C1A0B" w:rsidRPr="00712F90" w:rsidRDefault="000C1A0B" w:rsidP="001E5365">
      <w:pPr>
        <w:numPr>
          <w:ilvl w:val="0"/>
          <w:numId w:val="6"/>
        </w:numPr>
        <w:spacing w:before="80" w:line="276" w:lineRule="auto"/>
        <w:ind w:left="1206"/>
        <w:jc w:val="both"/>
        <w:rPr>
          <w:rFonts w:ascii="Georgia" w:hAnsi="Georgia"/>
        </w:rPr>
      </w:pPr>
      <w:r w:rsidRPr="00712F90">
        <w:rPr>
          <w:rFonts w:ascii="Georgia" w:hAnsi="Georgia"/>
        </w:rPr>
        <w:t xml:space="preserve">I </w:t>
      </w:r>
      <w:r w:rsidRPr="00712F90">
        <w:rPr>
          <w:rFonts w:ascii="Georgia" w:hAnsi="Georgia"/>
          <w:b/>
        </w:rPr>
        <w:t>am</w:t>
      </w:r>
      <w:r w:rsidRPr="00712F90">
        <w:rPr>
          <w:rFonts w:ascii="Georgia" w:hAnsi="Georgia"/>
        </w:rPr>
        <w:t xml:space="preserve"> NOT satisfied with the mentee’s progress during Capstone 400.</w:t>
      </w:r>
    </w:p>
    <w:p w14:paraId="12B9C494" w14:textId="544A0DB5" w:rsidR="00D013CB" w:rsidRPr="00712F90" w:rsidRDefault="00D013CB" w:rsidP="001E5365">
      <w:pPr>
        <w:spacing w:before="80" w:line="276" w:lineRule="auto"/>
        <w:ind w:left="423"/>
        <w:jc w:val="both"/>
        <w:rPr>
          <w:rFonts w:ascii="Georgia" w:hAnsi="Georgia"/>
        </w:rPr>
      </w:pPr>
      <w:r w:rsidRPr="00712F90">
        <w:rPr>
          <w:rFonts w:ascii="Georgia" w:hAnsi="Georgia"/>
        </w:rPr>
        <w:t>Comments:</w:t>
      </w:r>
      <w:r w:rsidR="000C1A0B" w:rsidRPr="00712F90">
        <w:rPr>
          <w:rFonts w:ascii="Georgia" w:hAnsi="Georgia"/>
        </w:rPr>
        <w:t xml:space="preserve"> </w:t>
      </w:r>
    </w:p>
    <w:p w14:paraId="6C033746" w14:textId="77777777" w:rsidR="00D013CB" w:rsidRPr="00712F90" w:rsidRDefault="00D013CB" w:rsidP="001E5365">
      <w:pPr>
        <w:spacing w:before="80" w:line="276" w:lineRule="auto"/>
        <w:jc w:val="both"/>
        <w:rPr>
          <w:rFonts w:ascii="Georgia" w:hAnsi="Georgia"/>
        </w:rPr>
      </w:pPr>
    </w:p>
    <w:p w14:paraId="526C672C" w14:textId="77777777" w:rsidR="00D013CB" w:rsidRPr="00712F90" w:rsidRDefault="00D013CB" w:rsidP="001E5365">
      <w:pPr>
        <w:spacing w:before="80" w:line="276" w:lineRule="auto"/>
        <w:jc w:val="both"/>
        <w:rPr>
          <w:rFonts w:ascii="Georgia" w:hAnsi="Georgia"/>
        </w:rPr>
      </w:pPr>
    </w:p>
    <w:p w14:paraId="27E92B7A" w14:textId="27B5D068" w:rsidR="00D013CB" w:rsidRDefault="00D013CB" w:rsidP="001E5365">
      <w:pPr>
        <w:spacing w:before="80" w:line="276" w:lineRule="auto"/>
        <w:jc w:val="both"/>
        <w:rPr>
          <w:rFonts w:ascii="Georgia" w:hAnsi="Georgia"/>
          <w:b/>
          <w:bCs/>
        </w:rPr>
      </w:pPr>
      <w:r w:rsidRPr="00712F90">
        <w:rPr>
          <w:rFonts w:ascii="Georgia" w:hAnsi="Georgia"/>
          <w:b/>
          <w:bCs/>
        </w:rPr>
        <w:t>Capstone 450</w:t>
      </w:r>
    </w:p>
    <w:p w14:paraId="31F96047" w14:textId="77777777" w:rsidR="0071423B" w:rsidRPr="00712F90" w:rsidRDefault="0071423B" w:rsidP="001E5365">
      <w:pPr>
        <w:spacing w:before="80" w:line="276" w:lineRule="auto"/>
        <w:jc w:val="both"/>
        <w:rPr>
          <w:rFonts w:ascii="Georgia" w:hAnsi="Georgia"/>
          <w:b/>
          <w:bCs/>
        </w:rPr>
      </w:pPr>
    </w:p>
    <w:p w14:paraId="02849429" w14:textId="7EC69DBA" w:rsidR="005652E5" w:rsidRPr="00712F90" w:rsidRDefault="00EF4C8D" w:rsidP="001E5365">
      <w:pPr>
        <w:spacing w:before="80" w:line="276" w:lineRule="auto"/>
        <w:jc w:val="both"/>
        <w:rPr>
          <w:rFonts w:ascii="Georgia" w:hAnsi="Georgia"/>
          <w:bCs/>
        </w:rPr>
      </w:pPr>
      <w:r w:rsidRPr="00712F90">
        <w:rPr>
          <w:rFonts w:ascii="Georgia" w:hAnsi="Georgia"/>
          <w:bCs/>
        </w:rPr>
        <w:t>Capstone 450 is the final written product, due by the last Friday in April.</w:t>
      </w:r>
      <w:r w:rsidR="00712F90">
        <w:rPr>
          <w:rFonts w:ascii="Georgia" w:hAnsi="Georgia"/>
          <w:bCs/>
        </w:rPr>
        <w:t xml:space="preserve"> </w:t>
      </w:r>
    </w:p>
    <w:p w14:paraId="03688550" w14:textId="170879AA" w:rsidR="005652E5" w:rsidRPr="00712F90" w:rsidRDefault="005652E5" w:rsidP="001E5365">
      <w:pPr>
        <w:spacing w:before="80" w:line="276" w:lineRule="auto"/>
        <w:jc w:val="both"/>
        <w:rPr>
          <w:rFonts w:ascii="Georgia" w:hAnsi="Georgia"/>
          <w:bCs/>
        </w:rPr>
      </w:pPr>
      <w:r w:rsidRPr="00712F90">
        <w:rPr>
          <w:rFonts w:ascii="Georgia" w:hAnsi="Georgia"/>
          <w:bCs/>
        </w:rPr>
        <w:t>Capstone 450 will</w:t>
      </w:r>
      <w:r w:rsidR="00051961" w:rsidRPr="00712F90">
        <w:rPr>
          <w:rFonts w:ascii="Georgia" w:hAnsi="Georgia"/>
          <w:bCs/>
        </w:rPr>
        <w:t xml:space="preserve"> also</w:t>
      </w:r>
      <w:r w:rsidRPr="00712F90">
        <w:rPr>
          <w:rFonts w:ascii="Georgia" w:hAnsi="Georgia"/>
          <w:bCs/>
        </w:rPr>
        <w:t xml:space="preserve"> include an oral presentation and/or poster session for students and faculty of the Life Sciences Concentration in early May.</w:t>
      </w:r>
    </w:p>
    <w:p w14:paraId="2E7B0851" w14:textId="77777777" w:rsidR="005652E5" w:rsidRPr="00712F90" w:rsidRDefault="005652E5" w:rsidP="001E5365">
      <w:pPr>
        <w:spacing w:before="80" w:line="276" w:lineRule="auto"/>
        <w:jc w:val="both"/>
        <w:rPr>
          <w:rFonts w:ascii="Georgia" w:hAnsi="Georgia"/>
          <w:bCs/>
        </w:rPr>
      </w:pPr>
    </w:p>
    <w:p w14:paraId="0508DF1B" w14:textId="5BCEFADE" w:rsidR="00EF4C8D" w:rsidRPr="00712F90" w:rsidRDefault="00EF4C8D" w:rsidP="001E5365">
      <w:pPr>
        <w:spacing w:before="80" w:line="276" w:lineRule="auto"/>
        <w:jc w:val="both"/>
        <w:rPr>
          <w:rFonts w:ascii="Georgia" w:hAnsi="Georgia"/>
          <w:bCs/>
        </w:rPr>
      </w:pPr>
      <w:r w:rsidRPr="00712F90">
        <w:rPr>
          <w:rFonts w:ascii="Georgia" w:hAnsi="Georgia"/>
          <w:bCs/>
        </w:rPr>
        <w:t xml:space="preserve">The guidelines for Capstone 450 will vary slightly, based on the category of the capstone. </w:t>
      </w:r>
    </w:p>
    <w:p w14:paraId="0AC76B45" w14:textId="2E0EF1E6" w:rsidR="005652E5" w:rsidRPr="00712F90" w:rsidRDefault="005652E5" w:rsidP="00EF4C8D">
      <w:pPr>
        <w:shd w:val="clear" w:color="auto" w:fill="FFFFFF"/>
        <w:textAlignment w:val="baseline"/>
        <w:rPr>
          <w:rFonts w:ascii="Georgia" w:hAnsi="Georgia" w:cs="Calibri"/>
          <w:color w:val="000000"/>
          <w:bdr w:val="none" w:sz="0" w:space="0" w:color="auto" w:frame="1"/>
        </w:rPr>
      </w:pPr>
    </w:p>
    <w:p w14:paraId="63D66228" w14:textId="12D22319" w:rsidR="00956AD1" w:rsidRPr="00712F90" w:rsidRDefault="00AF3F17" w:rsidP="00EF4C8D">
      <w:pPr>
        <w:shd w:val="clear" w:color="auto" w:fill="FFFFFF"/>
        <w:textAlignment w:val="baseline"/>
        <w:rPr>
          <w:rFonts w:ascii="Georgia" w:hAnsi="Georgia" w:cs="Calibri"/>
          <w:color w:val="000000"/>
          <w:u w:val="single"/>
          <w:bdr w:val="none" w:sz="0" w:space="0" w:color="auto" w:frame="1"/>
        </w:rPr>
      </w:pPr>
      <w:r w:rsidRPr="00712F90">
        <w:rPr>
          <w:rFonts w:ascii="Georgia" w:hAnsi="Georgia" w:cs="Calibri"/>
          <w:color w:val="000000"/>
          <w:u w:val="single"/>
          <w:bdr w:val="none" w:sz="0" w:space="0" w:color="auto" w:frame="1"/>
        </w:rPr>
        <w:t xml:space="preserve">Suggested </w:t>
      </w:r>
      <w:r w:rsidR="0051193F" w:rsidRPr="00712F90">
        <w:rPr>
          <w:rFonts w:ascii="Georgia" w:hAnsi="Georgia" w:cs="Calibri"/>
          <w:color w:val="000000"/>
          <w:u w:val="single"/>
          <w:bdr w:val="none" w:sz="0" w:space="0" w:color="auto" w:frame="1"/>
        </w:rPr>
        <w:t xml:space="preserve">Guidelines </w:t>
      </w:r>
      <w:r w:rsidR="00EF4C8D" w:rsidRPr="00712F90">
        <w:rPr>
          <w:rFonts w:ascii="Georgia" w:hAnsi="Georgia" w:cs="Calibri"/>
          <w:color w:val="000000"/>
          <w:u w:val="single"/>
          <w:bdr w:val="none" w:sz="0" w:space="0" w:color="auto" w:frame="1"/>
        </w:rPr>
        <w:t xml:space="preserve">for </w:t>
      </w:r>
      <w:r w:rsidR="00956AD1" w:rsidRPr="00712F90">
        <w:rPr>
          <w:rFonts w:ascii="Georgia" w:hAnsi="Georgia" w:cs="Calibri"/>
          <w:color w:val="000000"/>
          <w:u w:val="single"/>
          <w:bdr w:val="none" w:sz="0" w:space="0" w:color="auto" w:frame="1"/>
        </w:rPr>
        <w:t>Field or Laboratory Capstone</w:t>
      </w:r>
      <w:r w:rsidR="005F4486" w:rsidRPr="00712F90">
        <w:rPr>
          <w:rFonts w:ascii="Georgia" w:hAnsi="Georgia" w:cs="Calibri"/>
          <w:color w:val="000000"/>
          <w:u w:val="single"/>
          <w:bdr w:val="none" w:sz="0" w:space="0" w:color="auto" w:frame="1"/>
        </w:rPr>
        <w:t xml:space="preserve"> (Option a)</w:t>
      </w:r>
    </w:p>
    <w:p w14:paraId="7ADD2C23" w14:textId="11F33E71" w:rsidR="00E87506" w:rsidRPr="00712F90" w:rsidRDefault="00E87506" w:rsidP="00EF4C8D">
      <w:pPr>
        <w:shd w:val="clear" w:color="auto" w:fill="FFFFFF"/>
        <w:textAlignment w:val="baseline"/>
        <w:rPr>
          <w:rFonts w:ascii="Georgia" w:hAnsi="Georgia" w:cs="Calibri"/>
          <w:color w:val="000000"/>
          <w:u w:val="single"/>
          <w:bdr w:val="none" w:sz="0" w:space="0" w:color="auto" w:frame="1"/>
        </w:rPr>
      </w:pPr>
    </w:p>
    <w:p w14:paraId="3BAF351D" w14:textId="5D8E9C47" w:rsidR="00E87506" w:rsidRPr="00712F90" w:rsidRDefault="00E87506" w:rsidP="00EF4C8D">
      <w:pPr>
        <w:shd w:val="clear" w:color="auto" w:fill="FFFFFF"/>
        <w:textAlignment w:val="baseline"/>
        <w:rPr>
          <w:rFonts w:ascii="Georgia" w:hAnsi="Georgia" w:cs="Calibri"/>
          <w:color w:val="000000"/>
          <w:bdr w:val="none" w:sz="0" w:space="0" w:color="auto" w:frame="1"/>
        </w:rPr>
      </w:pPr>
      <w:r w:rsidRPr="00712F90">
        <w:rPr>
          <w:rFonts w:ascii="Georgia" w:hAnsi="Georgia" w:cs="Calibri"/>
          <w:color w:val="000000"/>
          <w:bdr w:val="none" w:sz="0" w:space="0" w:color="auto" w:frame="1"/>
        </w:rPr>
        <w:t>P</w:t>
      </w:r>
      <w:r w:rsidR="007D7E93" w:rsidRPr="00712F90">
        <w:rPr>
          <w:rFonts w:ascii="Georgia" w:hAnsi="Georgia" w:cs="Calibri"/>
          <w:color w:val="000000"/>
          <w:bdr w:val="none" w:sz="0" w:space="0" w:color="auto" w:frame="1"/>
        </w:rPr>
        <w:t>lease see the Life Sciences</w:t>
      </w:r>
      <w:r w:rsidRPr="00712F90">
        <w:rPr>
          <w:rFonts w:ascii="Georgia" w:hAnsi="Georgia" w:cs="Calibri"/>
          <w:color w:val="000000"/>
          <w:bdr w:val="none" w:sz="0" w:space="0" w:color="auto" w:frame="1"/>
        </w:rPr>
        <w:t xml:space="preserve"> Writing Handbook</w:t>
      </w:r>
      <w:r w:rsidR="00712F90">
        <w:rPr>
          <w:rFonts w:ascii="Georgia" w:hAnsi="Georgia" w:cs="Calibri"/>
          <w:color w:val="000000"/>
          <w:bdr w:val="none" w:sz="0" w:space="0" w:color="auto" w:frame="1"/>
        </w:rPr>
        <w:t xml:space="preserve"> regarding data-based laboratory papers</w:t>
      </w:r>
      <w:r w:rsidRPr="00712F90">
        <w:rPr>
          <w:rFonts w:ascii="Georgia" w:hAnsi="Georgia" w:cs="Calibri"/>
          <w:color w:val="000000"/>
          <w:bdr w:val="none" w:sz="0" w:space="0" w:color="auto" w:frame="1"/>
        </w:rPr>
        <w:t>.</w:t>
      </w:r>
    </w:p>
    <w:p w14:paraId="77F50498" w14:textId="77777777" w:rsidR="00EF4C8D" w:rsidRPr="00712F90" w:rsidRDefault="00EF4C8D" w:rsidP="00EF4C8D">
      <w:pPr>
        <w:shd w:val="clear" w:color="auto" w:fill="FFFFFF"/>
        <w:textAlignment w:val="baseline"/>
        <w:rPr>
          <w:rFonts w:ascii="Georgia" w:hAnsi="Georgia" w:cs="Calibri"/>
          <w:color w:val="000000"/>
          <w:bdr w:val="none" w:sz="0" w:space="0" w:color="auto" w:frame="1"/>
        </w:rPr>
      </w:pPr>
    </w:p>
    <w:p w14:paraId="2BD92685" w14:textId="45C2A7C1" w:rsidR="00EF4C8D" w:rsidRPr="00712F90" w:rsidRDefault="00AF3F17" w:rsidP="00EF4C8D">
      <w:pPr>
        <w:shd w:val="clear" w:color="auto" w:fill="FFFFFF"/>
        <w:textAlignment w:val="baseline"/>
        <w:rPr>
          <w:rFonts w:ascii="Georgia" w:hAnsi="Georgia" w:cs="Calibri"/>
          <w:color w:val="000000"/>
          <w:u w:val="single"/>
          <w:bdr w:val="none" w:sz="0" w:space="0" w:color="auto" w:frame="1"/>
        </w:rPr>
      </w:pPr>
      <w:r w:rsidRPr="00712F90">
        <w:rPr>
          <w:rFonts w:ascii="Georgia" w:hAnsi="Georgia" w:cs="Calibri"/>
          <w:color w:val="000000"/>
          <w:u w:val="single"/>
          <w:bdr w:val="none" w:sz="0" w:space="0" w:color="auto" w:frame="1"/>
        </w:rPr>
        <w:t xml:space="preserve">Suggested </w:t>
      </w:r>
      <w:r w:rsidR="0051193F" w:rsidRPr="00712F90">
        <w:rPr>
          <w:rFonts w:ascii="Georgia" w:hAnsi="Georgia" w:cs="Calibri"/>
          <w:color w:val="000000"/>
          <w:u w:val="single"/>
          <w:bdr w:val="none" w:sz="0" w:space="0" w:color="auto" w:frame="1"/>
        </w:rPr>
        <w:t>Guidelines</w:t>
      </w:r>
      <w:r w:rsidR="00EF4C8D" w:rsidRPr="00712F90">
        <w:rPr>
          <w:rFonts w:ascii="Georgia" w:hAnsi="Georgia" w:cs="Calibri"/>
          <w:color w:val="000000"/>
          <w:u w:val="single"/>
          <w:bdr w:val="none" w:sz="0" w:space="0" w:color="auto" w:frame="1"/>
        </w:rPr>
        <w:t xml:space="preserve"> for </w:t>
      </w:r>
      <w:r w:rsidR="00956AD1" w:rsidRPr="00712F90">
        <w:rPr>
          <w:rFonts w:ascii="Georgia" w:hAnsi="Georgia" w:cs="Calibri"/>
          <w:color w:val="000000"/>
          <w:u w:val="single"/>
          <w:bdr w:val="none" w:sz="0" w:space="0" w:color="auto" w:frame="1"/>
        </w:rPr>
        <w:t>Data Analysis Capstone</w:t>
      </w:r>
      <w:r w:rsidR="005F4486" w:rsidRPr="00712F90">
        <w:rPr>
          <w:rFonts w:ascii="Georgia" w:hAnsi="Georgia" w:cs="Calibri"/>
          <w:color w:val="000000"/>
          <w:u w:val="single"/>
          <w:bdr w:val="none" w:sz="0" w:space="0" w:color="auto" w:frame="1"/>
        </w:rPr>
        <w:t xml:space="preserve"> (Option b)</w:t>
      </w:r>
    </w:p>
    <w:p w14:paraId="028747DC" w14:textId="1ADC79FF" w:rsidR="00E87506" w:rsidRPr="00712F90" w:rsidRDefault="00E87506" w:rsidP="00EF4C8D">
      <w:pPr>
        <w:shd w:val="clear" w:color="auto" w:fill="FFFFFF"/>
        <w:textAlignment w:val="baseline"/>
        <w:rPr>
          <w:rFonts w:ascii="Georgia" w:hAnsi="Georgia" w:cs="Calibri"/>
          <w:color w:val="000000"/>
          <w:u w:val="single"/>
          <w:bdr w:val="none" w:sz="0" w:space="0" w:color="auto" w:frame="1"/>
        </w:rPr>
      </w:pPr>
    </w:p>
    <w:p w14:paraId="1740F286" w14:textId="06D1918E" w:rsidR="00E87506" w:rsidRPr="00712F90" w:rsidRDefault="00E87506" w:rsidP="00EF4C8D">
      <w:pPr>
        <w:shd w:val="clear" w:color="auto" w:fill="FFFFFF"/>
        <w:textAlignment w:val="baseline"/>
        <w:rPr>
          <w:rFonts w:ascii="Georgia" w:hAnsi="Georgia" w:cs="Calibri"/>
          <w:color w:val="000000"/>
          <w:bdr w:val="none" w:sz="0" w:space="0" w:color="auto" w:frame="1"/>
        </w:rPr>
      </w:pPr>
      <w:r w:rsidRPr="00712F90">
        <w:rPr>
          <w:rFonts w:ascii="Georgia" w:hAnsi="Georgia" w:cs="Calibri"/>
          <w:color w:val="000000"/>
          <w:bdr w:val="none" w:sz="0" w:space="0" w:color="auto" w:frame="1"/>
        </w:rPr>
        <w:t>P</w:t>
      </w:r>
      <w:r w:rsidR="007D7E93" w:rsidRPr="00712F90">
        <w:rPr>
          <w:rFonts w:ascii="Georgia" w:hAnsi="Georgia" w:cs="Calibri"/>
          <w:color w:val="000000"/>
          <w:bdr w:val="none" w:sz="0" w:space="0" w:color="auto" w:frame="1"/>
        </w:rPr>
        <w:t>lease see the Life Sciences</w:t>
      </w:r>
      <w:r w:rsidRPr="00712F90">
        <w:rPr>
          <w:rFonts w:ascii="Georgia" w:hAnsi="Georgia" w:cs="Calibri"/>
          <w:color w:val="000000"/>
          <w:bdr w:val="none" w:sz="0" w:space="0" w:color="auto" w:frame="1"/>
        </w:rPr>
        <w:t xml:space="preserve"> Writing Handbook</w:t>
      </w:r>
      <w:r w:rsidR="00712F90">
        <w:rPr>
          <w:rFonts w:ascii="Georgia" w:hAnsi="Georgia" w:cs="Calibri"/>
          <w:color w:val="000000"/>
          <w:bdr w:val="none" w:sz="0" w:space="0" w:color="auto" w:frame="1"/>
        </w:rPr>
        <w:t xml:space="preserve"> regarding data-based laboratory papers</w:t>
      </w:r>
      <w:r w:rsidRPr="00712F90">
        <w:rPr>
          <w:rFonts w:ascii="Georgia" w:hAnsi="Georgia" w:cs="Calibri"/>
          <w:color w:val="000000"/>
          <w:bdr w:val="none" w:sz="0" w:space="0" w:color="auto" w:frame="1"/>
        </w:rPr>
        <w:t>.</w:t>
      </w:r>
    </w:p>
    <w:p w14:paraId="43356CE3" w14:textId="6DCD6B24" w:rsidR="00EF4C8D" w:rsidRPr="00712F90" w:rsidRDefault="00EF4C8D" w:rsidP="00EF4C8D">
      <w:pPr>
        <w:shd w:val="clear" w:color="auto" w:fill="FFFFFF"/>
        <w:textAlignment w:val="baseline"/>
        <w:rPr>
          <w:rFonts w:ascii="Georgia" w:hAnsi="Georgia" w:cs="Calibri"/>
          <w:color w:val="000000"/>
          <w:bdr w:val="none" w:sz="0" w:space="0" w:color="auto" w:frame="1"/>
        </w:rPr>
      </w:pPr>
    </w:p>
    <w:p w14:paraId="5FC447A0" w14:textId="3B303ABC" w:rsidR="000D303E" w:rsidRDefault="000D303E" w:rsidP="0071423B">
      <w:pPr>
        <w:rPr>
          <w:rFonts w:ascii="Georgia" w:hAnsi="Georgia" w:cstheme="minorHAnsi"/>
          <w:bCs/>
          <w:u w:val="single"/>
        </w:rPr>
      </w:pPr>
      <w:r w:rsidRPr="00712F90">
        <w:rPr>
          <w:rFonts w:ascii="Georgia" w:hAnsi="Georgia" w:cstheme="minorHAnsi"/>
          <w:bCs/>
          <w:u w:val="single"/>
        </w:rPr>
        <w:br w:type="page"/>
      </w:r>
      <w:r w:rsidRPr="00712F90">
        <w:rPr>
          <w:rFonts w:ascii="Georgia" w:hAnsi="Georgia" w:cstheme="minorHAnsi"/>
          <w:bCs/>
          <w:u w:val="single"/>
        </w:rPr>
        <w:lastRenderedPageBreak/>
        <w:t>Suggested Guidelines for Options a and b if students are working with external research organizations:</w:t>
      </w:r>
    </w:p>
    <w:p w14:paraId="08E70F95" w14:textId="77777777" w:rsidR="0071423B" w:rsidRPr="0071423B" w:rsidRDefault="0071423B" w:rsidP="0071423B">
      <w:pPr>
        <w:rPr>
          <w:rFonts w:ascii="Georgia" w:hAnsi="Georgia" w:cstheme="minorHAnsi"/>
          <w:bCs/>
          <w:color w:val="000000"/>
          <w:u w:val="single"/>
        </w:rPr>
      </w:pPr>
    </w:p>
    <w:p w14:paraId="4EA90FD6" w14:textId="3F8069B8" w:rsidR="000D303E" w:rsidRPr="00712F90" w:rsidRDefault="0071423B" w:rsidP="005D21E4">
      <w:pPr>
        <w:pStyle w:val="NormalWeb"/>
        <w:spacing w:before="0" w:beforeAutospacing="0" w:after="120" w:afterAutospacing="0"/>
        <w:rPr>
          <w:rFonts w:ascii="Georgia" w:hAnsi="Georgia" w:cstheme="minorHAnsi"/>
          <w:color w:val="000000" w:themeColor="text1"/>
        </w:rPr>
      </w:pPr>
      <w:r>
        <w:rPr>
          <w:rFonts w:ascii="Georgia" w:hAnsi="Georgia" w:cstheme="minorHAnsi"/>
        </w:rPr>
        <w:t>Some</w:t>
      </w:r>
      <w:r w:rsidR="000D303E" w:rsidRPr="00712F90">
        <w:rPr>
          <w:rFonts w:ascii="Georgia" w:hAnsi="Georgia" w:cstheme="minorHAnsi"/>
        </w:rPr>
        <w:t xml:space="preserve"> possibilities exist for students to conduct capstone projects with mentorship from SUA faculty in collaboration with external scientists. For example, these scientists may include faculty from nearby universities such as UC Irvine, biotechnology scientists from University Lab Partners or </w:t>
      </w:r>
      <w:r w:rsidR="000D303E" w:rsidRPr="00712F90">
        <w:rPr>
          <w:rFonts w:ascii="Georgia" w:hAnsi="Georgia" w:cstheme="minorHAnsi"/>
          <w:color w:val="000000" w:themeColor="text1"/>
        </w:rPr>
        <w:t xml:space="preserve">other </w:t>
      </w:r>
      <w:r w:rsidR="002B7D44" w:rsidRPr="00712F90">
        <w:rPr>
          <w:rFonts w:ascii="Georgia" w:hAnsi="Georgia" w:cstheme="minorHAnsi"/>
          <w:color w:val="000000" w:themeColor="text1"/>
        </w:rPr>
        <w:t xml:space="preserve">academic year </w:t>
      </w:r>
      <w:r w:rsidR="000D303E" w:rsidRPr="00712F90">
        <w:rPr>
          <w:rFonts w:ascii="Georgia" w:hAnsi="Georgia" w:cstheme="minorHAnsi"/>
          <w:color w:val="000000" w:themeColor="text1"/>
        </w:rPr>
        <w:t>internships. In cases where students are conducting these projects, they will need to identify two mentors: an external research mentor</w:t>
      </w:r>
      <w:r w:rsidR="002B7D44" w:rsidRPr="00712F90">
        <w:rPr>
          <w:rFonts w:ascii="Georgia" w:hAnsi="Georgia" w:cstheme="minorHAnsi"/>
          <w:color w:val="000000" w:themeColor="text1"/>
        </w:rPr>
        <w:t xml:space="preserve"> </w:t>
      </w:r>
      <w:r w:rsidR="000D303E" w:rsidRPr="00712F90">
        <w:rPr>
          <w:rFonts w:ascii="Georgia" w:hAnsi="Georgia" w:cstheme="minorHAnsi"/>
          <w:color w:val="000000" w:themeColor="text1"/>
        </w:rPr>
        <w:t>and an SUA faculty mentor. The external research mentor supervise</w:t>
      </w:r>
      <w:r w:rsidR="002B7D44" w:rsidRPr="00712F90">
        <w:rPr>
          <w:rFonts w:ascii="Georgia" w:hAnsi="Georgia" w:cstheme="minorHAnsi"/>
          <w:color w:val="000000" w:themeColor="text1"/>
        </w:rPr>
        <w:t>s</w:t>
      </w:r>
      <w:r w:rsidR="000D303E" w:rsidRPr="00712F90">
        <w:rPr>
          <w:rFonts w:ascii="Georgia" w:hAnsi="Georgia" w:cstheme="minorHAnsi"/>
          <w:color w:val="000000" w:themeColor="text1"/>
        </w:rPr>
        <w:t xml:space="preserve"> the research</w:t>
      </w:r>
      <w:r w:rsidR="002B7D44" w:rsidRPr="00712F90">
        <w:rPr>
          <w:rFonts w:ascii="Georgia" w:hAnsi="Georgia" w:cstheme="minorHAnsi"/>
          <w:color w:val="000000" w:themeColor="text1"/>
        </w:rPr>
        <w:t xml:space="preserve"> project and execution</w:t>
      </w:r>
      <w:r w:rsidR="000D303E" w:rsidRPr="00712F90">
        <w:rPr>
          <w:rFonts w:ascii="Georgia" w:hAnsi="Georgia" w:cstheme="minorHAnsi"/>
          <w:color w:val="000000" w:themeColor="text1"/>
        </w:rPr>
        <w:t xml:space="preserve">, </w:t>
      </w:r>
      <w:r w:rsidR="002B7D44" w:rsidRPr="00712F90">
        <w:rPr>
          <w:rFonts w:ascii="Georgia" w:hAnsi="Georgia" w:cstheme="minorHAnsi"/>
          <w:color w:val="000000" w:themeColor="text1"/>
        </w:rPr>
        <w:t>while</w:t>
      </w:r>
      <w:r w:rsidR="000D303E" w:rsidRPr="00712F90">
        <w:rPr>
          <w:rFonts w:ascii="Georgia" w:hAnsi="Georgia" w:cstheme="minorHAnsi"/>
          <w:color w:val="000000" w:themeColor="text1"/>
        </w:rPr>
        <w:t xml:space="preserve"> the S</w:t>
      </w:r>
      <w:r w:rsidR="002B7D44" w:rsidRPr="00712F90">
        <w:rPr>
          <w:rFonts w:ascii="Georgia" w:hAnsi="Georgia" w:cstheme="minorHAnsi"/>
          <w:color w:val="000000" w:themeColor="text1"/>
        </w:rPr>
        <w:t>UA</w:t>
      </w:r>
      <w:r w:rsidR="000D303E" w:rsidRPr="00712F90">
        <w:rPr>
          <w:rFonts w:ascii="Georgia" w:hAnsi="Georgia" w:cstheme="minorHAnsi"/>
          <w:color w:val="000000" w:themeColor="text1"/>
        </w:rPr>
        <w:t xml:space="preserve"> research mentor supervise</w:t>
      </w:r>
      <w:r w:rsidR="002B7D44" w:rsidRPr="00712F90">
        <w:rPr>
          <w:rFonts w:ascii="Georgia" w:hAnsi="Georgia" w:cstheme="minorHAnsi"/>
          <w:color w:val="000000" w:themeColor="text1"/>
        </w:rPr>
        <w:t>s</w:t>
      </w:r>
      <w:r w:rsidR="000D303E" w:rsidRPr="00712F90">
        <w:rPr>
          <w:rFonts w:ascii="Georgia" w:hAnsi="Georgia" w:cstheme="minorHAnsi"/>
          <w:color w:val="000000" w:themeColor="text1"/>
        </w:rPr>
        <w:t xml:space="preserve"> the ways in which the research experience meet</w:t>
      </w:r>
      <w:r w:rsidR="002B7D44" w:rsidRPr="00712F90">
        <w:rPr>
          <w:rFonts w:ascii="Georgia" w:hAnsi="Georgia" w:cstheme="minorHAnsi"/>
          <w:color w:val="000000" w:themeColor="text1"/>
        </w:rPr>
        <w:t>s</w:t>
      </w:r>
      <w:r w:rsidR="000D303E" w:rsidRPr="00712F90">
        <w:rPr>
          <w:rFonts w:ascii="Georgia" w:hAnsi="Georgia" w:cstheme="minorHAnsi"/>
          <w:color w:val="000000" w:themeColor="text1"/>
        </w:rPr>
        <w:t xml:space="preserve"> the curricular goals of the </w:t>
      </w:r>
      <w:r w:rsidR="002B7D44" w:rsidRPr="00712F90">
        <w:rPr>
          <w:rFonts w:ascii="Georgia" w:hAnsi="Georgia" w:cstheme="minorHAnsi"/>
          <w:color w:val="000000" w:themeColor="text1"/>
        </w:rPr>
        <w:t>capstone</w:t>
      </w:r>
      <w:r w:rsidR="000D303E" w:rsidRPr="00712F90">
        <w:rPr>
          <w:rFonts w:ascii="Georgia" w:hAnsi="Georgia" w:cstheme="minorHAnsi"/>
          <w:color w:val="000000" w:themeColor="text1"/>
        </w:rPr>
        <w:t>, including critiquing the capstone writing, assessing the student’s progress, working with the student to meet the deadlines</w:t>
      </w:r>
      <w:r w:rsidR="002B7D44" w:rsidRPr="00712F90">
        <w:rPr>
          <w:rFonts w:ascii="Georgia" w:hAnsi="Georgia" w:cstheme="minorHAnsi"/>
          <w:color w:val="000000" w:themeColor="text1"/>
        </w:rPr>
        <w:t xml:space="preserve">, and submitting grades for </w:t>
      </w:r>
      <w:r w:rsidR="005D21E4" w:rsidRPr="00712F90">
        <w:rPr>
          <w:rFonts w:ascii="Georgia" w:hAnsi="Georgia" w:cstheme="minorHAnsi"/>
          <w:color w:val="000000" w:themeColor="text1"/>
        </w:rPr>
        <w:t>the capstone</w:t>
      </w:r>
      <w:r w:rsidR="000D303E" w:rsidRPr="00712F90">
        <w:rPr>
          <w:rFonts w:ascii="Georgia" w:hAnsi="Georgia" w:cstheme="minorHAnsi"/>
          <w:color w:val="000000" w:themeColor="text1"/>
        </w:rPr>
        <w:t xml:space="preserve">. </w:t>
      </w:r>
      <w:r w:rsidR="005D21E4" w:rsidRPr="00712F90">
        <w:rPr>
          <w:rFonts w:ascii="Georgia" w:hAnsi="Georgia" w:cstheme="minorHAnsi"/>
          <w:color w:val="000000" w:themeColor="text1"/>
        </w:rPr>
        <w:t xml:space="preserve">In cases where the group effort results in proprietary publications or are protected by IP agreements, the student will need to acquire permission from the SUA capstone mentor and collaborators to proceed with the project. </w:t>
      </w:r>
      <w:r w:rsidR="00220A32" w:rsidRPr="00712F90">
        <w:rPr>
          <w:rFonts w:ascii="Georgia" w:hAnsi="Georgia" w:cstheme="minorHAnsi"/>
          <w:color w:val="000000" w:themeColor="text1"/>
        </w:rPr>
        <w:t>The student, the external mentor, and the SUA mentor should sign a contract to</w:t>
      </w:r>
      <w:r w:rsidR="003E0606" w:rsidRPr="00712F90">
        <w:rPr>
          <w:rFonts w:ascii="Georgia" w:hAnsi="Georgia" w:cstheme="minorHAnsi"/>
          <w:color w:val="000000" w:themeColor="text1"/>
        </w:rPr>
        <w:t xml:space="preserve"> clearly</w:t>
      </w:r>
      <w:r w:rsidR="00220A32" w:rsidRPr="00712F90">
        <w:rPr>
          <w:rFonts w:ascii="Georgia" w:hAnsi="Georgia" w:cstheme="minorHAnsi"/>
          <w:color w:val="000000" w:themeColor="text1"/>
        </w:rPr>
        <w:t xml:space="preserve"> define the </w:t>
      </w:r>
      <w:r w:rsidR="003E0606" w:rsidRPr="00712F90">
        <w:rPr>
          <w:rFonts w:ascii="Georgia" w:hAnsi="Georgia" w:cstheme="minorHAnsi"/>
          <w:color w:val="000000" w:themeColor="text1"/>
        </w:rPr>
        <w:t>responsibilities and commitment of the external mentor and student</w:t>
      </w:r>
      <w:r w:rsidR="00220A32" w:rsidRPr="00712F90">
        <w:rPr>
          <w:rFonts w:ascii="Georgia" w:hAnsi="Georgia" w:cstheme="minorHAnsi"/>
          <w:color w:val="000000" w:themeColor="text1"/>
        </w:rPr>
        <w:t xml:space="preserve">; see the </w:t>
      </w:r>
      <w:r w:rsidR="003E0606" w:rsidRPr="00712F90">
        <w:rPr>
          <w:rFonts w:ascii="Georgia" w:hAnsi="Georgia" w:cstheme="minorHAnsi"/>
          <w:color w:val="000000" w:themeColor="text1"/>
        </w:rPr>
        <w:t xml:space="preserve">modifiable </w:t>
      </w:r>
      <w:r w:rsidR="00220A32" w:rsidRPr="00712F90">
        <w:rPr>
          <w:rFonts w:ascii="Georgia" w:hAnsi="Georgia" w:cstheme="minorHAnsi"/>
          <w:color w:val="000000" w:themeColor="text1"/>
        </w:rPr>
        <w:t>example below.</w:t>
      </w:r>
      <w:r w:rsidR="003E0606" w:rsidRPr="00712F90">
        <w:rPr>
          <w:rFonts w:ascii="Georgia" w:hAnsi="Georgia" w:cstheme="minorHAnsi"/>
          <w:color w:val="000000" w:themeColor="text1"/>
        </w:rPr>
        <w:t xml:space="preserve"> Approval of external capstones is dependent on a clear contract submitted no later than the deadline for the Capstone 390 proposal.</w:t>
      </w:r>
    </w:p>
    <w:p w14:paraId="26464279" w14:textId="77777777" w:rsidR="0001603A" w:rsidRPr="00712F90" w:rsidRDefault="0001603A" w:rsidP="00220A32">
      <w:pPr>
        <w:rPr>
          <w:rFonts w:ascii="Georgia" w:hAnsi="Georgia" w:cs="Calibri"/>
          <w:b/>
          <w:color w:val="FF0000"/>
          <w:bdr w:val="none" w:sz="0" w:space="0" w:color="auto" w:frame="1"/>
        </w:rPr>
      </w:pPr>
    </w:p>
    <w:p w14:paraId="566A998C" w14:textId="0A602A5F" w:rsidR="00220A32" w:rsidRPr="00712F90" w:rsidRDefault="003E0606" w:rsidP="00220A32">
      <w:pPr>
        <w:rPr>
          <w:rFonts w:ascii="Georgia" w:hAnsi="Georgia" w:cs="Calibri"/>
          <w:b/>
          <w:color w:val="000000" w:themeColor="text1"/>
          <w:bdr w:val="none" w:sz="0" w:space="0" w:color="auto" w:frame="1"/>
        </w:rPr>
      </w:pPr>
      <w:r w:rsidRPr="00712F90">
        <w:rPr>
          <w:rFonts w:ascii="Georgia" w:hAnsi="Georgia" w:cs="Calibri"/>
          <w:b/>
          <w:color w:val="000000" w:themeColor="text1"/>
          <w:bdr w:val="none" w:sz="0" w:space="0" w:color="auto" w:frame="1"/>
        </w:rPr>
        <w:t xml:space="preserve">Example </w:t>
      </w:r>
      <w:r w:rsidR="00220A32" w:rsidRPr="00712F90">
        <w:rPr>
          <w:rFonts w:ascii="Georgia" w:hAnsi="Georgia" w:cs="Calibri"/>
          <w:b/>
          <w:color w:val="000000" w:themeColor="text1"/>
          <w:bdr w:val="none" w:sz="0" w:space="0" w:color="auto" w:frame="1"/>
        </w:rPr>
        <w:t>External Mentor Capstone Form</w:t>
      </w:r>
    </w:p>
    <w:p w14:paraId="7370C2A3" w14:textId="77777777" w:rsidR="00220A32" w:rsidRPr="00712F90" w:rsidRDefault="00220A32" w:rsidP="00220A32">
      <w:pPr>
        <w:rPr>
          <w:rFonts w:ascii="Georgia" w:hAnsi="Georgia" w:cs="Calibri"/>
          <w:color w:val="000000" w:themeColor="text1"/>
          <w:bdr w:val="none" w:sz="0" w:space="0" w:color="auto" w:frame="1"/>
        </w:rPr>
      </w:pPr>
    </w:p>
    <w:p w14:paraId="5B907CE0" w14:textId="77777777" w:rsidR="00220A32" w:rsidRPr="00712F90" w:rsidRDefault="00220A32" w:rsidP="00220A32">
      <w:pPr>
        <w:rPr>
          <w:rFonts w:ascii="Georgia" w:hAnsi="Georgia" w:cs="Calibri"/>
          <w:color w:val="000000" w:themeColor="text1"/>
          <w:bdr w:val="none" w:sz="0" w:space="0" w:color="auto" w:frame="1"/>
        </w:rPr>
      </w:pPr>
      <w:r w:rsidRPr="00712F90">
        <w:rPr>
          <w:rFonts w:ascii="Georgia" w:hAnsi="Georgia" w:cs="Calibri"/>
          <w:color w:val="000000" w:themeColor="text1"/>
          <w:bdr w:val="none" w:sz="0" w:space="0" w:color="auto" w:frame="1"/>
        </w:rPr>
        <w:t xml:space="preserve">For the completion of a </w:t>
      </w:r>
      <w:proofErr w:type="spellStart"/>
      <w:r w:rsidRPr="00712F90">
        <w:rPr>
          <w:rFonts w:ascii="Georgia" w:hAnsi="Georgia" w:cs="Calibri"/>
          <w:color w:val="000000" w:themeColor="text1"/>
          <w:bdr w:val="none" w:sz="0" w:space="0" w:color="auto" w:frame="1"/>
        </w:rPr>
        <w:t>Soka</w:t>
      </w:r>
      <w:proofErr w:type="spellEnd"/>
      <w:r w:rsidRPr="00712F90">
        <w:rPr>
          <w:rFonts w:ascii="Georgia" w:hAnsi="Georgia" w:cs="Calibri"/>
          <w:color w:val="000000" w:themeColor="text1"/>
          <w:bdr w:val="none" w:sz="0" w:space="0" w:color="auto" w:frame="1"/>
        </w:rPr>
        <w:t xml:space="preserve"> University of America capstone, we agree to the following. </w:t>
      </w:r>
    </w:p>
    <w:p w14:paraId="556B2DBD" w14:textId="291704C4" w:rsidR="00220A32" w:rsidRPr="00712F90" w:rsidRDefault="00220A32" w:rsidP="00220A32">
      <w:pPr>
        <w:pStyle w:val="ListParagraph"/>
        <w:numPr>
          <w:ilvl w:val="0"/>
          <w:numId w:val="13"/>
        </w:numPr>
        <w:rPr>
          <w:rFonts w:ascii="Georgia" w:hAnsi="Georgia" w:cs="Calibri"/>
          <w:color w:val="000000" w:themeColor="text1"/>
          <w:bdr w:val="none" w:sz="0" w:space="0" w:color="auto" w:frame="1"/>
        </w:rPr>
      </w:pPr>
      <w:r w:rsidRPr="00712F90">
        <w:rPr>
          <w:rFonts w:ascii="Georgia" w:hAnsi="Georgia" w:cs="Calibri"/>
          <w:color w:val="000000" w:themeColor="text1"/>
          <w:bdr w:val="none" w:sz="0" w:space="0" w:color="auto" w:frame="1"/>
        </w:rPr>
        <w:t xml:space="preserve">The student will have access to the laboratory to work on their project for at least 6 hours a week during the fall and spring semesters and up to 40 hours a week during the January winter block. </w:t>
      </w:r>
    </w:p>
    <w:p w14:paraId="731E9E81" w14:textId="7E93D947" w:rsidR="00220A32" w:rsidRPr="00712F90" w:rsidRDefault="00220A32" w:rsidP="00220A32">
      <w:pPr>
        <w:pStyle w:val="ListParagraph"/>
        <w:numPr>
          <w:ilvl w:val="0"/>
          <w:numId w:val="13"/>
        </w:numPr>
        <w:rPr>
          <w:rFonts w:ascii="Georgia" w:hAnsi="Georgia" w:cs="Calibri"/>
          <w:color w:val="000000" w:themeColor="text1"/>
          <w:bdr w:val="none" w:sz="0" w:space="0" w:color="auto" w:frame="1"/>
        </w:rPr>
      </w:pPr>
      <w:r w:rsidRPr="00712F90">
        <w:rPr>
          <w:rFonts w:ascii="Georgia" w:hAnsi="Georgia" w:cs="Calibri"/>
          <w:color w:val="000000" w:themeColor="text1"/>
          <w:bdr w:val="none" w:sz="0" w:space="0" w:color="auto" w:frame="1"/>
        </w:rPr>
        <w:t>The student will have access to a</w:t>
      </w:r>
      <w:r w:rsidR="003E0606" w:rsidRPr="00712F90">
        <w:rPr>
          <w:rFonts w:ascii="Georgia" w:hAnsi="Georgia" w:cs="Calibri"/>
          <w:color w:val="000000" w:themeColor="text1"/>
          <w:bdr w:val="none" w:sz="0" w:space="0" w:color="auto" w:frame="1"/>
        </w:rPr>
        <w:t xml:space="preserve">n on-site </w:t>
      </w:r>
      <w:r w:rsidRPr="00712F90">
        <w:rPr>
          <w:rFonts w:ascii="Georgia" w:hAnsi="Georgia" w:cs="Calibri"/>
          <w:color w:val="000000" w:themeColor="text1"/>
          <w:bdr w:val="none" w:sz="0" w:space="0" w:color="auto" w:frame="1"/>
        </w:rPr>
        <w:t>mentor who will supervise experimental design</w:t>
      </w:r>
      <w:r w:rsidR="003E0606" w:rsidRPr="00712F90">
        <w:rPr>
          <w:rFonts w:ascii="Georgia" w:hAnsi="Georgia" w:cs="Calibri"/>
          <w:color w:val="000000" w:themeColor="text1"/>
          <w:bdr w:val="none" w:sz="0" w:space="0" w:color="auto" w:frame="1"/>
        </w:rPr>
        <w:t xml:space="preserve"> and</w:t>
      </w:r>
      <w:r w:rsidRPr="00712F90">
        <w:rPr>
          <w:rFonts w:ascii="Georgia" w:hAnsi="Georgia" w:cs="Calibri"/>
          <w:color w:val="000000" w:themeColor="text1"/>
          <w:bdr w:val="none" w:sz="0" w:space="0" w:color="auto" w:frame="1"/>
        </w:rPr>
        <w:t xml:space="preserve"> </w:t>
      </w:r>
      <w:r w:rsidR="003E0606" w:rsidRPr="00712F90">
        <w:rPr>
          <w:rFonts w:ascii="Georgia" w:hAnsi="Georgia" w:cs="Calibri"/>
          <w:color w:val="000000" w:themeColor="text1"/>
          <w:bdr w:val="none" w:sz="0" w:space="0" w:color="auto" w:frame="1"/>
        </w:rPr>
        <w:t>data collection and analysis.</w:t>
      </w:r>
    </w:p>
    <w:p w14:paraId="0151C50F" w14:textId="6E6984A5" w:rsidR="00220A32" w:rsidRPr="00712F90" w:rsidRDefault="00220A32" w:rsidP="00220A32">
      <w:pPr>
        <w:pStyle w:val="ListParagraph"/>
        <w:numPr>
          <w:ilvl w:val="0"/>
          <w:numId w:val="13"/>
        </w:numPr>
        <w:rPr>
          <w:rFonts w:ascii="Georgia" w:hAnsi="Georgia" w:cs="Calibri"/>
          <w:color w:val="000000" w:themeColor="text1"/>
          <w:bdr w:val="none" w:sz="0" w:space="0" w:color="auto" w:frame="1"/>
        </w:rPr>
      </w:pPr>
      <w:r w:rsidRPr="00712F90">
        <w:rPr>
          <w:rFonts w:ascii="Georgia" w:hAnsi="Georgia" w:cs="Calibri"/>
          <w:color w:val="000000" w:themeColor="text1"/>
          <w:bdr w:val="none" w:sz="0" w:space="0" w:color="auto" w:frame="1"/>
        </w:rPr>
        <w:t>The student will be compliant with all safety and on-site policies while working in the laboratory and other non-SUA facilities.</w:t>
      </w:r>
    </w:p>
    <w:p w14:paraId="2BA3A811" w14:textId="340DFED3" w:rsidR="00220A32" w:rsidRPr="00712F90" w:rsidRDefault="00220A32" w:rsidP="00220A32">
      <w:pPr>
        <w:pStyle w:val="ListParagraph"/>
        <w:numPr>
          <w:ilvl w:val="0"/>
          <w:numId w:val="13"/>
        </w:numPr>
        <w:rPr>
          <w:rFonts w:ascii="Georgia" w:hAnsi="Georgia" w:cs="Calibri"/>
          <w:color w:val="000000" w:themeColor="text1"/>
          <w:bdr w:val="none" w:sz="0" w:space="0" w:color="auto" w:frame="1"/>
        </w:rPr>
      </w:pPr>
      <w:r w:rsidRPr="00712F90">
        <w:rPr>
          <w:rFonts w:ascii="Georgia" w:hAnsi="Georgia" w:cs="Calibri"/>
          <w:color w:val="000000" w:themeColor="text1"/>
          <w:bdr w:val="none" w:sz="0" w:space="0" w:color="auto" w:frame="1"/>
        </w:rPr>
        <w:t xml:space="preserve">The student will be permitted to write a complete capstone thesis paper about their project that can be submitted to the </w:t>
      </w:r>
      <w:proofErr w:type="spellStart"/>
      <w:r w:rsidRPr="00712F90">
        <w:rPr>
          <w:rFonts w:ascii="Georgia" w:hAnsi="Georgia" w:cs="Calibri"/>
          <w:color w:val="000000" w:themeColor="text1"/>
          <w:bdr w:val="none" w:sz="0" w:space="0" w:color="auto" w:frame="1"/>
        </w:rPr>
        <w:t>Soka</w:t>
      </w:r>
      <w:proofErr w:type="spellEnd"/>
      <w:r w:rsidRPr="00712F90">
        <w:rPr>
          <w:rFonts w:ascii="Georgia" w:hAnsi="Georgia" w:cs="Calibri"/>
          <w:color w:val="000000" w:themeColor="text1"/>
          <w:bdr w:val="none" w:sz="0" w:space="0" w:color="auto" w:frame="1"/>
        </w:rPr>
        <w:t xml:space="preserve"> University of America Ikeda library and embargoed to the public for up to 3 years.</w:t>
      </w:r>
    </w:p>
    <w:p w14:paraId="45741447" w14:textId="09037F85" w:rsidR="00220A32" w:rsidRPr="00712F90" w:rsidRDefault="00220A32" w:rsidP="00220A32">
      <w:pPr>
        <w:pStyle w:val="ListParagraph"/>
        <w:numPr>
          <w:ilvl w:val="0"/>
          <w:numId w:val="13"/>
        </w:numPr>
        <w:rPr>
          <w:rFonts w:ascii="Georgia" w:hAnsi="Georgia" w:cs="Calibri"/>
          <w:color w:val="000000" w:themeColor="text1"/>
          <w:bdr w:val="none" w:sz="0" w:space="0" w:color="auto" w:frame="1"/>
        </w:rPr>
      </w:pPr>
      <w:r w:rsidRPr="00712F90">
        <w:rPr>
          <w:rFonts w:ascii="Georgia" w:hAnsi="Georgia" w:cs="Calibri"/>
          <w:color w:val="000000" w:themeColor="text1"/>
          <w:bdr w:val="none" w:sz="0" w:space="0" w:color="auto" w:frame="1"/>
        </w:rPr>
        <w:t>The student will be permitted to publicly present their data either orally or as a poster on SUA campus as a part of capstone thesis presentations.</w:t>
      </w:r>
    </w:p>
    <w:p w14:paraId="663FB534" w14:textId="0E10C2CE" w:rsidR="003E0606" w:rsidRPr="00712F90" w:rsidRDefault="003E0606" w:rsidP="00220A32">
      <w:pPr>
        <w:pStyle w:val="ListParagraph"/>
        <w:numPr>
          <w:ilvl w:val="0"/>
          <w:numId w:val="13"/>
        </w:numPr>
        <w:rPr>
          <w:rFonts w:ascii="Georgia" w:hAnsi="Georgia" w:cs="Calibri"/>
          <w:color w:val="000000" w:themeColor="text1"/>
          <w:bdr w:val="none" w:sz="0" w:space="0" w:color="auto" w:frame="1"/>
        </w:rPr>
      </w:pPr>
      <w:r w:rsidRPr="00712F90">
        <w:rPr>
          <w:rFonts w:ascii="Georgia" w:hAnsi="Georgia" w:cs="Calibri"/>
          <w:color w:val="000000" w:themeColor="text1"/>
          <w:bdr w:val="none" w:sz="0" w:space="0" w:color="auto" w:frame="1"/>
        </w:rPr>
        <w:t>A student will be eligible for $250 for supplies from the concentration budget, but funding for the remainder of the project will be provided by the external sponsor.</w:t>
      </w:r>
    </w:p>
    <w:p w14:paraId="25DE49D0" w14:textId="77777777" w:rsidR="003E0606" w:rsidRPr="00712F90" w:rsidRDefault="003E0606" w:rsidP="003E0606">
      <w:pPr>
        <w:rPr>
          <w:rFonts w:ascii="Georgia" w:hAnsi="Georgia" w:cs="Calibri"/>
          <w:color w:val="000000" w:themeColor="text1"/>
          <w:bdr w:val="none" w:sz="0" w:space="0" w:color="auto" w:frame="1"/>
        </w:rPr>
      </w:pPr>
    </w:p>
    <w:p w14:paraId="611BAEC0" w14:textId="30C99AA7" w:rsidR="003E0606" w:rsidRDefault="003E0606" w:rsidP="003E0606">
      <w:pPr>
        <w:rPr>
          <w:rFonts w:ascii="Georgia" w:hAnsi="Georgia" w:cs="Calibri"/>
          <w:color w:val="000000" w:themeColor="text1"/>
          <w:bdr w:val="none" w:sz="0" w:space="0" w:color="auto" w:frame="1"/>
        </w:rPr>
      </w:pPr>
      <w:r w:rsidRPr="00712F90">
        <w:rPr>
          <w:rFonts w:ascii="Georgia" w:hAnsi="Georgia" w:cs="Calibri"/>
          <w:color w:val="000000" w:themeColor="text1"/>
          <w:bdr w:val="none" w:sz="0" w:space="0" w:color="auto" w:frame="1"/>
        </w:rPr>
        <w:t>Student name, signature, and date:</w:t>
      </w:r>
    </w:p>
    <w:p w14:paraId="413EB6A2" w14:textId="77777777" w:rsidR="00712F90" w:rsidRPr="00712F90" w:rsidRDefault="00712F90" w:rsidP="003E0606">
      <w:pPr>
        <w:rPr>
          <w:rFonts w:ascii="Georgia" w:hAnsi="Georgia" w:cs="Calibri"/>
          <w:color w:val="000000" w:themeColor="text1"/>
          <w:bdr w:val="none" w:sz="0" w:space="0" w:color="auto" w:frame="1"/>
        </w:rPr>
      </w:pPr>
    </w:p>
    <w:p w14:paraId="46C4D30E" w14:textId="1DF14703" w:rsidR="003E0606" w:rsidRDefault="003E0606" w:rsidP="003E0606">
      <w:pPr>
        <w:rPr>
          <w:rFonts w:ascii="Georgia" w:hAnsi="Georgia" w:cs="Calibri"/>
          <w:color w:val="000000" w:themeColor="text1"/>
          <w:bdr w:val="none" w:sz="0" w:space="0" w:color="auto" w:frame="1"/>
        </w:rPr>
      </w:pPr>
      <w:r w:rsidRPr="00712F90">
        <w:rPr>
          <w:rFonts w:ascii="Georgia" w:hAnsi="Georgia" w:cs="Calibri"/>
          <w:color w:val="000000" w:themeColor="text1"/>
          <w:bdr w:val="none" w:sz="0" w:space="0" w:color="auto" w:frame="1"/>
        </w:rPr>
        <w:t>External Mentor name, signature, and date:</w:t>
      </w:r>
    </w:p>
    <w:p w14:paraId="4C3DEF9E" w14:textId="77777777" w:rsidR="00712F90" w:rsidRPr="00712F90" w:rsidRDefault="00712F90" w:rsidP="003E0606">
      <w:pPr>
        <w:rPr>
          <w:rFonts w:ascii="Georgia" w:hAnsi="Georgia" w:cs="Calibri"/>
          <w:color w:val="000000" w:themeColor="text1"/>
          <w:bdr w:val="none" w:sz="0" w:space="0" w:color="auto" w:frame="1"/>
        </w:rPr>
      </w:pPr>
    </w:p>
    <w:p w14:paraId="30A12F3B" w14:textId="582A6C5E" w:rsidR="00220A32" w:rsidRPr="00712F90" w:rsidRDefault="003E0606" w:rsidP="003E0606">
      <w:pPr>
        <w:rPr>
          <w:rFonts w:ascii="Georgia" w:hAnsi="Georgia" w:cs="Calibri"/>
          <w:color w:val="000000"/>
          <w:bdr w:val="none" w:sz="0" w:space="0" w:color="auto" w:frame="1"/>
        </w:rPr>
      </w:pPr>
      <w:r w:rsidRPr="00712F90">
        <w:rPr>
          <w:rFonts w:ascii="Georgia" w:hAnsi="Georgia" w:cs="Calibri"/>
          <w:color w:val="000000" w:themeColor="text1"/>
          <w:bdr w:val="none" w:sz="0" w:space="0" w:color="auto" w:frame="1"/>
        </w:rPr>
        <w:t>SUA Mentor name, signature, and date:</w:t>
      </w:r>
      <w:r w:rsidR="00220A32" w:rsidRPr="00712F90">
        <w:rPr>
          <w:rFonts w:ascii="Georgia" w:hAnsi="Georgia" w:cs="Calibri"/>
          <w:color w:val="000000"/>
          <w:bdr w:val="none" w:sz="0" w:space="0" w:color="auto" w:frame="1"/>
        </w:rPr>
        <w:br w:type="page"/>
      </w:r>
    </w:p>
    <w:p w14:paraId="44A791F6" w14:textId="6931ED3F" w:rsidR="00EF4C8D" w:rsidRPr="00712F90" w:rsidRDefault="00AF3F17" w:rsidP="000D303E">
      <w:pPr>
        <w:rPr>
          <w:rFonts w:ascii="Georgia" w:hAnsi="Georgia" w:cs="Calibri"/>
          <w:color w:val="000000"/>
          <w:u w:val="single"/>
          <w:bdr w:val="none" w:sz="0" w:space="0" w:color="auto" w:frame="1"/>
        </w:rPr>
      </w:pPr>
      <w:r w:rsidRPr="00712F90">
        <w:rPr>
          <w:rFonts w:ascii="Georgia" w:hAnsi="Georgia" w:cs="Calibri"/>
          <w:color w:val="000000"/>
          <w:u w:val="single"/>
          <w:bdr w:val="none" w:sz="0" w:space="0" w:color="auto" w:frame="1"/>
        </w:rPr>
        <w:lastRenderedPageBreak/>
        <w:t xml:space="preserve">Suggested </w:t>
      </w:r>
      <w:r w:rsidR="0051193F" w:rsidRPr="00712F90">
        <w:rPr>
          <w:rFonts w:ascii="Georgia" w:hAnsi="Georgia" w:cs="Calibri"/>
          <w:color w:val="000000"/>
          <w:u w:val="single"/>
          <w:bdr w:val="none" w:sz="0" w:space="0" w:color="auto" w:frame="1"/>
        </w:rPr>
        <w:t>Guidelines</w:t>
      </w:r>
      <w:r w:rsidR="00EF4C8D" w:rsidRPr="00712F90">
        <w:rPr>
          <w:rFonts w:ascii="Georgia" w:hAnsi="Georgia" w:cs="Calibri"/>
          <w:color w:val="000000"/>
          <w:u w:val="single"/>
          <w:bdr w:val="none" w:sz="0" w:space="0" w:color="auto" w:frame="1"/>
        </w:rPr>
        <w:t xml:space="preserve"> for</w:t>
      </w:r>
      <w:r w:rsidR="00956AD1" w:rsidRPr="00712F90">
        <w:rPr>
          <w:rFonts w:ascii="Georgia" w:hAnsi="Georgia" w:cs="Calibri"/>
          <w:color w:val="000000"/>
          <w:u w:val="single"/>
          <w:bdr w:val="none" w:sz="0" w:space="0" w:color="auto" w:frame="1"/>
        </w:rPr>
        <w:t xml:space="preserve"> Literature R</w:t>
      </w:r>
      <w:r w:rsidR="00EF4C8D" w:rsidRPr="00712F90">
        <w:rPr>
          <w:rFonts w:ascii="Georgia" w:hAnsi="Georgia" w:cs="Calibri"/>
          <w:color w:val="000000"/>
          <w:u w:val="single"/>
          <w:bdr w:val="none" w:sz="0" w:space="0" w:color="auto" w:frame="1"/>
        </w:rPr>
        <w:t>eview</w:t>
      </w:r>
      <w:r w:rsidR="00956AD1" w:rsidRPr="00712F90">
        <w:rPr>
          <w:rFonts w:ascii="Georgia" w:hAnsi="Georgia" w:cs="Calibri"/>
          <w:color w:val="000000"/>
          <w:u w:val="single"/>
          <w:bdr w:val="none" w:sz="0" w:space="0" w:color="auto" w:frame="1"/>
        </w:rPr>
        <w:t xml:space="preserve"> Capstone</w:t>
      </w:r>
      <w:r w:rsidR="005F4486" w:rsidRPr="00712F90">
        <w:rPr>
          <w:rFonts w:ascii="Georgia" w:hAnsi="Georgia" w:cs="Calibri"/>
          <w:color w:val="000000"/>
          <w:u w:val="single"/>
          <w:bdr w:val="none" w:sz="0" w:space="0" w:color="auto" w:frame="1"/>
        </w:rPr>
        <w:t xml:space="preserve"> (Option c)</w:t>
      </w:r>
    </w:p>
    <w:p w14:paraId="016955FE" w14:textId="41149A2F" w:rsidR="00956AD1" w:rsidRPr="00712F90" w:rsidRDefault="00956AD1" w:rsidP="00EF4C8D">
      <w:pPr>
        <w:shd w:val="clear" w:color="auto" w:fill="FFFFFF"/>
        <w:textAlignment w:val="baseline"/>
        <w:rPr>
          <w:rFonts w:ascii="Georgia" w:hAnsi="Georgia" w:cs="Calibri"/>
          <w:color w:val="000000"/>
          <w:u w:val="single"/>
          <w:bdr w:val="none" w:sz="0" w:space="0" w:color="auto" w:frame="1"/>
        </w:rPr>
      </w:pPr>
    </w:p>
    <w:p w14:paraId="49F6B9B1" w14:textId="7F6A63B7" w:rsidR="00956AD1" w:rsidRPr="00712F90" w:rsidRDefault="00956AD1" w:rsidP="004D64CB">
      <w:pPr>
        <w:spacing w:after="120"/>
        <w:ind w:right="360"/>
        <w:rPr>
          <w:rFonts w:ascii="Georgia" w:hAnsi="Georgia" w:cstheme="minorHAnsi"/>
          <w:b/>
          <w:iCs/>
        </w:rPr>
      </w:pPr>
      <w:r w:rsidRPr="00712F90">
        <w:rPr>
          <w:rFonts w:ascii="Georgia" w:hAnsi="Georgia" w:cstheme="minorHAnsi"/>
        </w:rPr>
        <w:t>Under this option, you will pursue an independent project that will culminate in an extensive literature review paper.</w:t>
      </w:r>
      <w:r w:rsidR="004D64CB" w:rsidRPr="00712F90">
        <w:rPr>
          <w:rFonts w:ascii="Georgia" w:hAnsi="Georgia" w:cstheme="minorHAnsi"/>
          <w:b/>
          <w:iCs/>
        </w:rPr>
        <w:t xml:space="preserve"> </w:t>
      </w:r>
      <w:r w:rsidRPr="00712F90">
        <w:rPr>
          <w:rFonts w:ascii="Georgia" w:hAnsi="Georgia" w:cstheme="minorHAnsi"/>
        </w:rPr>
        <w:t xml:space="preserve">This capstone will be written based on a synthesis of information gleaned from </w:t>
      </w:r>
      <w:r w:rsidRPr="00712F90">
        <w:rPr>
          <w:rFonts w:ascii="Georgia" w:hAnsi="Georgia" w:cstheme="minorHAnsi"/>
          <w:i/>
        </w:rPr>
        <w:t>primary literature</w:t>
      </w:r>
      <w:r w:rsidR="00344559" w:rsidRPr="00712F90">
        <w:rPr>
          <w:rFonts w:ascii="Georgia" w:hAnsi="Georgia" w:cstheme="minorHAnsi"/>
          <w:i/>
        </w:rPr>
        <w:t xml:space="preserve"> that attempts to answer a specific scientific question(s)</w:t>
      </w:r>
      <w:r w:rsidRPr="00712F90">
        <w:rPr>
          <w:rFonts w:ascii="Georgia" w:hAnsi="Georgia" w:cstheme="minorHAnsi"/>
        </w:rPr>
        <w:t xml:space="preserve">. Primary literature refers to the presentation of original data, typically in peer-reviewed journals in which the material is scrutinized by experts in the discipline. </w:t>
      </w:r>
      <w:r w:rsidR="00344559" w:rsidRPr="00712F90">
        <w:rPr>
          <w:rFonts w:ascii="Georgia" w:hAnsi="Georgia" w:cstheme="minorHAnsi"/>
        </w:rPr>
        <w:t xml:space="preserve">Note that primary literature should contain a methods section. </w:t>
      </w:r>
    </w:p>
    <w:p w14:paraId="193E8FF9" w14:textId="77777777" w:rsidR="00956AD1" w:rsidRPr="00712F90" w:rsidRDefault="00956AD1" w:rsidP="00956AD1">
      <w:pPr>
        <w:rPr>
          <w:rFonts w:ascii="Georgia" w:hAnsi="Georgia" w:cstheme="minorHAnsi"/>
          <w:iCs/>
        </w:rPr>
      </w:pPr>
    </w:p>
    <w:p w14:paraId="102600AD" w14:textId="7066E29F" w:rsidR="00956AD1" w:rsidRPr="00712F90" w:rsidRDefault="00682CE6" w:rsidP="00956AD1">
      <w:pPr>
        <w:pStyle w:val="NormalWeb"/>
        <w:spacing w:before="0" w:beforeAutospacing="0" w:after="0" w:afterAutospacing="0" w:line="360" w:lineRule="auto"/>
        <w:rPr>
          <w:rFonts w:ascii="Georgia" w:hAnsi="Georgia" w:cstheme="minorHAnsi"/>
          <w:bCs/>
          <w:color w:val="000000" w:themeColor="text1"/>
        </w:rPr>
      </w:pPr>
      <w:r w:rsidRPr="00712F90">
        <w:rPr>
          <w:rFonts w:ascii="Georgia" w:hAnsi="Georgia" w:cstheme="minorHAnsi"/>
          <w:bCs/>
          <w:color w:val="000000" w:themeColor="text1"/>
        </w:rPr>
        <w:t>Step 1: Select a Topic</w:t>
      </w:r>
      <w:r w:rsidR="00956AD1" w:rsidRPr="00712F90">
        <w:rPr>
          <w:rFonts w:ascii="Georgia" w:hAnsi="Georgia" w:cstheme="minorHAnsi"/>
          <w:bCs/>
          <w:color w:val="000000" w:themeColor="text1"/>
        </w:rPr>
        <w:t xml:space="preserve"> </w:t>
      </w:r>
      <w:r w:rsidR="00956AD1" w:rsidRPr="00712F90">
        <w:rPr>
          <w:rFonts w:ascii="Georgia" w:hAnsi="Georgia" w:cstheme="minorHAnsi"/>
          <w:bCs/>
          <w:color w:val="000000" w:themeColor="text1"/>
        </w:rPr>
        <w:tab/>
      </w:r>
      <w:r w:rsidR="00956AD1" w:rsidRPr="00712F90">
        <w:rPr>
          <w:rFonts w:ascii="Georgia" w:hAnsi="Georgia" w:cstheme="minorHAnsi"/>
          <w:bCs/>
          <w:color w:val="000000" w:themeColor="text1"/>
        </w:rPr>
        <w:tab/>
      </w:r>
    </w:p>
    <w:p w14:paraId="1CF4AFB0" w14:textId="7BDF0D8D" w:rsidR="00956AD1" w:rsidRPr="00712F90" w:rsidRDefault="00956AD1" w:rsidP="00956AD1">
      <w:pPr>
        <w:ind w:left="720"/>
        <w:rPr>
          <w:rFonts w:ascii="Georgia" w:hAnsi="Georgia" w:cstheme="minorHAnsi"/>
          <w:color w:val="000000" w:themeColor="text1"/>
        </w:rPr>
      </w:pPr>
      <w:r w:rsidRPr="00712F90">
        <w:rPr>
          <w:rFonts w:ascii="Georgia" w:hAnsi="Georgia" w:cstheme="minorHAnsi"/>
          <w:color w:val="000000" w:themeColor="text1"/>
        </w:rPr>
        <w:t xml:space="preserve">Your first responsibility is to identify a </w:t>
      </w:r>
      <w:r w:rsidR="001A297B" w:rsidRPr="00712F90">
        <w:rPr>
          <w:rFonts w:ascii="Georgia" w:hAnsi="Georgia" w:cstheme="minorHAnsi"/>
          <w:color w:val="000000" w:themeColor="text1"/>
        </w:rPr>
        <w:t>scientific question(s)</w:t>
      </w:r>
      <w:r w:rsidRPr="00712F90">
        <w:rPr>
          <w:rFonts w:ascii="Georgia" w:hAnsi="Georgia" w:cstheme="minorHAnsi"/>
          <w:color w:val="000000" w:themeColor="text1"/>
        </w:rPr>
        <w:t xml:space="preserve"> to explore. How to begin? Write down three </w:t>
      </w:r>
      <w:r w:rsidR="00626019" w:rsidRPr="00712F90">
        <w:rPr>
          <w:rFonts w:ascii="Georgia" w:hAnsi="Georgia" w:cstheme="minorHAnsi"/>
          <w:color w:val="000000" w:themeColor="text1"/>
        </w:rPr>
        <w:t>scientific research questions that interest you</w:t>
      </w:r>
      <w:r w:rsidR="007D6998" w:rsidRPr="00712F90">
        <w:rPr>
          <w:rFonts w:ascii="Georgia" w:hAnsi="Georgia" w:cstheme="minorHAnsi"/>
          <w:color w:val="000000" w:themeColor="text1"/>
        </w:rPr>
        <w:t>.</w:t>
      </w:r>
      <w:r w:rsidR="00626019" w:rsidRPr="00712F90">
        <w:rPr>
          <w:rFonts w:ascii="Georgia" w:hAnsi="Georgia" w:cstheme="minorHAnsi"/>
          <w:color w:val="000000" w:themeColor="text1"/>
        </w:rPr>
        <w:t xml:space="preserve"> Next, </w:t>
      </w:r>
      <w:r w:rsidRPr="00712F90">
        <w:rPr>
          <w:rFonts w:ascii="Georgia" w:hAnsi="Georgia" w:cstheme="minorHAnsi"/>
          <w:color w:val="000000" w:themeColor="text1"/>
        </w:rPr>
        <w:t>investigate th</w:t>
      </w:r>
      <w:r w:rsidR="00626019" w:rsidRPr="00712F90">
        <w:rPr>
          <w:rFonts w:ascii="Georgia" w:hAnsi="Georgia" w:cstheme="minorHAnsi"/>
          <w:color w:val="000000" w:themeColor="text1"/>
        </w:rPr>
        <w:t>ose questions</w:t>
      </w:r>
      <w:r w:rsidRPr="00712F90">
        <w:rPr>
          <w:rFonts w:ascii="Georgia" w:hAnsi="Georgia" w:cstheme="minorHAnsi"/>
          <w:color w:val="000000" w:themeColor="text1"/>
        </w:rPr>
        <w:t xml:space="preserve"> by having conversations with faculty who may have inspired those interests and pursuing preliminary research of scientific papers. Based on these conversations and preliminary investigations of the literature, you should be in a position to select a </w:t>
      </w:r>
      <w:r w:rsidR="00331FFB" w:rsidRPr="00712F90">
        <w:rPr>
          <w:rFonts w:ascii="Georgia" w:hAnsi="Georgia" w:cstheme="minorHAnsi"/>
          <w:color w:val="000000" w:themeColor="text1"/>
        </w:rPr>
        <w:t xml:space="preserve">research question(s) </w:t>
      </w:r>
      <w:r w:rsidRPr="00712F90">
        <w:rPr>
          <w:rFonts w:ascii="Georgia" w:hAnsi="Georgia" w:cstheme="minorHAnsi"/>
          <w:color w:val="000000" w:themeColor="text1"/>
        </w:rPr>
        <w:t xml:space="preserve">for which there is ample material available to </w:t>
      </w:r>
      <w:r w:rsidR="00021441" w:rsidRPr="00712F90">
        <w:rPr>
          <w:rFonts w:ascii="Georgia" w:hAnsi="Georgia" w:cstheme="minorHAnsi"/>
          <w:color w:val="000000" w:themeColor="text1"/>
        </w:rPr>
        <w:t>address</w:t>
      </w:r>
      <w:r w:rsidRPr="00712F90">
        <w:rPr>
          <w:rFonts w:ascii="Georgia" w:hAnsi="Georgia" w:cstheme="minorHAnsi"/>
          <w:color w:val="000000" w:themeColor="text1"/>
        </w:rPr>
        <w:t xml:space="preserve"> in a thorough manner. As you begin this process, you should employ a citation manager such as Zotero</w:t>
      </w:r>
      <w:r w:rsidR="004D64CB" w:rsidRPr="00712F90">
        <w:rPr>
          <w:rFonts w:ascii="Georgia" w:hAnsi="Georgia" w:cstheme="minorHAnsi"/>
          <w:color w:val="000000" w:themeColor="text1"/>
        </w:rPr>
        <w:t xml:space="preserve"> </w:t>
      </w:r>
      <w:r w:rsidRPr="00712F90">
        <w:rPr>
          <w:rFonts w:ascii="Georgia" w:hAnsi="Georgia" w:cstheme="minorHAnsi"/>
          <w:color w:val="000000" w:themeColor="text1"/>
        </w:rPr>
        <w:t>or Mendeley to streamline your cataloging of resources, citations, and bibliography.</w:t>
      </w:r>
    </w:p>
    <w:p w14:paraId="7204A74F" w14:textId="77777777" w:rsidR="00956AD1" w:rsidRPr="00712F90" w:rsidRDefault="00956AD1" w:rsidP="00956AD1">
      <w:pPr>
        <w:ind w:left="720"/>
        <w:rPr>
          <w:rFonts w:ascii="Georgia" w:hAnsi="Georgia" w:cstheme="minorHAnsi"/>
          <w:color w:val="000000" w:themeColor="text1"/>
        </w:rPr>
      </w:pPr>
    </w:p>
    <w:p w14:paraId="379380A1" w14:textId="6DAE0592" w:rsidR="00956AD1" w:rsidRPr="00712F90" w:rsidRDefault="00682CE6" w:rsidP="00956AD1">
      <w:pPr>
        <w:spacing w:line="360" w:lineRule="auto"/>
        <w:rPr>
          <w:rFonts w:ascii="Georgia" w:hAnsi="Georgia" w:cstheme="minorHAnsi"/>
          <w:color w:val="000000" w:themeColor="text1"/>
        </w:rPr>
      </w:pPr>
      <w:r w:rsidRPr="00712F90">
        <w:rPr>
          <w:rFonts w:ascii="Georgia" w:hAnsi="Georgia" w:cstheme="minorHAnsi"/>
          <w:color w:val="000000" w:themeColor="text1"/>
        </w:rPr>
        <w:t xml:space="preserve">Step 2: </w:t>
      </w:r>
      <w:r w:rsidR="001A297B" w:rsidRPr="00712F90">
        <w:rPr>
          <w:rFonts w:ascii="Georgia" w:hAnsi="Georgia" w:cstheme="minorHAnsi"/>
          <w:color w:val="000000" w:themeColor="text1"/>
        </w:rPr>
        <w:t>Capstone</w:t>
      </w:r>
      <w:r w:rsidRPr="00712F90">
        <w:rPr>
          <w:rFonts w:ascii="Georgia" w:hAnsi="Georgia" w:cstheme="minorHAnsi"/>
          <w:color w:val="000000" w:themeColor="text1"/>
        </w:rPr>
        <w:t xml:space="preserve"> P</w:t>
      </w:r>
      <w:r w:rsidR="00124AC5" w:rsidRPr="00712F90">
        <w:rPr>
          <w:rFonts w:ascii="Georgia" w:hAnsi="Georgia" w:cstheme="minorHAnsi"/>
          <w:color w:val="000000" w:themeColor="text1"/>
        </w:rPr>
        <w:t>roposal</w:t>
      </w:r>
      <w:r w:rsidR="00956AD1" w:rsidRPr="00712F90">
        <w:rPr>
          <w:rFonts w:ascii="Georgia" w:hAnsi="Georgia" w:cstheme="minorHAnsi"/>
          <w:color w:val="000000" w:themeColor="text1"/>
        </w:rPr>
        <w:tab/>
      </w:r>
    </w:p>
    <w:p w14:paraId="786DEC40" w14:textId="1E19EA29" w:rsidR="00021441" w:rsidRPr="00712F90" w:rsidRDefault="001A297B" w:rsidP="00021441">
      <w:pPr>
        <w:spacing w:line="360" w:lineRule="auto"/>
        <w:rPr>
          <w:rFonts w:ascii="Georgia" w:hAnsi="Georgia" w:cstheme="minorHAnsi"/>
          <w:color w:val="000000" w:themeColor="text1"/>
        </w:rPr>
      </w:pPr>
      <w:r w:rsidRPr="00712F90">
        <w:rPr>
          <w:rFonts w:ascii="Georgia" w:hAnsi="Georgia" w:cstheme="minorHAnsi"/>
          <w:b/>
          <w:color w:val="000000" w:themeColor="text1"/>
        </w:rPr>
        <w:tab/>
      </w:r>
      <w:r w:rsidRPr="00712F90">
        <w:rPr>
          <w:rFonts w:ascii="Georgia" w:hAnsi="Georgia" w:cstheme="minorHAnsi"/>
          <w:color w:val="000000" w:themeColor="text1"/>
        </w:rPr>
        <w:t xml:space="preserve">Please see Description of the Capstone 390 Proposal above. </w:t>
      </w:r>
    </w:p>
    <w:p w14:paraId="5521CCDC" w14:textId="77777777" w:rsidR="00682CE6" w:rsidRPr="00712F90" w:rsidRDefault="00682CE6" w:rsidP="00682CE6">
      <w:pPr>
        <w:spacing w:after="120"/>
        <w:rPr>
          <w:rFonts w:ascii="Georgia" w:hAnsi="Georgia" w:cstheme="minorHAnsi"/>
          <w:color w:val="000000" w:themeColor="text1"/>
        </w:rPr>
      </w:pPr>
      <w:r w:rsidRPr="00712F90">
        <w:rPr>
          <w:rFonts w:ascii="Georgia" w:hAnsi="Georgia" w:cstheme="minorHAnsi"/>
          <w:color w:val="000000" w:themeColor="text1"/>
        </w:rPr>
        <w:t>Step 3: Writing the Review</w:t>
      </w:r>
    </w:p>
    <w:p w14:paraId="25912C77" w14:textId="77777777" w:rsidR="000D55C1" w:rsidRPr="00712F90" w:rsidRDefault="00956AD1" w:rsidP="00682CE6">
      <w:pPr>
        <w:spacing w:after="120"/>
        <w:ind w:left="720"/>
        <w:rPr>
          <w:rFonts w:ascii="Georgia" w:hAnsi="Georgia" w:cstheme="minorHAnsi"/>
          <w:color w:val="000000" w:themeColor="text1"/>
        </w:rPr>
      </w:pPr>
      <w:r w:rsidRPr="00712F90">
        <w:rPr>
          <w:rFonts w:ascii="Georgia" w:hAnsi="Georgia" w:cstheme="minorHAnsi"/>
          <w:color w:val="000000" w:themeColor="text1"/>
        </w:rPr>
        <w:t xml:space="preserve">Your paper should be a solid piece of scholarship, suitable for publication as a review article. It goes without saying that your paper must be entirely of your own synthesis. As is true of all good writing, your topic must be properly introduced with the basic information that provides the context for studying it: Why is the </w:t>
      </w:r>
      <w:r w:rsidR="00124AC5" w:rsidRPr="00712F90">
        <w:rPr>
          <w:rFonts w:ascii="Georgia" w:hAnsi="Georgia" w:cstheme="minorHAnsi"/>
          <w:color w:val="000000" w:themeColor="text1"/>
        </w:rPr>
        <w:t xml:space="preserve">research question </w:t>
      </w:r>
      <w:r w:rsidRPr="00712F90">
        <w:rPr>
          <w:rFonts w:ascii="Georgia" w:hAnsi="Georgia" w:cstheme="minorHAnsi"/>
          <w:color w:val="000000" w:themeColor="text1"/>
        </w:rPr>
        <w:t xml:space="preserve">of interest to you? Why is it of interest to the broader scientific community? A thesis statement is typically something that you defend; in other words, having reviewed the literature carefully, you have developed a novel interpretation that you will then argue </w:t>
      </w:r>
      <w:r w:rsidRPr="00712F90">
        <w:rPr>
          <w:rFonts w:ascii="Georgia" w:hAnsi="Georgia" w:cstheme="minorHAnsi"/>
          <w:i/>
          <w:color w:val="000000" w:themeColor="text1"/>
        </w:rPr>
        <w:t xml:space="preserve">throughout </w:t>
      </w:r>
      <w:r w:rsidRPr="00712F90">
        <w:rPr>
          <w:rFonts w:ascii="Georgia" w:hAnsi="Georgia" w:cstheme="minorHAnsi"/>
          <w:color w:val="000000" w:themeColor="text1"/>
        </w:rPr>
        <w:t xml:space="preserve">the paper. Having established this context, it is crucial to clearly articulate the specific objectives you will address in the subsequent sections that will constitute the body of your paper. </w:t>
      </w:r>
      <w:r w:rsidR="00BE2F22" w:rsidRPr="00712F90">
        <w:rPr>
          <w:rFonts w:ascii="Georgia" w:hAnsi="Georgia" w:cstheme="minorHAnsi"/>
          <w:color w:val="000000" w:themeColor="text1"/>
        </w:rPr>
        <w:t>In a final section of your literature review</w:t>
      </w:r>
      <w:r w:rsidRPr="00712F90">
        <w:rPr>
          <w:rFonts w:ascii="Georgia" w:hAnsi="Georgia" w:cstheme="minorHAnsi"/>
          <w:color w:val="000000" w:themeColor="text1"/>
        </w:rPr>
        <w:t xml:space="preserve">, you must provide a summary of your work and examine its significance relative to your thesis. </w:t>
      </w:r>
    </w:p>
    <w:p w14:paraId="474FA07F" w14:textId="794FCCE9" w:rsidR="00956AD1" w:rsidRPr="00712F90" w:rsidRDefault="00956AD1" w:rsidP="00682CE6">
      <w:pPr>
        <w:spacing w:after="120"/>
        <w:ind w:left="720"/>
        <w:rPr>
          <w:rFonts w:ascii="Georgia" w:hAnsi="Georgia" w:cstheme="minorHAnsi"/>
          <w:color w:val="000000" w:themeColor="text1"/>
        </w:rPr>
      </w:pPr>
      <w:r w:rsidRPr="00712F90">
        <w:rPr>
          <w:rFonts w:ascii="Georgia" w:hAnsi="Georgia" w:cstheme="minorHAnsi"/>
          <w:color w:val="000000" w:themeColor="text1"/>
        </w:rPr>
        <w:t>The following guidelines might be helpful</w:t>
      </w:r>
      <w:r w:rsidR="000D55C1" w:rsidRPr="00712F90">
        <w:rPr>
          <w:rFonts w:ascii="Georgia" w:hAnsi="Georgia" w:cstheme="minorHAnsi"/>
          <w:color w:val="000000" w:themeColor="text1"/>
        </w:rPr>
        <w:t xml:space="preserve"> in writing the literature review</w:t>
      </w:r>
      <w:r w:rsidRPr="00712F90">
        <w:rPr>
          <w:rFonts w:ascii="Georgia" w:hAnsi="Georgia" w:cstheme="minorHAnsi"/>
          <w:color w:val="000000" w:themeColor="text1"/>
        </w:rPr>
        <w:t>.</w:t>
      </w:r>
    </w:p>
    <w:p w14:paraId="54CCF90F" w14:textId="3E8BADD6" w:rsidR="00956AD1" w:rsidRPr="00712F90" w:rsidRDefault="00956AD1" w:rsidP="00956AD1">
      <w:pPr>
        <w:numPr>
          <w:ilvl w:val="0"/>
          <w:numId w:val="12"/>
        </w:numPr>
        <w:spacing w:after="120"/>
        <w:rPr>
          <w:rFonts w:ascii="Georgia" w:hAnsi="Georgia" w:cstheme="minorHAnsi"/>
          <w:color w:val="000000" w:themeColor="text1"/>
        </w:rPr>
      </w:pPr>
      <w:r w:rsidRPr="00712F90">
        <w:rPr>
          <w:rFonts w:ascii="Georgia" w:hAnsi="Georgia" w:cstheme="minorHAnsi"/>
          <w:color w:val="000000" w:themeColor="text1"/>
        </w:rPr>
        <w:t xml:space="preserve">Put the </w:t>
      </w:r>
      <w:r w:rsidR="00124AC5" w:rsidRPr="00712F90">
        <w:rPr>
          <w:rFonts w:ascii="Georgia" w:hAnsi="Georgia" w:cstheme="minorHAnsi"/>
          <w:color w:val="000000" w:themeColor="text1"/>
        </w:rPr>
        <w:t xml:space="preserve">research question </w:t>
      </w:r>
      <w:r w:rsidRPr="00712F90">
        <w:rPr>
          <w:rFonts w:ascii="Georgia" w:hAnsi="Georgia" w:cstheme="minorHAnsi"/>
          <w:color w:val="000000" w:themeColor="text1"/>
        </w:rPr>
        <w:t xml:space="preserve">in a general context. Explain why the subject is interesting and what you will do in the paper; </w:t>
      </w:r>
      <w:r w:rsidRPr="00712F90">
        <w:rPr>
          <w:rFonts w:ascii="Georgia" w:hAnsi="Georgia" w:cstheme="minorHAnsi"/>
          <w:i/>
          <w:color w:val="000000" w:themeColor="text1"/>
        </w:rPr>
        <w:t>i.e.</w:t>
      </w:r>
      <w:r w:rsidRPr="00712F90">
        <w:rPr>
          <w:rFonts w:ascii="Georgia" w:hAnsi="Georgia" w:cstheme="minorHAnsi"/>
          <w:color w:val="000000" w:themeColor="text1"/>
        </w:rPr>
        <w:t>, articulate your thesis and your specific objectives.</w:t>
      </w:r>
    </w:p>
    <w:p w14:paraId="567B94E2" w14:textId="77777777" w:rsidR="00956AD1" w:rsidRPr="00712F90" w:rsidRDefault="00956AD1" w:rsidP="00956AD1">
      <w:pPr>
        <w:numPr>
          <w:ilvl w:val="0"/>
          <w:numId w:val="12"/>
        </w:numPr>
        <w:spacing w:after="120"/>
        <w:rPr>
          <w:rFonts w:ascii="Georgia" w:hAnsi="Georgia" w:cstheme="minorHAnsi"/>
          <w:color w:val="000000" w:themeColor="text1"/>
        </w:rPr>
      </w:pPr>
      <w:r w:rsidRPr="00712F90">
        <w:rPr>
          <w:rFonts w:ascii="Georgia" w:hAnsi="Georgia" w:cstheme="minorHAnsi"/>
          <w:color w:val="000000" w:themeColor="text1"/>
        </w:rPr>
        <w:t>Review what is known about the topic. What are the major questions? Describe the kinds of experimental approaches and observations used to answer these questions.</w:t>
      </w:r>
    </w:p>
    <w:p w14:paraId="5E0B732C" w14:textId="77777777" w:rsidR="00956AD1" w:rsidRPr="00712F90" w:rsidRDefault="00956AD1" w:rsidP="00956AD1">
      <w:pPr>
        <w:numPr>
          <w:ilvl w:val="0"/>
          <w:numId w:val="12"/>
        </w:numPr>
        <w:spacing w:after="120"/>
        <w:rPr>
          <w:rFonts w:ascii="Georgia" w:hAnsi="Georgia" w:cstheme="minorHAnsi"/>
          <w:color w:val="000000" w:themeColor="text1"/>
        </w:rPr>
      </w:pPr>
      <w:r w:rsidRPr="00712F90">
        <w:rPr>
          <w:rFonts w:ascii="Georgia" w:hAnsi="Georgia" w:cstheme="minorHAnsi"/>
          <w:color w:val="000000" w:themeColor="text1"/>
        </w:rPr>
        <w:lastRenderedPageBreak/>
        <w:t xml:space="preserve">Analyze the results of work in the field in a critical way; this is the essence of your thesis topic. This should be the underlying question(s) that you are attempting to address in your research, beyond a simple review of the current literature. Are experiments or observations well designed? Well analyzed? What assumptions do the researchers make? What interesting questions remain unanswered and could they be tested? Spend considerable time developing your thesis question </w:t>
      </w:r>
      <w:r w:rsidRPr="00712F90">
        <w:rPr>
          <w:rFonts w:ascii="Georgia" w:hAnsi="Georgia" w:cstheme="minorHAnsi"/>
          <w:i/>
          <w:color w:val="000000" w:themeColor="text1"/>
        </w:rPr>
        <w:t>before</w:t>
      </w:r>
      <w:r w:rsidRPr="00712F90">
        <w:rPr>
          <w:rFonts w:ascii="Georgia" w:hAnsi="Georgia" w:cstheme="minorHAnsi"/>
          <w:color w:val="000000" w:themeColor="text1"/>
        </w:rPr>
        <w:t xml:space="preserve"> you start writing your paper. Carefully consult the grading rubric before you turn in your draft and final revisions for grading.</w:t>
      </w:r>
    </w:p>
    <w:p w14:paraId="784E4D5A" w14:textId="77777777" w:rsidR="00956AD1" w:rsidRPr="00712F90" w:rsidRDefault="00956AD1" w:rsidP="00956AD1">
      <w:pPr>
        <w:numPr>
          <w:ilvl w:val="0"/>
          <w:numId w:val="12"/>
        </w:numPr>
        <w:spacing w:after="120"/>
        <w:rPr>
          <w:rFonts w:ascii="Georgia" w:hAnsi="Georgia" w:cstheme="minorHAnsi"/>
          <w:i/>
          <w:color w:val="000000" w:themeColor="text1"/>
        </w:rPr>
      </w:pPr>
      <w:r w:rsidRPr="00712F90">
        <w:rPr>
          <w:rFonts w:ascii="Georgia" w:hAnsi="Georgia" w:cstheme="minorHAnsi"/>
          <w:color w:val="000000" w:themeColor="text1"/>
        </w:rPr>
        <w:t xml:space="preserve">Your paper should demonstrate your ability to integrate information based on a comprehensive examination of the literature. </w:t>
      </w:r>
      <w:r w:rsidRPr="00712F90">
        <w:rPr>
          <w:rFonts w:ascii="Georgia" w:hAnsi="Georgia" w:cstheme="minorHAnsi"/>
          <w:i/>
          <w:color w:val="000000" w:themeColor="text1"/>
        </w:rPr>
        <w:t>Your paper must not be a serial report of the articles you examine; in other words, this should not be a book report where each paragraph is a summary of an article.</w:t>
      </w:r>
    </w:p>
    <w:p w14:paraId="6EFA64E3" w14:textId="34FCBDD2" w:rsidR="00956AD1" w:rsidRPr="00712F90" w:rsidRDefault="00956AD1" w:rsidP="00956AD1">
      <w:pPr>
        <w:numPr>
          <w:ilvl w:val="0"/>
          <w:numId w:val="12"/>
        </w:numPr>
        <w:spacing w:after="120"/>
        <w:rPr>
          <w:rFonts w:ascii="Georgia" w:hAnsi="Georgia" w:cstheme="minorHAnsi"/>
          <w:color w:val="000000" w:themeColor="text1"/>
        </w:rPr>
      </w:pPr>
      <w:r w:rsidRPr="00712F90">
        <w:rPr>
          <w:rFonts w:ascii="Georgia" w:hAnsi="Georgia" w:cstheme="minorHAnsi"/>
          <w:i/>
          <w:color w:val="000000" w:themeColor="text1"/>
        </w:rPr>
        <w:t>Writing is an iterative process, requiring much revising and editing.</w:t>
      </w:r>
      <w:r w:rsidRPr="00712F90">
        <w:rPr>
          <w:rFonts w:ascii="Georgia" w:hAnsi="Georgia" w:cstheme="minorHAnsi"/>
          <w:b/>
          <w:color w:val="000000" w:themeColor="text1"/>
        </w:rPr>
        <w:t xml:space="preserve"> </w:t>
      </w:r>
      <w:r w:rsidRPr="00712F90">
        <w:rPr>
          <w:rFonts w:ascii="Georgia" w:hAnsi="Georgia" w:cstheme="minorHAnsi"/>
          <w:color w:val="000000" w:themeColor="text1"/>
        </w:rPr>
        <w:t xml:space="preserve">Spend considerable time developing your thesis question before you start writing your paper. </w:t>
      </w:r>
    </w:p>
    <w:p w14:paraId="16FD4796" w14:textId="77777777" w:rsidR="00956AD1" w:rsidRPr="00712F90" w:rsidRDefault="00956AD1" w:rsidP="00956AD1">
      <w:pPr>
        <w:numPr>
          <w:ilvl w:val="0"/>
          <w:numId w:val="12"/>
        </w:numPr>
        <w:spacing w:after="120"/>
        <w:rPr>
          <w:rFonts w:ascii="Georgia" w:hAnsi="Georgia" w:cstheme="minorHAnsi"/>
          <w:color w:val="000000" w:themeColor="text1"/>
        </w:rPr>
      </w:pPr>
      <w:r w:rsidRPr="00712F90">
        <w:rPr>
          <w:rFonts w:ascii="Georgia" w:hAnsi="Georgia" w:cstheme="minorHAnsi"/>
          <w:color w:val="000000" w:themeColor="text1"/>
        </w:rPr>
        <w:t xml:space="preserve">According to the Association of American Colleges and Universities, students enrolled in a capstone course should be able to do the following through written communication: 1) demonstrate a thorough understanding of context, audience, and purpose; 2) use appropriate, relevant, and compelling content to illustrate mastery of the subject, conveying the writer's understanding, and shaping the whole work; 3) demonstrate detailed attention to and successful execution of discipline-specific organization, content, presentation, formatting, and stylistic choices; 4) demonstrate skillful use of high-quality, credible, relevant sources; and 5) use graceful language that skillfully communicates meaning to readers with clarity and fluency and </w:t>
      </w:r>
      <w:r w:rsidRPr="00712F90">
        <w:rPr>
          <w:rFonts w:ascii="Georgia" w:hAnsi="Georgia" w:cstheme="minorHAnsi"/>
          <w:i/>
          <w:color w:val="000000" w:themeColor="text1"/>
        </w:rPr>
        <w:t>is virtually error-free</w:t>
      </w:r>
      <w:r w:rsidRPr="00712F90">
        <w:rPr>
          <w:rFonts w:ascii="Georgia" w:hAnsi="Georgia" w:cstheme="minorHAnsi"/>
          <w:color w:val="000000" w:themeColor="text1"/>
        </w:rPr>
        <w:t>.</w:t>
      </w:r>
    </w:p>
    <w:p w14:paraId="0DB0075C" w14:textId="1C4824A1" w:rsidR="00956AD1" w:rsidRPr="00712F90" w:rsidRDefault="00682CE6" w:rsidP="00956AD1">
      <w:pPr>
        <w:spacing w:after="120"/>
        <w:rPr>
          <w:rFonts w:ascii="Georgia" w:hAnsi="Georgia" w:cstheme="minorHAnsi"/>
          <w:color w:val="000000" w:themeColor="text1"/>
        </w:rPr>
      </w:pPr>
      <w:r w:rsidRPr="00712F90">
        <w:rPr>
          <w:rFonts w:ascii="Georgia" w:hAnsi="Georgia" w:cstheme="minorHAnsi"/>
          <w:color w:val="000000" w:themeColor="text1"/>
        </w:rPr>
        <w:t xml:space="preserve">Step 4: </w:t>
      </w:r>
      <w:r w:rsidR="00956AD1" w:rsidRPr="00712F90">
        <w:rPr>
          <w:rFonts w:ascii="Georgia" w:hAnsi="Georgia" w:cstheme="minorHAnsi"/>
          <w:color w:val="000000" w:themeColor="text1"/>
        </w:rPr>
        <w:t xml:space="preserve">Smooth </w:t>
      </w:r>
      <w:r w:rsidRPr="00712F90">
        <w:rPr>
          <w:rFonts w:ascii="Georgia" w:hAnsi="Georgia" w:cstheme="minorHAnsi"/>
          <w:color w:val="000000" w:themeColor="text1"/>
        </w:rPr>
        <w:t>Draft submitted for Peer-Review</w:t>
      </w:r>
      <w:r w:rsidR="00A70A2D" w:rsidRPr="00712F90">
        <w:rPr>
          <w:rFonts w:ascii="Georgia" w:hAnsi="Georgia" w:cstheme="minorHAnsi"/>
          <w:color w:val="000000" w:themeColor="text1"/>
        </w:rPr>
        <w:t xml:space="preserve"> </w:t>
      </w:r>
      <w:r w:rsidR="002C201A" w:rsidRPr="00712F90">
        <w:rPr>
          <w:rFonts w:ascii="Georgia" w:hAnsi="Georgia" w:cstheme="minorHAnsi"/>
          <w:color w:val="000000" w:themeColor="text1"/>
        </w:rPr>
        <w:t>(</w:t>
      </w:r>
      <w:r w:rsidR="00A70A2D" w:rsidRPr="00712F90">
        <w:rPr>
          <w:rFonts w:ascii="Georgia" w:hAnsi="Georgia" w:cstheme="minorHAnsi"/>
          <w:color w:val="000000" w:themeColor="text1"/>
        </w:rPr>
        <w:t>Recommended)</w:t>
      </w:r>
    </w:p>
    <w:p w14:paraId="4C530AC1" w14:textId="56966118" w:rsidR="0074783C" w:rsidRPr="00712F90" w:rsidRDefault="00956AD1" w:rsidP="005D5899">
      <w:pPr>
        <w:spacing w:after="120"/>
        <w:ind w:left="1080"/>
        <w:rPr>
          <w:rFonts w:ascii="Georgia" w:hAnsi="Georgia" w:cstheme="minorHAnsi"/>
          <w:b/>
          <w:color w:val="000000" w:themeColor="text1"/>
        </w:rPr>
      </w:pPr>
      <w:r w:rsidRPr="00712F90">
        <w:rPr>
          <w:rFonts w:ascii="Georgia" w:hAnsi="Georgia" w:cstheme="minorHAnsi"/>
          <w:color w:val="000000" w:themeColor="text1"/>
        </w:rPr>
        <w:t>In academia, when a scientist is ready to publish his or her work, a manuscript is submitted to a journal for consideration. Prior to accepting the manuscript for publication, the journal edi</w:t>
      </w:r>
      <w:r w:rsidR="002C201A" w:rsidRPr="00712F90">
        <w:rPr>
          <w:rFonts w:ascii="Georgia" w:hAnsi="Georgia" w:cstheme="minorHAnsi"/>
          <w:color w:val="000000" w:themeColor="text1"/>
        </w:rPr>
        <w:t xml:space="preserve">tor asks </w:t>
      </w:r>
      <w:r w:rsidRPr="00712F90">
        <w:rPr>
          <w:rFonts w:ascii="Georgia" w:hAnsi="Georgia" w:cstheme="minorHAnsi"/>
          <w:color w:val="000000" w:themeColor="text1"/>
        </w:rPr>
        <w:t>reviewers who are knowledgeable in the field to examine the manuscript and indicate whether the paper is suitable. Peer-reviewers check both the mechanics of the writing as well as the science of the paper.</w:t>
      </w:r>
      <w:r w:rsidR="00712F90">
        <w:rPr>
          <w:rFonts w:ascii="Georgia" w:hAnsi="Georgia" w:cstheme="minorHAnsi"/>
          <w:color w:val="000000" w:themeColor="text1"/>
        </w:rPr>
        <w:t xml:space="preserve"> </w:t>
      </w:r>
      <w:r w:rsidR="002C201A" w:rsidRPr="00712F90">
        <w:rPr>
          <w:rFonts w:ascii="Georgia" w:hAnsi="Georgia" w:cstheme="minorHAnsi"/>
          <w:color w:val="000000" w:themeColor="text1"/>
        </w:rPr>
        <w:t>You are encouraged to ask a fellow capstone student to read and comment on your draft</w:t>
      </w:r>
      <w:r w:rsidR="005E0031" w:rsidRPr="00712F90">
        <w:rPr>
          <w:rFonts w:ascii="Georgia" w:hAnsi="Georgia" w:cstheme="minorHAnsi"/>
          <w:color w:val="000000" w:themeColor="text1"/>
        </w:rPr>
        <w:t xml:space="preserve"> before submitting to your mentor</w:t>
      </w:r>
      <w:r w:rsidR="002C201A" w:rsidRPr="00712F90">
        <w:rPr>
          <w:rFonts w:ascii="Georgia" w:hAnsi="Georgia" w:cstheme="minorHAnsi"/>
          <w:color w:val="000000" w:themeColor="text1"/>
        </w:rPr>
        <w:t xml:space="preserve">. </w:t>
      </w:r>
    </w:p>
    <w:p w14:paraId="46FB92BA" w14:textId="5E3C59EF" w:rsidR="00956AD1" w:rsidRPr="00712F90" w:rsidRDefault="00956AD1" w:rsidP="00956AD1">
      <w:pPr>
        <w:spacing w:after="120"/>
        <w:rPr>
          <w:rFonts w:ascii="Georgia" w:hAnsi="Georgia" w:cstheme="minorHAnsi"/>
          <w:color w:val="000000" w:themeColor="text1"/>
          <w:u w:val="single"/>
        </w:rPr>
      </w:pPr>
      <w:r w:rsidRPr="00712F90">
        <w:rPr>
          <w:rFonts w:ascii="Georgia" w:hAnsi="Georgia" w:cstheme="minorHAnsi"/>
          <w:color w:val="000000" w:themeColor="text1"/>
          <w:u w:val="single"/>
        </w:rPr>
        <w:t xml:space="preserve">Technical Specifications </w:t>
      </w:r>
      <w:proofErr w:type="gramStart"/>
      <w:r w:rsidRPr="00712F90">
        <w:rPr>
          <w:rFonts w:ascii="Georgia" w:hAnsi="Georgia" w:cstheme="minorHAnsi"/>
          <w:color w:val="000000" w:themeColor="text1"/>
          <w:u w:val="single"/>
        </w:rPr>
        <w:t>For</w:t>
      </w:r>
      <w:proofErr w:type="gramEnd"/>
      <w:r w:rsidRPr="00712F90">
        <w:rPr>
          <w:rFonts w:ascii="Georgia" w:hAnsi="Georgia" w:cstheme="minorHAnsi"/>
          <w:color w:val="000000" w:themeColor="text1"/>
          <w:u w:val="single"/>
        </w:rPr>
        <w:t xml:space="preserve"> Your </w:t>
      </w:r>
      <w:r w:rsidR="009F6EEB" w:rsidRPr="00712F90">
        <w:rPr>
          <w:rFonts w:ascii="Georgia" w:hAnsi="Georgia" w:cstheme="minorHAnsi"/>
          <w:color w:val="000000" w:themeColor="text1"/>
          <w:u w:val="single"/>
        </w:rPr>
        <w:t>Literature Review</w:t>
      </w:r>
    </w:p>
    <w:p w14:paraId="3C38C55C" w14:textId="40BB2029" w:rsidR="00956AD1" w:rsidRPr="00712F90" w:rsidRDefault="00956AD1" w:rsidP="00956AD1">
      <w:pPr>
        <w:spacing w:after="120"/>
        <w:rPr>
          <w:rFonts w:ascii="Georgia" w:hAnsi="Georgia" w:cstheme="minorHAnsi"/>
        </w:rPr>
      </w:pPr>
      <w:r w:rsidRPr="00712F90">
        <w:rPr>
          <w:rFonts w:ascii="Georgia" w:hAnsi="Georgia" w:cstheme="minorHAnsi"/>
          <w:color w:val="000000" w:themeColor="text1"/>
        </w:rPr>
        <w:t xml:space="preserve">Academic Honesty: In the analysis of the body of information you will have assembled, you will need to synthesize this information into a comprehensive and comprehensible review. You must be scrupulous in providing proper attribution of the sources you have employed by including citations in a standard manner. To further preserve academic honesty, be sure that the phrases, sentences and paragraphs are </w:t>
      </w:r>
      <w:r w:rsidRPr="00712F90">
        <w:rPr>
          <w:rFonts w:ascii="Georgia" w:hAnsi="Georgia" w:cstheme="minorHAnsi"/>
          <w:i/>
          <w:color w:val="000000" w:themeColor="text1"/>
        </w:rPr>
        <w:t>yours</w:t>
      </w:r>
      <w:r w:rsidRPr="00712F90">
        <w:rPr>
          <w:rFonts w:ascii="Georgia" w:hAnsi="Georgia" w:cstheme="minorHAnsi"/>
          <w:color w:val="000000" w:themeColor="text1"/>
        </w:rPr>
        <w:t>. Plagiarism will not be tolerated</w:t>
      </w:r>
      <w:r w:rsidR="00626019" w:rsidRPr="00712F90">
        <w:rPr>
          <w:rFonts w:ascii="Georgia" w:hAnsi="Georgia" w:cstheme="minorHAnsi"/>
          <w:color w:val="000000" w:themeColor="text1"/>
        </w:rPr>
        <w:t>.</w:t>
      </w:r>
      <w:r w:rsidRPr="00712F90">
        <w:rPr>
          <w:rFonts w:ascii="Georgia" w:hAnsi="Georgia" w:cstheme="minorHAnsi"/>
          <w:color w:val="000000" w:themeColor="text1"/>
        </w:rPr>
        <w:t xml:space="preserve"> In your own words, paraphrase the work of other researchers </w:t>
      </w:r>
      <w:r w:rsidRPr="00712F90">
        <w:rPr>
          <w:rFonts w:ascii="Georgia" w:hAnsi="Georgia" w:cstheme="minorHAnsi"/>
        </w:rPr>
        <w:t xml:space="preserve">and cite </w:t>
      </w:r>
      <w:r w:rsidRPr="00712F90">
        <w:rPr>
          <w:rFonts w:ascii="Georgia" w:hAnsi="Georgia" w:cstheme="minorHAnsi"/>
        </w:rPr>
        <w:lastRenderedPageBreak/>
        <w:t xml:space="preserve">them appropriately. Do not use direct quotes (this is an acceptable practice in other disciplines, but is </w:t>
      </w:r>
      <w:r w:rsidRPr="00712F90">
        <w:rPr>
          <w:rFonts w:ascii="Georgia" w:hAnsi="Georgia" w:cstheme="minorHAnsi"/>
          <w:i/>
        </w:rPr>
        <w:t>rarely</w:t>
      </w:r>
      <w:r w:rsidRPr="00712F90">
        <w:rPr>
          <w:rFonts w:ascii="Georgia" w:hAnsi="Georgia" w:cstheme="minorHAnsi"/>
        </w:rPr>
        <w:t xml:space="preserve"> used in the natural sciences). </w:t>
      </w:r>
    </w:p>
    <w:p w14:paraId="68F82174" w14:textId="77777777" w:rsidR="00956AD1" w:rsidRPr="00712F90" w:rsidRDefault="00956AD1" w:rsidP="00956AD1">
      <w:pPr>
        <w:spacing w:after="120"/>
        <w:rPr>
          <w:rFonts w:ascii="Georgia" w:hAnsi="Georgia" w:cstheme="minorHAnsi"/>
        </w:rPr>
      </w:pPr>
      <w:r w:rsidRPr="00712F90">
        <w:rPr>
          <w:rFonts w:ascii="Georgia" w:hAnsi="Georgia" w:cstheme="minorHAnsi"/>
        </w:rPr>
        <w:t>Use of Annotations: It may be helpful to annotate the articles you will utilize in your review. By having short summaries of the objectives, methodological approaches, results and conclusions for each paper, you can work from these rather than wading through the many pages of dozens of articles searching for information or attempting to connect information to a source. Make life easier on yourself by employing good organization as you proceed with your reading and investigation. I encourage you to use the freeware Mendeley to highlight, organize, and annotate your articles.</w:t>
      </w:r>
    </w:p>
    <w:p w14:paraId="1228407A" w14:textId="4C97BF7A" w:rsidR="00956AD1" w:rsidRPr="00712F90" w:rsidRDefault="00956AD1" w:rsidP="00956AD1">
      <w:pPr>
        <w:spacing w:after="120"/>
        <w:rPr>
          <w:rFonts w:ascii="Georgia" w:hAnsi="Georgia" w:cstheme="minorHAnsi"/>
        </w:rPr>
      </w:pPr>
      <w:r w:rsidRPr="00712F90">
        <w:rPr>
          <w:rFonts w:ascii="Georgia" w:hAnsi="Georgia" w:cstheme="minorHAnsi"/>
        </w:rPr>
        <w:t xml:space="preserve">Details of Length, Font Size, </w:t>
      </w:r>
      <w:proofErr w:type="spellStart"/>
      <w:r w:rsidRPr="00712F90">
        <w:rPr>
          <w:rFonts w:ascii="Georgia" w:hAnsi="Georgia" w:cstheme="minorHAnsi"/>
          <w:i/>
        </w:rPr>
        <w:t>etc</w:t>
      </w:r>
      <w:proofErr w:type="spellEnd"/>
      <w:r w:rsidRPr="00712F90">
        <w:rPr>
          <w:rFonts w:ascii="Georgia" w:hAnsi="Georgia" w:cstheme="minorHAnsi"/>
          <w:i/>
        </w:rPr>
        <w:t xml:space="preserve">: </w:t>
      </w:r>
      <w:r w:rsidRPr="00712F90">
        <w:rPr>
          <w:rFonts w:ascii="Georgia" w:hAnsi="Georgia" w:cstheme="minorHAnsi"/>
        </w:rPr>
        <w:t xml:space="preserve">The text of your completed paper should be at least 30 pages in length – double spaced; 12 </w:t>
      </w:r>
      <w:proofErr w:type="spellStart"/>
      <w:r w:rsidRPr="00712F90">
        <w:rPr>
          <w:rFonts w:ascii="Georgia" w:hAnsi="Georgia" w:cstheme="minorHAnsi"/>
        </w:rPr>
        <w:t>pt</w:t>
      </w:r>
      <w:proofErr w:type="spellEnd"/>
      <w:r w:rsidRPr="00712F90">
        <w:rPr>
          <w:rFonts w:ascii="Georgia" w:hAnsi="Georgia" w:cstheme="minorHAnsi"/>
        </w:rPr>
        <w:t xml:space="preserve"> font; 1” margins, Times New Roman font. </w:t>
      </w:r>
      <w:r w:rsidRPr="00712F90">
        <w:rPr>
          <w:rFonts w:ascii="Georgia" w:hAnsi="Georgia" w:cstheme="minorHAnsi"/>
          <w:i/>
        </w:rPr>
        <w:t>In addition</w:t>
      </w:r>
      <w:r w:rsidRPr="00712F90">
        <w:rPr>
          <w:rFonts w:ascii="Georgia" w:hAnsi="Georgia" w:cstheme="minorHAnsi"/>
        </w:rPr>
        <w:t xml:space="preserve">, your paper should include a cover page with a creative title, a </w:t>
      </w:r>
      <w:proofErr w:type="gramStart"/>
      <w:r w:rsidRPr="00712F90">
        <w:rPr>
          <w:rFonts w:ascii="Georgia" w:hAnsi="Georgia" w:cstheme="minorHAnsi"/>
        </w:rPr>
        <w:t>references</w:t>
      </w:r>
      <w:proofErr w:type="gramEnd"/>
      <w:r w:rsidRPr="00712F90">
        <w:rPr>
          <w:rFonts w:ascii="Georgia" w:hAnsi="Georgia" w:cstheme="minorHAnsi"/>
        </w:rPr>
        <w:t xml:space="preserve"> cited section, and any complementary figures</w:t>
      </w:r>
      <w:r w:rsidR="00626019" w:rsidRPr="00712F90">
        <w:rPr>
          <w:rFonts w:ascii="Georgia" w:hAnsi="Georgia" w:cstheme="minorHAnsi"/>
        </w:rPr>
        <w:t xml:space="preserve"> or tables</w:t>
      </w:r>
      <w:r w:rsidRPr="00712F90">
        <w:rPr>
          <w:rFonts w:ascii="Georgia" w:hAnsi="Georgia" w:cstheme="minorHAnsi"/>
        </w:rPr>
        <w:t xml:space="preserve">. </w:t>
      </w:r>
    </w:p>
    <w:p w14:paraId="30B59A9E" w14:textId="5EA30674" w:rsidR="003435B5" w:rsidRPr="00712F90" w:rsidRDefault="00956AD1" w:rsidP="00BC6572">
      <w:pPr>
        <w:pStyle w:val="NormalWeb"/>
        <w:spacing w:before="0" w:beforeAutospacing="0" w:after="120" w:afterAutospacing="0"/>
        <w:rPr>
          <w:rFonts w:ascii="Georgia" w:hAnsi="Georgia" w:cstheme="minorHAnsi"/>
        </w:rPr>
      </w:pPr>
      <w:r w:rsidRPr="00712F90">
        <w:rPr>
          <w:rFonts w:ascii="Georgia" w:hAnsi="Georgia" w:cstheme="minorHAnsi"/>
        </w:rPr>
        <w:t>Policy on the use of Websites: Public websites are not peer-reviewed and are unsuitable for reference in your research paper. However, the information presented may help you read the more difficult primary literature. As well, there may be graphics that you want to use in your presentation. Under the provisions of the “fair use” doctrine of copyrighted material laws, you can use the material for a c</w:t>
      </w:r>
      <w:r w:rsidR="005D5899" w:rsidRPr="00712F90">
        <w:rPr>
          <w:rFonts w:ascii="Georgia" w:hAnsi="Georgia" w:cstheme="minorHAnsi"/>
        </w:rPr>
        <w:t>ourse</w:t>
      </w:r>
      <w:r w:rsidRPr="00712F90">
        <w:rPr>
          <w:rFonts w:ascii="Georgia" w:hAnsi="Georgia" w:cstheme="minorHAnsi"/>
        </w:rPr>
        <w:t xml:space="preserve"> </w:t>
      </w:r>
      <w:r w:rsidR="005D5899" w:rsidRPr="00712F90">
        <w:rPr>
          <w:rFonts w:ascii="Georgia" w:hAnsi="Georgia" w:cstheme="minorHAnsi"/>
        </w:rPr>
        <w:t>assignment</w:t>
      </w:r>
      <w:r w:rsidRPr="00712F90">
        <w:rPr>
          <w:rFonts w:ascii="Georgia" w:hAnsi="Georgia" w:cstheme="minorHAnsi"/>
        </w:rPr>
        <w:t>, but you must acknowledge the source of the material (a reference), and you must not publish the material (you can't upload your presentation to a website).</w:t>
      </w:r>
    </w:p>
    <w:p w14:paraId="2F3B857B" w14:textId="77777777" w:rsidR="005D5899" w:rsidRPr="00712F90" w:rsidRDefault="005D5899" w:rsidP="00BC6572">
      <w:pPr>
        <w:pStyle w:val="NormalWeb"/>
        <w:spacing w:before="0" w:beforeAutospacing="0" w:after="120" w:afterAutospacing="0"/>
        <w:rPr>
          <w:rFonts w:ascii="Georgia" w:hAnsi="Georgia" w:cstheme="minorHAnsi"/>
        </w:rPr>
      </w:pPr>
    </w:p>
    <w:p w14:paraId="00CF7766" w14:textId="77777777" w:rsidR="0020297C" w:rsidRPr="00712F90" w:rsidRDefault="0020297C" w:rsidP="00F4442D">
      <w:pPr>
        <w:spacing w:before="80" w:line="276" w:lineRule="auto"/>
        <w:rPr>
          <w:rFonts w:ascii="Georgia" w:hAnsi="Georgia"/>
          <w:i/>
        </w:rPr>
      </w:pPr>
    </w:p>
    <w:sectPr w:rsidR="0020297C" w:rsidRPr="00712F90" w:rsidSect="00EB1D90">
      <w:headerReference w:type="even" r:id="rId9"/>
      <w:headerReference w:type="default" r:id="rId10"/>
      <w:footerReference w:type="even" r:id="rId11"/>
      <w:footerReference w:type="default" r:id="rId12"/>
      <w:pgSz w:w="12240" w:h="15840"/>
      <w:pgMar w:top="1440" w:right="1440" w:bottom="1440" w:left="1440" w:header="720" w:footer="720" w:gutter="0"/>
      <w:pgNumType w:start="2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3CDB" w14:textId="77777777" w:rsidR="00730B2E" w:rsidRDefault="00730B2E">
      <w:r>
        <w:separator/>
      </w:r>
    </w:p>
  </w:endnote>
  <w:endnote w:type="continuationSeparator" w:id="0">
    <w:p w14:paraId="17422A47" w14:textId="77777777" w:rsidR="00730B2E" w:rsidRDefault="00730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636894"/>
      <w:docPartObj>
        <w:docPartGallery w:val="Page Numbers (Bottom of Page)"/>
        <w:docPartUnique/>
      </w:docPartObj>
    </w:sdtPr>
    <w:sdtContent>
      <w:p w14:paraId="6EA00494" w14:textId="263F26E2" w:rsidR="005D5899" w:rsidRDefault="005D5899" w:rsidP="00D21F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F09563" w14:textId="77777777" w:rsidR="005D5899" w:rsidRDefault="005D5899" w:rsidP="005D5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E893" w14:textId="77777777" w:rsidR="005D5899" w:rsidRDefault="005D5899" w:rsidP="005D58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F1DC7" w14:textId="77777777" w:rsidR="00730B2E" w:rsidRDefault="00730B2E">
      <w:r>
        <w:separator/>
      </w:r>
    </w:p>
  </w:footnote>
  <w:footnote w:type="continuationSeparator" w:id="0">
    <w:p w14:paraId="317BE369" w14:textId="77777777" w:rsidR="00730B2E" w:rsidRDefault="00730B2E">
      <w:r>
        <w:continuationSeparator/>
      </w:r>
    </w:p>
  </w:footnote>
  <w:footnote w:id="1">
    <w:p w14:paraId="6229AA89" w14:textId="31FD8AB6" w:rsidR="00667AD8" w:rsidRPr="009F6097" w:rsidRDefault="00667AD8">
      <w:pPr>
        <w:pStyle w:val="FootnoteText"/>
        <w:rPr>
          <w:rFonts w:asciiTheme="minorHAnsi" w:hAnsiTheme="minorHAnsi" w:cstheme="minorHAnsi"/>
        </w:rPr>
      </w:pPr>
      <w:r w:rsidRPr="009F6097">
        <w:rPr>
          <w:rStyle w:val="FootnoteReference"/>
          <w:rFonts w:asciiTheme="minorHAnsi" w:hAnsiTheme="minorHAnsi" w:cstheme="minorHAnsi"/>
        </w:rPr>
        <w:footnoteRef/>
      </w:r>
      <w:r w:rsidRPr="009F6097">
        <w:rPr>
          <w:rFonts w:asciiTheme="minorHAnsi" w:hAnsiTheme="minorHAnsi" w:cstheme="minorHAnsi"/>
        </w:rPr>
        <w:t xml:space="preserve"> </w:t>
      </w:r>
      <w:r w:rsidR="009F6097">
        <w:rPr>
          <w:rFonts w:asciiTheme="minorHAnsi" w:hAnsiTheme="minorHAnsi" w:cstheme="minorHAnsi"/>
        </w:rPr>
        <w:t>Students planning to work with</w:t>
      </w:r>
      <w:r w:rsidR="007D0D02">
        <w:rPr>
          <w:rFonts w:asciiTheme="minorHAnsi" w:hAnsiTheme="minorHAnsi" w:cstheme="minorHAnsi"/>
        </w:rPr>
        <w:t xml:space="preserve"> </w:t>
      </w:r>
      <w:r w:rsidR="000D303E">
        <w:rPr>
          <w:rFonts w:asciiTheme="minorHAnsi" w:hAnsiTheme="minorHAnsi" w:cstheme="minorHAnsi"/>
        </w:rPr>
        <w:t xml:space="preserve">SUA </w:t>
      </w:r>
      <w:r w:rsidR="007D0D02">
        <w:rPr>
          <w:rFonts w:asciiTheme="minorHAnsi" w:hAnsiTheme="minorHAnsi" w:cstheme="minorHAnsi"/>
        </w:rPr>
        <w:t>mentors outside the L</w:t>
      </w:r>
      <w:r w:rsidR="000D303E">
        <w:rPr>
          <w:rFonts w:asciiTheme="minorHAnsi" w:hAnsiTheme="minorHAnsi" w:cstheme="minorHAnsi"/>
        </w:rPr>
        <w:t>ife Sciences</w:t>
      </w:r>
      <w:r w:rsidRPr="009F6097">
        <w:rPr>
          <w:rFonts w:asciiTheme="minorHAnsi" w:hAnsiTheme="minorHAnsi" w:cstheme="minorHAnsi"/>
        </w:rPr>
        <w:t xml:space="preserve"> concentration</w:t>
      </w:r>
      <w:r w:rsidR="00547C3F">
        <w:rPr>
          <w:rFonts w:asciiTheme="minorHAnsi" w:hAnsiTheme="minorHAnsi" w:cstheme="minorHAnsi"/>
        </w:rPr>
        <w:t xml:space="preserve"> should </w:t>
      </w:r>
      <w:r w:rsidRPr="009F6097">
        <w:rPr>
          <w:rFonts w:asciiTheme="minorHAnsi" w:hAnsiTheme="minorHAnsi" w:cstheme="minorHAnsi"/>
        </w:rPr>
        <w:t xml:space="preserve">also </w:t>
      </w:r>
      <w:r w:rsidRPr="00BC2F2B">
        <w:rPr>
          <w:rFonts w:asciiTheme="minorHAnsi" w:hAnsiTheme="minorHAnsi" w:cstheme="minorHAnsi"/>
        </w:rPr>
        <w:t>submit a</w:t>
      </w:r>
      <w:r w:rsidR="00C07D6B" w:rsidRPr="00BC2F2B">
        <w:rPr>
          <w:rFonts w:asciiTheme="minorHAnsi" w:hAnsiTheme="minorHAnsi" w:cstheme="minorHAnsi"/>
        </w:rPr>
        <w:t xml:space="preserve"> 1-2 paragraph description </w:t>
      </w:r>
      <w:r w:rsidRPr="00BC2F2B">
        <w:rPr>
          <w:rFonts w:asciiTheme="minorHAnsi" w:hAnsiTheme="minorHAnsi" w:cstheme="minorHAnsi"/>
        </w:rPr>
        <w:t xml:space="preserve">of </w:t>
      </w:r>
      <w:r w:rsidR="000D303E">
        <w:rPr>
          <w:rFonts w:asciiTheme="minorHAnsi" w:hAnsiTheme="minorHAnsi" w:cstheme="minorHAnsi"/>
        </w:rPr>
        <w:t xml:space="preserve">how </w:t>
      </w:r>
      <w:r w:rsidRPr="00BC2F2B">
        <w:rPr>
          <w:rFonts w:asciiTheme="minorHAnsi" w:hAnsiTheme="minorHAnsi" w:cstheme="minorHAnsi"/>
        </w:rPr>
        <w:t xml:space="preserve">their planned project </w:t>
      </w:r>
      <w:r w:rsidR="0025594E">
        <w:rPr>
          <w:rFonts w:asciiTheme="minorHAnsi" w:hAnsiTheme="minorHAnsi" w:cstheme="minorHAnsi"/>
        </w:rPr>
        <w:t xml:space="preserve">aligns with the LS Capstone learning objectives </w:t>
      </w:r>
      <w:r w:rsidR="00A42DFE">
        <w:rPr>
          <w:rFonts w:asciiTheme="minorHAnsi" w:hAnsiTheme="minorHAnsi" w:cstheme="minorHAnsi"/>
        </w:rPr>
        <w:t>by the first Friday after Labor Day</w:t>
      </w:r>
      <w:r w:rsidR="005A385C">
        <w:rPr>
          <w:rFonts w:asciiTheme="minorHAnsi" w:hAnsiTheme="minorHAnsi" w:cstheme="minorHAnsi"/>
        </w:rPr>
        <w:t>.</w:t>
      </w:r>
      <w:r w:rsidR="009F6097">
        <w:rPr>
          <w:rFonts w:asciiTheme="minorHAnsi" w:hAnsiTheme="minorHAnsi" w:cstheme="minorHAns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574422"/>
      <w:docPartObj>
        <w:docPartGallery w:val="Page Numbers (Top of Page)"/>
        <w:docPartUnique/>
      </w:docPartObj>
    </w:sdtPr>
    <w:sdtContent>
      <w:p w14:paraId="122C2878" w14:textId="3C64DC8D" w:rsidR="00EB1D90" w:rsidRDefault="00EB1D90" w:rsidP="003447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3A2F0F" w14:textId="77777777" w:rsidR="00EB1D90" w:rsidRDefault="00EB1D90" w:rsidP="00EB1D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643903"/>
      <w:docPartObj>
        <w:docPartGallery w:val="Page Numbers (Top of Page)"/>
        <w:docPartUnique/>
      </w:docPartObj>
    </w:sdtPr>
    <w:sdtContent>
      <w:p w14:paraId="18B3F949" w14:textId="6BB224DD" w:rsidR="00EB1D90" w:rsidRDefault="00EB1D90" w:rsidP="003447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29027630" w14:textId="2A2234AF" w:rsidR="00E37D39" w:rsidRPr="00E37D39" w:rsidRDefault="00E37D39" w:rsidP="00EB1D90">
    <w:pPr>
      <w:pStyle w:val="Header"/>
      <w:ind w:right="360"/>
      <w:jc w:val="right"/>
      <w:rPr>
        <w:i/>
        <w:sz w:val="16"/>
        <w:szCs w:val="16"/>
      </w:rPr>
    </w:pPr>
    <w:r w:rsidRPr="00E37D39">
      <w:rPr>
        <w:i/>
        <w:sz w:val="16"/>
        <w:szCs w:val="16"/>
      </w:rPr>
      <w:t>Last edited 3/28/21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4183"/>
    <w:multiLevelType w:val="hybridMultilevel"/>
    <w:tmpl w:val="517C8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A5A96"/>
    <w:multiLevelType w:val="hybridMultilevel"/>
    <w:tmpl w:val="8A623DD2"/>
    <w:lvl w:ilvl="0" w:tplc="A63A8A20">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5697B"/>
    <w:multiLevelType w:val="hybridMultilevel"/>
    <w:tmpl w:val="D510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B086C"/>
    <w:multiLevelType w:val="hybridMultilevel"/>
    <w:tmpl w:val="8E746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23682E"/>
    <w:multiLevelType w:val="hybridMultilevel"/>
    <w:tmpl w:val="F9F8359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47F00BAD"/>
    <w:multiLevelType w:val="hybridMultilevel"/>
    <w:tmpl w:val="3BBCF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E6965"/>
    <w:multiLevelType w:val="hybridMultilevel"/>
    <w:tmpl w:val="A9DC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976FE"/>
    <w:multiLevelType w:val="hybridMultilevel"/>
    <w:tmpl w:val="5EECFFCE"/>
    <w:lvl w:ilvl="0" w:tplc="2FC4F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134FCE"/>
    <w:multiLevelType w:val="hybridMultilevel"/>
    <w:tmpl w:val="C53C1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A77BAA"/>
    <w:multiLevelType w:val="hybridMultilevel"/>
    <w:tmpl w:val="EC84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518F1"/>
    <w:multiLevelType w:val="hybridMultilevel"/>
    <w:tmpl w:val="1C16FF3C"/>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78611AE"/>
    <w:multiLevelType w:val="multilevel"/>
    <w:tmpl w:val="9DE8394C"/>
    <w:lvl w:ilvl="0">
      <w:start w:val="1"/>
      <w:numFmt w:val="bullet"/>
      <w:lvlText w:val=""/>
      <w:lvlJc w:val="left"/>
      <w:pPr>
        <w:tabs>
          <w:tab w:val="num" w:pos="3240"/>
        </w:tabs>
        <w:ind w:left="3240" w:hanging="360"/>
      </w:pPr>
      <w:rPr>
        <w:rFonts w:ascii="Symbol" w:hAnsi="Symbol" w:hint="default"/>
        <w:sz w:val="20"/>
      </w:rPr>
    </w:lvl>
    <w:lvl w:ilvl="1">
      <w:start w:val="1"/>
      <w:numFmt w:val="decimal"/>
      <w:lvlText w:val="%2."/>
      <w:lvlJc w:val="left"/>
      <w:pPr>
        <w:ind w:left="3960" w:hanging="360"/>
      </w:pPr>
      <w:rPr>
        <w:rFonts w:hint="default"/>
        <w:color w:val="000000" w:themeColor="text1"/>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2" w15:restartNumberingAfterBreak="0">
    <w:nsid w:val="79340344"/>
    <w:multiLevelType w:val="hybridMultilevel"/>
    <w:tmpl w:val="F17E0B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66380502">
    <w:abstractNumId w:val="12"/>
  </w:num>
  <w:num w:numId="2" w16cid:durableId="35356174">
    <w:abstractNumId w:val="7"/>
  </w:num>
  <w:num w:numId="3" w16cid:durableId="40177550">
    <w:abstractNumId w:val="6"/>
  </w:num>
  <w:num w:numId="4" w16cid:durableId="801579914">
    <w:abstractNumId w:val="0"/>
  </w:num>
  <w:num w:numId="5" w16cid:durableId="940793890">
    <w:abstractNumId w:val="9"/>
  </w:num>
  <w:num w:numId="6" w16cid:durableId="166750671">
    <w:abstractNumId w:val="4"/>
  </w:num>
  <w:num w:numId="7" w16cid:durableId="1396051513">
    <w:abstractNumId w:val="11"/>
  </w:num>
  <w:num w:numId="8" w16cid:durableId="1427076283">
    <w:abstractNumId w:val="5"/>
  </w:num>
  <w:num w:numId="9" w16cid:durableId="1881362770">
    <w:abstractNumId w:val="8"/>
  </w:num>
  <w:num w:numId="10" w16cid:durableId="798112430">
    <w:abstractNumId w:val="3"/>
  </w:num>
  <w:num w:numId="11" w16cid:durableId="471486167">
    <w:abstractNumId w:val="1"/>
  </w:num>
  <w:num w:numId="12" w16cid:durableId="1712727944">
    <w:abstractNumId w:val="10"/>
  </w:num>
  <w:num w:numId="13" w16cid:durableId="1262103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2MjUyNTE1NTU0MbJQ0lEKTi0uzszPAykwqQUAzvxiESwAAAA="/>
  </w:docVars>
  <w:rsids>
    <w:rsidRoot w:val="0087633F"/>
    <w:rsid w:val="0001603A"/>
    <w:rsid w:val="00020CFD"/>
    <w:rsid w:val="00021441"/>
    <w:rsid w:val="000226E5"/>
    <w:rsid w:val="000244EC"/>
    <w:rsid w:val="00025DDF"/>
    <w:rsid w:val="0003084A"/>
    <w:rsid w:val="00032C63"/>
    <w:rsid w:val="000422D8"/>
    <w:rsid w:val="000457D4"/>
    <w:rsid w:val="0004686D"/>
    <w:rsid w:val="00051961"/>
    <w:rsid w:val="00052D17"/>
    <w:rsid w:val="000625E1"/>
    <w:rsid w:val="000718BF"/>
    <w:rsid w:val="000769F3"/>
    <w:rsid w:val="00090AC3"/>
    <w:rsid w:val="0009277A"/>
    <w:rsid w:val="00096606"/>
    <w:rsid w:val="000A61C0"/>
    <w:rsid w:val="000B3B91"/>
    <w:rsid w:val="000B5021"/>
    <w:rsid w:val="000C1616"/>
    <w:rsid w:val="000C1A0B"/>
    <w:rsid w:val="000C38E7"/>
    <w:rsid w:val="000D303E"/>
    <w:rsid w:val="000D5318"/>
    <w:rsid w:val="000D55C1"/>
    <w:rsid w:val="000D633A"/>
    <w:rsid w:val="000E255C"/>
    <w:rsid w:val="000E2894"/>
    <w:rsid w:val="000E66EA"/>
    <w:rsid w:val="000F1FFD"/>
    <w:rsid w:val="00104040"/>
    <w:rsid w:val="00104DFE"/>
    <w:rsid w:val="00113973"/>
    <w:rsid w:val="00117A61"/>
    <w:rsid w:val="00124AC5"/>
    <w:rsid w:val="00131835"/>
    <w:rsid w:val="00141DF2"/>
    <w:rsid w:val="00142031"/>
    <w:rsid w:val="00146307"/>
    <w:rsid w:val="00146BA7"/>
    <w:rsid w:val="00150D77"/>
    <w:rsid w:val="00173DD0"/>
    <w:rsid w:val="00177441"/>
    <w:rsid w:val="0018063C"/>
    <w:rsid w:val="00182E90"/>
    <w:rsid w:val="00185D4A"/>
    <w:rsid w:val="001866CE"/>
    <w:rsid w:val="00187B69"/>
    <w:rsid w:val="00187E56"/>
    <w:rsid w:val="00193425"/>
    <w:rsid w:val="001A297B"/>
    <w:rsid w:val="001A6CDA"/>
    <w:rsid w:val="001C5ECA"/>
    <w:rsid w:val="001C767A"/>
    <w:rsid w:val="001D5EB6"/>
    <w:rsid w:val="001E3F4B"/>
    <w:rsid w:val="001E45DB"/>
    <w:rsid w:val="001E5365"/>
    <w:rsid w:val="001F3B75"/>
    <w:rsid w:val="0020297C"/>
    <w:rsid w:val="00205AC5"/>
    <w:rsid w:val="00216494"/>
    <w:rsid w:val="00220A32"/>
    <w:rsid w:val="00222118"/>
    <w:rsid w:val="00231418"/>
    <w:rsid w:val="00233CC2"/>
    <w:rsid w:val="00235176"/>
    <w:rsid w:val="002476E6"/>
    <w:rsid w:val="00250634"/>
    <w:rsid w:val="0025594E"/>
    <w:rsid w:val="00257452"/>
    <w:rsid w:val="0027258E"/>
    <w:rsid w:val="00272FAF"/>
    <w:rsid w:val="00273484"/>
    <w:rsid w:val="00281F7B"/>
    <w:rsid w:val="0028470C"/>
    <w:rsid w:val="00297C50"/>
    <w:rsid w:val="002B2DD2"/>
    <w:rsid w:val="002B78D3"/>
    <w:rsid w:val="002B7D44"/>
    <w:rsid w:val="002C201A"/>
    <w:rsid w:val="002C34EC"/>
    <w:rsid w:val="002C43EF"/>
    <w:rsid w:val="002D1A42"/>
    <w:rsid w:val="002D1FA6"/>
    <w:rsid w:val="002D4873"/>
    <w:rsid w:val="002E4627"/>
    <w:rsid w:val="002E756F"/>
    <w:rsid w:val="00307B89"/>
    <w:rsid w:val="00312A85"/>
    <w:rsid w:val="00321984"/>
    <w:rsid w:val="00331FFB"/>
    <w:rsid w:val="00333794"/>
    <w:rsid w:val="00333F7C"/>
    <w:rsid w:val="003374C7"/>
    <w:rsid w:val="003375D3"/>
    <w:rsid w:val="00337B09"/>
    <w:rsid w:val="003435B5"/>
    <w:rsid w:val="00344559"/>
    <w:rsid w:val="003478DE"/>
    <w:rsid w:val="00347DD1"/>
    <w:rsid w:val="003509DD"/>
    <w:rsid w:val="00352127"/>
    <w:rsid w:val="00361108"/>
    <w:rsid w:val="00361ACC"/>
    <w:rsid w:val="00362EB7"/>
    <w:rsid w:val="00373483"/>
    <w:rsid w:val="00373C34"/>
    <w:rsid w:val="00373D27"/>
    <w:rsid w:val="003749EE"/>
    <w:rsid w:val="00376A4C"/>
    <w:rsid w:val="0039332E"/>
    <w:rsid w:val="003A48B4"/>
    <w:rsid w:val="003C7DBE"/>
    <w:rsid w:val="003D1069"/>
    <w:rsid w:val="003D7E04"/>
    <w:rsid w:val="003E0606"/>
    <w:rsid w:val="003E344C"/>
    <w:rsid w:val="003E5C3B"/>
    <w:rsid w:val="003E7C1E"/>
    <w:rsid w:val="003F3477"/>
    <w:rsid w:val="003F4699"/>
    <w:rsid w:val="003F57E2"/>
    <w:rsid w:val="00401157"/>
    <w:rsid w:val="00401BB5"/>
    <w:rsid w:val="00414033"/>
    <w:rsid w:val="00425A22"/>
    <w:rsid w:val="004306D5"/>
    <w:rsid w:val="004307C9"/>
    <w:rsid w:val="00437440"/>
    <w:rsid w:val="00440339"/>
    <w:rsid w:val="004435D3"/>
    <w:rsid w:val="00445320"/>
    <w:rsid w:val="00447226"/>
    <w:rsid w:val="004614B8"/>
    <w:rsid w:val="00473BDA"/>
    <w:rsid w:val="0047756A"/>
    <w:rsid w:val="0048048A"/>
    <w:rsid w:val="00484393"/>
    <w:rsid w:val="00486958"/>
    <w:rsid w:val="00487D81"/>
    <w:rsid w:val="004956FA"/>
    <w:rsid w:val="004A0D10"/>
    <w:rsid w:val="004A49A8"/>
    <w:rsid w:val="004A59CA"/>
    <w:rsid w:val="004A5DE7"/>
    <w:rsid w:val="004B1253"/>
    <w:rsid w:val="004B1388"/>
    <w:rsid w:val="004B69B5"/>
    <w:rsid w:val="004C696E"/>
    <w:rsid w:val="004D64CB"/>
    <w:rsid w:val="004D7870"/>
    <w:rsid w:val="004E44F0"/>
    <w:rsid w:val="004F1A6F"/>
    <w:rsid w:val="004F6CDE"/>
    <w:rsid w:val="004F6D4D"/>
    <w:rsid w:val="00500126"/>
    <w:rsid w:val="005004BF"/>
    <w:rsid w:val="00502687"/>
    <w:rsid w:val="0051193F"/>
    <w:rsid w:val="005200F3"/>
    <w:rsid w:val="00520259"/>
    <w:rsid w:val="005221F2"/>
    <w:rsid w:val="00525A80"/>
    <w:rsid w:val="00526449"/>
    <w:rsid w:val="00547C3F"/>
    <w:rsid w:val="00550F62"/>
    <w:rsid w:val="00553351"/>
    <w:rsid w:val="00554D48"/>
    <w:rsid w:val="00557227"/>
    <w:rsid w:val="00557284"/>
    <w:rsid w:val="00557938"/>
    <w:rsid w:val="00561A4C"/>
    <w:rsid w:val="005652E5"/>
    <w:rsid w:val="005733D8"/>
    <w:rsid w:val="00590C5B"/>
    <w:rsid w:val="00597E76"/>
    <w:rsid w:val="005A371D"/>
    <w:rsid w:val="005A385C"/>
    <w:rsid w:val="005B0037"/>
    <w:rsid w:val="005B0270"/>
    <w:rsid w:val="005B55A6"/>
    <w:rsid w:val="005C26C2"/>
    <w:rsid w:val="005D21E4"/>
    <w:rsid w:val="005D2FC7"/>
    <w:rsid w:val="005D5899"/>
    <w:rsid w:val="005D59E9"/>
    <w:rsid w:val="005E0031"/>
    <w:rsid w:val="005E3F7F"/>
    <w:rsid w:val="005E6C9F"/>
    <w:rsid w:val="005F4486"/>
    <w:rsid w:val="005F6DCA"/>
    <w:rsid w:val="005F723B"/>
    <w:rsid w:val="00603EB7"/>
    <w:rsid w:val="00606F6B"/>
    <w:rsid w:val="006128AD"/>
    <w:rsid w:val="0062095D"/>
    <w:rsid w:val="0062384E"/>
    <w:rsid w:val="00626019"/>
    <w:rsid w:val="00632F4C"/>
    <w:rsid w:val="00634F38"/>
    <w:rsid w:val="006445B9"/>
    <w:rsid w:val="00644D5C"/>
    <w:rsid w:val="00660307"/>
    <w:rsid w:val="006664B0"/>
    <w:rsid w:val="00667AD8"/>
    <w:rsid w:val="00673157"/>
    <w:rsid w:val="00673486"/>
    <w:rsid w:val="00674852"/>
    <w:rsid w:val="00677DEA"/>
    <w:rsid w:val="0068153C"/>
    <w:rsid w:val="00682CE6"/>
    <w:rsid w:val="00686BFF"/>
    <w:rsid w:val="00687262"/>
    <w:rsid w:val="006A095A"/>
    <w:rsid w:val="006A0D50"/>
    <w:rsid w:val="006A5B6D"/>
    <w:rsid w:val="006C2E57"/>
    <w:rsid w:val="006C3664"/>
    <w:rsid w:val="006C3FEA"/>
    <w:rsid w:val="006C6B59"/>
    <w:rsid w:val="006D0012"/>
    <w:rsid w:val="006F3C84"/>
    <w:rsid w:val="00704559"/>
    <w:rsid w:val="00706838"/>
    <w:rsid w:val="00712F90"/>
    <w:rsid w:val="0071423B"/>
    <w:rsid w:val="0071769C"/>
    <w:rsid w:val="00726A3F"/>
    <w:rsid w:val="00730B2E"/>
    <w:rsid w:val="007362DB"/>
    <w:rsid w:val="00744B76"/>
    <w:rsid w:val="0074783C"/>
    <w:rsid w:val="00751167"/>
    <w:rsid w:val="00751192"/>
    <w:rsid w:val="007658BC"/>
    <w:rsid w:val="0077318D"/>
    <w:rsid w:val="00774F80"/>
    <w:rsid w:val="00775F04"/>
    <w:rsid w:val="007771F5"/>
    <w:rsid w:val="00780325"/>
    <w:rsid w:val="00793992"/>
    <w:rsid w:val="0079523D"/>
    <w:rsid w:val="007A3D32"/>
    <w:rsid w:val="007C0ACE"/>
    <w:rsid w:val="007C1943"/>
    <w:rsid w:val="007C3D86"/>
    <w:rsid w:val="007C62C1"/>
    <w:rsid w:val="007C6698"/>
    <w:rsid w:val="007C7542"/>
    <w:rsid w:val="007D0D02"/>
    <w:rsid w:val="007D6998"/>
    <w:rsid w:val="007D7E93"/>
    <w:rsid w:val="007F06F0"/>
    <w:rsid w:val="008018D8"/>
    <w:rsid w:val="0080503F"/>
    <w:rsid w:val="008059D1"/>
    <w:rsid w:val="008061DE"/>
    <w:rsid w:val="008210B4"/>
    <w:rsid w:val="00822565"/>
    <w:rsid w:val="0082372D"/>
    <w:rsid w:val="008256B5"/>
    <w:rsid w:val="0082592D"/>
    <w:rsid w:val="0083396B"/>
    <w:rsid w:val="00842095"/>
    <w:rsid w:val="00852714"/>
    <w:rsid w:val="00862DBD"/>
    <w:rsid w:val="00874FFA"/>
    <w:rsid w:val="0087633F"/>
    <w:rsid w:val="008827EF"/>
    <w:rsid w:val="00882943"/>
    <w:rsid w:val="008849A1"/>
    <w:rsid w:val="00885C52"/>
    <w:rsid w:val="00887DEC"/>
    <w:rsid w:val="00894612"/>
    <w:rsid w:val="00897CDE"/>
    <w:rsid w:val="008B1E9E"/>
    <w:rsid w:val="008B73CD"/>
    <w:rsid w:val="008C4BE7"/>
    <w:rsid w:val="008C628E"/>
    <w:rsid w:val="008D50A9"/>
    <w:rsid w:val="008E5C34"/>
    <w:rsid w:val="008E5D92"/>
    <w:rsid w:val="00900CE2"/>
    <w:rsid w:val="00902469"/>
    <w:rsid w:val="00912853"/>
    <w:rsid w:val="0092208A"/>
    <w:rsid w:val="00927248"/>
    <w:rsid w:val="00927E3F"/>
    <w:rsid w:val="00930758"/>
    <w:rsid w:val="00933BE6"/>
    <w:rsid w:val="00935265"/>
    <w:rsid w:val="00936C18"/>
    <w:rsid w:val="00940B4E"/>
    <w:rsid w:val="00946B98"/>
    <w:rsid w:val="00947A7C"/>
    <w:rsid w:val="0095010E"/>
    <w:rsid w:val="009524FF"/>
    <w:rsid w:val="009552B0"/>
    <w:rsid w:val="00956AD1"/>
    <w:rsid w:val="00962830"/>
    <w:rsid w:val="00964984"/>
    <w:rsid w:val="00976DBE"/>
    <w:rsid w:val="009856A9"/>
    <w:rsid w:val="0099179F"/>
    <w:rsid w:val="00992AF1"/>
    <w:rsid w:val="00996189"/>
    <w:rsid w:val="009A0756"/>
    <w:rsid w:val="009A3778"/>
    <w:rsid w:val="009A6C87"/>
    <w:rsid w:val="009B1CA4"/>
    <w:rsid w:val="009B3067"/>
    <w:rsid w:val="009B6CDA"/>
    <w:rsid w:val="009B7415"/>
    <w:rsid w:val="009C03E1"/>
    <w:rsid w:val="009C190C"/>
    <w:rsid w:val="009D10A4"/>
    <w:rsid w:val="009D1C8A"/>
    <w:rsid w:val="009D7BAB"/>
    <w:rsid w:val="009E1CC0"/>
    <w:rsid w:val="009F6097"/>
    <w:rsid w:val="009F6EEB"/>
    <w:rsid w:val="009F7EFF"/>
    <w:rsid w:val="00A100EE"/>
    <w:rsid w:val="00A113F2"/>
    <w:rsid w:val="00A2037A"/>
    <w:rsid w:val="00A24948"/>
    <w:rsid w:val="00A3428E"/>
    <w:rsid w:val="00A4079F"/>
    <w:rsid w:val="00A40FC8"/>
    <w:rsid w:val="00A42DFE"/>
    <w:rsid w:val="00A57681"/>
    <w:rsid w:val="00A62835"/>
    <w:rsid w:val="00A63A61"/>
    <w:rsid w:val="00A666E5"/>
    <w:rsid w:val="00A70A2D"/>
    <w:rsid w:val="00A7105A"/>
    <w:rsid w:val="00AA23FA"/>
    <w:rsid w:val="00AA2CCA"/>
    <w:rsid w:val="00AA508F"/>
    <w:rsid w:val="00AA7894"/>
    <w:rsid w:val="00AD0595"/>
    <w:rsid w:val="00AD3982"/>
    <w:rsid w:val="00AD5BDB"/>
    <w:rsid w:val="00AF0C12"/>
    <w:rsid w:val="00AF3F17"/>
    <w:rsid w:val="00AF5106"/>
    <w:rsid w:val="00B12750"/>
    <w:rsid w:val="00B12EBA"/>
    <w:rsid w:val="00B148AD"/>
    <w:rsid w:val="00B273BD"/>
    <w:rsid w:val="00B33D36"/>
    <w:rsid w:val="00B37EA4"/>
    <w:rsid w:val="00B4199A"/>
    <w:rsid w:val="00B44D3A"/>
    <w:rsid w:val="00B4509B"/>
    <w:rsid w:val="00B51C69"/>
    <w:rsid w:val="00B6058B"/>
    <w:rsid w:val="00B6627E"/>
    <w:rsid w:val="00B71D69"/>
    <w:rsid w:val="00B73DA8"/>
    <w:rsid w:val="00B81618"/>
    <w:rsid w:val="00B93C34"/>
    <w:rsid w:val="00BB0020"/>
    <w:rsid w:val="00BB07F3"/>
    <w:rsid w:val="00BB6CF4"/>
    <w:rsid w:val="00BB7D08"/>
    <w:rsid w:val="00BC2F2B"/>
    <w:rsid w:val="00BC6572"/>
    <w:rsid w:val="00BC67C6"/>
    <w:rsid w:val="00BC6EEE"/>
    <w:rsid w:val="00BC6F68"/>
    <w:rsid w:val="00BE2F22"/>
    <w:rsid w:val="00BF28BF"/>
    <w:rsid w:val="00C048EA"/>
    <w:rsid w:val="00C07D6B"/>
    <w:rsid w:val="00C12E5E"/>
    <w:rsid w:val="00C141DD"/>
    <w:rsid w:val="00C143F0"/>
    <w:rsid w:val="00C14B1D"/>
    <w:rsid w:val="00C44274"/>
    <w:rsid w:val="00C46373"/>
    <w:rsid w:val="00C571B9"/>
    <w:rsid w:val="00C607EB"/>
    <w:rsid w:val="00C65E86"/>
    <w:rsid w:val="00C725DB"/>
    <w:rsid w:val="00C74E5B"/>
    <w:rsid w:val="00C75B58"/>
    <w:rsid w:val="00C82D1A"/>
    <w:rsid w:val="00C83C71"/>
    <w:rsid w:val="00CA71DB"/>
    <w:rsid w:val="00CB1831"/>
    <w:rsid w:val="00CB79A1"/>
    <w:rsid w:val="00CC0B74"/>
    <w:rsid w:val="00CC0F98"/>
    <w:rsid w:val="00CD40F5"/>
    <w:rsid w:val="00CD6883"/>
    <w:rsid w:val="00CE16D2"/>
    <w:rsid w:val="00CE1BF4"/>
    <w:rsid w:val="00CE73A8"/>
    <w:rsid w:val="00CF6B64"/>
    <w:rsid w:val="00CF6D5E"/>
    <w:rsid w:val="00CF6FE4"/>
    <w:rsid w:val="00D013CB"/>
    <w:rsid w:val="00D03967"/>
    <w:rsid w:val="00D068E6"/>
    <w:rsid w:val="00D16F48"/>
    <w:rsid w:val="00D17A0D"/>
    <w:rsid w:val="00D40D79"/>
    <w:rsid w:val="00D46C46"/>
    <w:rsid w:val="00D46E28"/>
    <w:rsid w:val="00D47231"/>
    <w:rsid w:val="00D54BAB"/>
    <w:rsid w:val="00D55F6A"/>
    <w:rsid w:val="00D57352"/>
    <w:rsid w:val="00D606CE"/>
    <w:rsid w:val="00D621C5"/>
    <w:rsid w:val="00D67D5F"/>
    <w:rsid w:val="00D73132"/>
    <w:rsid w:val="00D76085"/>
    <w:rsid w:val="00D80C87"/>
    <w:rsid w:val="00D84663"/>
    <w:rsid w:val="00DA267F"/>
    <w:rsid w:val="00DA582D"/>
    <w:rsid w:val="00DA67C9"/>
    <w:rsid w:val="00DA6A94"/>
    <w:rsid w:val="00DB0182"/>
    <w:rsid w:val="00DB4F57"/>
    <w:rsid w:val="00DB5B4B"/>
    <w:rsid w:val="00DC2B4F"/>
    <w:rsid w:val="00DD024E"/>
    <w:rsid w:val="00DD1459"/>
    <w:rsid w:val="00DE08E3"/>
    <w:rsid w:val="00DE324A"/>
    <w:rsid w:val="00DF7944"/>
    <w:rsid w:val="00DF7F76"/>
    <w:rsid w:val="00E030D2"/>
    <w:rsid w:val="00E043BB"/>
    <w:rsid w:val="00E07EFE"/>
    <w:rsid w:val="00E11638"/>
    <w:rsid w:val="00E269DD"/>
    <w:rsid w:val="00E314CF"/>
    <w:rsid w:val="00E3403B"/>
    <w:rsid w:val="00E37D39"/>
    <w:rsid w:val="00E42C92"/>
    <w:rsid w:val="00E46CFB"/>
    <w:rsid w:val="00E47263"/>
    <w:rsid w:val="00E51168"/>
    <w:rsid w:val="00E712FF"/>
    <w:rsid w:val="00E76204"/>
    <w:rsid w:val="00E772B3"/>
    <w:rsid w:val="00E81798"/>
    <w:rsid w:val="00E87506"/>
    <w:rsid w:val="00E92172"/>
    <w:rsid w:val="00E921D7"/>
    <w:rsid w:val="00EA2021"/>
    <w:rsid w:val="00EA6620"/>
    <w:rsid w:val="00EB1D90"/>
    <w:rsid w:val="00EB35B2"/>
    <w:rsid w:val="00EC2F99"/>
    <w:rsid w:val="00EC4B8B"/>
    <w:rsid w:val="00EC66E2"/>
    <w:rsid w:val="00ED2AF8"/>
    <w:rsid w:val="00ED55B3"/>
    <w:rsid w:val="00EE16D5"/>
    <w:rsid w:val="00EE2AAB"/>
    <w:rsid w:val="00EE61D4"/>
    <w:rsid w:val="00EE6B27"/>
    <w:rsid w:val="00EF473F"/>
    <w:rsid w:val="00EF4C8D"/>
    <w:rsid w:val="00F1016E"/>
    <w:rsid w:val="00F230CB"/>
    <w:rsid w:val="00F34FD4"/>
    <w:rsid w:val="00F3770B"/>
    <w:rsid w:val="00F4442D"/>
    <w:rsid w:val="00F53779"/>
    <w:rsid w:val="00F634A0"/>
    <w:rsid w:val="00F74241"/>
    <w:rsid w:val="00F75E7B"/>
    <w:rsid w:val="00F80C2D"/>
    <w:rsid w:val="00F908E7"/>
    <w:rsid w:val="00F93B9C"/>
    <w:rsid w:val="00F957C1"/>
    <w:rsid w:val="00F96A56"/>
    <w:rsid w:val="00FA35F7"/>
    <w:rsid w:val="00FA3873"/>
    <w:rsid w:val="00FA5DB8"/>
    <w:rsid w:val="00FA6C53"/>
    <w:rsid w:val="00FC120A"/>
    <w:rsid w:val="00FC12B1"/>
    <w:rsid w:val="00FC6AE3"/>
    <w:rsid w:val="00FD485C"/>
    <w:rsid w:val="00FE7C01"/>
    <w:rsid w:val="00FF5940"/>
    <w:rsid w:val="0337CBF1"/>
    <w:rsid w:val="0FC25D72"/>
    <w:rsid w:val="3752D355"/>
    <w:rsid w:val="3A9F83BF"/>
    <w:rsid w:val="3EABB59A"/>
    <w:rsid w:val="469EF96D"/>
    <w:rsid w:val="521C05FF"/>
    <w:rsid w:val="60596FC7"/>
    <w:rsid w:val="64717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5F6D0"/>
  <w15:docId w15:val="{7CA79764-0B1D-ED45-86E1-3ACC5B0A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3486"/>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3486"/>
    <w:pPr>
      <w:tabs>
        <w:tab w:val="center" w:pos="4320"/>
        <w:tab w:val="right" w:pos="8640"/>
      </w:tabs>
    </w:pPr>
  </w:style>
  <w:style w:type="character" w:styleId="Hyperlink">
    <w:name w:val="Hyperlink"/>
    <w:basedOn w:val="DefaultParagraphFont"/>
    <w:rsid w:val="00673486"/>
    <w:rPr>
      <w:color w:val="0000FF"/>
      <w:u w:val="single"/>
    </w:rPr>
  </w:style>
  <w:style w:type="paragraph" w:styleId="Footer">
    <w:name w:val="footer"/>
    <w:basedOn w:val="Normal"/>
    <w:rsid w:val="00673486"/>
    <w:pPr>
      <w:tabs>
        <w:tab w:val="center" w:pos="4320"/>
        <w:tab w:val="right" w:pos="8640"/>
      </w:tabs>
    </w:pPr>
  </w:style>
  <w:style w:type="paragraph" w:styleId="BalloonText">
    <w:name w:val="Balloon Text"/>
    <w:basedOn w:val="Normal"/>
    <w:link w:val="BalloonTextChar"/>
    <w:rsid w:val="00936C18"/>
    <w:rPr>
      <w:rFonts w:ascii="Tahoma" w:hAnsi="Tahoma" w:cs="Tahoma"/>
      <w:sz w:val="16"/>
      <w:szCs w:val="16"/>
    </w:rPr>
  </w:style>
  <w:style w:type="character" w:customStyle="1" w:styleId="BalloonTextChar">
    <w:name w:val="Balloon Text Char"/>
    <w:basedOn w:val="DefaultParagraphFont"/>
    <w:link w:val="BalloonText"/>
    <w:rsid w:val="00936C18"/>
    <w:rPr>
      <w:rFonts w:ascii="Tahoma" w:eastAsia="Times New Roman" w:hAnsi="Tahoma" w:cs="Tahoma"/>
      <w:sz w:val="16"/>
      <w:szCs w:val="16"/>
      <w:lang w:eastAsia="en-US"/>
    </w:rPr>
  </w:style>
  <w:style w:type="table" w:styleId="TableGrid">
    <w:name w:val="Table Grid"/>
    <w:basedOn w:val="TableNormal"/>
    <w:uiPriority w:val="59"/>
    <w:rsid w:val="002C34E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rFonts w:eastAsia="Times New Roman"/>
      <w:lang w:eastAsia="en-US"/>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link w:val="CommentSubjectChar"/>
    <w:rsid w:val="00CA71DB"/>
    <w:rPr>
      <w:b/>
      <w:bCs/>
    </w:rPr>
  </w:style>
  <w:style w:type="character" w:customStyle="1" w:styleId="CommentSubjectChar">
    <w:name w:val="Comment Subject Char"/>
    <w:basedOn w:val="CommentTextChar"/>
    <w:link w:val="CommentSubject"/>
    <w:rsid w:val="00CA71DB"/>
    <w:rPr>
      <w:rFonts w:eastAsia="Times New Roman"/>
      <w:b/>
      <w:bCs/>
      <w:lang w:eastAsia="en-US"/>
    </w:rPr>
  </w:style>
  <w:style w:type="paragraph" w:styleId="ListParagraph">
    <w:name w:val="List Paragraph"/>
    <w:basedOn w:val="Normal"/>
    <w:uiPriority w:val="34"/>
    <w:qFormat/>
    <w:rsid w:val="0062095D"/>
    <w:pPr>
      <w:ind w:left="720"/>
      <w:contextualSpacing/>
    </w:pPr>
  </w:style>
  <w:style w:type="paragraph" w:styleId="EndnoteText">
    <w:name w:val="endnote text"/>
    <w:basedOn w:val="Normal"/>
    <w:link w:val="EndnoteTextChar"/>
    <w:rsid w:val="000C1A0B"/>
    <w:rPr>
      <w:sz w:val="20"/>
      <w:szCs w:val="20"/>
    </w:rPr>
  </w:style>
  <w:style w:type="character" w:customStyle="1" w:styleId="EndnoteTextChar">
    <w:name w:val="Endnote Text Char"/>
    <w:basedOn w:val="DefaultParagraphFont"/>
    <w:link w:val="EndnoteText"/>
    <w:rsid w:val="000C1A0B"/>
    <w:rPr>
      <w:rFonts w:eastAsia="Times New Roman"/>
      <w:lang w:eastAsia="en-US"/>
    </w:rPr>
  </w:style>
  <w:style w:type="character" w:styleId="EndnoteReference">
    <w:name w:val="endnote reference"/>
    <w:basedOn w:val="DefaultParagraphFont"/>
    <w:rsid w:val="000C1A0B"/>
    <w:rPr>
      <w:vertAlign w:val="superscript"/>
    </w:rPr>
  </w:style>
  <w:style w:type="paragraph" w:styleId="FootnoteText">
    <w:name w:val="footnote text"/>
    <w:basedOn w:val="Normal"/>
    <w:link w:val="FootnoteTextChar"/>
    <w:rsid w:val="000C1A0B"/>
    <w:rPr>
      <w:sz w:val="20"/>
      <w:szCs w:val="20"/>
    </w:rPr>
  </w:style>
  <w:style w:type="character" w:customStyle="1" w:styleId="FootnoteTextChar">
    <w:name w:val="Footnote Text Char"/>
    <w:basedOn w:val="DefaultParagraphFont"/>
    <w:link w:val="FootnoteText"/>
    <w:rsid w:val="000C1A0B"/>
    <w:rPr>
      <w:rFonts w:eastAsia="Times New Roman"/>
      <w:lang w:eastAsia="en-US"/>
    </w:rPr>
  </w:style>
  <w:style w:type="character" w:styleId="FootnoteReference">
    <w:name w:val="footnote reference"/>
    <w:basedOn w:val="DefaultParagraphFont"/>
    <w:rsid w:val="000C1A0B"/>
    <w:rPr>
      <w:vertAlign w:val="superscript"/>
    </w:rPr>
  </w:style>
  <w:style w:type="paragraph" w:styleId="Revision">
    <w:name w:val="Revision"/>
    <w:hidden/>
    <w:uiPriority w:val="99"/>
    <w:semiHidden/>
    <w:rsid w:val="008C628E"/>
    <w:rPr>
      <w:rFonts w:eastAsia="Times New Roman"/>
      <w:sz w:val="24"/>
      <w:szCs w:val="24"/>
      <w:lang w:eastAsia="en-US"/>
    </w:rPr>
  </w:style>
  <w:style w:type="character" w:customStyle="1" w:styleId="normaltextrun">
    <w:name w:val="normaltextrun"/>
    <w:basedOn w:val="DefaultParagraphFont"/>
    <w:rsid w:val="00A7105A"/>
  </w:style>
  <w:style w:type="character" w:customStyle="1" w:styleId="eop">
    <w:name w:val="eop"/>
    <w:basedOn w:val="DefaultParagraphFont"/>
    <w:rsid w:val="00A7105A"/>
  </w:style>
  <w:style w:type="paragraph" w:styleId="NormalWeb">
    <w:name w:val="Normal (Web)"/>
    <w:basedOn w:val="Normal"/>
    <w:rsid w:val="00956AD1"/>
    <w:pPr>
      <w:spacing w:before="100" w:beforeAutospacing="1" w:after="100" w:afterAutospacing="1"/>
    </w:pPr>
    <w:rPr>
      <w:color w:val="000000"/>
    </w:rPr>
  </w:style>
  <w:style w:type="character" w:styleId="Strong">
    <w:name w:val="Strong"/>
    <w:qFormat/>
    <w:rsid w:val="00956AD1"/>
    <w:rPr>
      <w:b/>
      <w:bCs/>
    </w:rPr>
  </w:style>
  <w:style w:type="character" w:styleId="PageNumber">
    <w:name w:val="page number"/>
    <w:basedOn w:val="DefaultParagraphFont"/>
    <w:semiHidden/>
    <w:unhideWhenUsed/>
    <w:rsid w:val="005D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25581">
      <w:bodyDiv w:val="1"/>
      <w:marLeft w:val="0"/>
      <w:marRight w:val="0"/>
      <w:marTop w:val="0"/>
      <w:marBottom w:val="0"/>
      <w:divBdr>
        <w:top w:val="none" w:sz="0" w:space="0" w:color="auto"/>
        <w:left w:val="none" w:sz="0" w:space="0" w:color="auto"/>
        <w:bottom w:val="none" w:sz="0" w:space="0" w:color="auto"/>
        <w:right w:val="none" w:sz="0" w:space="0" w:color="auto"/>
      </w:divBdr>
    </w:div>
    <w:div w:id="513111418">
      <w:bodyDiv w:val="1"/>
      <w:marLeft w:val="0"/>
      <w:marRight w:val="0"/>
      <w:marTop w:val="0"/>
      <w:marBottom w:val="0"/>
      <w:divBdr>
        <w:top w:val="none" w:sz="0" w:space="0" w:color="auto"/>
        <w:left w:val="none" w:sz="0" w:space="0" w:color="auto"/>
        <w:bottom w:val="none" w:sz="0" w:space="0" w:color="auto"/>
        <w:right w:val="none" w:sz="0" w:space="0" w:color="auto"/>
      </w:divBdr>
    </w:div>
    <w:div w:id="1477406990">
      <w:bodyDiv w:val="1"/>
      <w:marLeft w:val="0"/>
      <w:marRight w:val="0"/>
      <w:marTop w:val="0"/>
      <w:marBottom w:val="0"/>
      <w:divBdr>
        <w:top w:val="none" w:sz="0" w:space="0" w:color="auto"/>
        <w:left w:val="none" w:sz="0" w:space="0" w:color="auto"/>
        <w:bottom w:val="none" w:sz="0" w:space="0" w:color="auto"/>
        <w:right w:val="none" w:sz="0" w:space="0" w:color="auto"/>
      </w:divBdr>
    </w:div>
    <w:div w:id="1541045582">
      <w:bodyDiv w:val="1"/>
      <w:marLeft w:val="0"/>
      <w:marRight w:val="0"/>
      <w:marTop w:val="0"/>
      <w:marBottom w:val="0"/>
      <w:divBdr>
        <w:top w:val="none" w:sz="0" w:space="0" w:color="auto"/>
        <w:left w:val="none" w:sz="0" w:space="0" w:color="auto"/>
        <w:bottom w:val="none" w:sz="0" w:space="0" w:color="auto"/>
        <w:right w:val="none" w:sz="0" w:space="0" w:color="auto"/>
      </w:divBdr>
    </w:div>
    <w:div w:id="2002344303">
      <w:bodyDiv w:val="1"/>
      <w:marLeft w:val="0"/>
      <w:marRight w:val="0"/>
      <w:marTop w:val="0"/>
      <w:marBottom w:val="0"/>
      <w:divBdr>
        <w:top w:val="none" w:sz="0" w:space="0" w:color="auto"/>
        <w:left w:val="none" w:sz="0" w:space="0" w:color="auto"/>
        <w:bottom w:val="none" w:sz="0" w:space="0" w:color="auto"/>
        <w:right w:val="none" w:sz="0" w:space="0" w:color="auto"/>
      </w:divBdr>
      <w:divsChild>
        <w:div w:id="1451168201">
          <w:marLeft w:val="0"/>
          <w:marRight w:val="0"/>
          <w:marTop w:val="0"/>
          <w:marBottom w:val="0"/>
          <w:divBdr>
            <w:top w:val="none" w:sz="0" w:space="0" w:color="auto"/>
            <w:left w:val="none" w:sz="0" w:space="0" w:color="auto"/>
            <w:bottom w:val="none" w:sz="0" w:space="0" w:color="auto"/>
            <w:right w:val="none" w:sz="0" w:space="0" w:color="auto"/>
          </w:divBdr>
          <w:divsChild>
            <w:div w:id="1893224302">
              <w:marLeft w:val="0"/>
              <w:marRight w:val="0"/>
              <w:marTop w:val="0"/>
              <w:marBottom w:val="0"/>
              <w:divBdr>
                <w:top w:val="none" w:sz="0" w:space="0" w:color="auto"/>
                <w:left w:val="none" w:sz="0" w:space="0" w:color="auto"/>
                <w:bottom w:val="none" w:sz="0" w:space="0" w:color="auto"/>
                <w:right w:val="none" w:sz="0" w:space="0" w:color="auto"/>
              </w:divBdr>
              <w:divsChild>
                <w:div w:id="1405227600">
                  <w:marLeft w:val="0"/>
                  <w:marRight w:val="0"/>
                  <w:marTop w:val="0"/>
                  <w:marBottom w:val="0"/>
                  <w:divBdr>
                    <w:top w:val="none" w:sz="0" w:space="0" w:color="auto"/>
                    <w:left w:val="none" w:sz="0" w:space="0" w:color="auto"/>
                    <w:bottom w:val="none" w:sz="0" w:space="0" w:color="auto"/>
                    <w:right w:val="none" w:sz="0" w:space="0" w:color="auto"/>
                  </w:divBdr>
                  <w:divsChild>
                    <w:div w:id="1301837100">
                      <w:marLeft w:val="0"/>
                      <w:marRight w:val="0"/>
                      <w:marTop w:val="0"/>
                      <w:marBottom w:val="0"/>
                      <w:divBdr>
                        <w:top w:val="none" w:sz="0" w:space="0" w:color="auto"/>
                        <w:left w:val="none" w:sz="0" w:space="0" w:color="auto"/>
                        <w:bottom w:val="none" w:sz="0" w:space="0" w:color="auto"/>
                        <w:right w:val="none" w:sz="0" w:space="0" w:color="auto"/>
                      </w:divBdr>
                      <w:divsChild>
                        <w:div w:id="1318875212">
                          <w:marLeft w:val="0"/>
                          <w:marRight w:val="0"/>
                          <w:marTop w:val="0"/>
                          <w:marBottom w:val="0"/>
                          <w:divBdr>
                            <w:top w:val="none" w:sz="0" w:space="0" w:color="auto"/>
                            <w:left w:val="none" w:sz="0" w:space="0" w:color="auto"/>
                            <w:bottom w:val="none" w:sz="0" w:space="0" w:color="auto"/>
                            <w:right w:val="none" w:sz="0" w:space="0" w:color="auto"/>
                          </w:divBdr>
                          <w:divsChild>
                            <w:div w:id="510145058">
                              <w:marLeft w:val="0"/>
                              <w:marRight w:val="0"/>
                              <w:marTop w:val="0"/>
                              <w:marBottom w:val="0"/>
                              <w:divBdr>
                                <w:top w:val="none" w:sz="0" w:space="0" w:color="auto"/>
                                <w:left w:val="none" w:sz="0" w:space="0" w:color="auto"/>
                                <w:bottom w:val="none" w:sz="0" w:space="0" w:color="auto"/>
                                <w:right w:val="none" w:sz="0" w:space="0" w:color="auto"/>
                              </w:divBdr>
                            </w:div>
                          </w:divsChild>
                        </w:div>
                        <w:div w:id="677199148">
                          <w:marLeft w:val="0"/>
                          <w:marRight w:val="0"/>
                          <w:marTop w:val="0"/>
                          <w:marBottom w:val="0"/>
                          <w:divBdr>
                            <w:top w:val="none" w:sz="0" w:space="0" w:color="auto"/>
                            <w:left w:val="none" w:sz="0" w:space="0" w:color="auto"/>
                            <w:bottom w:val="none" w:sz="0" w:space="0" w:color="auto"/>
                            <w:right w:val="none" w:sz="0" w:space="0" w:color="auto"/>
                          </w:divBdr>
                          <w:divsChild>
                            <w:div w:id="12374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4378">
                  <w:marLeft w:val="0"/>
                  <w:marRight w:val="0"/>
                  <w:marTop w:val="0"/>
                  <w:marBottom w:val="0"/>
                  <w:divBdr>
                    <w:top w:val="none" w:sz="0" w:space="0" w:color="auto"/>
                    <w:left w:val="none" w:sz="0" w:space="0" w:color="auto"/>
                    <w:bottom w:val="none" w:sz="0" w:space="0" w:color="auto"/>
                    <w:right w:val="none" w:sz="0" w:space="0" w:color="auto"/>
                  </w:divBdr>
                  <w:divsChild>
                    <w:div w:id="1859655892">
                      <w:marLeft w:val="60"/>
                      <w:marRight w:val="60"/>
                      <w:marTop w:val="0"/>
                      <w:marBottom w:val="0"/>
                      <w:divBdr>
                        <w:top w:val="none" w:sz="0" w:space="0" w:color="auto"/>
                        <w:left w:val="none" w:sz="0" w:space="0" w:color="auto"/>
                        <w:bottom w:val="none" w:sz="0" w:space="0" w:color="auto"/>
                        <w:right w:val="none" w:sz="0" w:space="0" w:color="auto"/>
                      </w:divBdr>
                      <w:divsChild>
                        <w:div w:id="25765526">
                          <w:marLeft w:val="0"/>
                          <w:marRight w:val="0"/>
                          <w:marTop w:val="0"/>
                          <w:marBottom w:val="0"/>
                          <w:divBdr>
                            <w:top w:val="none" w:sz="0" w:space="0" w:color="auto"/>
                            <w:left w:val="none" w:sz="0" w:space="0" w:color="auto"/>
                            <w:bottom w:val="none" w:sz="0" w:space="0" w:color="auto"/>
                            <w:right w:val="none" w:sz="0" w:space="0" w:color="auto"/>
                          </w:divBdr>
                        </w:div>
                      </w:divsChild>
                    </w:div>
                    <w:div w:id="232661845">
                      <w:marLeft w:val="60"/>
                      <w:marRight w:val="60"/>
                      <w:marTop w:val="0"/>
                      <w:marBottom w:val="0"/>
                      <w:divBdr>
                        <w:top w:val="none" w:sz="0" w:space="0" w:color="auto"/>
                        <w:left w:val="none" w:sz="0" w:space="0" w:color="auto"/>
                        <w:bottom w:val="none" w:sz="0" w:space="0" w:color="auto"/>
                        <w:right w:val="none" w:sz="0" w:space="0" w:color="auto"/>
                      </w:divBdr>
                      <w:divsChild>
                        <w:div w:id="813646886">
                          <w:marLeft w:val="0"/>
                          <w:marRight w:val="0"/>
                          <w:marTop w:val="0"/>
                          <w:marBottom w:val="0"/>
                          <w:divBdr>
                            <w:top w:val="none" w:sz="0" w:space="0" w:color="auto"/>
                            <w:left w:val="none" w:sz="0" w:space="0" w:color="auto"/>
                            <w:bottom w:val="none" w:sz="0" w:space="0" w:color="auto"/>
                            <w:right w:val="none" w:sz="0" w:space="0" w:color="auto"/>
                          </w:divBdr>
                          <w:divsChild>
                            <w:div w:id="320038026">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1000942">
          <w:marLeft w:val="0"/>
          <w:marRight w:val="0"/>
          <w:marTop w:val="0"/>
          <w:marBottom w:val="0"/>
          <w:divBdr>
            <w:top w:val="none" w:sz="0" w:space="0" w:color="auto"/>
            <w:left w:val="none" w:sz="0" w:space="0" w:color="auto"/>
            <w:bottom w:val="none" w:sz="0" w:space="0" w:color="auto"/>
            <w:right w:val="none" w:sz="0" w:space="0" w:color="auto"/>
          </w:divBdr>
        </w:div>
      </w:divsChild>
    </w:div>
    <w:div w:id="204177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25F8D-AA68-7942-A48D-6C1A3497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SBS Capstone Proposal Form</vt:lpstr>
    </vt:vector>
  </TitlesOfParts>
  <Company>Soka University of America</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SBS Capstone Proposal Form</dc:title>
  <dc:creator>stakaku</dc:creator>
  <cp:lastModifiedBy>Lisa Crummett</cp:lastModifiedBy>
  <cp:revision>4</cp:revision>
  <cp:lastPrinted>2019-09-18T17:27:00Z</cp:lastPrinted>
  <dcterms:created xsi:type="dcterms:W3CDTF">2023-08-02T20:00:00Z</dcterms:created>
  <dcterms:modified xsi:type="dcterms:W3CDTF">2023-08-02T20:13:00Z</dcterms:modified>
</cp:coreProperties>
</file>