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9F40" w14:textId="4CD0C264" w:rsidR="00F37A99" w:rsidRDefault="000D332E" w:rsidP="000D332E">
      <w:pPr>
        <w:pStyle w:val="Heading1"/>
        <w:jc w:val="center"/>
      </w:pPr>
      <w:r>
        <w:t>GROUP 7 COMPUTER GRAPHICS ASSIGNMENT</w:t>
      </w:r>
    </w:p>
    <w:p w14:paraId="7FBE53D6" w14:textId="43A32CF5" w:rsidR="000D332E" w:rsidRDefault="000D332E" w:rsidP="000D332E"/>
    <w:p w14:paraId="6600825A" w14:textId="62AAA71F" w:rsidR="000D332E" w:rsidRDefault="000D332E" w:rsidP="000D332E">
      <w:pPr>
        <w:pStyle w:val="Heading2"/>
      </w:pPr>
      <w:r>
        <w:t>MEMBERS</w:t>
      </w:r>
    </w:p>
    <w:p w14:paraId="47DA2F0C" w14:textId="184BB096" w:rsidR="000D332E" w:rsidRDefault="000D332E" w:rsidP="000D332E"/>
    <w:p w14:paraId="2AC21A13" w14:textId="715B03DF" w:rsidR="000D332E" w:rsidRDefault="000D332E" w:rsidP="000D332E">
      <w:r>
        <w:t>CIT-227-043/2017</w:t>
      </w:r>
      <w:r>
        <w:tab/>
      </w:r>
      <w:r>
        <w:tab/>
      </w:r>
      <w:bookmarkStart w:id="0" w:name="_GoBack"/>
      <w:bookmarkEnd w:id="0"/>
    </w:p>
    <w:p w14:paraId="69F27A55" w14:textId="4BF71E27" w:rsidR="000D332E" w:rsidRDefault="000D332E" w:rsidP="000D332E">
      <w:r>
        <w:t>CIT-227-016/2016</w:t>
      </w:r>
      <w:r>
        <w:tab/>
      </w:r>
      <w:r>
        <w:tab/>
      </w:r>
      <w:r>
        <w:tab/>
      </w:r>
      <w:r>
        <w:tab/>
      </w:r>
    </w:p>
    <w:p w14:paraId="5A226A83" w14:textId="4D54A754" w:rsidR="00845D73" w:rsidRDefault="00845D73" w:rsidP="000D332E">
      <w:r>
        <w:t>CIT-227-029/2017</w:t>
      </w:r>
    </w:p>
    <w:p w14:paraId="43A42060" w14:textId="5A29F44F" w:rsidR="00845D73" w:rsidRDefault="00845D73" w:rsidP="000D332E">
      <w:r>
        <w:t>CIT-227-021/2017</w:t>
      </w:r>
    </w:p>
    <w:p w14:paraId="168E7057" w14:textId="6D3E96D6" w:rsidR="008A20CF" w:rsidRDefault="008A20CF" w:rsidP="000D332E">
      <w:r>
        <w:t>CIT-227-031/2017</w:t>
      </w:r>
    </w:p>
    <w:p w14:paraId="0AADCD9D" w14:textId="48B5A98C" w:rsidR="000D332E" w:rsidRDefault="000D332E" w:rsidP="000D332E"/>
    <w:p w14:paraId="7C362B75" w14:textId="452E3245" w:rsidR="000D332E" w:rsidRDefault="000D332E" w:rsidP="000D332E"/>
    <w:p w14:paraId="184B6A32" w14:textId="2035AD93" w:rsidR="000D332E" w:rsidRDefault="000D332E" w:rsidP="000D332E"/>
    <w:p w14:paraId="465096BA" w14:textId="2645BB5B" w:rsidR="000D332E" w:rsidRDefault="000D332E" w:rsidP="000D332E">
      <w:pPr>
        <w:pStyle w:val="Heading2"/>
      </w:pPr>
      <w:r>
        <w:t>PROJECT</w:t>
      </w:r>
    </w:p>
    <w:p w14:paraId="5C3167ED" w14:textId="79148F32" w:rsidR="000D332E" w:rsidRDefault="000D332E" w:rsidP="000D332E">
      <w:r>
        <w:t>The project was about drawing a robot using python canvas and making it to animate in a form that in which the robot can perform some actions and even move</w:t>
      </w:r>
    </w:p>
    <w:p w14:paraId="24C674E4" w14:textId="0E10A075" w:rsidR="000D332E" w:rsidRDefault="000D332E" w:rsidP="000D332E">
      <w:r>
        <w:t>We implemented this using python actually made the robot using an external graphics editor and animated the different robots.</w:t>
      </w:r>
    </w:p>
    <w:p w14:paraId="2EE85816" w14:textId="7679CEAD" w:rsidR="000D332E" w:rsidRDefault="000D332E" w:rsidP="000D332E">
      <w:r>
        <w:t>The Robot appears to be dancing as the images are changed at an interval of a 1/20</w:t>
      </w:r>
      <w:r w:rsidRPr="000D332E">
        <w:rPr>
          <w:vertAlign w:val="superscript"/>
        </w:rPr>
        <w:t>th</w:t>
      </w:r>
      <w:r>
        <w:t xml:space="preserve"> of a second</w:t>
      </w:r>
    </w:p>
    <w:p w14:paraId="39FAC440" w14:textId="775A7F70" w:rsidR="000D332E" w:rsidRDefault="000D332E" w:rsidP="000D332E">
      <w:r>
        <w:t>Actually the robot in the process raises its arms and either of them or both to finish on them for the animation period.</w:t>
      </w:r>
    </w:p>
    <w:p w14:paraId="65D7F328" w14:textId="3E61E24F" w:rsidR="000D332E" w:rsidRDefault="000D332E" w:rsidP="000D332E">
      <w:r>
        <w:t xml:space="preserve">We used a forever loop to implement it so that it can dance until the time that you close the application then it would certainly stop </w:t>
      </w:r>
      <w:proofErr w:type="spellStart"/>
      <w:r>
        <w:t>ofcourse</w:t>
      </w:r>
      <w:proofErr w:type="spellEnd"/>
      <w:r>
        <w:t xml:space="preserve"> with an error because of the interruption done to the forever loop.</w:t>
      </w:r>
    </w:p>
    <w:p w14:paraId="4C33CAD6" w14:textId="0937128F" w:rsidR="000D332E" w:rsidRDefault="000D332E" w:rsidP="000D332E">
      <w:r>
        <w:t>Please run the robot2.py file so that the elaboration can be seen in practice actually, It appears as a video that is being played because of the animation but it is not.</w:t>
      </w:r>
    </w:p>
    <w:p w14:paraId="20CFB4DE" w14:textId="5B5A75F9" w:rsidR="00BF56B4" w:rsidRDefault="00BF56B4" w:rsidP="000D332E"/>
    <w:p w14:paraId="386CBCAE" w14:textId="0BDCB2BF" w:rsidR="00BF56B4" w:rsidRDefault="00BF56B4" w:rsidP="00BF56B4">
      <w:pPr>
        <w:pStyle w:val="Heading2"/>
      </w:pPr>
      <w:r>
        <w:t>The Applications Code</w:t>
      </w:r>
    </w:p>
    <w:p w14:paraId="2CC1F0BA" w14:textId="273CD0E9" w:rsidR="0089572B" w:rsidRPr="0089572B" w:rsidRDefault="0089572B" w:rsidP="0089572B">
      <w:pPr>
        <w:rPr>
          <w:color w:val="70AD47" w:themeColor="accent6"/>
        </w:rPr>
      </w:pPr>
    </w:p>
    <w:p w14:paraId="63273D1B" w14:textId="2042476E" w:rsidR="0089572B" w:rsidRPr="0089572B" w:rsidRDefault="0089572B" w:rsidP="0089572B">
      <w:pPr>
        <w:rPr>
          <w:i/>
          <w:iCs/>
          <w:color w:val="70AD47" w:themeColor="accent6"/>
        </w:rPr>
      </w:pPr>
      <w:r w:rsidRPr="0089572B">
        <w:rPr>
          <w:i/>
          <w:iCs/>
          <w:color w:val="70AD47" w:themeColor="accent6"/>
        </w:rPr>
        <w:t xml:space="preserve">#importing the </w:t>
      </w:r>
      <w:proofErr w:type="spellStart"/>
      <w:r w:rsidRPr="0089572B">
        <w:rPr>
          <w:i/>
          <w:iCs/>
          <w:color w:val="70AD47" w:themeColor="accent6"/>
        </w:rPr>
        <w:t>tkinter</w:t>
      </w:r>
      <w:proofErr w:type="spellEnd"/>
      <w:r w:rsidRPr="0089572B">
        <w:rPr>
          <w:i/>
          <w:iCs/>
          <w:color w:val="70AD47" w:themeColor="accent6"/>
        </w:rPr>
        <w:t>, random and time modules</w:t>
      </w:r>
    </w:p>
    <w:p w14:paraId="4060CAB4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from </w:t>
      </w:r>
      <w:proofErr w:type="spellStart"/>
      <w:r w:rsidRPr="0089572B">
        <w:rPr>
          <w:rFonts w:ascii="Complex_IV50" w:hAnsi="Complex_IV50" w:cs="Complex_IV50"/>
        </w:rPr>
        <w:t>tkinter</w:t>
      </w:r>
      <w:proofErr w:type="spellEnd"/>
      <w:r w:rsidRPr="0089572B">
        <w:rPr>
          <w:rFonts w:ascii="Complex_IV50" w:hAnsi="Complex_IV50" w:cs="Complex_IV50"/>
        </w:rPr>
        <w:t xml:space="preserve"> import *</w:t>
      </w:r>
    </w:p>
    <w:p w14:paraId="5C4D2EC9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lastRenderedPageBreak/>
        <w:t>import random</w:t>
      </w:r>
    </w:p>
    <w:p w14:paraId="1808B53B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>import time</w:t>
      </w:r>
    </w:p>
    <w:p w14:paraId="211D549A" w14:textId="77777777" w:rsidR="0089572B" w:rsidRPr="0089572B" w:rsidRDefault="0089572B" w:rsidP="0089572B">
      <w:pPr>
        <w:rPr>
          <w:rFonts w:ascii="Complex_IV50" w:hAnsi="Complex_IV50" w:cs="Complex_IV50"/>
        </w:rPr>
      </w:pPr>
    </w:p>
    <w:p w14:paraId="6C35BD9B" w14:textId="305F6010" w:rsidR="0089572B" w:rsidRPr="0089572B" w:rsidRDefault="0089572B" w:rsidP="0089572B">
      <w:pPr>
        <w:rPr>
          <w:rFonts w:ascii="Complex_IV50" w:hAnsi="Complex_IV50" w:cs="Complex_IV50"/>
          <w:i/>
          <w:iCs/>
          <w:color w:val="70AD47" w:themeColor="accent6"/>
        </w:rPr>
      </w:pPr>
      <w:r w:rsidRPr="0089572B">
        <w:rPr>
          <w:rFonts w:ascii="Complex_IV50" w:hAnsi="Complex_IV50" w:cs="Complex_IV50"/>
          <w:i/>
          <w:iCs/>
          <w:color w:val="70AD47" w:themeColor="accent6"/>
        </w:rPr>
        <w:t xml:space="preserve">#creating the </w:t>
      </w:r>
      <w:proofErr w:type="spellStart"/>
      <w:r w:rsidRPr="0089572B">
        <w:rPr>
          <w:rFonts w:ascii="Complex_IV50" w:hAnsi="Complex_IV50" w:cs="Complex_IV50"/>
          <w:i/>
          <w:iCs/>
          <w:color w:val="70AD47" w:themeColor="accent6"/>
        </w:rPr>
        <w:t>tkinter</w:t>
      </w:r>
      <w:proofErr w:type="spellEnd"/>
      <w:r w:rsidRPr="0089572B">
        <w:rPr>
          <w:rFonts w:ascii="Complex_IV50" w:hAnsi="Complex_IV50" w:cs="Complex_IV50"/>
          <w:i/>
          <w:iCs/>
          <w:color w:val="70AD47" w:themeColor="accent6"/>
        </w:rPr>
        <w:t xml:space="preserve"> Object</w:t>
      </w:r>
    </w:p>
    <w:p w14:paraId="7D436C50" w14:textId="23ED9339" w:rsidR="0089572B" w:rsidRPr="0089572B" w:rsidRDefault="0089572B" w:rsidP="0089572B">
      <w:pPr>
        <w:rPr>
          <w:rFonts w:ascii="Complex_IV50" w:hAnsi="Complex_IV50" w:cs="Complex_IV50"/>
        </w:rPr>
      </w:pPr>
      <w:proofErr w:type="spellStart"/>
      <w:r w:rsidRPr="0089572B">
        <w:rPr>
          <w:rFonts w:ascii="Complex_IV50" w:hAnsi="Complex_IV50" w:cs="Complex_IV50"/>
        </w:rPr>
        <w:t>tk</w:t>
      </w:r>
      <w:proofErr w:type="spellEnd"/>
      <w:r w:rsidRPr="0089572B">
        <w:rPr>
          <w:rFonts w:ascii="Complex_IV50" w:hAnsi="Complex_IV50" w:cs="Complex_IV50"/>
        </w:rPr>
        <w:t xml:space="preserve"> = Tk()</w:t>
      </w:r>
    </w:p>
    <w:p w14:paraId="1E9F2722" w14:textId="77777777" w:rsidR="0089572B" w:rsidRPr="0089572B" w:rsidRDefault="0089572B" w:rsidP="0089572B">
      <w:pPr>
        <w:rPr>
          <w:rFonts w:ascii="Complex_IV50" w:hAnsi="Complex_IV50" w:cs="Complex_IV50"/>
        </w:rPr>
      </w:pPr>
      <w:proofErr w:type="spellStart"/>
      <w:r w:rsidRPr="0089572B">
        <w:rPr>
          <w:rFonts w:ascii="Complex_IV50" w:hAnsi="Complex_IV50" w:cs="Complex_IV50"/>
        </w:rPr>
        <w:t>tk.title</w:t>
      </w:r>
      <w:proofErr w:type="spellEnd"/>
      <w:r w:rsidRPr="0089572B">
        <w:rPr>
          <w:rFonts w:ascii="Complex_IV50" w:hAnsi="Complex_IV50" w:cs="Complex_IV50"/>
        </w:rPr>
        <w:t>("Dancing Robot")</w:t>
      </w:r>
    </w:p>
    <w:p w14:paraId="5AAD16BF" w14:textId="77777777" w:rsidR="0089572B" w:rsidRPr="0089572B" w:rsidRDefault="0089572B" w:rsidP="0089572B">
      <w:pPr>
        <w:rPr>
          <w:rFonts w:ascii="Complex_IV50" w:hAnsi="Complex_IV50" w:cs="Complex_IV50"/>
        </w:rPr>
      </w:pPr>
    </w:p>
    <w:p w14:paraId="3D4E7D98" w14:textId="2220993A" w:rsidR="0089572B" w:rsidRPr="00145453" w:rsidRDefault="00145453" w:rsidP="0089572B">
      <w:pPr>
        <w:rPr>
          <w:rFonts w:ascii="Complex_IV50" w:hAnsi="Complex_IV50" w:cs="Complex_IV50"/>
          <w:i/>
          <w:iCs/>
          <w:color w:val="70AD47" w:themeColor="accent6"/>
        </w:rPr>
      </w:pPr>
      <w:r w:rsidRPr="00145453">
        <w:rPr>
          <w:rFonts w:ascii="Complex_IV50" w:hAnsi="Complex_IV50" w:cs="Complex_IV50"/>
          <w:i/>
          <w:iCs/>
          <w:color w:val="70AD47" w:themeColor="accent6"/>
        </w:rPr>
        <w:t>#creating the canvas in which the graphics would be displayed</w:t>
      </w:r>
    </w:p>
    <w:p w14:paraId="073512C1" w14:textId="55F5104A" w:rsid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>can = Canvas(</w:t>
      </w:r>
      <w:proofErr w:type="spellStart"/>
      <w:r w:rsidRPr="0089572B">
        <w:rPr>
          <w:rFonts w:ascii="Complex_IV50" w:hAnsi="Complex_IV50" w:cs="Complex_IV50"/>
        </w:rPr>
        <w:t>tk</w:t>
      </w:r>
      <w:proofErr w:type="spellEnd"/>
      <w:r w:rsidRPr="0089572B">
        <w:rPr>
          <w:rFonts w:ascii="Complex_IV50" w:hAnsi="Complex_IV50" w:cs="Complex_IV50"/>
        </w:rPr>
        <w:t xml:space="preserve">, width=500, height = 400, bd = 0, </w:t>
      </w:r>
      <w:proofErr w:type="spellStart"/>
      <w:r w:rsidRPr="0089572B">
        <w:rPr>
          <w:rFonts w:ascii="Complex_IV50" w:hAnsi="Complex_IV50" w:cs="Complex_IV50"/>
        </w:rPr>
        <w:t>highlightthickness</w:t>
      </w:r>
      <w:proofErr w:type="spellEnd"/>
      <w:r w:rsidRPr="0089572B">
        <w:rPr>
          <w:rFonts w:ascii="Complex_IV50" w:hAnsi="Complex_IV50" w:cs="Complex_IV50"/>
        </w:rPr>
        <w:t xml:space="preserve"> = 0)</w:t>
      </w:r>
    </w:p>
    <w:p w14:paraId="357ED5DA" w14:textId="5DDEE668" w:rsidR="0089572B" w:rsidRPr="0089572B" w:rsidRDefault="0089572B" w:rsidP="0089572B">
      <w:pPr>
        <w:rPr>
          <w:rFonts w:ascii="Complex_IV50" w:hAnsi="Complex_IV50" w:cs="Complex_IV50"/>
          <w:i/>
          <w:iCs/>
          <w:color w:val="70AD47" w:themeColor="accent6"/>
        </w:rPr>
      </w:pPr>
    </w:p>
    <w:p w14:paraId="4B3A184B" w14:textId="7C18DE07" w:rsidR="0089572B" w:rsidRPr="0089572B" w:rsidRDefault="0089572B" w:rsidP="0089572B">
      <w:pPr>
        <w:rPr>
          <w:rFonts w:ascii="Complex_IV50" w:hAnsi="Complex_IV50" w:cs="Complex_IV50"/>
          <w:i/>
          <w:iCs/>
          <w:color w:val="70AD47" w:themeColor="accent6"/>
        </w:rPr>
      </w:pPr>
      <w:r w:rsidRPr="0089572B">
        <w:rPr>
          <w:rFonts w:ascii="Complex_IV50" w:hAnsi="Complex_IV50" w:cs="Complex_IV50"/>
          <w:i/>
          <w:iCs/>
          <w:color w:val="70AD47" w:themeColor="accent6"/>
        </w:rPr>
        <w:t>#</w:t>
      </w:r>
      <w:proofErr w:type="spellStart"/>
      <w:r w:rsidRPr="0089572B">
        <w:rPr>
          <w:rFonts w:ascii="Complex_IV50" w:hAnsi="Complex_IV50" w:cs="Complex_IV50"/>
          <w:i/>
          <w:iCs/>
          <w:color w:val="70AD47" w:themeColor="accent6"/>
        </w:rPr>
        <w:t>Initialising</w:t>
      </w:r>
      <w:proofErr w:type="spellEnd"/>
      <w:r w:rsidRPr="0089572B">
        <w:rPr>
          <w:rFonts w:ascii="Complex_IV50" w:hAnsi="Complex_IV50" w:cs="Complex_IV50"/>
          <w:i/>
          <w:iCs/>
          <w:color w:val="70AD47" w:themeColor="accent6"/>
        </w:rPr>
        <w:t xml:space="preserve"> the images</w:t>
      </w:r>
    </w:p>
    <w:p w14:paraId="1A1D241F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rob1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(file="Python\\rob1.gif")</w:t>
      </w:r>
    </w:p>
    <w:p w14:paraId="6AFF80F7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rob2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(file="Python\\rob2.gif")</w:t>
      </w:r>
    </w:p>
    <w:p w14:paraId="67037D69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rob3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(file="Python\\rob3.gif")</w:t>
      </w:r>
    </w:p>
    <w:p w14:paraId="0BEF24C0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rob4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(file="Python\\rob4.gif")</w:t>
      </w:r>
    </w:p>
    <w:p w14:paraId="70619A09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rob5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(file="Python\\rob5.gif")</w:t>
      </w:r>
    </w:p>
    <w:p w14:paraId="6B5F45A0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rob6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 = "Python\\rob6.gif")</w:t>
      </w:r>
    </w:p>
    <w:p w14:paraId="40FEFCCB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rob7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 = "Python\\rob7.gif")</w:t>
      </w:r>
    </w:p>
    <w:p w14:paraId="1134C05B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rob8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 = "Python\\rob8.gif")</w:t>
      </w:r>
    </w:p>
    <w:p w14:paraId="2FC416E9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rob9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 = "Python\\rob9.gif")</w:t>
      </w:r>
    </w:p>
    <w:p w14:paraId="10AFB6CC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rob10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 = "Python\\rob10.gif")</w:t>
      </w:r>
    </w:p>
    <w:p w14:paraId="400474E5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rob11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 = "Python\\rob11.gif")</w:t>
      </w:r>
    </w:p>
    <w:p w14:paraId="0605454B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rob12 = </w:t>
      </w:r>
      <w:proofErr w:type="spellStart"/>
      <w:r w:rsidRPr="0089572B">
        <w:rPr>
          <w:rFonts w:ascii="Complex_IV50" w:hAnsi="Complex_IV50" w:cs="Complex_IV50"/>
        </w:rPr>
        <w:t>PhotoImage</w:t>
      </w:r>
      <w:proofErr w:type="spellEnd"/>
      <w:r w:rsidRPr="0089572B">
        <w:rPr>
          <w:rFonts w:ascii="Complex_IV50" w:hAnsi="Complex_IV50" w:cs="Complex_IV50"/>
        </w:rPr>
        <w:t>(file = "Python\\rob12.gif")</w:t>
      </w:r>
    </w:p>
    <w:p w14:paraId="13400865" w14:textId="77777777" w:rsidR="0089572B" w:rsidRPr="0089572B" w:rsidRDefault="0089572B" w:rsidP="0089572B">
      <w:pPr>
        <w:rPr>
          <w:rFonts w:ascii="Complex_IV50" w:hAnsi="Complex_IV50" w:cs="Complex_IV50"/>
        </w:rPr>
      </w:pPr>
      <w:proofErr w:type="spellStart"/>
      <w:r w:rsidRPr="0089572B">
        <w:rPr>
          <w:rFonts w:ascii="Complex_IV50" w:hAnsi="Complex_IV50" w:cs="Complex_IV50"/>
        </w:rPr>
        <w:lastRenderedPageBreak/>
        <w:t>can.pack</w:t>
      </w:r>
      <w:proofErr w:type="spellEnd"/>
      <w:r w:rsidRPr="0089572B">
        <w:rPr>
          <w:rFonts w:ascii="Complex_IV50" w:hAnsi="Complex_IV50" w:cs="Complex_IV50"/>
        </w:rPr>
        <w:t>()</w:t>
      </w:r>
    </w:p>
    <w:p w14:paraId="1A8EBC5F" w14:textId="77777777" w:rsidR="0089572B" w:rsidRPr="0089572B" w:rsidRDefault="0089572B" w:rsidP="0089572B">
      <w:pPr>
        <w:rPr>
          <w:rFonts w:ascii="Complex_IV50" w:hAnsi="Complex_IV50" w:cs="Complex_IV50"/>
        </w:rPr>
      </w:pPr>
      <w:proofErr w:type="spellStart"/>
      <w:r w:rsidRPr="0089572B">
        <w:rPr>
          <w:rFonts w:ascii="Complex_IV50" w:hAnsi="Complex_IV50" w:cs="Complex_IV50"/>
        </w:rPr>
        <w:t>tk.update</w:t>
      </w:r>
      <w:proofErr w:type="spellEnd"/>
      <w:r w:rsidRPr="0089572B">
        <w:rPr>
          <w:rFonts w:ascii="Complex_IV50" w:hAnsi="Complex_IV50" w:cs="Complex_IV50"/>
        </w:rPr>
        <w:t>()</w:t>
      </w:r>
    </w:p>
    <w:p w14:paraId="70DD4C65" w14:textId="77777777" w:rsidR="0089572B" w:rsidRPr="0089572B" w:rsidRDefault="0089572B" w:rsidP="0089572B">
      <w:pPr>
        <w:rPr>
          <w:rFonts w:ascii="Complex_IV50" w:hAnsi="Complex_IV50" w:cs="Complex_IV50"/>
        </w:rPr>
      </w:pPr>
    </w:p>
    <w:p w14:paraId="74C8AE42" w14:textId="77777777" w:rsidR="0089572B" w:rsidRPr="0089572B" w:rsidRDefault="0089572B" w:rsidP="0089572B">
      <w:pPr>
        <w:rPr>
          <w:rFonts w:ascii="Complex_IV50" w:hAnsi="Complex_IV50" w:cs="Complex_IV50"/>
        </w:rPr>
      </w:pPr>
    </w:p>
    <w:p w14:paraId="0AF04FD5" w14:textId="61974EAE" w:rsidR="0089572B" w:rsidRPr="0089572B" w:rsidRDefault="0089572B" w:rsidP="0089572B">
      <w:pPr>
        <w:rPr>
          <w:rFonts w:ascii="Complex_IV50" w:hAnsi="Complex_IV50" w:cs="Complex_IV50"/>
          <w:i/>
          <w:iCs/>
          <w:color w:val="70AD47" w:themeColor="accent6"/>
        </w:rPr>
      </w:pPr>
      <w:r w:rsidRPr="0089572B">
        <w:rPr>
          <w:rFonts w:ascii="Complex_IV50" w:hAnsi="Complex_IV50" w:cs="Complex_IV50"/>
          <w:i/>
          <w:iCs/>
          <w:color w:val="70AD47" w:themeColor="accent6"/>
        </w:rPr>
        <w:t>#A method that listens to key events</w:t>
      </w:r>
    </w:p>
    <w:p w14:paraId="51D205A6" w14:textId="55D9431B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def </w:t>
      </w:r>
      <w:proofErr w:type="spellStart"/>
      <w:r w:rsidRPr="0089572B">
        <w:rPr>
          <w:rFonts w:ascii="Complex_IV50" w:hAnsi="Complex_IV50" w:cs="Complex_IV50"/>
        </w:rPr>
        <w:t>animateTri</w:t>
      </w:r>
      <w:proofErr w:type="spellEnd"/>
      <w:r w:rsidRPr="0089572B">
        <w:rPr>
          <w:rFonts w:ascii="Complex_IV50" w:hAnsi="Complex_IV50" w:cs="Complex_IV50"/>
        </w:rPr>
        <w:t>(</w:t>
      </w:r>
      <w:proofErr w:type="spellStart"/>
      <w:r w:rsidRPr="0089572B">
        <w:rPr>
          <w:rFonts w:ascii="Complex_IV50" w:hAnsi="Complex_IV50" w:cs="Complex_IV50"/>
        </w:rPr>
        <w:t>em</w:t>
      </w:r>
      <w:proofErr w:type="spellEnd"/>
      <w:r w:rsidRPr="0089572B">
        <w:rPr>
          <w:rFonts w:ascii="Complex_IV50" w:hAnsi="Complex_IV50" w:cs="Complex_IV50"/>
        </w:rPr>
        <w:t>):</w:t>
      </w:r>
    </w:p>
    <w:p w14:paraId="012F8BE6" w14:textId="77777777" w:rsidR="0089572B" w:rsidRPr="0089572B" w:rsidRDefault="0089572B" w:rsidP="0089572B">
      <w:pPr>
        <w:rPr>
          <w:rFonts w:ascii="Complex_IV50" w:hAnsi="Complex_IV50" w:cs="Complex_IV50"/>
        </w:rPr>
      </w:pPr>
    </w:p>
    <w:p w14:paraId="18169AD3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if </w:t>
      </w:r>
      <w:proofErr w:type="spellStart"/>
      <w:r w:rsidRPr="0089572B">
        <w:rPr>
          <w:rFonts w:ascii="Complex_IV50" w:hAnsi="Complex_IV50" w:cs="Complex_IV50"/>
        </w:rPr>
        <w:t>em.keysym</w:t>
      </w:r>
      <w:proofErr w:type="spellEnd"/>
      <w:r w:rsidRPr="0089572B">
        <w:rPr>
          <w:rFonts w:ascii="Complex_IV50" w:hAnsi="Complex_IV50" w:cs="Complex_IV50"/>
        </w:rPr>
        <w:t xml:space="preserve"> == 'Up':</w:t>
      </w:r>
    </w:p>
    <w:p w14:paraId="0D4A08DB" w14:textId="1E9F5187" w:rsidR="0089572B" w:rsidRPr="0089572B" w:rsidRDefault="0089572B" w:rsidP="00145453">
      <w:pPr>
        <w:ind w:left="1440"/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circle2 = </w:t>
      </w:r>
      <w:proofErr w:type="spellStart"/>
      <w:r w:rsidRPr="0089572B">
        <w:rPr>
          <w:rFonts w:ascii="Complex_IV50" w:hAnsi="Complex_IV50" w:cs="Complex_IV50"/>
        </w:rPr>
        <w:t>can.create_image</w:t>
      </w:r>
      <w:proofErr w:type="spellEnd"/>
      <w:r w:rsidRPr="0089572B">
        <w:rPr>
          <w:rFonts w:ascii="Complex_IV50" w:hAnsi="Complex_IV50" w:cs="Complex_IV50"/>
        </w:rPr>
        <w:t>(50, 50, anchor=NW, image=rob2)</w:t>
      </w:r>
    </w:p>
    <w:p w14:paraId="6C4270B4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</w:t>
      </w:r>
      <w:proofErr w:type="spellStart"/>
      <w:r w:rsidRPr="0089572B">
        <w:rPr>
          <w:rFonts w:ascii="Complex_IV50" w:hAnsi="Complex_IV50" w:cs="Complex_IV50"/>
        </w:rPr>
        <w:t>can.pack</w:t>
      </w:r>
      <w:proofErr w:type="spellEnd"/>
      <w:r w:rsidRPr="0089572B">
        <w:rPr>
          <w:rFonts w:ascii="Complex_IV50" w:hAnsi="Complex_IV50" w:cs="Complex_IV50"/>
        </w:rPr>
        <w:t>()</w:t>
      </w:r>
    </w:p>
    <w:p w14:paraId="4BEA9D9B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</w:t>
      </w:r>
      <w:proofErr w:type="spellStart"/>
      <w:r w:rsidRPr="0089572B">
        <w:rPr>
          <w:rFonts w:ascii="Complex_IV50" w:hAnsi="Complex_IV50" w:cs="Complex_IV50"/>
        </w:rPr>
        <w:t>can.move</w:t>
      </w:r>
      <w:proofErr w:type="spellEnd"/>
      <w:r w:rsidRPr="0089572B">
        <w:rPr>
          <w:rFonts w:ascii="Complex_IV50" w:hAnsi="Complex_IV50" w:cs="Complex_IV50"/>
        </w:rPr>
        <w:t>(circle2, 0, -3)</w:t>
      </w:r>
    </w:p>
    <w:p w14:paraId="02AD12A9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</w:t>
      </w:r>
      <w:proofErr w:type="spellStart"/>
      <w:r w:rsidRPr="0089572B">
        <w:rPr>
          <w:rFonts w:ascii="Complex_IV50" w:hAnsi="Complex_IV50" w:cs="Complex_IV50"/>
        </w:rPr>
        <w:t>tk.update</w:t>
      </w:r>
      <w:proofErr w:type="spellEnd"/>
      <w:r w:rsidRPr="0089572B">
        <w:rPr>
          <w:rFonts w:ascii="Complex_IV50" w:hAnsi="Complex_IV50" w:cs="Complex_IV50"/>
        </w:rPr>
        <w:t>()</w:t>
      </w:r>
    </w:p>
    <w:p w14:paraId="44B19E95" w14:textId="77777777" w:rsidR="0089572B" w:rsidRPr="0089572B" w:rsidRDefault="0089572B" w:rsidP="0089572B">
      <w:pPr>
        <w:rPr>
          <w:rFonts w:ascii="Complex_IV50" w:hAnsi="Complex_IV50" w:cs="Complex_IV50"/>
        </w:rPr>
      </w:pPr>
    </w:p>
    <w:p w14:paraId="6D1D9504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</w:t>
      </w:r>
      <w:proofErr w:type="spellStart"/>
      <w:r w:rsidRPr="0089572B">
        <w:rPr>
          <w:rFonts w:ascii="Complex_IV50" w:hAnsi="Complex_IV50" w:cs="Complex_IV50"/>
        </w:rPr>
        <w:t>elif</w:t>
      </w:r>
      <w:proofErr w:type="spellEnd"/>
      <w:r w:rsidRPr="0089572B">
        <w:rPr>
          <w:rFonts w:ascii="Complex_IV50" w:hAnsi="Complex_IV50" w:cs="Complex_IV50"/>
        </w:rPr>
        <w:t xml:space="preserve"> </w:t>
      </w:r>
      <w:proofErr w:type="spellStart"/>
      <w:r w:rsidRPr="0089572B">
        <w:rPr>
          <w:rFonts w:ascii="Complex_IV50" w:hAnsi="Complex_IV50" w:cs="Complex_IV50"/>
        </w:rPr>
        <w:t>em.keysym</w:t>
      </w:r>
      <w:proofErr w:type="spellEnd"/>
      <w:r w:rsidRPr="0089572B">
        <w:rPr>
          <w:rFonts w:ascii="Complex_IV50" w:hAnsi="Complex_IV50" w:cs="Complex_IV50"/>
        </w:rPr>
        <w:t xml:space="preserve"> == 'Down':</w:t>
      </w:r>
    </w:p>
    <w:p w14:paraId="22EAB7F6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</w:t>
      </w:r>
      <w:proofErr w:type="spellStart"/>
      <w:r w:rsidRPr="0089572B">
        <w:rPr>
          <w:rFonts w:ascii="Complex_IV50" w:hAnsi="Complex_IV50" w:cs="Complex_IV50"/>
        </w:rPr>
        <w:t>can.move</w:t>
      </w:r>
      <w:proofErr w:type="spellEnd"/>
      <w:r w:rsidRPr="0089572B">
        <w:rPr>
          <w:rFonts w:ascii="Complex_IV50" w:hAnsi="Complex_IV50" w:cs="Complex_IV50"/>
        </w:rPr>
        <w:t>(circle, 0, 3)</w:t>
      </w:r>
    </w:p>
    <w:p w14:paraId="15631E97" w14:textId="02414FCE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</w:t>
      </w:r>
      <w:proofErr w:type="spellStart"/>
      <w:r w:rsidRPr="0089572B">
        <w:rPr>
          <w:rFonts w:ascii="Complex_IV50" w:hAnsi="Complex_IV50" w:cs="Complex_IV50"/>
        </w:rPr>
        <w:t>tk.update</w:t>
      </w:r>
      <w:proofErr w:type="spellEnd"/>
      <w:r w:rsidRPr="0089572B">
        <w:rPr>
          <w:rFonts w:ascii="Complex_IV50" w:hAnsi="Complex_IV50" w:cs="Complex_IV50"/>
        </w:rPr>
        <w:t>()</w:t>
      </w:r>
    </w:p>
    <w:p w14:paraId="1699437A" w14:textId="77777777" w:rsidR="0089572B" w:rsidRPr="00145453" w:rsidRDefault="0089572B" w:rsidP="0089572B">
      <w:pPr>
        <w:rPr>
          <w:rFonts w:ascii="Complex_IV50" w:hAnsi="Complex_IV50" w:cs="Complex_IV50"/>
          <w:i/>
          <w:iCs/>
          <w:color w:val="70AD47" w:themeColor="accent6"/>
        </w:rPr>
      </w:pPr>
      <w:r w:rsidRPr="0089572B">
        <w:rPr>
          <w:rFonts w:ascii="Complex_IV50" w:hAnsi="Complex_IV50" w:cs="Complex_IV50"/>
        </w:rPr>
        <w:t xml:space="preserve">        </w:t>
      </w:r>
      <w:r w:rsidRPr="00145453">
        <w:rPr>
          <w:rFonts w:ascii="Complex_IV50" w:hAnsi="Complex_IV50" w:cs="Complex_IV50"/>
          <w:i/>
          <w:iCs/>
          <w:color w:val="70AD47" w:themeColor="accent6"/>
        </w:rPr>
        <w:t>#</w:t>
      </w:r>
      <w:proofErr w:type="spellStart"/>
      <w:r w:rsidRPr="00145453">
        <w:rPr>
          <w:rFonts w:ascii="Complex_IV50" w:hAnsi="Complex_IV50" w:cs="Complex_IV50"/>
          <w:i/>
          <w:iCs/>
          <w:color w:val="70AD47" w:themeColor="accent6"/>
        </w:rPr>
        <w:t>time.sleep</w:t>
      </w:r>
      <w:proofErr w:type="spellEnd"/>
      <w:r w:rsidRPr="00145453">
        <w:rPr>
          <w:rFonts w:ascii="Complex_IV50" w:hAnsi="Complex_IV50" w:cs="Complex_IV50"/>
          <w:i/>
          <w:iCs/>
          <w:color w:val="70AD47" w:themeColor="accent6"/>
        </w:rPr>
        <w:t>(0.005)</w:t>
      </w:r>
    </w:p>
    <w:p w14:paraId="10BE50C7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</w:t>
      </w:r>
      <w:proofErr w:type="spellStart"/>
      <w:r w:rsidRPr="0089572B">
        <w:rPr>
          <w:rFonts w:ascii="Complex_IV50" w:hAnsi="Complex_IV50" w:cs="Complex_IV50"/>
        </w:rPr>
        <w:t>elif</w:t>
      </w:r>
      <w:proofErr w:type="spellEnd"/>
      <w:r w:rsidRPr="0089572B">
        <w:rPr>
          <w:rFonts w:ascii="Complex_IV50" w:hAnsi="Complex_IV50" w:cs="Complex_IV50"/>
        </w:rPr>
        <w:t xml:space="preserve"> </w:t>
      </w:r>
      <w:proofErr w:type="spellStart"/>
      <w:r w:rsidRPr="0089572B">
        <w:rPr>
          <w:rFonts w:ascii="Complex_IV50" w:hAnsi="Complex_IV50" w:cs="Complex_IV50"/>
        </w:rPr>
        <w:t>em.keysym</w:t>
      </w:r>
      <w:proofErr w:type="spellEnd"/>
      <w:r w:rsidRPr="0089572B">
        <w:rPr>
          <w:rFonts w:ascii="Complex_IV50" w:hAnsi="Complex_IV50" w:cs="Complex_IV50"/>
        </w:rPr>
        <w:t xml:space="preserve"> == "Left":</w:t>
      </w:r>
    </w:p>
    <w:p w14:paraId="702D9145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</w:t>
      </w:r>
      <w:proofErr w:type="spellStart"/>
      <w:r w:rsidRPr="0089572B">
        <w:rPr>
          <w:rFonts w:ascii="Complex_IV50" w:hAnsi="Complex_IV50" w:cs="Complex_IV50"/>
        </w:rPr>
        <w:t>can.move</w:t>
      </w:r>
      <w:proofErr w:type="spellEnd"/>
      <w:r w:rsidRPr="0089572B">
        <w:rPr>
          <w:rFonts w:ascii="Complex_IV50" w:hAnsi="Complex_IV50" w:cs="Complex_IV50"/>
        </w:rPr>
        <w:t>(circle, -3, 0)</w:t>
      </w:r>
    </w:p>
    <w:p w14:paraId="0B950407" w14:textId="5AD04058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</w:t>
      </w:r>
      <w:proofErr w:type="spellStart"/>
      <w:r w:rsidRPr="0089572B">
        <w:rPr>
          <w:rFonts w:ascii="Complex_IV50" w:hAnsi="Complex_IV50" w:cs="Complex_IV50"/>
        </w:rPr>
        <w:t>tk.update</w:t>
      </w:r>
      <w:proofErr w:type="spellEnd"/>
      <w:r w:rsidRPr="0089572B">
        <w:rPr>
          <w:rFonts w:ascii="Complex_IV50" w:hAnsi="Complex_IV50" w:cs="Complex_IV50"/>
        </w:rPr>
        <w:t>()</w:t>
      </w:r>
    </w:p>
    <w:p w14:paraId="6EC8312B" w14:textId="77777777" w:rsidR="0089572B" w:rsidRPr="00145453" w:rsidRDefault="0089572B" w:rsidP="0089572B">
      <w:pPr>
        <w:rPr>
          <w:rFonts w:ascii="Complex_IV50" w:hAnsi="Complex_IV50" w:cs="Complex_IV50"/>
          <w:i/>
          <w:iCs/>
          <w:color w:val="70AD47" w:themeColor="accent6"/>
        </w:rPr>
      </w:pPr>
      <w:r w:rsidRPr="00145453">
        <w:rPr>
          <w:rFonts w:ascii="Complex_IV50" w:hAnsi="Complex_IV50" w:cs="Complex_IV50"/>
          <w:i/>
          <w:iCs/>
          <w:color w:val="70AD47" w:themeColor="accent6"/>
        </w:rPr>
        <w:t xml:space="preserve">        #</w:t>
      </w:r>
      <w:proofErr w:type="spellStart"/>
      <w:r w:rsidRPr="00145453">
        <w:rPr>
          <w:rFonts w:ascii="Complex_IV50" w:hAnsi="Complex_IV50" w:cs="Complex_IV50"/>
          <w:i/>
          <w:iCs/>
          <w:color w:val="70AD47" w:themeColor="accent6"/>
        </w:rPr>
        <w:t>time.sleep</w:t>
      </w:r>
      <w:proofErr w:type="spellEnd"/>
      <w:r w:rsidRPr="00145453">
        <w:rPr>
          <w:rFonts w:ascii="Complex_IV50" w:hAnsi="Complex_IV50" w:cs="Complex_IV50"/>
          <w:i/>
          <w:iCs/>
          <w:color w:val="70AD47" w:themeColor="accent6"/>
        </w:rPr>
        <w:t>(0.005)</w:t>
      </w:r>
    </w:p>
    <w:p w14:paraId="11133A68" w14:textId="77777777" w:rsidR="0089572B" w:rsidRPr="0089572B" w:rsidRDefault="0089572B" w:rsidP="0089572B">
      <w:pPr>
        <w:rPr>
          <w:rFonts w:ascii="Complex_IV50" w:hAnsi="Complex_IV50" w:cs="Complex_IV50"/>
        </w:rPr>
      </w:pPr>
    </w:p>
    <w:p w14:paraId="29B45DF5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</w:t>
      </w:r>
      <w:proofErr w:type="spellStart"/>
      <w:r w:rsidRPr="0089572B">
        <w:rPr>
          <w:rFonts w:ascii="Complex_IV50" w:hAnsi="Complex_IV50" w:cs="Complex_IV50"/>
        </w:rPr>
        <w:t>elif</w:t>
      </w:r>
      <w:proofErr w:type="spellEnd"/>
      <w:r w:rsidRPr="0089572B">
        <w:rPr>
          <w:rFonts w:ascii="Complex_IV50" w:hAnsi="Complex_IV50" w:cs="Complex_IV50"/>
        </w:rPr>
        <w:t xml:space="preserve"> </w:t>
      </w:r>
      <w:proofErr w:type="spellStart"/>
      <w:r w:rsidRPr="0089572B">
        <w:rPr>
          <w:rFonts w:ascii="Complex_IV50" w:hAnsi="Complex_IV50" w:cs="Complex_IV50"/>
        </w:rPr>
        <w:t>em.keysym</w:t>
      </w:r>
      <w:proofErr w:type="spellEnd"/>
      <w:r w:rsidRPr="0089572B">
        <w:rPr>
          <w:rFonts w:ascii="Complex_IV50" w:hAnsi="Complex_IV50" w:cs="Complex_IV50"/>
        </w:rPr>
        <w:t xml:space="preserve"> == "Return":</w:t>
      </w:r>
    </w:p>
    <w:p w14:paraId="07853FFF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x = </w:t>
      </w:r>
      <w:proofErr w:type="spellStart"/>
      <w:r w:rsidRPr="0089572B">
        <w:rPr>
          <w:rFonts w:ascii="Complex_IV50" w:hAnsi="Complex_IV50" w:cs="Complex_IV50"/>
        </w:rPr>
        <w:t>random.randrange</w:t>
      </w:r>
      <w:proofErr w:type="spellEnd"/>
      <w:r w:rsidRPr="0089572B">
        <w:rPr>
          <w:rFonts w:ascii="Complex_IV50" w:hAnsi="Complex_IV50" w:cs="Complex_IV50"/>
        </w:rPr>
        <w:t>(10)</w:t>
      </w:r>
    </w:p>
    <w:p w14:paraId="1DF4D1C3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lastRenderedPageBreak/>
        <w:t xml:space="preserve">        y = 1</w:t>
      </w:r>
    </w:p>
    <w:p w14:paraId="541FDB30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for </w:t>
      </w:r>
      <w:proofErr w:type="spellStart"/>
      <w:r w:rsidRPr="0089572B">
        <w:rPr>
          <w:rFonts w:ascii="Complex_IV50" w:hAnsi="Complex_IV50" w:cs="Complex_IV50"/>
        </w:rPr>
        <w:t>i</w:t>
      </w:r>
      <w:proofErr w:type="spellEnd"/>
      <w:r w:rsidRPr="0089572B">
        <w:rPr>
          <w:rFonts w:ascii="Complex_IV50" w:hAnsi="Complex_IV50" w:cs="Complex_IV50"/>
        </w:rPr>
        <w:t xml:space="preserve"> in range(x, y):</w:t>
      </w:r>
    </w:p>
    <w:p w14:paraId="18CA9741" w14:textId="3423AD1B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    </w:t>
      </w:r>
      <w:proofErr w:type="spellStart"/>
      <w:r w:rsidRPr="0089572B">
        <w:rPr>
          <w:rFonts w:ascii="Complex_IV50" w:hAnsi="Complex_IV50" w:cs="Complex_IV50"/>
        </w:rPr>
        <w:t>can.move</w:t>
      </w:r>
      <w:proofErr w:type="spellEnd"/>
      <w:r w:rsidRPr="0089572B">
        <w:rPr>
          <w:rFonts w:ascii="Complex_IV50" w:hAnsi="Complex_IV50" w:cs="Complex_IV50"/>
        </w:rPr>
        <w:t>(circle, x, y)</w:t>
      </w:r>
    </w:p>
    <w:p w14:paraId="2F19590E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    </w:t>
      </w:r>
      <w:proofErr w:type="spellStart"/>
      <w:r w:rsidRPr="0089572B">
        <w:rPr>
          <w:rFonts w:ascii="Complex_IV50" w:hAnsi="Complex_IV50" w:cs="Complex_IV50"/>
        </w:rPr>
        <w:t>tk.update</w:t>
      </w:r>
      <w:proofErr w:type="spellEnd"/>
      <w:r w:rsidRPr="0089572B">
        <w:rPr>
          <w:rFonts w:ascii="Complex_IV50" w:hAnsi="Complex_IV50" w:cs="Complex_IV50"/>
        </w:rPr>
        <w:t>()</w:t>
      </w:r>
    </w:p>
    <w:p w14:paraId="7A7A29A7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    </w:t>
      </w:r>
      <w:proofErr w:type="spellStart"/>
      <w:r w:rsidRPr="0089572B">
        <w:rPr>
          <w:rFonts w:ascii="Complex_IV50" w:hAnsi="Complex_IV50" w:cs="Complex_IV50"/>
        </w:rPr>
        <w:t>time.sleep</w:t>
      </w:r>
      <w:proofErr w:type="spellEnd"/>
      <w:r w:rsidRPr="0089572B">
        <w:rPr>
          <w:rFonts w:ascii="Complex_IV50" w:hAnsi="Complex_IV50" w:cs="Complex_IV50"/>
        </w:rPr>
        <w:t>(0.005)</w:t>
      </w:r>
    </w:p>
    <w:p w14:paraId="3B9CD505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else:</w:t>
      </w:r>
    </w:p>
    <w:p w14:paraId="0AA4E348" w14:textId="15D656E5" w:rsidR="00145453" w:rsidRPr="0089572B" w:rsidRDefault="0089572B" w:rsidP="00145453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    </w:t>
      </w:r>
      <w:proofErr w:type="spellStart"/>
      <w:r w:rsidRPr="0089572B">
        <w:rPr>
          <w:rFonts w:ascii="Complex_IV50" w:hAnsi="Complex_IV50" w:cs="Complex_IV50"/>
        </w:rPr>
        <w:t>can.move</w:t>
      </w:r>
      <w:proofErr w:type="spellEnd"/>
      <w:r w:rsidRPr="0089572B">
        <w:rPr>
          <w:rFonts w:ascii="Complex_IV50" w:hAnsi="Complex_IV50" w:cs="Complex_IV50"/>
        </w:rPr>
        <w:t>(circle, 3, 0)</w:t>
      </w:r>
    </w:p>
    <w:p w14:paraId="62AFA1B1" w14:textId="57B4B129" w:rsidR="0089572B" w:rsidRPr="0089572B" w:rsidRDefault="0089572B" w:rsidP="00145453">
      <w:pPr>
        <w:ind w:left="720" w:firstLine="720"/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</w:t>
      </w:r>
      <w:proofErr w:type="spellStart"/>
      <w:r w:rsidRPr="0089572B">
        <w:rPr>
          <w:rFonts w:ascii="Complex_IV50" w:hAnsi="Complex_IV50" w:cs="Complex_IV50"/>
        </w:rPr>
        <w:t>tk.update</w:t>
      </w:r>
      <w:proofErr w:type="spellEnd"/>
      <w:r w:rsidRPr="0089572B">
        <w:rPr>
          <w:rFonts w:ascii="Complex_IV50" w:hAnsi="Complex_IV50" w:cs="Complex_IV50"/>
        </w:rPr>
        <w:t>()</w:t>
      </w:r>
    </w:p>
    <w:p w14:paraId="06DAEE9A" w14:textId="77777777" w:rsidR="0089572B" w:rsidRPr="0089572B" w:rsidRDefault="0089572B" w:rsidP="0089572B">
      <w:pPr>
        <w:rPr>
          <w:rFonts w:ascii="Complex_IV50" w:hAnsi="Complex_IV50" w:cs="Complex_IV50"/>
        </w:rPr>
      </w:pPr>
    </w:p>
    <w:p w14:paraId="1800419F" w14:textId="77777777" w:rsidR="0089572B" w:rsidRPr="0089572B" w:rsidRDefault="0089572B" w:rsidP="0089572B">
      <w:pPr>
        <w:rPr>
          <w:rFonts w:ascii="Complex_IV50" w:hAnsi="Complex_IV50" w:cs="Complex_IV50"/>
        </w:rPr>
      </w:pPr>
    </w:p>
    <w:p w14:paraId="5CE222AA" w14:textId="77777777" w:rsidR="0089572B" w:rsidRPr="0089572B" w:rsidRDefault="0089572B" w:rsidP="0089572B">
      <w:pPr>
        <w:rPr>
          <w:rFonts w:ascii="Complex_IV50" w:hAnsi="Complex_IV50" w:cs="Complex_IV50"/>
        </w:rPr>
      </w:pPr>
      <w:proofErr w:type="spellStart"/>
      <w:r w:rsidRPr="0089572B">
        <w:rPr>
          <w:rFonts w:ascii="Complex_IV50" w:hAnsi="Complex_IV50" w:cs="Complex_IV50"/>
        </w:rPr>
        <w:t>can.bind_all</w:t>
      </w:r>
      <w:proofErr w:type="spellEnd"/>
      <w:r w:rsidRPr="0089572B">
        <w:rPr>
          <w:rFonts w:ascii="Complex_IV50" w:hAnsi="Complex_IV50" w:cs="Complex_IV50"/>
        </w:rPr>
        <w:t>('&lt;</w:t>
      </w:r>
      <w:proofErr w:type="spellStart"/>
      <w:r w:rsidRPr="0089572B">
        <w:rPr>
          <w:rFonts w:ascii="Complex_IV50" w:hAnsi="Complex_IV50" w:cs="Complex_IV50"/>
        </w:rPr>
        <w:t>KeyPress</w:t>
      </w:r>
      <w:proofErr w:type="spellEnd"/>
      <w:r w:rsidRPr="0089572B">
        <w:rPr>
          <w:rFonts w:ascii="Complex_IV50" w:hAnsi="Complex_IV50" w:cs="Complex_IV50"/>
        </w:rPr>
        <w:t xml:space="preserve">-Right&gt;', </w:t>
      </w:r>
      <w:proofErr w:type="spellStart"/>
      <w:r w:rsidRPr="0089572B">
        <w:rPr>
          <w:rFonts w:ascii="Complex_IV50" w:hAnsi="Complex_IV50" w:cs="Complex_IV50"/>
        </w:rPr>
        <w:t>animateTri</w:t>
      </w:r>
      <w:proofErr w:type="spellEnd"/>
      <w:r w:rsidRPr="0089572B">
        <w:rPr>
          <w:rFonts w:ascii="Complex_IV50" w:hAnsi="Complex_IV50" w:cs="Complex_IV50"/>
        </w:rPr>
        <w:t>)</w:t>
      </w:r>
    </w:p>
    <w:p w14:paraId="6A58AC8C" w14:textId="77777777" w:rsidR="0089572B" w:rsidRPr="0089572B" w:rsidRDefault="0089572B" w:rsidP="0089572B">
      <w:pPr>
        <w:rPr>
          <w:rFonts w:ascii="Complex_IV50" w:hAnsi="Complex_IV50" w:cs="Complex_IV50"/>
        </w:rPr>
      </w:pPr>
      <w:proofErr w:type="spellStart"/>
      <w:r w:rsidRPr="0089572B">
        <w:rPr>
          <w:rFonts w:ascii="Complex_IV50" w:hAnsi="Complex_IV50" w:cs="Complex_IV50"/>
        </w:rPr>
        <w:t>can.bind_all</w:t>
      </w:r>
      <w:proofErr w:type="spellEnd"/>
      <w:r w:rsidRPr="0089572B">
        <w:rPr>
          <w:rFonts w:ascii="Complex_IV50" w:hAnsi="Complex_IV50" w:cs="Complex_IV50"/>
        </w:rPr>
        <w:t>('&lt;</w:t>
      </w:r>
      <w:proofErr w:type="spellStart"/>
      <w:r w:rsidRPr="0089572B">
        <w:rPr>
          <w:rFonts w:ascii="Complex_IV50" w:hAnsi="Complex_IV50" w:cs="Complex_IV50"/>
        </w:rPr>
        <w:t>KeyPress</w:t>
      </w:r>
      <w:proofErr w:type="spellEnd"/>
      <w:r w:rsidRPr="0089572B">
        <w:rPr>
          <w:rFonts w:ascii="Complex_IV50" w:hAnsi="Complex_IV50" w:cs="Complex_IV50"/>
        </w:rPr>
        <w:t xml:space="preserve">-Left&gt;', </w:t>
      </w:r>
      <w:proofErr w:type="spellStart"/>
      <w:r w:rsidRPr="0089572B">
        <w:rPr>
          <w:rFonts w:ascii="Complex_IV50" w:hAnsi="Complex_IV50" w:cs="Complex_IV50"/>
        </w:rPr>
        <w:t>animateTri</w:t>
      </w:r>
      <w:proofErr w:type="spellEnd"/>
      <w:r w:rsidRPr="0089572B">
        <w:rPr>
          <w:rFonts w:ascii="Complex_IV50" w:hAnsi="Complex_IV50" w:cs="Complex_IV50"/>
        </w:rPr>
        <w:t>)</w:t>
      </w:r>
    </w:p>
    <w:p w14:paraId="66E05A10" w14:textId="77777777" w:rsidR="0089572B" w:rsidRPr="0089572B" w:rsidRDefault="0089572B" w:rsidP="0089572B">
      <w:pPr>
        <w:rPr>
          <w:rFonts w:ascii="Complex_IV50" w:hAnsi="Complex_IV50" w:cs="Complex_IV50"/>
        </w:rPr>
      </w:pPr>
      <w:proofErr w:type="spellStart"/>
      <w:r w:rsidRPr="0089572B">
        <w:rPr>
          <w:rFonts w:ascii="Complex_IV50" w:hAnsi="Complex_IV50" w:cs="Complex_IV50"/>
        </w:rPr>
        <w:t>can.bind_all</w:t>
      </w:r>
      <w:proofErr w:type="spellEnd"/>
      <w:r w:rsidRPr="0089572B">
        <w:rPr>
          <w:rFonts w:ascii="Complex_IV50" w:hAnsi="Complex_IV50" w:cs="Complex_IV50"/>
        </w:rPr>
        <w:t>('&lt;</w:t>
      </w:r>
      <w:proofErr w:type="spellStart"/>
      <w:r w:rsidRPr="0089572B">
        <w:rPr>
          <w:rFonts w:ascii="Complex_IV50" w:hAnsi="Complex_IV50" w:cs="Complex_IV50"/>
        </w:rPr>
        <w:t>KeyPress</w:t>
      </w:r>
      <w:proofErr w:type="spellEnd"/>
      <w:r w:rsidRPr="0089572B">
        <w:rPr>
          <w:rFonts w:ascii="Complex_IV50" w:hAnsi="Complex_IV50" w:cs="Complex_IV50"/>
        </w:rPr>
        <w:t xml:space="preserve">-Up&gt;', </w:t>
      </w:r>
      <w:proofErr w:type="spellStart"/>
      <w:r w:rsidRPr="0089572B">
        <w:rPr>
          <w:rFonts w:ascii="Complex_IV50" w:hAnsi="Complex_IV50" w:cs="Complex_IV50"/>
        </w:rPr>
        <w:t>animateTri</w:t>
      </w:r>
      <w:proofErr w:type="spellEnd"/>
      <w:r w:rsidRPr="0089572B">
        <w:rPr>
          <w:rFonts w:ascii="Complex_IV50" w:hAnsi="Complex_IV50" w:cs="Complex_IV50"/>
        </w:rPr>
        <w:t>)</w:t>
      </w:r>
    </w:p>
    <w:p w14:paraId="47EC0489" w14:textId="77777777" w:rsidR="0089572B" w:rsidRPr="0089572B" w:rsidRDefault="0089572B" w:rsidP="0089572B">
      <w:pPr>
        <w:rPr>
          <w:rFonts w:ascii="Complex_IV50" w:hAnsi="Complex_IV50" w:cs="Complex_IV50"/>
        </w:rPr>
      </w:pPr>
      <w:proofErr w:type="spellStart"/>
      <w:r w:rsidRPr="0089572B">
        <w:rPr>
          <w:rFonts w:ascii="Complex_IV50" w:hAnsi="Complex_IV50" w:cs="Complex_IV50"/>
        </w:rPr>
        <w:t>can.bind_all</w:t>
      </w:r>
      <w:proofErr w:type="spellEnd"/>
      <w:r w:rsidRPr="0089572B">
        <w:rPr>
          <w:rFonts w:ascii="Complex_IV50" w:hAnsi="Complex_IV50" w:cs="Complex_IV50"/>
        </w:rPr>
        <w:t>('&lt;</w:t>
      </w:r>
      <w:proofErr w:type="spellStart"/>
      <w:r w:rsidRPr="0089572B">
        <w:rPr>
          <w:rFonts w:ascii="Complex_IV50" w:hAnsi="Complex_IV50" w:cs="Complex_IV50"/>
        </w:rPr>
        <w:t>KeyPress</w:t>
      </w:r>
      <w:proofErr w:type="spellEnd"/>
      <w:r w:rsidRPr="0089572B">
        <w:rPr>
          <w:rFonts w:ascii="Complex_IV50" w:hAnsi="Complex_IV50" w:cs="Complex_IV50"/>
        </w:rPr>
        <w:t xml:space="preserve">-Down&gt;', </w:t>
      </w:r>
      <w:proofErr w:type="spellStart"/>
      <w:r w:rsidRPr="0089572B">
        <w:rPr>
          <w:rFonts w:ascii="Complex_IV50" w:hAnsi="Complex_IV50" w:cs="Complex_IV50"/>
        </w:rPr>
        <w:t>animateTri</w:t>
      </w:r>
      <w:proofErr w:type="spellEnd"/>
      <w:r w:rsidRPr="0089572B">
        <w:rPr>
          <w:rFonts w:ascii="Complex_IV50" w:hAnsi="Complex_IV50" w:cs="Complex_IV50"/>
        </w:rPr>
        <w:t>)</w:t>
      </w:r>
    </w:p>
    <w:p w14:paraId="4476C4C0" w14:textId="77777777" w:rsidR="0089572B" w:rsidRPr="0089572B" w:rsidRDefault="0089572B" w:rsidP="0089572B">
      <w:pPr>
        <w:rPr>
          <w:rFonts w:ascii="Complex_IV50" w:hAnsi="Complex_IV50" w:cs="Complex_IV50"/>
        </w:rPr>
      </w:pPr>
      <w:proofErr w:type="spellStart"/>
      <w:r w:rsidRPr="0089572B">
        <w:rPr>
          <w:rFonts w:ascii="Complex_IV50" w:hAnsi="Complex_IV50" w:cs="Complex_IV50"/>
        </w:rPr>
        <w:t>can.bind_all</w:t>
      </w:r>
      <w:proofErr w:type="spellEnd"/>
      <w:r w:rsidRPr="0089572B">
        <w:rPr>
          <w:rFonts w:ascii="Complex_IV50" w:hAnsi="Complex_IV50" w:cs="Complex_IV50"/>
        </w:rPr>
        <w:t>('&lt;</w:t>
      </w:r>
      <w:proofErr w:type="spellStart"/>
      <w:r w:rsidRPr="0089572B">
        <w:rPr>
          <w:rFonts w:ascii="Complex_IV50" w:hAnsi="Complex_IV50" w:cs="Complex_IV50"/>
        </w:rPr>
        <w:t>KeyPress</w:t>
      </w:r>
      <w:proofErr w:type="spellEnd"/>
      <w:r w:rsidRPr="0089572B">
        <w:rPr>
          <w:rFonts w:ascii="Complex_IV50" w:hAnsi="Complex_IV50" w:cs="Complex_IV50"/>
        </w:rPr>
        <w:t xml:space="preserve">-Return&gt;', </w:t>
      </w:r>
      <w:proofErr w:type="spellStart"/>
      <w:r w:rsidRPr="0089572B">
        <w:rPr>
          <w:rFonts w:ascii="Complex_IV50" w:hAnsi="Complex_IV50" w:cs="Complex_IV50"/>
        </w:rPr>
        <w:t>animateTri</w:t>
      </w:r>
      <w:proofErr w:type="spellEnd"/>
      <w:r w:rsidRPr="0089572B">
        <w:rPr>
          <w:rFonts w:ascii="Complex_IV50" w:hAnsi="Complex_IV50" w:cs="Complex_IV50"/>
        </w:rPr>
        <w:t>)</w:t>
      </w:r>
    </w:p>
    <w:p w14:paraId="1B66D072" w14:textId="04B25722" w:rsidR="0089572B" w:rsidRDefault="0089572B" w:rsidP="0089572B">
      <w:pPr>
        <w:rPr>
          <w:rFonts w:ascii="Complex_IV50" w:hAnsi="Complex_IV50" w:cs="Complex_IV50"/>
        </w:rPr>
      </w:pPr>
    </w:p>
    <w:p w14:paraId="48C578BC" w14:textId="5AB5A5C7" w:rsidR="0089572B" w:rsidRDefault="0089572B" w:rsidP="0089572B">
      <w:pPr>
        <w:rPr>
          <w:rFonts w:ascii="Complex_IV50" w:hAnsi="Complex_IV50" w:cs="Complex_IV50"/>
        </w:rPr>
      </w:pPr>
    </w:p>
    <w:p w14:paraId="05A5A933" w14:textId="3F58BE34" w:rsidR="0089572B" w:rsidRDefault="0089572B" w:rsidP="0089572B">
      <w:pPr>
        <w:rPr>
          <w:rFonts w:ascii="Complex_IV50" w:hAnsi="Complex_IV50" w:cs="Complex_IV50"/>
        </w:rPr>
      </w:pPr>
    </w:p>
    <w:p w14:paraId="4A859EF7" w14:textId="03304DEA" w:rsidR="0089572B" w:rsidRDefault="0089572B" w:rsidP="0089572B">
      <w:pPr>
        <w:rPr>
          <w:rFonts w:ascii="Complex_IV50" w:hAnsi="Complex_IV50" w:cs="Complex_IV50"/>
        </w:rPr>
      </w:pPr>
    </w:p>
    <w:p w14:paraId="6F29B7DD" w14:textId="2E7F796C" w:rsidR="0089572B" w:rsidRDefault="0089572B" w:rsidP="0089572B">
      <w:pPr>
        <w:rPr>
          <w:rFonts w:ascii="Complex_IV50" w:hAnsi="Complex_IV50" w:cs="Complex_IV50"/>
        </w:rPr>
      </w:pPr>
    </w:p>
    <w:p w14:paraId="6B61F06F" w14:textId="4C356617" w:rsidR="0089572B" w:rsidRPr="0089572B" w:rsidRDefault="0089572B" w:rsidP="0089572B">
      <w:pPr>
        <w:rPr>
          <w:rFonts w:ascii="Complex_IV50" w:hAnsi="Complex_IV50" w:cs="Complex_IV50"/>
          <w:i/>
          <w:iCs/>
          <w:color w:val="70AD47" w:themeColor="accent6"/>
        </w:rPr>
      </w:pPr>
      <w:r w:rsidRPr="0089572B">
        <w:rPr>
          <w:rFonts w:ascii="Complex_IV50" w:hAnsi="Complex_IV50" w:cs="Complex_IV50"/>
          <w:i/>
          <w:iCs/>
          <w:color w:val="70AD47" w:themeColor="accent6"/>
        </w:rPr>
        <w:t>#This is The Engine of the animation where the images are shuffled by the program and then they animate</w:t>
      </w:r>
    </w:p>
    <w:p w14:paraId="52575EF5" w14:textId="379A5CD1" w:rsid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>while True:</w:t>
      </w:r>
    </w:p>
    <w:p w14:paraId="37E79D4F" w14:textId="21CD89BA" w:rsidR="0089572B" w:rsidRPr="0089572B" w:rsidRDefault="0089572B" w:rsidP="0089572B">
      <w:pPr>
        <w:rPr>
          <w:rFonts w:ascii="Complex_IV50" w:hAnsi="Complex_IV50" w:cs="Complex_IV50"/>
          <w:i/>
          <w:iCs/>
          <w:color w:val="70AD47" w:themeColor="accent6"/>
        </w:rPr>
      </w:pPr>
      <w:r>
        <w:rPr>
          <w:rFonts w:ascii="Complex_IV50" w:hAnsi="Complex_IV50" w:cs="Complex_IV50"/>
        </w:rPr>
        <w:tab/>
      </w:r>
      <w:r>
        <w:rPr>
          <w:rFonts w:ascii="Complex_IV50" w:hAnsi="Complex_IV50" w:cs="Complex_IV50"/>
          <w:i/>
          <w:iCs/>
          <w:color w:val="70AD47" w:themeColor="accent6"/>
        </w:rPr>
        <w:t>#</w:t>
      </w:r>
      <w:proofErr w:type="spellStart"/>
      <w:r>
        <w:rPr>
          <w:rFonts w:ascii="Complex_IV50" w:hAnsi="Complex_IV50" w:cs="Complex_IV50"/>
          <w:i/>
          <w:iCs/>
          <w:color w:val="70AD47" w:themeColor="accent6"/>
        </w:rPr>
        <w:t>Forgeting</w:t>
      </w:r>
      <w:proofErr w:type="spellEnd"/>
      <w:r>
        <w:rPr>
          <w:rFonts w:ascii="Complex_IV50" w:hAnsi="Complex_IV50" w:cs="Complex_IV50"/>
          <w:i/>
          <w:iCs/>
          <w:color w:val="70AD47" w:themeColor="accent6"/>
        </w:rPr>
        <w:t xml:space="preserve"> the packed canvas and then creating a new one so that it can behave as a frame</w:t>
      </w:r>
    </w:p>
    <w:p w14:paraId="7CE2CA05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lastRenderedPageBreak/>
        <w:t xml:space="preserve">    </w:t>
      </w:r>
      <w:proofErr w:type="spellStart"/>
      <w:r w:rsidRPr="0089572B">
        <w:rPr>
          <w:rFonts w:ascii="Complex_IV50" w:hAnsi="Complex_IV50" w:cs="Complex_IV50"/>
        </w:rPr>
        <w:t>can.pack_forget</w:t>
      </w:r>
      <w:proofErr w:type="spellEnd"/>
      <w:r w:rsidRPr="0089572B">
        <w:rPr>
          <w:rFonts w:ascii="Complex_IV50" w:hAnsi="Complex_IV50" w:cs="Complex_IV50"/>
        </w:rPr>
        <w:t>()</w:t>
      </w:r>
    </w:p>
    <w:p w14:paraId="236D2D09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can = Canvas(</w:t>
      </w:r>
      <w:proofErr w:type="spellStart"/>
      <w:r w:rsidRPr="0089572B">
        <w:rPr>
          <w:rFonts w:ascii="Complex_IV50" w:hAnsi="Complex_IV50" w:cs="Complex_IV50"/>
        </w:rPr>
        <w:t>tk</w:t>
      </w:r>
      <w:proofErr w:type="spellEnd"/>
      <w:r w:rsidRPr="0089572B">
        <w:rPr>
          <w:rFonts w:ascii="Complex_IV50" w:hAnsi="Complex_IV50" w:cs="Complex_IV50"/>
        </w:rPr>
        <w:t xml:space="preserve">, width=500, height=400, bd=0, </w:t>
      </w:r>
      <w:proofErr w:type="spellStart"/>
      <w:r w:rsidRPr="0089572B">
        <w:rPr>
          <w:rFonts w:ascii="Complex_IV50" w:hAnsi="Complex_IV50" w:cs="Complex_IV50"/>
        </w:rPr>
        <w:t>highlightthickness</w:t>
      </w:r>
      <w:proofErr w:type="spellEnd"/>
      <w:r w:rsidRPr="0089572B">
        <w:rPr>
          <w:rFonts w:ascii="Complex_IV50" w:hAnsi="Complex_IV50" w:cs="Complex_IV50"/>
        </w:rPr>
        <w:t>=0)</w:t>
      </w:r>
    </w:p>
    <w:p w14:paraId="2E6578A1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</w:t>
      </w:r>
      <w:proofErr w:type="spellStart"/>
      <w:r w:rsidRPr="0089572B">
        <w:rPr>
          <w:rFonts w:ascii="Complex_IV50" w:hAnsi="Complex_IV50" w:cs="Complex_IV50"/>
        </w:rPr>
        <w:t>can.pack</w:t>
      </w:r>
      <w:proofErr w:type="spellEnd"/>
      <w:r w:rsidRPr="0089572B">
        <w:rPr>
          <w:rFonts w:ascii="Complex_IV50" w:hAnsi="Complex_IV50" w:cs="Complex_IV50"/>
        </w:rPr>
        <w:t>()</w:t>
      </w:r>
    </w:p>
    <w:p w14:paraId="05D18179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starts = [rob1, rob2, rob3, rob4, rob5, rob6, rob7, rob8, rob9, rob10, rob11, rob12]</w:t>
      </w:r>
    </w:p>
    <w:p w14:paraId="5160AF49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</w:t>
      </w:r>
      <w:proofErr w:type="spellStart"/>
      <w:r w:rsidRPr="0089572B">
        <w:rPr>
          <w:rFonts w:ascii="Complex_IV50" w:hAnsi="Complex_IV50" w:cs="Complex_IV50"/>
        </w:rPr>
        <w:t>random.shuffle</w:t>
      </w:r>
      <w:proofErr w:type="spellEnd"/>
      <w:r w:rsidRPr="0089572B">
        <w:rPr>
          <w:rFonts w:ascii="Complex_IV50" w:hAnsi="Complex_IV50" w:cs="Complex_IV50"/>
        </w:rPr>
        <w:t>(starts)</w:t>
      </w:r>
    </w:p>
    <w:p w14:paraId="0531636F" w14:textId="77777777" w:rsidR="0089572B" w:rsidRPr="0089572B" w:rsidRDefault="0089572B" w:rsidP="0089572B">
      <w:pPr>
        <w:rPr>
          <w:rFonts w:ascii="Complex_IV50" w:hAnsi="Complex_IV50" w:cs="Complex_IV50"/>
        </w:rPr>
      </w:pPr>
    </w:p>
    <w:p w14:paraId="52C0399E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circle = </w:t>
      </w:r>
      <w:proofErr w:type="spellStart"/>
      <w:r w:rsidRPr="0089572B">
        <w:rPr>
          <w:rFonts w:ascii="Complex_IV50" w:hAnsi="Complex_IV50" w:cs="Complex_IV50"/>
        </w:rPr>
        <w:t>can.create_image</w:t>
      </w:r>
      <w:proofErr w:type="spellEnd"/>
      <w:r w:rsidRPr="0089572B">
        <w:rPr>
          <w:rFonts w:ascii="Complex_IV50" w:hAnsi="Complex_IV50" w:cs="Complex_IV50"/>
        </w:rPr>
        <w:t>(50, 50, anchor=NW, image=starts[0])</w:t>
      </w:r>
    </w:p>
    <w:p w14:paraId="336F4741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</w:t>
      </w:r>
      <w:proofErr w:type="spellStart"/>
      <w:r w:rsidRPr="0089572B">
        <w:rPr>
          <w:rFonts w:ascii="Complex_IV50" w:hAnsi="Complex_IV50" w:cs="Complex_IV50"/>
        </w:rPr>
        <w:t>can.move</w:t>
      </w:r>
      <w:proofErr w:type="spellEnd"/>
      <w:r w:rsidRPr="0089572B">
        <w:rPr>
          <w:rFonts w:ascii="Complex_IV50" w:hAnsi="Complex_IV50" w:cs="Complex_IV50"/>
        </w:rPr>
        <w:t>(circle, -3, 0)</w:t>
      </w:r>
    </w:p>
    <w:p w14:paraId="4F0D4ED2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</w:t>
      </w:r>
      <w:proofErr w:type="spellStart"/>
      <w:r w:rsidRPr="0089572B">
        <w:rPr>
          <w:rFonts w:ascii="Complex_IV50" w:hAnsi="Complex_IV50" w:cs="Complex_IV50"/>
        </w:rPr>
        <w:t>tk.update_idletasks</w:t>
      </w:r>
      <w:proofErr w:type="spellEnd"/>
      <w:r w:rsidRPr="0089572B">
        <w:rPr>
          <w:rFonts w:ascii="Complex_IV50" w:hAnsi="Complex_IV50" w:cs="Complex_IV50"/>
        </w:rPr>
        <w:t>()</w:t>
      </w:r>
    </w:p>
    <w:p w14:paraId="4C95AFB2" w14:textId="77777777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</w:t>
      </w:r>
      <w:proofErr w:type="spellStart"/>
      <w:r w:rsidRPr="0089572B">
        <w:rPr>
          <w:rFonts w:ascii="Complex_IV50" w:hAnsi="Complex_IV50" w:cs="Complex_IV50"/>
        </w:rPr>
        <w:t>tk.update</w:t>
      </w:r>
      <w:proofErr w:type="spellEnd"/>
      <w:r w:rsidRPr="0089572B">
        <w:rPr>
          <w:rFonts w:ascii="Complex_IV50" w:hAnsi="Complex_IV50" w:cs="Complex_IV50"/>
        </w:rPr>
        <w:t>()</w:t>
      </w:r>
    </w:p>
    <w:p w14:paraId="065A8A23" w14:textId="25821E9A" w:rsidR="0089572B" w:rsidRPr="0089572B" w:rsidRDefault="0089572B" w:rsidP="0089572B">
      <w:pPr>
        <w:rPr>
          <w:rFonts w:ascii="Complex_IV50" w:hAnsi="Complex_IV50" w:cs="Complex_IV50"/>
        </w:rPr>
      </w:pPr>
      <w:r w:rsidRPr="0089572B">
        <w:rPr>
          <w:rFonts w:ascii="Complex_IV50" w:hAnsi="Complex_IV50" w:cs="Complex_IV50"/>
        </w:rPr>
        <w:t xml:space="preserve">    </w:t>
      </w:r>
      <w:proofErr w:type="spellStart"/>
      <w:r w:rsidRPr="0089572B">
        <w:rPr>
          <w:rFonts w:ascii="Complex_IV50" w:hAnsi="Complex_IV50" w:cs="Complex_IV50"/>
        </w:rPr>
        <w:t>time.sleep</w:t>
      </w:r>
      <w:proofErr w:type="spellEnd"/>
      <w:r w:rsidRPr="0089572B">
        <w:rPr>
          <w:rFonts w:ascii="Complex_IV50" w:hAnsi="Complex_IV50" w:cs="Complex_IV50"/>
        </w:rPr>
        <w:t>(0.2)</w:t>
      </w:r>
    </w:p>
    <w:sectPr w:rsidR="0089572B" w:rsidRPr="0089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plex_IV50">
    <w:panose1 w:val="00000400000000000000"/>
    <w:charset w:val="00"/>
    <w:family w:val="auto"/>
    <w:pitch w:val="variable"/>
    <w:sig w:usb0="20002A87" w:usb1="000018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24"/>
    <w:rsid w:val="000D332E"/>
    <w:rsid w:val="00145453"/>
    <w:rsid w:val="00845D73"/>
    <w:rsid w:val="0089572B"/>
    <w:rsid w:val="008A20CF"/>
    <w:rsid w:val="00BF56B4"/>
    <w:rsid w:val="00E64924"/>
    <w:rsid w:val="00F3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8E38"/>
  <w15:chartTrackingRefBased/>
  <w15:docId w15:val="{43321E24-4F38-45A8-97AA-59169869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2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32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2E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332E"/>
    <w:rPr>
      <w:rFonts w:asciiTheme="majorHAnsi" w:eastAsiaTheme="majorEastAsia" w:hAnsiTheme="majorHAns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2019-12-03T16:10:00Z</dcterms:created>
  <dcterms:modified xsi:type="dcterms:W3CDTF">2019-12-04T04:30:00Z</dcterms:modified>
</cp:coreProperties>
</file>