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Use</w:t>
      </w:r>
      <w:r>
        <w:t xml:space="preserve"> </w:t>
      </w:r>
      <w:r>
        <w:t xml:space="preserve">Log:</w:t>
      </w:r>
      <w:r>
        <w:t xml:space="preserve"> </w:t>
      </w:r>
      <w:r>
        <w:t xml:space="preserve">MMA3001</w:t>
      </w:r>
      <w:r>
        <w:t xml:space="preserve"> </w:t>
      </w:r>
      <w:r>
        <w:t xml:space="preserve">Individual</w:t>
      </w:r>
      <w:r>
        <w:t xml:space="preserve"> </w:t>
      </w:r>
      <w:r>
        <w:t xml:space="preserve">Project</w:t>
      </w:r>
    </w:p>
    <w:p>
      <w:pPr>
        <w:pStyle w:val="Subtitle"/>
      </w:pPr>
      <w:r>
        <w:t xml:space="preserve">Estimating</w:t>
      </w:r>
      <w:r>
        <w:t xml:space="preserve"> </w:t>
      </w:r>
      <w:r>
        <w:t xml:space="preserve">gas-turbine</w:t>
      </w:r>
      <w:r>
        <w:t xml:space="preserve"> </w:t>
      </w:r>
      <w:r>
        <w:t xml:space="preserve">compressor</w:t>
      </w:r>
      <w:r>
        <w:t xml:space="preserve"> </w:t>
      </w:r>
      <w:r>
        <w:t xml:space="preserve">degradation</w:t>
      </w:r>
      <w:r>
        <w:t xml:space="preserve"> </w:t>
      </w:r>
      <w:r>
        <w:t xml:space="preserve">from</w:t>
      </w:r>
      <w:r>
        <w:t xml:space="preserve"> </w:t>
      </w:r>
      <w:r>
        <w:t xml:space="preserve">sensor</w:t>
      </w:r>
      <w:r>
        <w:t xml:space="preserve"> </w:t>
      </w:r>
      <w:r>
        <w:t xml:space="preserve">measurements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t xml:space="preserve">Claude (Anthropic), via claude.ai. No other generative AI was used.</w:t>
      </w:r>
    </w:p>
    <w:p>
      <w:pPr>
        <w:pStyle w:val="BodyText"/>
      </w:pPr>
      <w:r>
        <w:rPr>
          <w:bCs/>
          <w:b/>
        </w:rPr>
        <w:t xml:space="preserve">Key:</w:t>
      </w:r>
      <w:r>
        <w:t xml:space="preserve"> </w:t>
      </w:r>
      <w:r>
        <w:rPr>
          <w:iCs/>
          <w:i/>
        </w:rPr>
        <w:t xml:space="preserve">AI</w:t>
      </w:r>
      <w:r>
        <w:t xml:space="preserve"> </w:t>
      </w:r>
      <w:r>
        <w:t xml:space="preserve">= what Claude did ·</w:t>
      </w:r>
      <w:r>
        <w:t xml:space="preserve"> </w:t>
      </w:r>
      <w:r>
        <w:rPr>
          <w:iCs/>
          <w:i/>
        </w:rPr>
        <w:t xml:space="preserve">Me</w:t>
      </w:r>
      <w:r>
        <w:t xml:space="preserve"> </w:t>
      </w:r>
      <w:r>
        <w:t xml:space="preserve">= what I did, decided or checked ·</w:t>
      </w:r>
      <w:r>
        <w:t xml:space="preserve"> </w:t>
      </w:r>
      <w:r>
        <w:rPr>
          <w:iCs/>
          <w:i/>
        </w:rPr>
        <w:t xml:space="preserve">AI error</w:t>
      </w:r>
      <w:r>
        <w:t xml:space="preserve"> </w:t>
      </w:r>
      <w:r>
        <w:t xml:space="preserve">= a mistake or unhelpful output I noticed or that was corrected.</w:t>
      </w:r>
    </w:p>
    <w:bookmarkStart w:id="20" w:name="choosing-the-project"/>
    <w:p>
      <w:pPr>
        <w:pStyle w:val="Heading1"/>
      </w:pPr>
      <w:r>
        <w:t xml:space="preserve">1. Choosing the project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AI:</w:t>
      </w:r>
      <w:r>
        <w:t xml:space="preserve"> </w:t>
      </w:r>
      <w:r>
        <w:t xml:space="preserve">Summarised the project brief and compared the options (apple-tree reconstruction, frozen-meat images, a heat-conduction simulation, and Dataset 2: building occupancy).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Me:</w:t>
      </w:r>
      <w:r>
        <w:t xml:space="preserve"> </w:t>
      </w:r>
      <w:r>
        <w:t xml:space="preserve">Chose Dataset 2 (building occupancy).</w:t>
      </w:r>
    </w:p>
    <w:bookmarkEnd w:id="20"/>
    <w:bookmarkStart w:id="21" w:name="setting-up-the-environment"/>
    <w:p>
      <w:pPr>
        <w:pStyle w:val="Heading1"/>
      </w:pPr>
      <w:r>
        <w:t xml:space="preserve">2. Setting up the environment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AI:</w:t>
      </w:r>
      <w:r>
        <w:t xml:space="preserve"> </w:t>
      </w:r>
      <w:r>
        <w:t xml:space="preserve">Gave step-by-step instructions for installing VS Code, Python, Git and the VS Code extensions, creating the GitHub repository, the folder structure and the virtual environment, and making the first commit.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Me:</w:t>
      </w:r>
      <w:r>
        <w:t xml:space="preserve"> </w:t>
      </w:r>
      <w:r>
        <w:t xml:space="preserve">Did the installation and setup myself. Fixed errors along the way with Claude’s help: Git not recognised, PowerShell blocking scripts, and the virtual environment breaking after I moved the project out of OneDrive and later renamed the folder.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error:</w:t>
      </w:r>
      <w:r>
        <w:t xml:space="preserve"> </w:t>
      </w:r>
      <w:r>
        <w:t xml:space="preserve">Some instructions skipped steps for a beginner (for example, a keyboard shortcut that zoomed instead of opening the terminal on my layout).</w:t>
      </w:r>
    </w:p>
    <w:bookmarkEnd w:id="21"/>
    <w:bookmarkStart w:id="22" w:name="first-dataset-building-occupancy"/>
    <w:p>
      <w:pPr>
        <w:pStyle w:val="Heading1"/>
      </w:pPr>
      <w:r>
        <w:t xml:space="preserve">3. First dataset: building occupancy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AI:</w:t>
      </w:r>
      <w:r>
        <w:t xml:space="preserve"> </w:t>
      </w:r>
      <w:r>
        <w:t xml:space="preserve">Audited the occupancy and environmental files. It found about 76% of the environmental rows were frozen repeats of old readings, the environmental sensors were not in the same rooms as the occupancy sensors, and there were false night-time detections. It produced a cleaned hourly Excel file and cleaning code.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Me:</w:t>
      </w:r>
      <w:r>
        <w:t xml:space="preserve"> </w:t>
      </w:r>
      <w:r>
        <w:t xml:space="preserve">Looked through the data and the EdStem comments, and decided the data was too poor for my question.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error:</w:t>
      </w:r>
      <w:r>
        <w:t xml:space="preserve"> </w:t>
      </w:r>
      <w:r>
        <w:t xml:space="preserve">It first said to remove all long</w:t>
      </w:r>
      <w:r>
        <w:t xml:space="preserve"> </w:t>
      </w:r>
      <w:r>
        <w:t xml:space="preserve">“</w:t>
      </w:r>
      <w:r>
        <w:t xml:space="preserve">occupied</w:t>
      </w:r>
      <w:r>
        <w:t xml:space="preserve">”</w:t>
      </w:r>
      <w:r>
        <w:t xml:space="preserve"> </w:t>
      </w:r>
      <w:r>
        <w:t xml:space="preserve">periods; on checking, most were real busy days, so the rule was narrowed.</w:t>
      </w:r>
    </w:p>
    <w:bookmarkEnd w:id="22"/>
    <w:bookmarkStart w:id="23" w:name="changing-project"/>
    <w:p>
      <w:pPr>
        <w:pStyle w:val="Heading1"/>
      </w:pPr>
      <w:r>
        <w:t xml:space="preserve">4. Changing project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Me:</w:t>
      </w:r>
      <w:r>
        <w:t xml:space="preserve"> </w:t>
      </w:r>
      <w:r>
        <w:t xml:space="preserve">Found the gas-turbine compressor degradation project on the unit forum (EdStem) and wrote my own problem statement. Claude suggested additions; I chose to keep my statement unchanged. Renamed the GitHub repository and project folder and added the new dataset.</w:t>
      </w:r>
    </w:p>
    <w:bookmarkEnd w:id="23"/>
    <w:bookmarkStart w:id="24" w:name="data-loading-data.py"/>
    <w:p>
      <w:pPr>
        <w:pStyle w:val="Heading1"/>
      </w:pPr>
      <w:r>
        <w:t xml:space="preserve">5. Data loading (</w:t>
      </w:r>
      <w:r>
        <w:rPr>
          <w:rStyle w:val="VerbatimChar"/>
        </w:rPr>
        <w:t xml:space="preserve">data.py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AI:</w:t>
      </w:r>
      <w:r>
        <w:t xml:space="preserve"> </w:t>
      </w:r>
      <w:r>
        <w:t xml:space="preserve">Wrote</w:t>
      </w:r>
      <w:r>
        <w:t xml:space="preserve"> </w:t>
      </w:r>
      <w:r>
        <w:rPr>
          <w:rStyle w:val="VerbatimChar"/>
        </w:rPr>
        <w:t xml:space="preserve">data.py</w:t>
      </w:r>
      <w:r>
        <w:t xml:space="preserve">, which names every sensor with its unit; stops with a clear error if the file is missing, has the wrong number of columns, contains non-numbers or has out-of-range targets; removes the 4 sensors that are useless by definition; excludes turbine decay as an input; and documents every function with a docstring for pdoc. It also identified that the temperatures are in kelvin, not °C as documented.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Me:</w:t>
      </w:r>
      <w:r>
        <w:t xml:space="preserve"> </w:t>
      </w:r>
      <w:r>
        <w:t xml:space="preserve">Ran a</w:t>
      </w:r>
      <w:r>
        <w:t xml:space="preserve"> </w:t>
      </w:r>
      <w:r>
        <w:t xml:space="preserve">“</w:t>
      </w:r>
      <w:r>
        <w:t xml:space="preserve">smoke test</w:t>
      </w:r>
      <w:r>
        <w:t xml:space="preserve">”</w:t>
      </w:r>
      <w:r>
        <w:t xml:space="preserve"> </w:t>
      </w:r>
      <w:r>
        <w:t xml:space="preserve">in a notebook to check</w:t>
      </w:r>
      <w:r>
        <w:t xml:space="preserve"> </w:t>
      </w:r>
      <w:r>
        <w:rPr>
          <w:rStyle w:val="VerbatimChar"/>
        </w:rPr>
        <w:t xml:space="preserve">data.py</w:t>
      </w:r>
      <w:r>
        <w:t xml:space="preserve"> </w:t>
      </w:r>
      <w:r>
        <w:t xml:space="preserve">on my dataset (11,934 rows, 4 sensors removed, 12 inputs kept).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error:</w:t>
      </w:r>
      <w:r>
        <w:t xml:space="preserve"> </w:t>
      </w:r>
      <w:r>
        <w:t xml:space="preserve">It reported a condition number of about 10¹⁷ for the inputs, which was before the duplicate sensors were removed; with the 12 sensors actually used it is 842.</w:t>
      </w:r>
    </w:p>
    <w:bookmarkEnd w:id="24"/>
    <w:bookmarkStart w:id="25" w:name="tests-for-data-loading-test_data.py"/>
    <w:p>
      <w:pPr>
        <w:pStyle w:val="Heading1"/>
      </w:pPr>
      <w:r>
        <w:t xml:space="preserve">6. Tests for data loading (</w:t>
      </w:r>
      <w:r>
        <w:rPr>
          <w:rStyle w:val="VerbatimChar"/>
        </w:rPr>
        <w:t xml:space="preserve">test_data.py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AI:</w:t>
      </w:r>
      <w:r>
        <w:t xml:space="preserve"> </w:t>
      </w:r>
      <w:r>
        <w:t xml:space="preserve">Wrote six tests: constant column flagged, copied column flagged, independent columns kept, missing file raises an error, wrong number of columns raises an error, out-of-range target raises an error.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Me:</w:t>
      </w:r>
      <w:r>
        <w:t xml:space="preserve"> </w:t>
      </w:r>
      <w:r>
        <w:t xml:space="preserve">Checked the tests by deliberately breaking the code and confirming the matching test failed, which showed both</w:t>
      </w:r>
      <w:r>
        <w:t xml:space="preserve"> </w:t>
      </w:r>
      <w:r>
        <w:rPr>
          <w:rStyle w:val="VerbatimChar"/>
        </w:rPr>
        <w:t xml:space="preserve">data.py</w:t>
      </w:r>
      <w:r>
        <w:t xml:space="preserve"> </w:t>
      </w:r>
      <w:r>
        <w:t xml:space="preserve">and the tests were working.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AI error:</w:t>
      </w:r>
      <w:r>
        <w:t xml:space="preserve"> </w:t>
      </w:r>
      <w:r>
        <w:t xml:space="preserve">One of its tests was passing for the wrong reason (pandas raised an error before the code’s own check), found when the code was broken deliberately; the test was tightened.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AI error:</w:t>
      </w:r>
      <w:r>
        <w:t xml:space="preserve"> </w:t>
      </w:r>
      <w:r>
        <w:t xml:space="preserve">It suggested a log entry stating I had done a check that it had actually done. I noticed and questioned it; from then on, log entries were only written after I did the check myself.</w:t>
      </w:r>
    </w:p>
    <w:bookmarkEnd w:id="25"/>
    <w:bookmarkStart w:id="26" w:name="splitting-the-data-splitting.py"/>
    <w:p>
      <w:pPr>
        <w:pStyle w:val="Heading1"/>
      </w:pPr>
      <w:r>
        <w:t xml:space="preserve">7. Splitting the data (</w:t>
      </w:r>
      <w:r>
        <w:rPr>
          <w:rStyle w:val="VerbatimChar"/>
        </w:rPr>
        <w:t xml:space="preserve">splitting.py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Me:</w:t>
      </w:r>
      <w:r>
        <w:t xml:space="preserve"> </w:t>
      </w:r>
      <w:r>
        <w:t xml:space="preserve">Decided to use 5-fold cross-validation, as discussed in class, with 20% of the data held out unseen for final testing.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AI:</w:t>
      </w:r>
      <w:r>
        <w:t xml:space="preserve"> </w:t>
      </w:r>
      <w:r>
        <w:t xml:space="preserve">Wrote</w:t>
      </w:r>
      <w:r>
        <w:t xml:space="preserve"> </w:t>
      </w:r>
      <w:r>
        <w:rPr>
          <w:rStyle w:val="VerbatimChar"/>
        </w:rPr>
        <w:t xml:space="preserve">splitting.py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test_splitting.py</w:t>
      </w:r>
      <w:r>
        <w:t xml:space="preserve"> </w:t>
      </w:r>
      <w:r>
        <w:t xml:space="preserve">to do this.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Me:</w:t>
      </w:r>
      <w:r>
        <w:t xml:space="preserve"> </w:t>
      </w:r>
      <w:r>
        <w:t xml:space="preserve">Ran the tests; checked in a notebook that no row was in both the development and test sets; then replaced the split with</w:t>
      </w:r>
      <w:r>
        <w:t xml:space="preserve"> </w:t>
      </w:r>
      <w:r>
        <w:rPr>
          <w:rStyle w:val="VerbatimChar"/>
        </w:rPr>
        <w:t xml:space="preserve">return X, X.iloc[:20], y, y.iloc[:20]</w:t>
      </w:r>
      <w:r>
        <w:t xml:space="preserve"> </w:t>
      </w:r>
      <w:r>
        <w:t xml:space="preserve">(putting all rows in the development set) and confirmed the leak test failed, before restoring the code.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 error:</w:t>
      </w:r>
      <w:r>
        <w:t xml:space="preserve"> </w:t>
      </w:r>
      <w:r>
        <w:t xml:space="preserve">It warned that random cross-validation would be over-optimistic for this gridded data. When I asked whether cross-validation works in this case, it tested the claim: the warning was wrong for interpolation, but right for extrapolation.</w:t>
      </w:r>
    </w:p>
    <w:bookmarkEnd w:id="26"/>
    <w:bookmarkStart w:id="27" w:name="models-and-metrics-models.py"/>
    <w:p>
      <w:pPr>
        <w:pStyle w:val="Heading1"/>
      </w:pPr>
      <w:r>
        <w:t xml:space="preserve">8. Models and metrics (</w:t>
      </w:r>
      <w:r>
        <w:rPr>
          <w:rStyle w:val="VerbatimChar"/>
        </w:rPr>
        <w:t xml:space="preserve">models.py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Me:</w:t>
      </w:r>
      <w:r>
        <w:t xml:space="preserve"> </w:t>
      </w:r>
      <w:r>
        <w:t xml:space="preserve">Chose to keep the three models from my problem statement rather than adding a neural network.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AI:</w:t>
      </w:r>
      <w:r>
        <w:t xml:space="preserve"> </w:t>
      </w:r>
      <w:r>
        <w:t xml:space="preserve">Wrote the model and metric code.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Me:</w:t>
      </w:r>
      <w:r>
        <w:t xml:space="preserve"> </w:t>
      </w:r>
      <w:r>
        <w:t xml:space="preserve">Checked the metric formulas against a hand calculation (MAE 0.5, RMSE 0.707, R² 0.6) and confirmed the test fails when RMSE is deliberately computed wrongly. Found that default SVR performed no better than the baseline, because its ε (0.1) exceeds the whole target range (0.05). I later asked whether default SVR predicts a constant or a linear function; inspecting the fitted model confirmed a constant (0 support vectors, every prediction 0.975).</w:t>
      </w:r>
    </w:p>
    <w:bookmarkEnd w:id="27"/>
    <w:bookmarkStart w:id="28" w:name="tuning-tuning.py"/>
    <w:p>
      <w:pPr>
        <w:pStyle w:val="Heading1"/>
      </w:pPr>
      <w:r>
        <w:t xml:space="preserve">9. Tuning (</w:t>
      </w:r>
      <w:r>
        <w:rPr>
          <w:rStyle w:val="VerbatimChar"/>
        </w:rPr>
        <w:t xml:space="preserve">tuning.py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AI:</w:t>
      </w:r>
      <w:r>
        <w:t xml:space="preserve"> </w:t>
      </w:r>
      <w:r>
        <w:t xml:space="preserve">Wrote the tuning code and ran an extended check beyond the edge of the grid.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Me:</w:t>
      </w:r>
      <w:r>
        <w:t xml:space="preserve"> </w:t>
      </w:r>
      <w:r>
        <w:t xml:space="preserve">Ran the grid search in my notebook and confirmed tuning reduced SVR’s cross-validated MAE from 0.0128 (default) to 0.00015, and that the best decision tree had unlimited depth because the simulated data is noise-free. Questioned why the grid had so few values; the answer (cost multiplies with each value, and the top settings were within the fold-to-fold spread) was supported with evidence.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AI error:</w:t>
      </w:r>
      <w:r>
        <w:t xml:space="preserve"> </w:t>
      </w:r>
      <w:r>
        <w:t xml:space="preserve">Its instructions did not clearly tell me to create the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folder, which caused an error when saving.</w:t>
      </w:r>
    </w:p>
    <w:bookmarkEnd w:id="28"/>
    <w:bookmarkStart w:id="29" w:name="X4ec63bdad51f82656d019ccb6442cd784946ed7"/>
    <w:p>
      <w:pPr>
        <w:pStyle w:val="Heading1"/>
      </w:pPr>
      <w:r>
        <w:t xml:space="preserve">10. Sensor selection, final results and figures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AI:</w:t>
      </w:r>
      <w:r>
        <w:t xml:space="preserve"> </w:t>
      </w:r>
      <w:r>
        <w:t xml:space="preserve">Wrote the sensor-selection, evaluation and figure code and ran the slow SVR subset study.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Me:</w:t>
      </w:r>
      <w:r>
        <w:t xml:space="preserve"> </w:t>
      </w:r>
      <w:r>
        <w:t xml:space="preserve">Reran the results notebook and confirmed the test-set scores matched (SVR MAE 0.00019, R² 0.9998).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 error:</w:t>
      </w:r>
      <w:r>
        <w:t xml:space="preserve"> </w:t>
      </w:r>
      <w:r>
        <w:t xml:space="preserve">Its first SVR sensor-selection run would have taken hours, because SVR becomes slower with fewer sensors; it changed approach and ranked sensors with the decision tree instead.</w:t>
      </w:r>
    </w:p>
    <w:bookmarkEnd w:id="29"/>
    <w:bookmarkStart w:id="30" w:name="repository-documentation"/>
    <w:p>
      <w:pPr>
        <w:pStyle w:val="Heading1"/>
      </w:pPr>
      <w:r>
        <w:t xml:space="preserve">11. Repository documentation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AI:</w:t>
      </w:r>
      <w:r>
        <w:t xml:space="preserve"> </w:t>
      </w:r>
      <w:r>
        <w:t xml:space="preserve">Drafted the README and set up pdoc and pytest-html.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Me:</w:t>
      </w:r>
      <w:r>
        <w:t xml:space="preserve"> </w:t>
      </w:r>
      <w:r>
        <w:t xml:space="preserve">Generated the HTML documentation and the test report myself, made the dataset part of the repository (CC BY 4.0), and checked the repository against the brief’s list of required items.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Use Log: MMA3001 Individual Project</dc:title>
  <dc:creator/>
  <cp:keywords/>
  <dcterms:created xsi:type="dcterms:W3CDTF">2026-10-25T12:30:57Z</dcterms:created>
  <dcterms:modified xsi:type="dcterms:W3CDTF">2026-10-25T12:30:57Z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Estimating gas-turbine compressor degradation from sensor measurements</vt:lpwstr>
  </property>
</Properties>
</file>