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0C8" w:rsidRDefault="00AE60C8" w:rsidP="00E928B9">
      <w:pPr>
        <w:pStyle w:val="NoSpacing"/>
        <w:spacing w:line="360" w:lineRule="auto"/>
        <w:jc w:val="both"/>
        <w:rPr>
          <w:rFonts w:ascii="Times New Roman" w:hAnsi="Times New Roman" w:cs="Times New Roman"/>
          <w:b/>
          <w:sz w:val="24"/>
        </w:rPr>
      </w:pPr>
      <w:r>
        <w:rPr>
          <w:rFonts w:ascii="Times New Roman" w:hAnsi="Times New Roman" w:cs="Times New Roman"/>
          <w:b/>
          <w:sz w:val="24"/>
        </w:rPr>
        <w:t>Introduction:</w:t>
      </w:r>
    </w:p>
    <w:p w:rsidR="00CA4F01" w:rsidRDefault="00CA4F01" w:rsidP="00CE6CFF">
      <w:pPr>
        <w:pStyle w:val="NoSpacing"/>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The internet (a worldwide communication network), has changed our daily life in many ways.</w:t>
      </w:r>
    </w:p>
    <w:p w:rsidR="00CA4F01" w:rsidRDefault="00CA4F01" w:rsidP="00CE6CFF">
      <w:pPr>
        <w:pStyle w:val="NoSpacing"/>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The WWW (World Wide Web), allows people to share the information.</w:t>
      </w:r>
    </w:p>
    <w:p w:rsidR="00AE60C8" w:rsidRDefault="004B3B33" w:rsidP="00CE6CFF">
      <w:pPr>
        <w:pStyle w:val="NoSpacing"/>
        <w:numPr>
          <w:ilvl w:val="0"/>
          <w:numId w:val="4"/>
        </w:numPr>
        <w:spacing w:line="360" w:lineRule="auto"/>
        <w:jc w:val="both"/>
        <w:rPr>
          <w:rFonts w:ascii="Times New Roman" w:hAnsi="Times New Roman" w:cs="Times New Roman"/>
          <w:sz w:val="24"/>
        </w:rPr>
      </w:pPr>
      <w:r>
        <w:rPr>
          <w:rFonts w:ascii="Times New Roman" w:hAnsi="Times New Roman" w:cs="Times New Roman"/>
          <w:sz w:val="24"/>
        </w:rPr>
        <w:t>We are living in a digital world and we need to keep our information secured from attacks.</w:t>
      </w:r>
    </w:p>
    <w:p w:rsidR="004B3B33" w:rsidRDefault="004B3B33" w:rsidP="00CE6CFF">
      <w:pPr>
        <w:pStyle w:val="NoSpacing"/>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To be secured, the information needs to be hidden from unauthorized access (Confidentiality), protected from unauthorized change (Integrity) and available to an authorized entity when it is needed (Availability).</w:t>
      </w:r>
    </w:p>
    <w:p w:rsidR="00955D9F" w:rsidRDefault="00955D9F" w:rsidP="00CE6CFF">
      <w:pPr>
        <w:pStyle w:val="NoSpacing"/>
        <w:numPr>
          <w:ilvl w:val="0"/>
          <w:numId w:val="4"/>
        </w:numPr>
        <w:spacing w:line="360" w:lineRule="auto"/>
        <w:jc w:val="both"/>
        <w:rPr>
          <w:rFonts w:ascii="Times New Roman" w:hAnsi="Times New Roman" w:cs="Times New Roman"/>
          <w:sz w:val="24"/>
        </w:rPr>
      </w:pPr>
      <w:r>
        <w:rPr>
          <w:rFonts w:ascii="Times New Roman" w:hAnsi="Times New Roman" w:cs="Times New Roman"/>
          <w:sz w:val="24"/>
        </w:rPr>
        <w:t>Examples of security violations:</w:t>
      </w:r>
    </w:p>
    <w:p w:rsidR="008544CA" w:rsidRDefault="004F193E" w:rsidP="00955D9F">
      <w:pPr>
        <w:pStyle w:val="NoSpacing"/>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User </w:t>
      </w:r>
      <w:r w:rsidR="00955D9F">
        <w:rPr>
          <w:rFonts w:ascii="Times New Roman" w:hAnsi="Times New Roman" w:cs="Times New Roman"/>
          <w:sz w:val="24"/>
        </w:rPr>
        <w:t xml:space="preserve">“A” transmits a file to </w:t>
      </w:r>
      <w:r w:rsidR="002042D3">
        <w:rPr>
          <w:rFonts w:ascii="Times New Roman" w:hAnsi="Times New Roman" w:cs="Times New Roman"/>
          <w:sz w:val="24"/>
        </w:rPr>
        <w:t xml:space="preserve">user </w:t>
      </w:r>
      <w:r w:rsidR="00955D9F">
        <w:rPr>
          <w:rFonts w:ascii="Times New Roman" w:hAnsi="Times New Roman" w:cs="Times New Roman"/>
          <w:sz w:val="24"/>
        </w:rPr>
        <w:t xml:space="preserve">“B”, which contains some sensitive information. </w:t>
      </w:r>
      <w:r w:rsidR="0065412F">
        <w:rPr>
          <w:rFonts w:ascii="Times New Roman" w:hAnsi="Times New Roman" w:cs="Times New Roman"/>
          <w:sz w:val="24"/>
        </w:rPr>
        <w:t xml:space="preserve">user  </w:t>
      </w:r>
      <w:r w:rsidR="00955D9F">
        <w:rPr>
          <w:rFonts w:ascii="Times New Roman" w:hAnsi="Times New Roman" w:cs="Times New Roman"/>
          <w:sz w:val="24"/>
        </w:rPr>
        <w:t>“C”, who is not authorized, is able to monitor the transmission and capture a copy of the file.</w:t>
      </w:r>
    </w:p>
    <w:p w:rsidR="00955D9F" w:rsidRDefault="00955D9F" w:rsidP="00955D9F">
      <w:pPr>
        <w:pStyle w:val="NoSpacing"/>
        <w:numPr>
          <w:ilvl w:val="0"/>
          <w:numId w:val="5"/>
        </w:numPr>
        <w:spacing w:line="360" w:lineRule="auto"/>
        <w:jc w:val="both"/>
        <w:rPr>
          <w:rFonts w:ascii="Times New Roman" w:hAnsi="Times New Roman" w:cs="Times New Roman"/>
          <w:sz w:val="24"/>
        </w:rPr>
      </w:pPr>
      <w:r>
        <w:rPr>
          <w:rFonts w:ascii="Times New Roman" w:hAnsi="Times New Roman" w:cs="Times New Roman"/>
          <w:sz w:val="24"/>
        </w:rPr>
        <w:t>“D” (A network manager), transmits a message to “E” (A computer under its management). That message instructs “E” to update an authorization file to include the entries of new users who are given access to that computer.</w:t>
      </w:r>
      <w:r w:rsidR="008E094F">
        <w:rPr>
          <w:rFonts w:ascii="Times New Roman" w:hAnsi="Times New Roman" w:cs="Times New Roman"/>
          <w:sz w:val="24"/>
        </w:rPr>
        <w:t xml:space="preserve"> </w:t>
      </w:r>
      <w:r w:rsidR="004F193E">
        <w:rPr>
          <w:rFonts w:ascii="Times New Roman" w:hAnsi="Times New Roman" w:cs="Times New Roman"/>
          <w:sz w:val="24"/>
        </w:rPr>
        <w:t>User “F” intercepts the message, changes</w:t>
      </w:r>
      <w:r w:rsidR="008E094F">
        <w:rPr>
          <w:rFonts w:ascii="Times New Roman" w:hAnsi="Times New Roman" w:cs="Times New Roman"/>
          <w:sz w:val="24"/>
        </w:rPr>
        <w:t xml:space="preserve"> the entries of new users and then forwards the message to “E”, which thinks that the message is coming from “D” and updates its authorization file accordingly.</w:t>
      </w:r>
    </w:p>
    <w:p w:rsidR="00A93ECA" w:rsidRDefault="00A93ECA" w:rsidP="00955D9F">
      <w:pPr>
        <w:pStyle w:val="NoSpacing"/>
        <w:numPr>
          <w:ilvl w:val="0"/>
          <w:numId w:val="5"/>
        </w:numPr>
        <w:spacing w:line="360" w:lineRule="auto"/>
        <w:jc w:val="both"/>
        <w:rPr>
          <w:rFonts w:ascii="Times New Roman" w:hAnsi="Times New Roman" w:cs="Times New Roman"/>
          <w:sz w:val="24"/>
        </w:rPr>
      </w:pPr>
      <w:r>
        <w:rPr>
          <w:rFonts w:ascii="Times New Roman" w:hAnsi="Times New Roman" w:cs="Times New Roman"/>
          <w:sz w:val="24"/>
        </w:rPr>
        <w:t>Rather than intercept that message, user “F” creates its own message with desired entries and forwards the message to “E”,</w:t>
      </w:r>
      <w:r w:rsidRPr="00A93ECA">
        <w:rPr>
          <w:rFonts w:ascii="Times New Roman" w:hAnsi="Times New Roman" w:cs="Times New Roman"/>
          <w:sz w:val="24"/>
        </w:rPr>
        <w:t xml:space="preserve"> </w:t>
      </w:r>
      <w:r>
        <w:rPr>
          <w:rFonts w:ascii="Times New Roman" w:hAnsi="Times New Roman" w:cs="Times New Roman"/>
          <w:sz w:val="24"/>
        </w:rPr>
        <w:t>which thinks that the message is coming from “D” and updates its authorization file accordingly.</w:t>
      </w:r>
    </w:p>
    <w:p w:rsidR="004B55E7" w:rsidRPr="00AE60C8" w:rsidRDefault="004B55E7" w:rsidP="00955D9F">
      <w:pPr>
        <w:pStyle w:val="NoSpacing"/>
        <w:numPr>
          <w:ilvl w:val="0"/>
          <w:numId w:val="5"/>
        </w:numPr>
        <w:spacing w:line="360" w:lineRule="auto"/>
        <w:jc w:val="both"/>
        <w:rPr>
          <w:rFonts w:ascii="Times New Roman" w:hAnsi="Times New Roman" w:cs="Times New Roman"/>
          <w:sz w:val="24"/>
        </w:rPr>
      </w:pPr>
      <w:r>
        <w:rPr>
          <w:rFonts w:ascii="Times New Roman" w:hAnsi="Times New Roman" w:cs="Times New Roman"/>
          <w:sz w:val="24"/>
        </w:rPr>
        <w:t>An employee is fired without warning. The personnel manager sends a message to a server system to invalidate the employee’s account. The server will post a notice to the employee regarding confirmation of action. That employee is able to intercept the message and delay it long enough to make a final access to the server to retrieve</w:t>
      </w:r>
      <w:r w:rsidR="00C4055A">
        <w:rPr>
          <w:rFonts w:ascii="Times New Roman" w:hAnsi="Times New Roman" w:cs="Times New Roman"/>
          <w:sz w:val="24"/>
        </w:rPr>
        <w:t xml:space="preserve"> the</w:t>
      </w:r>
      <w:r>
        <w:rPr>
          <w:rFonts w:ascii="Times New Roman" w:hAnsi="Times New Roman" w:cs="Times New Roman"/>
          <w:sz w:val="24"/>
        </w:rPr>
        <w:t xml:space="preserve"> sensitive information. The message is forwarded, the action taken and the conformation is posted. The employee’s action is unnoticed for some </w:t>
      </w:r>
      <w:r w:rsidR="009E66EE">
        <w:rPr>
          <w:rFonts w:ascii="Times New Roman" w:hAnsi="Times New Roman" w:cs="Times New Roman"/>
          <w:sz w:val="24"/>
        </w:rPr>
        <w:t>considerable time.</w:t>
      </w:r>
    </w:p>
    <w:p w:rsidR="009F587A" w:rsidRDefault="009F587A" w:rsidP="00E928B9">
      <w:pPr>
        <w:pStyle w:val="NoSpacing"/>
        <w:spacing w:line="360" w:lineRule="auto"/>
        <w:jc w:val="both"/>
        <w:rPr>
          <w:rFonts w:ascii="Times New Roman" w:hAnsi="Times New Roman" w:cs="Times New Roman"/>
          <w:b/>
          <w:sz w:val="24"/>
        </w:rPr>
      </w:pPr>
    </w:p>
    <w:p w:rsidR="009F587A" w:rsidRDefault="009F587A" w:rsidP="00E928B9">
      <w:pPr>
        <w:pStyle w:val="NoSpacing"/>
        <w:spacing w:line="360" w:lineRule="auto"/>
        <w:jc w:val="both"/>
        <w:rPr>
          <w:rFonts w:ascii="Times New Roman" w:hAnsi="Times New Roman" w:cs="Times New Roman"/>
          <w:b/>
          <w:sz w:val="24"/>
        </w:rPr>
      </w:pPr>
    </w:p>
    <w:p w:rsidR="00556CEB" w:rsidRDefault="00E928B9" w:rsidP="00E928B9">
      <w:pPr>
        <w:pStyle w:val="NoSpacing"/>
        <w:spacing w:line="360" w:lineRule="auto"/>
        <w:jc w:val="both"/>
        <w:rPr>
          <w:rFonts w:ascii="Times New Roman" w:hAnsi="Times New Roman" w:cs="Times New Roman"/>
          <w:b/>
          <w:sz w:val="24"/>
        </w:rPr>
      </w:pPr>
      <w:r>
        <w:rPr>
          <w:rFonts w:ascii="Times New Roman" w:hAnsi="Times New Roman" w:cs="Times New Roman"/>
          <w:b/>
          <w:sz w:val="24"/>
        </w:rPr>
        <w:lastRenderedPageBreak/>
        <w:t>What is Cyber Security?</w:t>
      </w:r>
    </w:p>
    <w:p w:rsidR="00FD49D3" w:rsidRDefault="00E928B9" w:rsidP="00E928B9">
      <w:pPr>
        <w:pStyle w:val="NoSpacing"/>
        <w:spacing w:line="360" w:lineRule="auto"/>
        <w:jc w:val="both"/>
        <w:rPr>
          <w:rFonts w:ascii="Times New Roman" w:hAnsi="Times New Roman" w:cs="Times New Roman"/>
          <w:sz w:val="24"/>
        </w:rPr>
      </w:pPr>
      <w:r>
        <w:rPr>
          <w:rFonts w:ascii="Times New Roman" w:hAnsi="Times New Roman" w:cs="Times New Roman"/>
          <w:sz w:val="24"/>
        </w:rPr>
        <w:t>“Cyber Security” (or) “IT Security”</w:t>
      </w:r>
      <w:r w:rsidR="00571EF0">
        <w:rPr>
          <w:rFonts w:ascii="Times New Roman" w:hAnsi="Times New Roman" w:cs="Times New Roman"/>
          <w:sz w:val="24"/>
        </w:rPr>
        <w:t xml:space="preserve"> are a set of techniques which protects our</w:t>
      </w:r>
      <w:r>
        <w:rPr>
          <w:rFonts w:ascii="Times New Roman" w:hAnsi="Times New Roman" w:cs="Times New Roman"/>
          <w:sz w:val="24"/>
        </w:rPr>
        <w:t xml:space="preserve"> computers, networks, programs and data from unauthorized access or attacks that are aimed for exploitation</w:t>
      </w:r>
      <w:r w:rsidR="00FD49D3">
        <w:rPr>
          <w:rFonts w:ascii="Times New Roman" w:hAnsi="Times New Roman" w:cs="Times New Roman"/>
          <w:sz w:val="24"/>
        </w:rPr>
        <w:t>.</w:t>
      </w:r>
    </w:p>
    <w:p w:rsidR="002B46EF" w:rsidRDefault="00EF2EA6" w:rsidP="00EF2EA6">
      <w:pPr>
        <w:pStyle w:val="NoSpacing"/>
        <w:spacing w:line="360" w:lineRule="auto"/>
        <w:jc w:val="center"/>
        <w:rPr>
          <w:rFonts w:ascii="Times New Roman" w:hAnsi="Times New Roman" w:cs="Times New Roman"/>
          <w:b/>
          <w:sz w:val="24"/>
        </w:rPr>
      </w:pPr>
      <w:r>
        <w:rPr>
          <w:rFonts w:ascii="Times New Roman" w:hAnsi="Times New Roman" w:cs="Times New Roman"/>
          <w:b/>
          <w:sz w:val="24"/>
        </w:rPr>
        <w:t>(</w:t>
      </w:r>
      <w:r w:rsidR="004A4702">
        <w:rPr>
          <w:rFonts w:ascii="Times New Roman" w:hAnsi="Times New Roman" w:cs="Times New Roman"/>
          <w:b/>
          <w:sz w:val="24"/>
        </w:rPr>
        <w:t>Or</w:t>
      </w:r>
      <w:r>
        <w:rPr>
          <w:rFonts w:ascii="Times New Roman" w:hAnsi="Times New Roman" w:cs="Times New Roman"/>
          <w:b/>
          <w:sz w:val="24"/>
        </w:rPr>
        <w:t>)</w:t>
      </w:r>
    </w:p>
    <w:p w:rsidR="00EF2EA6" w:rsidRDefault="00EF2EA6" w:rsidP="00EF2EA6">
      <w:pPr>
        <w:pStyle w:val="NoSpacing"/>
        <w:spacing w:line="360" w:lineRule="auto"/>
        <w:jc w:val="both"/>
        <w:rPr>
          <w:rFonts w:ascii="Times New Roman" w:hAnsi="Times New Roman" w:cs="Times New Roman"/>
          <w:sz w:val="24"/>
        </w:rPr>
      </w:pPr>
      <w:r>
        <w:rPr>
          <w:rFonts w:ascii="Times New Roman" w:hAnsi="Times New Roman" w:cs="Times New Roman"/>
          <w:sz w:val="24"/>
        </w:rPr>
        <w:t>“Cyber Security” is the way of protecting internet</w:t>
      </w:r>
      <w:r w:rsidR="00D526F2">
        <w:rPr>
          <w:rFonts w:ascii="Times New Roman" w:hAnsi="Times New Roman" w:cs="Times New Roman"/>
          <w:sz w:val="24"/>
        </w:rPr>
        <w:t xml:space="preserve"> based</w:t>
      </w:r>
      <w:r>
        <w:rPr>
          <w:rFonts w:ascii="Times New Roman" w:hAnsi="Times New Roman" w:cs="Times New Roman"/>
          <w:sz w:val="24"/>
        </w:rPr>
        <w:t>-connected systems (which includes hardware, software and data) from cyber-attacks.</w:t>
      </w:r>
    </w:p>
    <w:p w:rsidR="0072180A" w:rsidRDefault="0072180A" w:rsidP="0072180A">
      <w:pPr>
        <w:pStyle w:val="NoSpacing"/>
        <w:spacing w:line="360" w:lineRule="auto"/>
        <w:jc w:val="center"/>
        <w:rPr>
          <w:rFonts w:ascii="Times New Roman" w:hAnsi="Times New Roman" w:cs="Times New Roman"/>
          <w:b/>
          <w:sz w:val="24"/>
        </w:rPr>
      </w:pPr>
      <w:r>
        <w:rPr>
          <w:rFonts w:ascii="Times New Roman" w:hAnsi="Times New Roman" w:cs="Times New Roman"/>
          <w:b/>
          <w:sz w:val="24"/>
        </w:rPr>
        <w:t>(Or)</w:t>
      </w:r>
    </w:p>
    <w:p w:rsidR="0072180A" w:rsidRDefault="0072180A" w:rsidP="0072180A">
      <w:pPr>
        <w:pStyle w:val="NoSpacing"/>
        <w:spacing w:line="360" w:lineRule="auto"/>
        <w:jc w:val="both"/>
        <w:rPr>
          <w:rFonts w:ascii="Times New Roman" w:hAnsi="Times New Roman" w:cs="Times New Roman"/>
          <w:sz w:val="24"/>
        </w:rPr>
      </w:pPr>
      <w:r>
        <w:rPr>
          <w:rFonts w:ascii="Times New Roman" w:hAnsi="Times New Roman" w:cs="Times New Roman"/>
          <w:sz w:val="24"/>
        </w:rPr>
        <w:t>“Cyber Security” is the process of protecting and recovering our networks, devices, prog</w:t>
      </w:r>
      <w:r w:rsidR="00CE1EF8">
        <w:rPr>
          <w:rFonts w:ascii="Times New Roman" w:hAnsi="Times New Roman" w:cs="Times New Roman"/>
          <w:sz w:val="24"/>
        </w:rPr>
        <w:t>rams and data from cyber-</w:t>
      </w:r>
      <w:r>
        <w:rPr>
          <w:rFonts w:ascii="Times New Roman" w:hAnsi="Times New Roman" w:cs="Times New Roman"/>
          <w:sz w:val="24"/>
        </w:rPr>
        <w:t>attacks.</w:t>
      </w:r>
    </w:p>
    <w:p w:rsidR="00CE1EF8" w:rsidRDefault="00CE1EF8" w:rsidP="0072180A">
      <w:pPr>
        <w:pStyle w:val="NoSpacing"/>
        <w:spacing w:line="360" w:lineRule="auto"/>
        <w:jc w:val="both"/>
        <w:rPr>
          <w:rFonts w:ascii="Times New Roman" w:hAnsi="Times New Roman" w:cs="Times New Roman"/>
          <w:b/>
          <w:sz w:val="24"/>
        </w:rPr>
      </w:pPr>
    </w:p>
    <w:p w:rsidR="00CE1EF8" w:rsidRDefault="00CE1EF8" w:rsidP="0072180A">
      <w:pPr>
        <w:pStyle w:val="NoSpacing"/>
        <w:spacing w:line="360" w:lineRule="auto"/>
        <w:jc w:val="both"/>
        <w:rPr>
          <w:rFonts w:ascii="Times New Roman" w:hAnsi="Times New Roman" w:cs="Times New Roman"/>
          <w:b/>
          <w:sz w:val="24"/>
        </w:rPr>
      </w:pPr>
      <w:r w:rsidRPr="00CE1EF8">
        <w:rPr>
          <w:rFonts w:ascii="Times New Roman" w:hAnsi="Times New Roman" w:cs="Times New Roman"/>
          <w:b/>
          <w:sz w:val="24"/>
        </w:rPr>
        <w:t>Cryptography</w:t>
      </w:r>
      <w:r>
        <w:rPr>
          <w:rFonts w:ascii="Times New Roman" w:hAnsi="Times New Roman" w:cs="Times New Roman"/>
          <w:b/>
          <w:sz w:val="24"/>
        </w:rPr>
        <w:t>:</w:t>
      </w:r>
    </w:p>
    <w:p w:rsidR="00E73D3E" w:rsidRPr="005D6189" w:rsidRDefault="00E73D3E" w:rsidP="00E73D3E">
      <w:pPr>
        <w:pStyle w:val="NoSpacing"/>
        <w:numPr>
          <w:ilvl w:val="0"/>
          <w:numId w:val="2"/>
        </w:numPr>
        <w:spacing w:line="360" w:lineRule="auto"/>
        <w:jc w:val="both"/>
        <w:rPr>
          <w:rFonts w:ascii="Times New Roman" w:hAnsi="Times New Roman" w:cs="Times New Roman"/>
          <w:b/>
          <w:sz w:val="24"/>
        </w:rPr>
      </w:pPr>
      <w:r>
        <w:rPr>
          <w:rFonts w:ascii="Times New Roman" w:hAnsi="Times New Roman" w:cs="Times New Roman"/>
          <w:sz w:val="24"/>
        </w:rPr>
        <w:t>“Crypto” mean</w:t>
      </w:r>
      <w:r w:rsidR="005D6189">
        <w:rPr>
          <w:rFonts w:ascii="Times New Roman" w:hAnsi="Times New Roman" w:cs="Times New Roman"/>
          <w:sz w:val="24"/>
        </w:rPr>
        <w:t>s</w:t>
      </w:r>
      <w:r>
        <w:rPr>
          <w:rFonts w:ascii="Times New Roman" w:hAnsi="Times New Roman" w:cs="Times New Roman"/>
          <w:sz w:val="24"/>
        </w:rPr>
        <w:t xml:space="preserve"> “Hidden”.</w:t>
      </w:r>
    </w:p>
    <w:p w:rsidR="005D6189" w:rsidRDefault="005D6189" w:rsidP="00E73D3E">
      <w:pPr>
        <w:pStyle w:val="NoSpacing"/>
        <w:numPr>
          <w:ilvl w:val="0"/>
          <w:numId w:val="2"/>
        </w:numPr>
        <w:spacing w:line="360" w:lineRule="auto"/>
        <w:jc w:val="both"/>
        <w:rPr>
          <w:rFonts w:ascii="Times New Roman" w:hAnsi="Times New Roman" w:cs="Times New Roman"/>
          <w:b/>
          <w:sz w:val="24"/>
        </w:rPr>
      </w:pPr>
      <w:r>
        <w:rPr>
          <w:rFonts w:ascii="Times New Roman" w:hAnsi="Times New Roman" w:cs="Times New Roman"/>
          <w:sz w:val="24"/>
        </w:rPr>
        <w:t>“Cryptography” means “Secret Writing”.</w:t>
      </w:r>
    </w:p>
    <w:p w:rsidR="00CE1EF8" w:rsidRDefault="000F5FA8" w:rsidP="000F5FA8">
      <w:pPr>
        <w:pStyle w:val="NoSpacing"/>
        <w:numPr>
          <w:ilvl w:val="0"/>
          <w:numId w:val="2"/>
        </w:numPr>
        <w:spacing w:line="360" w:lineRule="auto"/>
        <w:jc w:val="both"/>
        <w:rPr>
          <w:rFonts w:ascii="Times New Roman" w:hAnsi="Times New Roman" w:cs="Times New Roman"/>
          <w:sz w:val="24"/>
        </w:rPr>
      </w:pPr>
      <w:r>
        <w:rPr>
          <w:rFonts w:ascii="Times New Roman" w:hAnsi="Times New Roman" w:cs="Times New Roman"/>
          <w:sz w:val="24"/>
        </w:rPr>
        <w:t>It is one of the technique</w:t>
      </w:r>
      <w:r w:rsidR="00F20FFD">
        <w:rPr>
          <w:rFonts w:ascii="Times New Roman" w:hAnsi="Times New Roman" w:cs="Times New Roman"/>
          <w:sz w:val="24"/>
        </w:rPr>
        <w:t>s</w:t>
      </w:r>
      <w:r>
        <w:rPr>
          <w:rFonts w:ascii="Times New Roman" w:hAnsi="Times New Roman" w:cs="Times New Roman"/>
          <w:sz w:val="24"/>
        </w:rPr>
        <w:t>, which is used for “Secure communication” in the presence of third parties.</w:t>
      </w:r>
    </w:p>
    <w:p w:rsidR="000F5FA8" w:rsidRDefault="000F5FA8" w:rsidP="000F5FA8">
      <w:pPr>
        <w:pStyle w:val="NoSpacing"/>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It is a method of protecting the information and </w:t>
      </w:r>
      <w:r w:rsidR="007D3925">
        <w:rPr>
          <w:rFonts w:ascii="Times New Roman" w:hAnsi="Times New Roman" w:cs="Times New Roman"/>
          <w:sz w:val="24"/>
        </w:rPr>
        <w:t>transmits it in a particular form, so that</w:t>
      </w:r>
      <w:r>
        <w:rPr>
          <w:rFonts w:ascii="Times New Roman" w:hAnsi="Times New Roman" w:cs="Times New Roman"/>
          <w:sz w:val="24"/>
        </w:rPr>
        <w:t xml:space="preserve"> for whom the information is intended</w:t>
      </w:r>
      <w:r w:rsidR="007D3925">
        <w:rPr>
          <w:rFonts w:ascii="Times New Roman" w:hAnsi="Times New Roman" w:cs="Times New Roman"/>
          <w:sz w:val="24"/>
        </w:rPr>
        <w:t>, can read and process it.</w:t>
      </w:r>
      <w:r>
        <w:rPr>
          <w:rFonts w:ascii="Times New Roman" w:hAnsi="Times New Roman" w:cs="Times New Roman"/>
          <w:sz w:val="24"/>
        </w:rPr>
        <w:t xml:space="preserve"> </w:t>
      </w:r>
    </w:p>
    <w:p w:rsidR="00E05EB3" w:rsidRDefault="00E05EB3" w:rsidP="000F5FA8">
      <w:pPr>
        <w:pStyle w:val="NoSpacing"/>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Applications of Cryptography includes: E-Commerce, Chip-based payment cards, Digital currencies, Computer </w:t>
      </w:r>
      <w:r w:rsidR="00303E23">
        <w:rPr>
          <w:rFonts w:ascii="Times New Roman" w:hAnsi="Times New Roman" w:cs="Times New Roman"/>
          <w:sz w:val="24"/>
        </w:rPr>
        <w:t>passwords and</w:t>
      </w:r>
      <w:r>
        <w:rPr>
          <w:rFonts w:ascii="Times New Roman" w:hAnsi="Times New Roman" w:cs="Times New Roman"/>
          <w:sz w:val="24"/>
        </w:rPr>
        <w:t xml:space="preserve"> Military communication.</w:t>
      </w:r>
    </w:p>
    <w:p w:rsidR="005E5154" w:rsidRDefault="005E5154" w:rsidP="000F5FA8">
      <w:pPr>
        <w:pStyle w:val="NoSpacing"/>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Basic terms of cryptography:</w:t>
      </w:r>
    </w:p>
    <w:p w:rsidR="005E5154" w:rsidRDefault="005E5154" w:rsidP="005E5154">
      <w:pPr>
        <w:pStyle w:val="NoSpacing"/>
        <w:numPr>
          <w:ilvl w:val="0"/>
          <w:numId w:val="6"/>
        </w:numPr>
        <w:spacing w:line="360" w:lineRule="auto"/>
        <w:jc w:val="both"/>
        <w:rPr>
          <w:rFonts w:ascii="Times New Roman" w:hAnsi="Times New Roman" w:cs="Times New Roman"/>
          <w:sz w:val="24"/>
        </w:rPr>
      </w:pPr>
      <w:r>
        <w:rPr>
          <w:rFonts w:ascii="Times New Roman" w:hAnsi="Times New Roman" w:cs="Times New Roman"/>
          <w:sz w:val="24"/>
        </w:rPr>
        <w:t>Plain Text: The original message.</w:t>
      </w:r>
    </w:p>
    <w:p w:rsidR="005E5154" w:rsidRDefault="005E5154" w:rsidP="005E5154">
      <w:pPr>
        <w:pStyle w:val="NoSpacing"/>
        <w:numPr>
          <w:ilvl w:val="0"/>
          <w:numId w:val="6"/>
        </w:numPr>
        <w:spacing w:line="360" w:lineRule="auto"/>
        <w:jc w:val="both"/>
        <w:rPr>
          <w:rFonts w:ascii="Times New Roman" w:hAnsi="Times New Roman" w:cs="Times New Roman"/>
          <w:sz w:val="24"/>
        </w:rPr>
      </w:pPr>
      <w:r>
        <w:rPr>
          <w:rFonts w:ascii="Times New Roman" w:hAnsi="Times New Roman" w:cs="Times New Roman"/>
          <w:sz w:val="24"/>
        </w:rPr>
        <w:t>Cipher Text: The transformed message.</w:t>
      </w:r>
    </w:p>
    <w:p w:rsidR="005E5154" w:rsidRDefault="005E5154" w:rsidP="005E5154">
      <w:pPr>
        <w:pStyle w:val="NoSpacing"/>
        <w:numPr>
          <w:ilvl w:val="0"/>
          <w:numId w:val="6"/>
        </w:numPr>
        <w:spacing w:line="360" w:lineRule="auto"/>
        <w:jc w:val="both"/>
        <w:rPr>
          <w:rFonts w:ascii="Times New Roman" w:hAnsi="Times New Roman" w:cs="Times New Roman"/>
          <w:sz w:val="24"/>
        </w:rPr>
      </w:pPr>
      <w:r>
        <w:rPr>
          <w:rFonts w:ascii="Times New Roman" w:hAnsi="Times New Roman" w:cs="Times New Roman"/>
          <w:sz w:val="24"/>
        </w:rPr>
        <w:t>Cipher: An algorithm, which is used for conversion (Plain Text &lt;-&gt; Cipher Text).</w:t>
      </w:r>
    </w:p>
    <w:p w:rsidR="006B2D9F" w:rsidRPr="006B2D9F" w:rsidRDefault="005E5154" w:rsidP="006B2D9F">
      <w:pPr>
        <w:pStyle w:val="NoSpacing"/>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Key: A secret piece of information.</w:t>
      </w:r>
    </w:p>
    <w:p w:rsidR="005E5154" w:rsidRDefault="005E5154" w:rsidP="005E5154">
      <w:pPr>
        <w:pStyle w:val="NoSpacing"/>
        <w:numPr>
          <w:ilvl w:val="0"/>
          <w:numId w:val="6"/>
        </w:numPr>
        <w:spacing w:line="360" w:lineRule="auto"/>
        <w:jc w:val="both"/>
        <w:rPr>
          <w:rFonts w:ascii="Times New Roman" w:hAnsi="Times New Roman" w:cs="Times New Roman"/>
          <w:sz w:val="24"/>
        </w:rPr>
      </w:pPr>
      <w:r>
        <w:rPr>
          <w:rFonts w:ascii="Times New Roman" w:hAnsi="Times New Roman" w:cs="Times New Roman"/>
          <w:sz w:val="24"/>
        </w:rPr>
        <w:t>Encipher (Encryption): It is the process of converting Plain Text in to Cipher Text.</w:t>
      </w:r>
    </w:p>
    <w:p w:rsidR="005E5154" w:rsidRDefault="005E5154" w:rsidP="005E5154">
      <w:pPr>
        <w:pStyle w:val="NoSpacing"/>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Decipher (Decryption): It is the process of converting Cipher Text in to Plain Text.</w:t>
      </w:r>
    </w:p>
    <w:p w:rsidR="006B2D9F" w:rsidRDefault="006B2D9F" w:rsidP="006B2D9F">
      <w:pPr>
        <w:pStyle w:val="NoSpacing"/>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Types of keys:</w:t>
      </w:r>
    </w:p>
    <w:p w:rsidR="006B2D9F" w:rsidRDefault="006B2D9F" w:rsidP="006B2D9F">
      <w:pPr>
        <w:pStyle w:val="NoSpacing"/>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Symmetric key (Private key): Sender and receiver use the same key.</w:t>
      </w:r>
    </w:p>
    <w:p w:rsidR="006B2D9F" w:rsidRDefault="006B2D9F" w:rsidP="006B2D9F">
      <w:pPr>
        <w:pStyle w:val="NoSpacing"/>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 xml:space="preserve">Asymmetric key (Public key): Sender uses one key and receiver uses another key. </w:t>
      </w:r>
    </w:p>
    <w:p w:rsidR="005E3D3B" w:rsidRDefault="005E3D3B" w:rsidP="005E3D3B">
      <w:pPr>
        <w:pStyle w:val="NoSpacing"/>
        <w:spacing w:line="360" w:lineRule="auto"/>
        <w:jc w:val="both"/>
        <w:rPr>
          <w:rFonts w:ascii="Times New Roman" w:hAnsi="Times New Roman" w:cs="Times New Roman"/>
          <w:sz w:val="24"/>
        </w:rPr>
      </w:pPr>
    </w:p>
    <w:p w:rsidR="00B52A4B" w:rsidRDefault="00B52A4B" w:rsidP="005E3D3B">
      <w:pPr>
        <w:pStyle w:val="NoSpacing"/>
        <w:spacing w:line="360" w:lineRule="auto"/>
        <w:jc w:val="both"/>
        <w:rPr>
          <w:rFonts w:ascii="Times New Roman" w:hAnsi="Times New Roman" w:cs="Times New Roman"/>
          <w:sz w:val="24"/>
        </w:rPr>
      </w:pPr>
    </w:p>
    <w:p w:rsidR="005E3D3B" w:rsidRDefault="005E3D3B" w:rsidP="005E3D3B">
      <w:pPr>
        <w:pStyle w:val="NoSpacing"/>
        <w:spacing w:line="360" w:lineRule="auto"/>
        <w:jc w:val="both"/>
        <w:rPr>
          <w:rFonts w:ascii="Times New Roman" w:hAnsi="Times New Roman" w:cs="Times New Roman"/>
          <w:b/>
          <w:sz w:val="24"/>
        </w:rPr>
      </w:pPr>
      <w:r>
        <w:rPr>
          <w:rFonts w:ascii="Times New Roman" w:hAnsi="Times New Roman" w:cs="Times New Roman"/>
          <w:b/>
          <w:sz w:val="24"/>
        </w:rPr>
        <w:lastRenderedPageBreak/>
        <w:t>Cryptanalysis:</w:t>
      </w:r>
    </w:p>
    <w:p w:rsidR="005E3D3B" w:rsidRDefault="00E56D97" w:rsidP="00E56D97">
      <w:pPr>
        <w:pStyle w:val="NoSpacing"/>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It is the study of analyzing </w:t>
      </w:r>
      <w:r w:rsidR="003A2F58">
        <w:rPr>
          <w:rFonts w:ascii="Times New Roman" w:hAnsi="Times New Roman" w:cs="Times New Roman"/>
          <w:sz w:val="24"/>
        </w:rPr>
        <w:t xml:space="preserve">the </w:t>
      </w:r>
      <w:r>
        <w:rPr>
          <w:rFonts w:ascii="Times New Roman" w:hAnsi="Times New Roman" w:cs="Times New Roman"/>
          <w:sz w:val="24"/>
        </w:rPr>
        <w:t>information systems in order to study the hidden aspects of the systems</w:t>
      </w:r>
      <w:r w:rsidR="002F7AA5">
        <w:rPr>
          <w:rFonts w:ascii="Times New Roman" w:hAnsi="Times New Roman" w:cs="Times New Roman"/>
          <w:sz w:val="24"/>
        </w:rPr>
        <w:t>.</w:t>
      </w:r>
    </w:p>
    <w:p w:rsidR="002F7AA5" w:rsidRDefault="002F7AA5" w:rsidP="00E56D97">
      <w:pPr>
        <w:pStyle w:val="NoSpacing"/>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It is used to breach the cryptographic security systems and gain access to the contents of encrypted messages, even if the cryptographic key is unknown.</w:t>
      </w:r>
    </w:p>
    <w:p w:rsidR="003F743C" w:rsidRPr="005D7F6F" w:rsidRDefault="003F743C" w:rsidP="00E56D97">
      <w:pPr>
        <w:pStyle w:val="NoSpacing"/>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It uses mathematical formulas to search for vulnerabilities and break into cryptographic security systems.</w:t>
      </w:r>
    </w:p>
    <w:p w:rsidR="003272A9" w:rsidRDefault="003272A9" w:rsidP="00EF2EA6">
      <w:pPr>
        <w:pStyle w:val="NoSpacing"/>
        <w:spacing w:line="360" w:lineRule="auto"/>
        <w:jc w:val="both"/>
        <w:rPr>
          <w:rFonts w:ascii="Times New Roman" w:hAnsi="Times New Roman" w:cs="Times New Roman"/>
          <w:sz w:val="24"/>
        </w:rPr>
      </w:pPr>
    </w:p>
    <w:p w:rsidR="00FD29F5" w:rsidRDefault="00FD29F5" w:rsidP="00EF2EA6">
      <w:pPr>
        <w:pStyle w:val="NoSpacing"/>
        <w:spacing w:line="360" w:lineRule="auto"/>
        <w:jc w:val="both"/>
        <w:rPr>
          <w:rFonts w:ascii="Times New Roman" w:hAnsi="Times New Roman" w:cs="Times New Roman"/>
          <w:sz w:val="24"/>
        </w:rPr>
      </w:pPr>
      <w:r>
        <w:rPr>
          <w:rFonts w:ascii="Times New Roman" w:hAnsi="Times New Roman" w:cs="Times New Roman"/>
          <w:b/>
          <w:sz w:val="24"/>
        </w:rPr>
        <w:t xml:space="preserve">Cryptology: </w:t>
      </w:r>
      <w:r>
        <w:rPr>
          <w:rFonts w:ascii="Times New Roman" w:hAnsi="Times New Roman" w:cs="Times New Roman"/>
          <w:sz w:val="24"/>
        </w:rPr>
        <w:t>It is the combination of “Cryptography” and “Cryptanalysis”.</w:t>
      </w:r>
    </w:p>
    <w:p w:rsidR="003B79A2" w:rsidRDefault="003B79A2" w:rsidP="00E928B9">
      <w:pPr>
        <w:pStyle w:val="NoSpacing"/>
        <w:spacing w:line="360" w:lineRule="auto"/>
        <w:jc w:val="both"/>
        <w:rPr>
          <w:rFonts w:ascii="Times New Roman" w:hAnsi="Times New Roman" w:cs="Times New Roman"/>
          <w:b/>
          <w:sz w:val="24"/>
        </w:rPr>
      </w:pPr>
      <w:r>
        <w:rPr>
          <w:rFonts w:ascii="Times New Roman" w:hAnsi="Times New Roman" w:cs="Times New Roman"/>
          <w:b/>
          <w:sz w:val="24"/>
        </w:rPr>
        <w:t>Key Terms:</w:t>
      </w:r>
    </w:p>
    <w:p w:rsidR="00FD49D3" w:rsidRPr="00FD49D3" w:rsidRDefault="00FD49D3" w:rsidP="003B79A2">
      <w:pPr>
        <w:pStyle w:val="NoSpacing"/>
        <w:numPr>
          <w:ilvl w:val="0"/>
          <w:numId w:val="1"/>
        </w:numPr>
        <w:spacing w:line="360" w:lineRule="auto"/>
        <w:jc w:val="both"/>
        <w:rPr>
          <w:rFonts w:ascii="Times New Roman" w:hAnsi="Times New Roman" w:cs="Times New Roman"/>
          <w:sz w:val="24"/>
        </w:rPr>
      </w:pPr>
      <w:r>
        <w:rPr>
          <w:rFonts w:ascii="Times New Roman" w:hAnsi="Times New Roman" w:cs="Times New Roman"/>
          <w:b/>
          <w:sz w:val="24"/>
        </w:rPr>
        <w:t xml:space="preserve">Exploitable: </w:t>
      </w:r>
      <w:r>
        <w:rPr>
          <w:rFonts w:ascii="Times New Roman" w:hAnsi="Times New Roman" w:cs="Times New Roman"/>
          <w:sz w:val="24"/>
        </w:rPr>
        <w:t>Make use of or an advantage.</w:t>
      </w:r>
    </w:p>
    <w:p w:rsidR="00FD49D3" w:rsidRDefault="00FD49D3" w:rsidP="003B79A2">
      <w:pPr>
        <w:pStyle w:val="NoSpacing"/>
        <w:numPr>
          <w:ilvl w:val="0"/>
          <w:numId w:val="1"/>
        </w:numPr>
        <w:spacing w:line="360" w:lineRule="auto"/>
        <w:jc w:val="both"/>
        <w:rPr>
          <w:rFonts w:ascii="Times New Roman" w:hAnsi="Times New Roman" w:cs="Times New Roman"/>
          <w:sz w:val="24"/>
        </w:rPr>
      </w:pPr>
      <w:r w:rsidRPr="00FD49D3">
        <w:rPr>
          <w:rFonts w:ascii="Times New Roman" w:hAnsi="Times New Roman" w:cs="Times New Roman"/>
          <w:b/>
          <w:sz w:val="24"/>
        </w:rPr>
        <w:t>Malicious:</w:t>
      </w:r>
      <w:r>
        <w:rPr>
          <w:rFonts w:ascii="Times New Roman" w:hAnsi="Times New Roman" w:cs="Times New Roman"/>
          <w:sz w:val="24"/>
        </w:rPr>
        <w:t xml:space="preserve"> Intending to do harm.</w:t>
      </w:r>
    </w:p>
    <w:p w:rsidR="00FD49D3" w:rsidRDefault="00FD49D3" w:rsidP="003B79A2">
      <w:pPr>
        <w:pStyle w:val="NoSpacing"/>
        <w:numPr>
          <w:ilvl w:val="0"/>
          <w:numId w:val="1"/>
        </w:numPr>
        <w:spacing w:line="360" w:lineRule="auto"/>
        <w:jc w:val="both"/>
        <w:rPr>
          <w:rFonts w:ascii="Times New Roman" w:hAnsi="Times New Roman" w:cs="Times New Roman"/>
          <w:sz w:val="24"/>
        </w:rPr>
      </w:pPr>
      <w:r w:rsidRPr="00FD49D3">
        <w:rPr>
          <w:rFonts w:ascii="Times New Roman" w:hAnsi="Times New Roman" w:cs="Times New Roman"/>
          <w:b/>
          <w:sz w:val="24"/>
        </w:rPr>
        <w:t>Vulnerability:</w:t>
      </w:r>
      <w:r>
        <w:rPr>
          <w:rFonts w:ascii="Times New Roman" w:hAnsi="Times New Roman" w:cs="Times New Roman"/>
          <w:sz w:val="24"/>
        </w:rPr>
        <w:t xml:space="preserve"> It is a weakness in design, implementation, operation or control.</w:t>
      </w:r>
    </w:p>
    <w:p w:rsidR="00F10AE9" w:rsidRDefault="00F10AE9" w:rsidP="003B79A2">
      <w:pPr>
        <w:pStyle w:val="NoSpacing"/>
        <w:numPr>
          <w:ilvl w:val="0"/>
          <w:numId w:val="1"/>
        </w:numPr>
        <w:spacing w:line="360" w:lineRule="auto"/>
        <w:jc w:val="both"/>
        <w:rPr>
          <w:rFonts w:ascii="Times New Roman" w:hAnsi="Times New Roman" w:cs="Times New Roman"/>
          <w:sz w:val="24"/>
        </w:rPr>
      </w:pPr>
      <w:r>
        <w:rPr>
          <w:rFonts w:ascii="Times New Roman" w:hAnsi="Times New Roman" w:cs="Times New Roman"/>
          <w:b/>
          <w:sz w:val="24"/>
        </w:rPr>
        <w:t>Threat:</w:t>
      </w:r>
      <w:r>
        <w:rPr>
          <w:rFonts w:ascii="Times New Roman" w:hAnsi="Times New Roman" w:cs="Times New Roman"/>
          <w:sz w:val="24"/>
        </w:rPr>
        <w:t xml:space="preserve"> Likely to cause damage (or) danger.</w:t>
      </w:r>
      <w:r w:rsidR="0080198B">
        <w:rPr>
          <w:rFonts w:ascii="Times New Roman" w:hAnsi="Times New Roman" w:cs="Times New Roman"/>
          <w:sz w:val="24"/>
        </w:rPr>
        <w:t xml:space="preserve"> It is a possible danger that might exploit </w:t>
      </w:r>
      <w:r w:rsidR="007137DE">
        <w:rPr>
          <w:rFonts w:ascii="Times New Roman" w:hAnsi="Times New Roman" w:cs="Times New Roman"/>
          <w:sz w:val="24"/>
        </w:rPr>
        <w:t>vulnerability</w:t>
      </w:r>
      <w:r w:rsidR="0080198B">
        <w:rPr>
          <w:rFonts w:ascii="Times New Roman" w:hAnsi="Times New Roman" w:cs="Times New Roman"/>
          <w:sz w:val="24"/>
        </w:rPr>
        <w:t>.</w:t>
      </w:r>
    </w:p>
    <w:p w:rsidR="00286810" w:rsidRDefault="00286810" w:rsidP="003B79A2">
      <w:pPr>
        <w:pStyle w:val="NoSpacing"/>
        <w:numPr>
          <w:ilvl w:val="0"/>
          <w:numId w:val="1"/>
        </w:numPr>
        <w:spacing w:line="360" w:lineRule="auto"/>
        <w:jc w:val="both"/>
        <w:rPr>
          <w:rFonts w:ascii="Times New Roman" w:hAnsi="Times New Roman" w:cs="Times New Roman"/>
          <w:sz w:val="24"/>
        </w:rPr>
      </w:pPr>
      <w:r>
        <w:rPr>
          <w:rFonts w:ascii="Times New Roman" w:hAnsi="Times New Roman" w:cs="Times New Roman"/>
          <w:b/>
          <w:sz w:val="24"/>
        </w:rPr>
        <w:t>Attack:</w:t>
      </w:r>
      <w:r>
        <w:rPr>
          <w:rFonts w:ascii="Times New Roman" w:hAnsi="Times New Roman" w:cs="Times New Roman"/>
          <w:sz w:val="24"/>
        </w:rPr>
        <w:t xml:space="preserve"> </w:t>
      </w:r>
      <w:r w:rsidR="007137DE">
        <w:rPr>
          <w:rFonts w:ascii="Times New Roman" w:hAnsi="Times New Roman" w:cs="Times New Roman"/>
          <w:sz w:val="24"/>
        </w:rPr>
        <w:t>An assault on system security that derives from an intelligent threat.</w:t>
      </w:r>
    </w:p>
    <w:p w:rsidR="00E928B9" w:rsidRDefault="00517282" w:rsidP="00E928B9">
      <w:pPr>
        <w:pStyle w:val="NoSpacing"/>
        <w:numPr>
          <w:ilvl w:val="0"/>
          <w:numId w:val="1"/>
        </w:numPr>
        <w:spacing w:line="360" w:lineRule="auto"/>
        <w:jc w:val="both"/>
        <w:rPr>
          <w:rFonts w:ascii="Times New Roman" w:hAnsi="Times New Roman" w:cs="Times New Roman"/>
          <w:sz w:val="24"/>
        </w:rPr>
      </w:pPr>
      <w:r w:rsidRPr="00853D4F">
        <w:rPr>
          <w:rFonts w:ascii="Times New Roman" w:hAnsi="Times New Roman" w:cs="Times New Roman"/>
          <w:b/>
          <w:sz w:val="24"/>
        </w:rPr>
        <w:t>Exploitable Vulnerability:</w:t>
      </w:r>
      <w:r w:rsidRPr="00853D4F">
        <w:rPr>
          <w:rFonts w:ascii="Times New Roman" w:hAnsi="Times New Roman" w:cs="Times New Roman"/>
          <w:sz w:val="24"/>
        </w:rPr>
        <w:t xml:space="preserve"> Vulnerabilities are often exploited with the help of some automated tools (or) some customized scripts.</w:t>
      </w:r>
      <w:r w:rsidR="00E928B9" w:rsidRPr="00853D4F">
        <w:rPr>
          <w:rFonts w:ascii="Times New Roman" w:hAnsi="Times New Roman" w:cs="Times New Roman"/>
          <w:sz w:val="24"/>
        </w:rPr>
        <w:t xml:space="preserve"> </w:t>
      </w:r>
    </w:p>
    <w:p w:rsidR="00DF017A" w:rsidRDefault="00DF017A" w:rsidP="00DF017A">
      <w:pPr>
        <w:pStyle w:val="NoSpacing"/>
        <w:spacing w:line="360" w:lineRule="auto"/>
        <w:jc w:val="both"/>
        <w:rPr>
          <w:rFonts w:ascii="Times New Roman" w:hAnsi="Times New Roman" w:cs="Times New Roman"/>
          <w:b/>
          <w:sz w:val="24"/>
        </w:rPr>
      </w:pPr>
    </w:p>
    <w:p w:rsidR="00DF017A" w:rsidRDefault="00DF017A" w:rsidP="00DF017A">
      <w:pPr>
        <w:pStyle w:val="NoSpacing"/>
        <w:spacing w:line="360" w:lineRule="auto"/>
        <w:jc w:val="both"/>
        <w:rPr>
          <w:rFonts w:ascii="Times New Roman" w:hAnsi="Times New Roman" w:cs="Times New Roman"/>
          <w:b/>
          <w:sz w:val="24"/>
        </w:rPr>
      </w:pPr>
      <w:r>
        <w:rPr>
          <w:rFonts w:ascii="Times New Roman" w:hAnsi="Times New Roman" w:cs="Times New Roman"/>
          <w:b/>
          <w:sz w:val="24"/>
        </w:rPr>
        <w:t>Security Goals:</w:t>
      </w:r>
    </w:p>
    <w:p w:rsidR="00830564" w:rsidRDefault="00830564" w:rsidP="00830564">
      <w:pPr>
        <w:pStyle w:val="NoSpacing"/>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To secure the information, it needs to be hidden from unauthorized access (Confidentiality), protected from unauthorized change (Integrity)</w:t>
      </w:r>
      <w:r w:rsidR="00C82799">
        <w:rPr>
          <w:rFonts w:ascii="Times New Roman" w:hAnsi="Times New Roman" w:cs="Times New Roman"/>
          <w:sz w:val="24"/>
        </w:rPr>
        <w:t xml:space="preserve"> and available to an authorized </w:t>
      </w:r>
      <w:r w:rsidR="00D010D9">
        <w:rPr>
          <w:rFonts w:ascii="Times New Roman" w:hAnsi="Times New Roman" w:cs="Times New Roman"/>
          <w:sz w:val="24"/>
        </w:rPr>
        <w:t>entity</w:t>
      </w:r>
      <w:r w:rsidR="009065F3">
        <w:rPr>
          <w:rFonts w:ascii="Times New Roman" w:hAnsi="Times New Roman" w:cs="Times New Roman"/>
          <w:sz w:val="24"/>
        </w:rPr>
        <w:t>,</w:t>
      </w:r>
      <w:r w:rsidR="00C82799">
        <w:rPr>
          <w:rFonts w:ascii="Times New Roman" w:hAnsi="Times New Roman" w:cs="Times New Roman"/>
          <w:sz w:val="24"/>
        </w:rPr>
        <w:t xml:space="preserve"> when it is needed (Availability).</w:t>
      </w:r>
    </w:p>
    <w:p w:rsidR="00730EE3" w:rsidRDefault="00730EE3" w:rsidP="00730EE3">
      <w:pPr>
        <w:pStyle w:val="NoSpacing"/>
        <w:spacing w:line="360" w:lineRule="auto"/>
        <w:ind w:left="720"/>
        <w:jc w:val="center"/>
        <w:rPr>
          <w:rFonts w:ascii="Times New Roman" w:hAnsi="Times New Roman" w:cs="Times New Roman"/>
          <w:sz w:val="24"/>
        </w:rPr>
      </w:pPr>
      <w:r>
        <w:rPr>
          <w:rFonts w:ascii="Times New Roman" w:hAnsi="Times New Roman" w:cs="Times New Roman"/>
          <w:noProof/>
          <w:sz w:val="24"/>
        </w:rPr>
        <w:drawing>
          <wp:inline distT="0" distB="0" distL="0" distR="0" wp14:anchorId="2437E010" wp14:editId="0E9B8A9A">
            <wp:extent cx="4086225" cy="114162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1141624"/>
                    </a:xfrm>
                    <a:prstGeom prst="rect">
                      <a:avLst/>
                    </a:prstGeom>
                    <a:noFill/>
                    <a:ln>
                      <a:noFill/>
                    </a:ln>
                  </pic:spPr>
                </pic:pic>
              </a:graphicData>
            </a:graphic>
          </wp:inline>
        </w:drawing>
      </w:r>
    </w:p>
    <w:p w:rsidR="00830564" w:rsidRDefault="00830564" w:rsidP="00830564">
      <w:pPr>
        <w:pStyle w:val="NoSpacing"/>
        <w:numPr>
          <w:ilvl w:val="0"/>
          <w:numId w:val="7"/>
        </w:numPr>
        <w:spacing w:line="360" w:lineRule="auto"/>
        <w:jc w:val="both"/>
        <w:rPr>
          <w:rFonts w:ascii="Times New Roman" w:hAnsi="Times New Roman" w:cs="Times New Roman"/>
          <w:sz w:val="24"/>
        </w:rPr>
      </w:pPr>
      <w:r>
        <w:rPr>
          <w:rFonts w:ascii="Times New Roman" w:hAnsi="Times New Roman" w:cs="Times New Roman"/>
          <w:sz w:val="24"/>
        </w:rPr>
        <w:t>Few decades ago, the information collected by an organization was stored on physical files.</w:t>
      </w:r>
    </w:p>
    <w:p w:rsidR="00830564" w:rsidRDefault="00830564" w:rsidP="00830564">
      <w:pPr>
        <w:pStyle w:val="NoSpacing"/>
        <w:numPr>
          <w:ilvl w:val="0"/>
          <w:numId w:val="7"/>
        </w:numPr>
        <w:spacing w:line="360" w:lineRule="auto"/>
        <w:jc w:val="both"/>
        <w:rPr>
          <w:rFonts w:ascii="Times New Roman" w:hAnsi="Times New Roman" w:cs="Times New Roman"/>
          <w:sz w:val="24"/>
        </w:rPr>
      </w:pPr>
      <w:r>
        <w:rPr>
          <w:rFonts w:ascii="Times New Roman" w:hAnsi="Times New Roman" w:cs="Times New Roman"/>
          <w:sz w:val="24"/>
        </w:rPr>
        <w:lastRenderedPageBreak/>
        <w:t>The “Confidentiality” of the files was achieved by restricting the access to a few authorized (or) trusted people in the organization.</w:t>
      </w:r>
    </w:p>
    <w:p w:rsidR="00830564" w:rsidRDefault="00830564" w:rsidP="00830564">
      <w:pPr>
        <w:pStyle w:val="NoSpacing"/>
        <w:numPr>
          <w:ilvl w:val="0"/>
          <w:numId w:val="7"/>
        </w:numPr>
        <w:spacing w:line="360" w:lineRule="auto"/>
        <w:jc w:val="both"/>
        <w:rPr>
          <w:rFonts w:ascii="Times New Roman" w:hAnsi="Times New Roman" w:cs="Times New Roman"/>
          <w:sz w:val="24"/>
        </w:rPr>
      </w:pPr>
      <w:r>
        <w:rPr>
          <w:rFonts w:ascii="Times New Roman" w:hAnsi="Times New Roman" w:cs="Times New Roman"/>
          <w:sz w:val="24"/>
        </w:rPr>
        <w:t>In the same way, only a few authorized people were allowed to change the contents of the files.</w:t>
      </w:r>
    </w:p>
    <w:p w:rsidR="00546910" w:rsidRDefault="00546910" w:rsidP="00830564">
      <w:pPr>
        <w:pStyle w:val="NoSpacing"/>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“Availability” was achieved by designating at least one person who would have access to the files at all times.</w:t>
      </w:r>
    </w:p>
    <w:p w:rsidR="00730EE3" w:rsidRDefault="00730EE3" w:rsidP="00830564">
      <w:pPr>
        <w:pStyle w:val="NoSpacing"/>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Now a </w:t>
      </w:r>
      <w:r w:rsidR="00A16622">
        <w:rPr>
          <w:rFonts w:ascii="Times New Roman" w:hAnsi="Times New Roman" w:cs="Times New Roman"/>
          <w:sz w:val="24"/>
        </w:rPr>
        <w:t>days</w:t>
      </w:r>
      <w:r>
        <w:rPr>
          <w:rFonts w:ascii="Times New Roman" w:hAnsi="Times New Roman" w:cs="Times New Roman"/>
          <w:sz w:val="24"/>
        </w:rPr>
        <w:t>, instead of being stores on physical media, it was stored in computers.</w:t>
      </w:r>
      <w:r w:rsidR="00A16622">
        <w:rPr>
          <w:rFonts w:ascii="Times New Roman" w:hAnsi="Times New Roman" w:cs="Times New Roman"/>
          <w:sz w:val="24"/>
        </w:rPr>
        <w:t xml:space="preserve"> The 3 security requirements didn’t change.</w:t>
      </w:r>
    </w:p>
    <w:p w:rsidR="00787C0B" w:rsidRDefault="00787C0B" w:rsidP="00830564">
      <w:pPr>
        <w:pStyle w:val="NoSpacing"/>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The files stored in computers require confidentiality, integrity and availability. The implementation of these requirements is different and more challenging.</w:t>
      </w:r>
    </w:p>
    <w:p w:rsidR="00A37DAC" w:rsidRDefault="00A37DAC" w:rsidP="00A37DAC">
      <w:pPr>
        <w:pStyle w:val="NoSpacing"/>
        <w:numPr>
          <w:ilvl w:val="0"/>
          <w:numId w:val="8"/>
        </w:numPr>
        <w:spacing w:line="360" w:lineRule="auto"/>
        <w:ind w:left="360"/>
        <w:jc w:val="both"/>
        <w:rPr>
          <w:rFonts w:ascii="Times New Roman" w:hAnsi="Times New Roman" w:cs="Times New Roman"/>
          <w:sz w:val="24"/>
        </w:rPr>
      </w:pPr>
      <w:r w:rsidRPr="00A37DAC">
        <w:rPr>
          <w:rFonts w:ascii="Times New Roman" w:hAnsi="Times New Roman" w:cs="Times New Roman"/>
          <w:b/>
          <w:sz w:val="24"/>
        </w:rPr>
        <w:t>Confidentiality</w:t>
      </w:r>
      <w:r>
        <w:rPr>
          <w:rFonts w:ascii="Times New Roman" w:hAnsi="Times New Roman" w:cs="Times New Roman"/>
          <w:sz w:val="24"/>
        </w:rPr>
        <w:t>:</w:t>
      </w:r>
    </w:p>
    <w:p w:rsidR="00A37DAC" w:rsidRDefault="00A37DAC" w:rsidP="00A37DAC">
      <w:pPr>
        <w:pStyle w:val="NoSpacing"/>
        <w:numPr>
          <w:ilvl w:val="0"/>
          <w:numId w:val="9"/>
        </w:numPr>
        <w:spacing w:line="360" w:lineRule="auto"/>
        <w:ind w:left="720"/>
        <w:jc w:val="both"/>
        <w:rPr>
          <w:rFonts w:ascii="Times New Roman" w:hAnsi="Times New Roman" w:cs="Times New Roman"/>
          <w:sz w:val="24"/>
        </w:rPr>
      </w:pPr>
      <w:r>
        <w:rPr>
          <w:rFonts w:ascii="Times New Roman" w:hAnsi="Times New Roman" w:cs="Times New Roman"/>
          <w:sz w:val="24"/>
        </w:rPr>
        <w:t xml:space="preserve">We need to protect our confidential information. </w:t>
      </w:r>
    </w:p>
    <w:p w:rsidR="00A37DAC" w:rsidRDefault="00A37DAC" w:rsidP="00A37DAC">
      <w:pPr>
        <w:pStyle w:val="NoSpacing"/>
        <w:numPr>
          <w:ilvl w:val="0"/>
          <w:numId w:val="9"/>
        </w:numPr>
        <w:spacing w:line="360" w:lineRule="auto"/>
        <w:ind w:left="720"/>
        <w:jc w:val="both"/>
        <w:rPr>
          <w:rFonts w:ascii="Times New Roman" w:hAnsi="Times New Roman" w:cs="Times New Roman"/>
          <w:sz w:val="24"/>
        </w:rPr>
      </w:pPr>
      <w:r>
        <w:rPr>
          <w:rFonts w:ascii="Times New Roman" w:hAnsi="Times New Roman" w:cs="Times New Roman"/>
          <w:sz w:val="24"/>
        </w:rPr>
        <w:t>Confidentiality is not only applied to the storage of information, it also applies to the transmission of information.</w:t>
      </w:r>
    </w:p>
    <w:p w:rsidR="00A37DAC" w:rsidRDefault="00DE76CF" w:rsidP="00A37DAC">
      <w:pPr>
        <w:pStyle w:val="NoSpacing"/>
        <w:numPr>
          <w:ilvl w:val="0"/>
          <w:numId w:val="9"/>
        </w:numPr>
        <w:spacing w:line="360" w:lineRule="auto"/>
        <w:ind w:left="720"/>
        <w:jc w:val="both"/>
        <w:rPr>
          <w:rFonts w:ascii="Times New Roman" w:hAnsi="Times New Roman" w:cs="Times New Roman"/>
          <w:sz w:val="24"/>
        </w:rPr>
      </w:pPr>
      <w:r>
        <w:rPr>
          <w:rFonts w:ascii="Times New Roman" w:hAnsi="Times New Roman" w:cs="Times New Roman"/>
          <w:sz w:val="24"/>
        </w:rPr>
        <w:t>When we send a piece of information to be stored in a remote computer (or) when we retrieve a piece of information from a remote computer, we need to conceal</w:t>
      </w:r>
      <w:r w:rsidR="009B25F2">
        <w:rPr>
          <w:rFonts w:ascii="Times New Roman" w:hAnsi="Times New Roman" w:cs="Times New Roman"/>
          <w:sz w:val="24"/>
        </w:rPr>
        <w:t xml:space="preserve"> </w:t>
      </w:r>
      <w:r w:rsidR="00000707">
        <w:rPr>
          <w:rFonts w:ascii="Times New Roman" w:hAnsi="Times New Roman" w:cs="Times New Roman"/>
          <w:sz w:val="24"/>
        </w:rPr>
        <w:t>(</w:t>
      </w:r>
      <w:r w:rsidR="009B25F2">
        <w:rPr>
          <w:rFonts w:ascii="Times New Roman" w:hAnsi="Times New Roman" w:cs="Times New Roman"/>
          <w:sz w:val="24"/>
        </w:rPr>
        <w:t>not allowed to be seen)</w:t>
      </w:r>
      <w:r>
        <w:rPr>
          <w:rFonts w:ascii="Times New Roman" w:hAnsi="Times New Roman" w:cs="Times New Roman"/>
          <w:sz w:val="24"/>
        </w:rPr>
        <w:t xml:space="preserve"> it during transmission.</w:t>
      </w:r>
    </w:p>
    <w:p w:rsidR="00F3184C" w:rsidRDefault="00F3184C" w:rsidP="00F3184C">
      <w:pPr>
        <w:pStyle w:val="NoSpacing"/>
        <w:numPr>
          <w:ilvl w:val="0"/>
          <w:numId w:val="8"/>
        </w:numPr>
        <w:spacing w:line="360" w:lineRule="auto"/>
        <w:ind w:left="360"/>
        <w:jc w:val="both"/>
        <w:rPr>
          <w:rFonts w:ascii="Times New Roman" w:hAnsi="Times New Roman" w:cs="Times New Roman"/>
          <w:b/>
          <w:sz w:val="24"/>
        </w:rPr>
      </w:pPr>
      <w:r w:rsidRPr="00F3184C">
        <w:rPr>
          <w:rFonts w:ascii="Times New Roman" w:hAnsi="Times New Roman" w:cs="Times New Roman"/>
          <w:b/>
          <w:sz w:val="24"/>
        </w:rPr>
        <w:t>Integrity:</w:t>
      </w:r>
    </w:p>
    <w:p w:rsidR="00C41409" w:rsidRPr="004C64DA" w:rsidRDefault="004C64DA" w:rsidP="00C41409">
      <w:pPr>
        <w:pStyle w:val="NoSpacing"/>
        <w:numPr>
          <w:ilvl w:val="0"/>
          <w:numId w:val="10"/>
        </w:numPr>
        <w:spacing w:line="360" w:lineRule="auto"/>
        <w:jc w:val="both"/>
        <w:rPr>
          <w:rFonts w:ascii="Times New Roman" w:hAnsi="Times New Roman" w:cs="Times New Roman"/>
          <w:b/>
          <w:sz w:val="24"/>
        </w:rPr>
      </w:pPr>
      <w:r>
        <w:rPr>
          <w:rFonts w:ascii="Times New Roman" w:hAnsi="Times New Roman" w:cs="Times New Roman"/>
          <w:sz w:val="24"/>
        </w:rPr>
        <w:t xml:space="preserve">Information needs to be changed constantly. </w:t>
      </w:r>
    </w:p>
    <w:p w:rsidR="004C64DA" w:rsidRPr="0023144B" w:rsidRDefault="004C64DA" w:rsidP="00C41409">
      <w:pPr>
        <w:pStyle w:val="NoSpacing"/>
        <w:numPr>
          <w:ilvl w:val="0"/>
          <w:numId w:val="10"/>
        </w:numPr>
        <w:spacing w:line="360" w:lineRule="auto"/>
        <w:jc w:val="both"/>
        <w:rPr>
          <w:rFonts w:ascii="Times New Roman" w:hAnsi="Times New Roman" w:cs="Times New Roman"/>
          <w:b/>
          <w:sz w:val="24"/>
        </w:rPr>
      </w:pPr>
      <w:r>
        <w:rPr>
          <w:rFonts w:ascii="Times New Roman" w:hAnsi="Times New Roman" w:cs="Times New Roman"/>
          <w:sz w:val="24"/>
        </w:rPr>
        <w:t>Integrity means that changes need to be done only by authorized entities through authorized mechanisms.</w:t>
      </w:r>
    </w:p>
    <w:p w:rsidR="0023144B" w:rsidRDefault="0023144B" w:rsidP="00C41409">
      <w:pPr>
        <w:pStyle w:val="NoSpacing"/>
        <w:numPr>
          <w:ilvl w:val="0"/>
          <w:numId w:val="10"/>
        </w:numPr>
        <w:spacing w:line="360" w:lineRule="auto"/>
        <w:jc w:val="both"/>
        <w:rPr>
          <w:rFonts w:ascii="Times New Roman" w:hAnsi="Times New Roman" w:cs="Times New Roman"/>
          <w:b/>
          <w:sz w:val="24"/>
        </w:rPr>
      </w:pPr>
      <w:r>
        <w:rPr>
          <w:rFonts w:ascii="Times New Roman" w:hAnsi="Times New Roman" w:cs="Times New Roman"/>
          <w:sz w:val="24"/>
        </w:rPr>
        <w:t xml:space="preserve">In a bank, when </w:t>
      </w:r>
      <w:r w:rsidR="00BC13DB">
        <w:rPr>
          <w:rFonts w:ascii="Times New Roman" w:hAnsi="Times New Roman" w:cs="Times New Roman"/>
          <w:sz w:val="24"/>
        </w:rPr>
        <w:t>a customer deposits or withdraws</w:t>
      </w:r>
      <w:r>
        <w:rPr>
          <w:rFonts w:ascii="Times New Roman" w:hAnsi="Times New Roman" w:cs="Times New Roman"/>
          <w:sz w:val="24"/>
        </w:rPr>
        <w:t xml:space="preserve"> money, the balance needs to be changed.</w:t>
      </w:r>
    </w:p>
    <w:p w:rsidR="00F3184C" w:rsidRDefault="00F3184C" w:rsidP="00F3184C">
      <w:pPr>
        <w:pStyle w:val="NoSpacing"/>
        <w:numPr>
          <w:ilvl w:val="0"/>
          <w:numId w:val="8"/>
        </w:numPr>
        <w:spacing w:line="360" w:lineRule="auto"/>
        <w:ind w:left="360"/>
        <w:jc w:val="both"/>
        <w:rPr>
          <w:rFonts w:ascii="Times New Roman" w:hAnsi="Times New Roman" w:cs="Times New Roman"/>
          <w:b/>
          <w:sz w:val="24"/>
        </w:rPr>
      </w:pPr>
      <w:r>
        <w:rPr>
          <w:rFonts w:ascii="Times New Roman" w:hAnsi="Times New Roman" w:cs="Times New Roman"/>
          <w:b/>
          <w:sz w:val="24"/>
        </w:rPr>
        <w:t>Availability:</w:t>
      </w:r>
    </w:p>
    <w:p w:rsidR="00C41409" w:rsidRDefault="00BC13DB" w:rsidP="00C41409">
      <w:pPr>
        <w:pStyle w:val="NoSpacing"/>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The information created and stored by an organization needs to be available to authorized entities. </w:t>
      </w:r>
    </w:p>
    <w:p w:rsidR="00BC13DB" w:rsidRDefault="00BC13DB" w:rsidP="00C41409">
      <w:pPr>
        <w:pStyle w:val="NoSpacing"/>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Information is useless, if it is not available.</w:t>
      </w:r>
    </w:p>
    <w:p w:rsidR="00DA7880" w:rsidRDefault="00DA7880" w:rsidP="00C41409">
      <w:pPr>
        <w:pStyle w:val="NoSpacing"/>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The unavailability of information is harmful for an organization, where it lacks confidentiality or integrity.</w:t>
      </w:r>
    </w:p>
    <w:p w:rsidR="00A37DAC" w:rsidRPr="00D80651" w:rsidRDefault="008F4A4D" w:rsidP="00A37DAC">
      <w:pPr>
        <w:pStyle w:val="NoSpacing"/>
        <w:numPr>
          <w:ilvl w:val="0"/>
          <w:numId w:val="10"/>
        </w:numPr>
        <w:spacing w:line="360" w:lineRule="auto"/>
        <w:jc w:val="both"/>
        <w:rPr>
          <w:rFonts w:ascii="Times New Roman" w:hAnsi="Times New Roman" w:cs="Times New Roman"/>
          <w:sz w:val="24"/>
        </w:rPr>
      </w:pPr>
      <w:r w:rsidRPr="00D80651">
        <w:rPr>
          <w:rFonts w:ascii="Times New Roman" w:hAnsi="Times New Roman" w:cs="Times New Roman"/>
          <w:sz w:val="24"/>
        </w:rPr>
        <w:t>Imagine what would happen, if the customers could not access their accounts for transactions.</w:t>
      </w:r>
    </w:p>
    <w:p w:rsidR="00DF017A" w:rsidRDefault="00DF017A" w:rsidP="00DF017A">
      <w:pPr>
        <w:pStyle w:val="NoSpacing"/>
        <w:spacing w:line="360" w:lineRule="auto"/>
        <w:jc w:val="center"/>
        <w:rPr>
          <w:rFonts w:ascii="Times New Roman" w:hAnsi="Times New Roman" w:cs="Times New Roman"/>
          <w:sz w:val="24"/>
        </w:rPr>
      </w:pPr>
    </w:p>
    <w:p w:rsidR="00B23C6A" w:rsidRDefault="00B23C6A" w:rsidP="00B23C6A">
      <w:pPr>
        <w:pStyle w:val="NoSpacing"/>
        <w:spacing w:line="360" w:lineRule="auto"/>
        <w:jc w:val="both"/>
        <w:rPr>
          <w:rFonts w:ascii="Times New Roman" w:hAnsi="Times New Roman" w:cs="Times New Roman"/>
          <w:b/>
          <w:sz w:val="24"/>
        </w:rPr>
      </w:pPr>
    </w:p>
    <w:p w:rsidR="00B23C6A" w:rsidRDefault="00B23C6A" w:rsidP="00B23C6A">
      <w:pPr>
        <w:pStyle w:val="NoSpacing"/>
        <w:spacing w:line="360" w:lineRule="auto"/>
        <w:jc w:val="both"/>
        <w:rPr>
          <w:rFonts w:ascii="Times New Roman" w:hAnsi="Times New Roman" w:cs="Times New Roman"/>
          <w:b/>
          <w:sz w:val="24"/>
        </w:rPr>
      </w:pPr>
      <w:r>
        <w:rPr>
          <w:rFonts w:ascii="Times New Roman" w:hAnsi="Times New Roman" w:cs="Times New Roman"/>
          <w:b/>
          <w:sz w:val="24"/>
        </w:rPr>
        <w:t>OSI Security Architecture:</w:t>
      </w:r>
    </w:p>
    <w:p w:rsidR="00B23C6A" w:rsidRDefault="00765508" w:rsidP="00765508">
      <w:pPr>
        <w:pStyle w:val="NoSpacing"/>
        <w:numPr>
          <w:ilvl w:val="0"/>
          <w:numId w:val="13"/>
        </w:numPr>
        <w:spacing w:line="360" w:lineRule="auto"/>
        <w:ind w:left="360"/>
        <w:jc w:val="both"/>
        <w:rPr>
          <w:rFonts w:ascii="Times New Roman" w:hAnsi="Times New Roman" w:cs="Times New Roman"/>
          <w:sz w:val="24"/>
        </w:rPr>
      </w:pPr>
      <w:r>
        <w:rPr>
          <w:rFonts w:ascii="Times New Roman" w:hAnsi="Times New Roman" w:cs="Times New Roman"/>
          <w:sz w:val="24"/>
        </w:rPr>
        <w:t xml:space="preserve">It defines a systematic approach, which is useful to provide security. </w:t>
      </w:r>
    </w:p>
    <w:p w:rsidR="00765508" w:rsidRDefault="00765508" w:rsidP="00765508">
      <w:pPr>
        <w:pStyle w:val="NoSpacing"/>
        <w:numPr>
          <w:ilvl w:val="0"/>
          <w:numId w:val="13"/>
        </w:numPr>
        <w:spacing w:line="360" w:lineRule="auto"/>
        <w:ind w:left="360"/>
        <w:jc w:val="both"/>
        <w:rPr>
          <w:rFonts w:ascii="Times New Roman" w:hAnsi="Times New Roman" w:cs="Times New Roman"/>
          <w:sz w:val="24"/>
        </w:rPr>
      </w:pPr>
      <w:r>
        <w:rPr>
          <w:rFonts w:ascii="Times New Roman" w:hAnsi="Times New Roman" w:cs="Times New Roman"/>
          <w:sz w:val="24"/>
        </w:rPr>
        <w:t>This architecture was developed as an international standard, which mainly focuses on security attacks, mechanisms and services.</w:t>
      </w:r>
    </w:p>
    <w:p w:rsidR="00E07AE9" w:rsidRDefault="00E07AE9" w:rsidP="00DF1321">
      <w:pPr>
        <w:pStyle w:val="NoSpacing"/>
        <w:spacing w:line="360" w:lineRule="auto"/>
        <w:jc w:val="both"/>
        <w:rPr>
          <w:rFonts w:ascii="Times New Roman" w:hAnsi="Times New Roman" w:cs="Times New Roman"/>
          <w:b/>
          <w:sz w:val="24"/>
        </w:rPr>
      </w:pPr>
      <w:r>
        <w:rPr>
          <w:rFonts w:ascii="Times New Roman" w:hAnsi="Times New Roman" w:cs="Times New Roman"/>
          <w:b/>
          <w:sz w:val="24"/>
        </w:rPr>
        <w:t>Security Attacks:</w:t>
      </w:r>
    </w:p>
    <w:p w:rsidR="00E07AE9" w:rsidRPr="00065E4D" w:rsidRDefault="00451723" w:rsidP="00DF1321">
      <w:pPr>
        <w:pStyle w:val="NoSpacing"/>
        <w:numPr>
          <w:ilvl w:val="0"/>
          <w:numId w:val="16"/>
        </w:numPr>
        <w:spacing w:line="360" w:lineRule="auto"/>
        <w:ind w:left="360"/>
        <w:jc w:val="both"/>
        <w:rPr>
          <w:rFonts w:ascii="Times New Roman" w:hAnsi="Times New Roman" w:cs="Times New Roman"/>
          <w:b/>
          <w:sz w:val="24"/>
        </w:rPr>
      </w:pPr>
      <w:r>
        <w:rPr>
          <w:rFonts w:ascii="Times New Roman" w:hAnsi="Times New Roman" w:cs="Times New Roman"/>
          <w:sz w:val="24"/>
        </w:rPr>
        <w:t>These are mainly classified into 2 types (i.e) Passive attacks &amp; Active attacks.</w:t>
      </w:r>
    </w:p>
    <w:p w:rsidR="00065E4D" w:rsidRPr="0062169F" w:rsidRDefault="00463336" w:rsidP="00DF1321">
      <w:pPr>
        <w:pStyle w:val="NoSpacing"/>
        <w:numPr>
          <w:ilvl w:val="0"/>
          <w:numId w:val="16"/>
        </w:numPr>
        <w:spacing w:line="360" w:lineRule="auto"/>
        <w:ind w:left="360"/>
        <w:jc w:val="both"/>
        <w:rPr>
          <w:rFonts w:ascii="Times New Roman" w:hAnsi="Times New Roman" w:cs="Times New Roman"/>
          <w:b/>
          <w:sz w:val="24"/>
        </w:rPr>
      </w:pPr>
      <w:r>
        <w:rPr>
          <w:rFonts w:ascii="Times New Roman" w:hAnsi="Times New Roman" w:cs="Times New Roman"/>
          <w:sz w:val="24"/>
        </w:rPr>
        <w:t>A passive attack, attempts to learn (or) make use of information from the system, but doesn’t affect the system resources.</w:t>
      </w:r>
    </w:p>
    <w:p w:rsidR="0062169F" w:rsidRPr="008D1B41" w:rsidRDefault="0062169F" w:rsidP="00DF1321">
      <w:pPr>
        <w:pStyle w:val="NoSpacing"/>
        <w:numPr>
          <w:ilvl w:val="0"/>
          <w:numId w:val="16"/>
        </w:numPr>
        <w:spacing w:line="360" w:lineRule="auto"/>
        <w:ind w:left="360"/>
        <w:jc w:val="both"/>
        <w:rPr>
          <w:rFonts w:ascii="Times New Roman" w:hAnsi="Times New Roman" w:cs="Times New Roman"/>
          <w:b/>
          <w:sz w:val="24"/>
        </w:rPr>
      </w:pPr>
      <w:r>
        <w:rPr>
          <w:rFonts w:ascii="Times New Roman" w:hAnsi="Times New Roman" w:cs="Times New Roman"/>
          <w:sz w:val="24"/>
        </w:rPr>
        <w:t>An active attack, attempts to alter system resources (or) affect their operation.</w:t>
      </w:r>
    </w:p>
    <w:p w:rsidR="008D1B41" w:rsidRDefault="008D1B41" w:rsidP="008D1B41">
      <w:pPr>
        <w:pStyle w:val="NoSpacing"/>
        <w:numPr>
          <w:ilvl w:val="0"/>
          <w:numId w:val="17"/>
        </w:numPr>
        <w:spacing w:line="360" w:lineRule="auto"/>
        <w:ind w:left="360"/>
        <w:jc w:val="both"/>
        <w:rPr>
          <w:rFonts w:ascii="Times New Roman" w:hAnsi="Times New Roman" w:cs="Times New Roman"/>
          <w:b/>
          <w:sz w:val="24"/>
        </w:rPr>
      </w:pPr>
      <w:r>
        <w:rPr>
          <w:rFonts w:ascii="Times New Roman" w:hAnsi="Times New Roman" w:cs="Times New Roman"/>
          <w:b/>
          <w:sz w:val="24"/>
        </w:rPr>
        <w:t>Passive attacks:</w:t>
      </w:r>
    </w:p>
    <w:p w:rsidR="008D1B41" w:rsidRDefault="0029067F" w:rsidP="0055501C">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In these </w:t>
      </w:r>
      <w:r w:rsidR="007C0D13">
        <w:rPr>
          <w:rFonts w:ascii="Times New Roman" w:hAnsi="Times New Roman" w:cs="Times New Roman"/>
          <w:sz w:val="24"/>
        </w:rPr>
        <w:t>types</w:t>
      </w:r>
      <w:r>
        <w:rPr>
          <w:rFonts w:ascii="Times New Roman" w:hAnsi="Times New Roman" w:cs="Times New Roman"/>
          <w:sz w:val="24"/>
        </w:rPr>
        <w:t xml:space="preserve"> of attacks, the</w:t>
      </w:r>
      <w:r w:rsidR="00317053">
        <w:rPr>
          <w:rFonts w:ascii="Times New Roman" w:hAnsi="Times New Roman" w:cs="Times New Roman"/>
          <w:sz w:val="24"/>
        </w:rPr>
        <w:t>ir</w:t>
      </w:r>
      <w:r>
        <w:rPr>
          <w:rFonts w:ascii="Times New Roman" w:hAnsi="Times New Roman" w:cs="Times New Roman"/>
          <w:sz w:val="24"/>
        </w:rPr>
        <w:t xml:space="preserve"> goal is to obtain the information that is being transmitted</w:t>
      </w:r>
      <w:r w:rsidR="00482530">
        <w:rPr>
          <w:rFonts w:ascii="Times New Roman" w:hAnsi="Times New Roman" w:cs="Times New Roman"/>
          <w:sz w:val="24"/>
        </w:rPr>
        <w:t xml:space="preserve"> over the internet or any other communication</w:t>
      </w:r>
      <w:r>
        <w:rPr>
          <w:rFonts w:ascii="Times New Roman" w:hAnsi="Times New Roman" w:cs="Times New Roman"/>
          <w:sz w:val="24"/>
        </w:rPr>
        <w:t>.</w:t>
      </w:r>
      <w:r w:rsidR="00563807">
        <w:rPr>
          <w:rFonts w:ascii="Times New Roman" w:hAnsi="Times New Roman" w:cs="Times New Roman"/>
          <w:sz w:val="24"/>
        </w:rPr>
        <w:t xml:space="preserve"> These attacks are very difficult to detect, because they do not involve any alteration of data.</w:t>
      </w:r>
      <w:r w:rsidR="009446AD">
        <w:rPr>
          <w:rFonts w:ascii="Times New Roman" w:hAnsi="Times New Roman" w:cs="Times New Roman"/>
          <w:sz w:val="24"/>
        </w:rPr>
        <w:t xml:space="preserve"> Typically, the message is sent and received in a normal fashion and neither the sender nor the receiver is aware that a third party has read the messages or observed the message patterns.</w:t>
      </w:r>
    </w:p>
    <w:p w:rsidR="003F74A7" w:rsidRDefault="003F74A7" w:rsidP="003F74A7">
      <w:pPr>
        <w:pStyle w:val="NoSpacing"/>
        <w:numPr>
          <w:ilvl w:val="0"/>
          <w:numId w:val="19"/>
        </w:numPr>
        <w:spacing w:line="360" w:lineRule="auto"/>
        <w:jc w:val="both"/>
        <w:rPr>
          <w:rFonts w:ascii="Times New Roman" w:hAnsi="Times New Roman" w:cs="Times New Roman"/>
          <w:b/>
          <w:sz w:val="24"/>
        </w:rPr>
      </w:pPr>
      <w:r w:rsidRPr="003F74A7">
        <w:rPr>
          <w:rFonts w:ascii="Times New Roman" w:hAnsi="Times New Roman" w:cs="Times New Roman"/>
          <w:b/>
          <w:sz w:val="24"/>
        </w:rPr>
        <w:t>R</w:t>
      </w:r>
      <w:r w:rsidR="001917E2">
        <w:rPr>
          <w:rFonts w:ascii="Times New Roman" w:hAnsi="Times New Roman" w:cs="Times New Roman"/>
          <w:b/>
          <w:sz w:val="24"/>
        </w:rPr>
        <w:t>elease of message contents (Snoo</w:t>
      </w:r>
      <w:r w:rsidRPr="003F74A7">
        <w:rPr>
          <w:rFonts w:ascii="Times New Roman" w:hAnsi="Times New Roman" w:cs="Times New Roman"/>
          <w:b/>
          <w:sz w:val="24"/>
        </w:rPr>
        <w:t>ping):</w:t>
      </w:r>
    </w:p>
    <w:p w:rsidR="003F74A7" w:rsidRDefault="00053EEE" w:rsidP="003F74A7">
      <w:pPr>
        <w:pStyle w:val="NoSpacing"/>
        <w:numPr>
          <w:ilvl w:val="0"/>
          <w:numId w:val="20"/>
        </w:numPr>
        <w:spacing w:line="360" w:lineRule="auto"/>
        <w:ind w:left="720"/>
        <w:jc w:val="both"/>
        <w:rPr>
          <w:rFonts w:ascii="Times New Roman" w:hAnsi="Times New Roman" w:cs="Times New Roman"/>
          <w:sz w:val="24"/>
        </w:rPr>
      </w:pPr>
      <w:r>
        <w:rPr>
          <w:rFonts w:ascii="Times New Roman" w:hAnsi="Times New Roman" w:cs="Times New Roman"/>
          <w:sz w:val="24"/>
        </w:rPr>
        <w:t>A telephonic conversation, an email message and a transferred file may contain sensitive (or) confidential information.</w:t>
      </w:r>
    </w:p>
    <w:p w:rsidR="00053EEE" w:rsidRDefault="00053EEE" w:rsidP="003F74A7">
      <w:pPr>
        <w:pStyle w:val="NoSpacing"/>
        <w:numPr>
          <w:ilvl w:val="0"/>
          <w:numId w:val="20"/>
        </w:numPr>
        <w:spacing w:line="360" w:lineRule="auto"/>
        <w:ind w:left="720"/>
        <w:jc w:val="both"/>
        <w:rPr>
          <w:rFonts w:ascii="Times New Roman" w:hAnsi="Times New Roman" w:cs="Times New Roman"/>
          <w:sz w:val="24"/>
        </w:rPr>
      </w:pPr>
      <w:r>
        <w:rPr>
          <w:rFonts w:ascii="Times New Roman" w:hAnsi="Times New Roman" w:cs="Times New Roman"/>
          <w:sz w:val="24"/>
        </w:rPr>
        <w:t>We have to prevent an opponent from learning the contents of these transmissions.</w:t>
      </w:r>
    </w:p>
    <w:p w:rsidR="003A35B7" w:rsidRPr="003F74A7" w:rsidRDefault="003A35B7" w:rsidP="003A35B7">
      <w:pPr>
        <w:pStyle w:val="NoSpacing"/>
        <w:spacing w:line="360" w:lineRule="auto"/>
        <w:ind w:left="72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331052" cy="26765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948" cy="2678983"/>
                    </a:xfrm>
                    <a:prstGeom prst="rect">
                      <a:avLst/>
                    </a:prstGeom>
                    <a:noFill/>
                    <a:ln>
                      <a:noFill/>
                    </a:ln>
                  </pic:spPr>
                </pic:pic>
              </a:graphicData>
            </a:graphic>
          </wp:inline>
        </w:drawing>
      </w:r>
    </w:p>
    <w:p w:rsidR="00DF017A" w:rsidRPr="003A35B7" w:rsidRDefault="003A35B7" w:rsidP="003A35B7">
      <w:pPr>
        <w:pStyle w:val="NoSpacing"/>
        <w:numPr>
          <w:ilvl w:val="0"/>
          <w:numId w:val="19"/>
        </w:numPr>
        <w:spacing w:line="360" w:lineRule="auto"/>
        <w:jc w:val="both"/>
        <w:rPr>
          <w:rFonts w:ascii="Times New Roman" w:hAnsi="Times New Roman" w:cs="Times New Roman"/>
          <w:sz w:val="24"/>
        </w:rPr>
      </w:pPr>
      <w:r>
        <w:rPr>
          <w:rFonts w:ascii="Times New Roman" w:hAnsi="Times New Roman" w:cs="Times New Roman"/>
          <w:b/>
          <w:sz w:val="24"/>
        </w:rPr>
        <w:t>Traffic Analysis:</w:t>
      </w:r>
    </w:p>
    <w:p w:rsidR="003A35B7" w:rsidRDefault="00DD65CF" w:rsidP="004A144A">
      <w:pPr>
        <w:pStyle w:val="NoSpacing"/>
        <w:numPr>
          <w:ilvl w:val="0"/>
          <w:numId w:val="21"/>
        </w:numPr>
        <w:spacing w:line="360" w:lineRule="auto"/>
        <w:ind w:left="720"/>
        <w:jc w:val="both"/>
        <w:rPr>
          <w:rFonts w:ascii="Times New Roman" w:hAnsi="Times New Roman" w:cs="Times New Roman"/>
          <w:sz w:val="24"/>
        </w:rPr>
      </w:pPr>
      <w:r>
        <w:rPr>
          <w:rFonts w:ascii="Times New Roman" w:hAnsi="Times New Roman" w:cs="Times New Roman"/>
          <w:sz w:val="24"/>
        </w:rPr>
        <w:t>It defines the way of masking the contents of messages, so that, if the opponents captured the message, they could not extract the information from the message.</w:t>
      </w:r>
    </w:p>
    <w:p w:rsidR="00A432AD" w:rsidRDefault="00A432AD" w:rsidP="004A144A">
      <w:pPr>
        <w:pStyle w:val="NoSpacing"/>
        <w:numPr>
          <w:ilvl w:val="0"/>
          <w:numId w:val="21"/>
        </w:numPr>
        <w:spacing w:line="360" w:lineRule="auto"/>
        <w:ind w:left="720"/>
        <w:jc w:val="both"/>
        <w:rPr>
          <w:rFonts w:ascii="Times New Roman" w:hAnsi="Times New Roman" w:cs="Times New Roman"/>
          <w:sz w:val="24"/>
        </w:rPr>
      </w:pPr>
      <w:r>
        <w:rPr>
          <w:rFonts w:ascii="Times New Roman" w:hAnsi="Times New Roman" w:cs="Times New Roman"/>
          <w:sz w:val="24"/>
        </w:rPr>
        <w:t>The common technique for masking the contents is “Encryption”.</w:t>
      </w:r>
    </w:p>
    <w:p w:rsidR="00A432AD" w:rsidRDefault="000655DA" w:rsidP="004A144A">
      <w:pPr>
        <w:pStyle w:val="NoSpacing"/>
        <w:numPr>
          <w:ilvl w:val="0"/>
          <w:numId w:val="21"/>
        </w:numPr>
        <w:spacing w:line="360" w:lineRule="auto"/>
        <w:ind w:left="720"/>
        <w:jc w:val="both"/>
        <w:rPr>
          <w:rFonts w:ascii="Times New Roman" w:hAnsi="Times New Roman" w:cs="Times New Roman"/>
          <w:sz w:val="24"/>
        </w:rPr>
      </w:pPr>
      <w:r>
        <w:rPr>
          <w:rFonts w:ascii="Times New Roman" w:hAnsi="Times New Roman" w:cs="Times New Roman"/>
          <w:sz w:val="24"/>
        </w:rPr>
        <w:t>After encryption also, an opponent might still be able to observe the pattern of messages.</w:t>
      </w:r>
    </w:p>
    <w:p w:rsidR="00215DAE" w:rsidRDefault="001A43A4" w:rsidP="00050EE9">
      <w:pPr>
        <w:pStyle w:val="NoSpacing"/>
        <w:spacing w:line="360" w:lineRule="auto"/>
        <w:ind w:left="720"/>
        <w:jc w:val="both"/>
        <w:rPr>
          <w:rFonts w:ascii="Times New Roman" w:hAnsi="Times New Roman" w:cs="Times New Roman"/>
          <w:sz w:val="24"/>
        </w:rPr>
      </w:pPr>
      <w:r>
        <w:rPr>
          <w:rFonts w:ascii="Times New Roman" w:hAnsi="Times New Roman" w:cs="Times New Roman"/>
          <w:noProof/>
          <w:sz w:val="24"/>
        </w:rPr>
        <w:drawing>
          <wp:inline distT="0" distB="0" distL="0" distR="0">
            <wp:extent cx="5445034" cy="166442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034" cy="1664421"/>
                    </a:xfrm>
                    <a:prstGeom prst="rect">
                      <a:avLst/>
                    </a:prstGeom>
                    <a:noFill/>
                    <a:ln>
                      <a:noFill/>
                    </a:ln>
                  </pic:spPr>
                </pic:pic>
              </a:graphicData>
            </a:graphic>
          </wp:inline>
        </w:drawing>
      </w:r>
    </w:p>
    <w:p w:rsidR="00215DAE" w:rsidRPr="00215DAE" w:rsidRDefault="00215DAE" w:rsidP="00215DAE">
      <w:pPr>
        <w:pStyle w:val="NoSpacing"/>
        <w:numPr>
          <w:ilvl w:val="0"/>
          <w:numId w:val="17"/>
        </w:numPr>
        <w:spacing w:line="360" w:lineRule="auto"/>
        <w:ind w:left="360"/>
        <w:jc w:val="both"/>
        <w:rPr>
          <w:rFonts w:ascii="Times New Roman" w:hAnsi="Times New Roman" w:cs="Times New Roman"/>
          <w:b/>
          <w:sz w:val="24"/>
        </w:rPr>
      </w:pPr>
      <w:r w:rsidRPr="00215DAE">
        <w:rPr>
          <w:rFonts w:ascii="Times New Roman" w:hAnsi="Times New Roman" w:cs="Times New Roman"/>
          <w:b/>
          <w:sz w:val="24"/>
        </w:rPr>
        <w:t>Active Attacks:</w:t>
      </w:r>
    </w:p>
    <w:p w:rsidR="00AB584B" w:rsidRDefault="00AB584B" w:rsidP="00215DAE">
      <w:pPr>
        <w:pStyle w:val="NoSpacing"/>
        <w:spacing w:line="360" w:lineRule="auto"/>
        <w:jc w:val="both"/>
        <w:rPr>
          <w:rFonts w:ascii="Times New Roman" w:hAnsi="Times New Roman" w:cs="Times New Roman"/>
          <w:sz w:val="24"/>
        </w:rPr>
      </w:pPr>
      <w:r>
        <w:rPr>
          <w:rFonts w:ascii="Times New Roman" w:hAnsi="Times New Roman" w:cs="Times New Roman"/>
          <w:sz w:val="24"/>
        </w:rPr>
        <w:t>These attacks involve some modifications of messages (or) the creation of false message.</w:t>
      </w:r>
      <w:r w:rsidR="004F62D1">
        <w:rPr>
          <w:rFonts w:ascii="Times New Roman" w:hAnsi="Times New Roman" w:cs="Times New Roman"/>
          <w:sz w:val="24"/>
        </w:rPr>
        <w:t xml:space="preserve"> It is quite difficult to prevent</w:t>
      </w:r>
      <w:r w:rsidR="000D4783">
        <w:rPr>
          <w:rFonts w:ascii="Times New Roman" w:hAnsi="Times New Roman" w:cs="Times New Roman"/>
          <w:sz w:val="24"/>
        </w:rPr>
        <w:t>.</w:t>
      </w:r>
      <w:r>
        <w:rPr>
          <w:rFonts w:ascii="Times New Roman" w:hAnsi="Times New Roman" w:cs="Times New Roman"/>
          <w:sz w:val="24"/>
        </w:rPr>
        <w:t xml:space="preserve"> </w:t>
      </w:r>
    </w:p>
    <w:p w:rsidR="00AB584B" w:rsidRDefault="00C61270" w:rsidP="00C61270">
      <w:pPr>
        <w:pStyle w:val="NoSpacing"/>
        <w:numPr>
          <w:ilvl w:val="0"/>
          <w:numId w:val="22"/>
        </w:numPr>
        <w:spacing w:line="360" w:lineRule="auto"/>
        <w:jc w:val="both"/>
        <w:rPr>
          <w:rFonts w:ascii="Times New Roman" w:hAnsi="Times New Roman" w:cs="Times New Roman"/>
          <w:b/>
          <w:sz w:val="24"/>
        </w:rPr>
      </w:pPr>
      <w:r>
        <w:rPr>
          <w:rFonts w:ascii="Times New Roman" w:hAnsi="Times New Roman" w:cs="Times New Roman"/>
          <w:b/>
          <w:sz w:val="24"/>
        </w:rPr>
        <w:t>Masquerade</w:t>
      </w:r>
      <w:r w:rsidR="0054275B">
        <w:rPr>
          <w:rFonts w:ascii="Times New Roman" w:hAnsi="Times New Roman" w:cs="Times New Roman"/>
          <w:b/>
          <w:sz w:val="24"/>
        </w:rPr>
        <w:t xml:space="preserve"> (Spoofing)</w:t>
      </w:r>
      <w:r>
        <w:rPr>
          <w:rFonts w:ascii="Times New Roman" w:hAnsi="Times New Roman" w:cs="Times New Roman"/>
          <w:b/>
          <w:sz w:val="24"/>
        </w:rPr>
        <w:t>:</w:t>
      </w:r>
    </w:p>
    <w:p w:rsidR="0040705A" w:rsidRDefault="0054275B" w:rsidP="0040705A">
      <w:pPr>
        <w:pStyle w:val="NoSpacing"/>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In these kinds of attacks, one entity is pretending to be a different entity.</w:t>
      </w:r>
    </w:p>
    <w:p w:rsidR="0054275B" w:rsidRDefault="0054275B" w:rsidP="0040705A">
      <w:pPr>
        <w:pStyle w:val="NoSpacing"/>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This attack usually includes one of the other forms of active attack.</w:t>
      </w:r>
    </w:p>
    <w:p w:rsidR="00F93FC1" w:rsidRPr="0040705A" w:rsidRDefault="00F93FC1" w:rsidP="00F93FC1">
      <w:pPr>
        <w:pStyle w:val="NoSpacing"/>
        <w:spacing w:line="360" w:lineRule="auto"/>
        <w:ind w:left="72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981575" cy="277678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144" cy="2778775"/>
                    </a:xfrm>
                    <a:prstGeom prst="rect">
                      <a:avLst/>
                    </a:prstGeom>
                    <a:noFill/>
                    <a:ln>
                      <a:noFill/>
                    </a:ln>
                  </pic:spPr>
                </pic:pic>
              </a:graphicData>
            </a:graphic>
          </wp:inline>
        </w:drawing>
      </w:r>
    </w:p>
    <w:p w:rsidR="00C61270" w:rsidRDefault="00C61270" w:rsidP="00C61270">
      <w:pPr>
        <w:pStyle w:val="NoSpacing"/>
        <w:numPr>
          <w:ilvl w:val="0"/>
          <w:numId w:val="22"/>
        </w:numPr>
        <w:spacing w:line="360" w:lineRule="auto"/>
        <w:jc w:val="both"/>
        <w:rPr>
          <w:rFonts w:ascii="Times New Roman" w:hAnsi="Times New Roman" w:cs="Times New Roman"/>
          <w:b/>
          <w:sz w:val="24"/>
        </w:rPr>
      </w:pPr>
      <w:r>
        <w:rPr>
          <w:rFonts w:ascii="Times New Roman" w:hAnsi="Times New Roman" w:cs="Times New Roman"/>
          <w:b/>
          <w:sz w:val="24"/>
        </w:rPr>
        <w:t>Replay:</w:t>
      </w:r>
    </w:p>
    <w:p w:rsidR="000E1A35" w:rsidRPr="00F93FC1" w:rsidRDefault="00CB1C02" w:rsidP="000E1A35">
      <w:pPr>
        <w:pStyle w:val="NoSpacing"/>
        <w:numPr>
          <w:ilvl w:val="0"/>
          <w:numId w:val="26"/>
        </w:numPr>
        <w:spacing w:line="360" w:lineRule="auto"/>
        <w:jc w:val="both"/>
        <w:rPr>
          <w:rFonts w:ascii="Times New Roman" w:hAnsi="Times New Roman" w:cs="Times New Roman"/>
          <w:b/>
          <w:sz w:val="24"/>
        </w:rPr>
      </w:pPr>
      <w:r>
        <w:rPr>
          <w:rFonts w:ascii="Times New Roman" w:hAnsi="Times New Roman" w:cs="Times New Roman"/>
          <w:sz w:val="24"/>
        </w:rPr>
        <w:t>In these kind</w:t>
      </w:r>
      <w:r w:rsidR="00DA0983">
        <w:rPr>
          <w:rFonts w:ascii="Times New Roman" w:hAnsi="Times New Roman" w:cs="Times New Roman"/>
          <w:sz w:val="24"/>
        </w:rPr>
        <w:t>s</w:t>
      </w:r>
      <w:r>
        <w:rPr>
          <w:rFonts w:ascii="Times New Roman" w:hAnsi="Times New Roman" w:cs="Times New Roman"/>
          <w:sz w:val="24"/>
        </w:rPr>
        <w:t xml:space="preserve"> of attacks, the attacker captures a copy of a message sent by the user and later tries to replay it.</w:t>
      </w:r>
    </w:p>
    <w:p w:rsidR="00F93FC1" w:rsidRDefault="00F93FC1" w:rsidP="00F93FC1">
      <w:pPr>
        <w:pStyle w:val="NoSpacing"/>
        <w:spacing w:line="360" w:lineRule="auto"/>
        <w:ind w:left="72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5095875" cy="3055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1580" cy="3058880"/>
                    </a:xfrm>
                    <a:prstGeom prst="rect">
                      <a:avLst/>
                    </a:prstGeom>
                    <a:noFill/>
                    <a:ln>
                      <a:noFill/>
                    </a:ln>
                  </pic:spPr>
                </pic:pic>
              </a:graphicData>
            </a:graphic>
          </wp:inline>
        </w:drawing>
      </w:r>
    </w:p>
    <w:p w:rsidR="00C61270" w:rsidRDefault="00C61270" w:rsidP="00C61270">
      <w:pPr>
        <w:pStyle w:val="NoSpacing"/>
        <w:numPr>
          <w:ilvl w:val="0"/>
          <w:numId w:val="22"/>
        </w:numPr>
        <w:spacing w:line="360" w:lineRule="auto"/>
        <w:jc w:val="both"/>
        <w:rPr>
          <w:rFonts w:ascii="Times New Roman" w:hAnsi="Times New Roman" w:cs="Times New Roman"/>
          <w:b/>
          <w:sz w:val="24"/>
        </w:rPr>
      </w:pPr>
      <w:r>
        <w:rPr>
          <w:rFonts w:ascii="Times New Roman" w:hAnsi="Times New Roman" w:cs="Times New Roman"/>
          <w:b/>
          <w:sz w:val="24"/>
        </w:rPr>
        <w:t>Modification of messages:</w:t>
      </w:r>
    </w:p>
    <w:p w:rsidR="00A862E4" w:rsidRDefault="00A862E4" w:rsidP="00A862E4">
      <w:pPr>
        <w:pStyle w:val="NoSpacing"/>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In these kinds of attacks, some portion of a message is being altered (or) the messages can be delayed (or) the messages can be reordered, to produce an unauthorized effect.</w:t>
      </w:r>
    </w:p>
    <w:p w:rsidR="00A862E4" w:rsidRDefault="00A862E4" w:rsidP="00A862E4">
      <w:pPr>
        <w:pStyle w:val="NoSpacing"/>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For example, a message includes “Allow Smith to read the confidential file accounts” is modified to mean “Allow John to read the confidential file accounts</w:t>
      </w:r>
      <w:r w:rsidR="00E43679">
        <w:rPr>
          <w:rFonts w:ascii="Times New Roman" w:hAnsi="Times New Roman" w:cs="Times New Roman"/>
          <w:sz w:val="24"/>
        </w:rPr>
        <w:t>”.</w:t>
      </w:r>
    </w:p>
    <w:p w:rsidR="00242836" w:rsidRPr="00A862E4" w:rsidRDefault="00242836" w:rsidP="00242836">
      <w:pPr>
        <w:pStyle w:val="NoSpacing"/>
        <w:spacing w:line="360" w:lineRule="auto"/>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29200" cy="2692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3373" cy="2694347"/>
                    </a:xfrm>
                    <a:prstGeom prst="rect">
                      <a:avLst/>
                    </a:prstGeom>
                    <a:noFill/>
                    <a:ln>
                      <a:noFill/>
                    </a:ln>
                  </pic:spPr>
                </pic:pic>
              </a:graphicData>
            </a:graphic>
          </wp:inline>
        </w:drawing>
      </w:r>
    </w:p>
    <w:p w:rsidR="00242836" w:rsidRDefault="00C61270" w:rsidP="00242836">
      <w:pPr>
        <w:pStyle w:val="NoSpacing"/>
        <w:numPr>
          <w:ilvl w:val="0"/>
          <w:numId w:val="22"/>
        </w:numPr>
        <w:spacing w:line="360" w:lineRule="auto"/>
        <w:jc w:val="both"/>
        <w:rPr>
          <w:rFonts w:ascii="Times New Roman" w:hAnsi="Times New Roman" w:cs="Times New Roman"/>
          <w:b/>
          <w:sz w:val="24"/>
        </w:rPr>
      </w:pPr>
      <w:r>
        <w:rPr>
          <w:rFonts w:ascii="Times New Roman" w:hAnsi="Times New Roman" w:cs="Times New Roman"/>
          <w:b/>
          <w:sz w:val="24"/>
        </w:rPr>
        <w:t>Denial of service</w:t>
      </w:r>
      <w:r w:rsidR="006F2240">
        <w:rPr>
          <w:rFonts w:ascii="Times New Roman" w:hAnsi="Times New Roman" w:cs="Times New Roman"/>
          <w:b/>
          <w:sz w:val="24"/>
        </w:rPr>
        <w:t>:</w:t>
      </w:r>
    </w:p>
    <w:p w:rsidR="00242836" w:rsidRDefault="00242836" w:rsidP="00242836">
      <w:pPr>
        <w:pStyle w:val="NoSpacing"/>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 xml:space="preserve">These kinds of attacks, prevents the normal use of communication facilities. </w:t>
      </w:r>
    </w:p>
    <w:p w:rsidR="00242836" w:rsidRDefault="00242836" w:rsidP="00242836">
      <w:pPr>
        <w:pStyle w:val="NoSpacing"/>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These attacks may have a specific target.</w:t>
      </w:r>
    </w:p>
    <w:p w:rsidR="00AE54B6" w:rsidRDefault="00AE54B6" w:rsidP="00AE54B6">
      <w:pPr>
        <w:pStyle w:val="NoSpacing"/>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For example, an entity may suppress (Prevent) all the messages directed to a particular destination (or) disruption of an entire network.</w:t>
      </w:r>
    </w:p>
    <w:p w:rsidR="00D93E35" w:rsidRDefault="00487859" w:rsidP="00487859">
      <w:pPr>
        <w:pStyle w:val="NoSpacing"/>
        <w:spacing w:line="360" w:lineRule="auto"/>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43815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228850"/>
                    </a:xfrm>
                    <a:prstGeom prst="rect">
                      <a:avLst/>
                    </a:prstGeom>
                    <a:noFill/>
                    <a:ln>
                      <a:noFill/>
                    </a:ln>
                  </pic:spPr>
                </pic:pic>
              </a:graphicData>
            </a:graphic>
          </wp:inline>
        </w:drawing>
      </w:r>
    </w:p>
    <w:p w:rsidR="00907177" w:rsidRDefault="00907177" w:rsidP="00487859">
      <w:pPr>
        <w:pStyle w:val="NoSpacing"/>
        <w:spacing w:line="360" w:lineRule="auto"/>
        <w:ind w:left="720"/>
        <w:jc w:val="center"/>
        <w:rPr>
          <w:rFonts w:ascii="Times New Roman" w:hAnsi="Times New Roman" w:cs="Times New Roman"/>
          <w:sz w:val="24"/>
        </w:rPr>
      </w:pPr>
    </w:p>
    <w:p w:rsidR="00907177" w:rsidRDefault="00907177" w:rsidP="00487859">
      <w:pPr>
        <w:pStyle w:val="NoSpacing"/>
        <w:spacing w:line="360" w:lineRule="auto"/>
        <w:ind w:left="720"/>
        <w:jc w:val="center"/>
        <w:rPr>
          <w:rFonts w:ascii="Times New Roman" w:hAnsi="Times New Roman" w:cs="Times New Roman"/>
          <w:sz w:val="24"/>
        </w:rPr>
      </w:pPr>
      <w:r>
        <w:rPr>
          <w:noProof/>
        </w:rPr>
        <w:drawing>
          <wp:inline distT="0" distB="0" distL="0" distR="0" wp14:anchorId="1743BC00" wp14:editId="1C901356">
            <wp:extent cx="4829175" cy="1239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6926" cy="1241553"/>
                    </a:xfrm>
                    <a:prstGeom prst="rect">
                      <a:avLst/>
                    </a:prstGeom>
                    <a:noFill/>
                    <a:ln>
                      <a:noFill/>
                    </a:ln>
                  </pic:spPr>
                </pic:pic>
              </a:graphicData>
            </a:graphic>
          </wp:inline>
        </w:drawing>
      </w:r>
    </w:p>
    <w:p w:rsidR="00907177" w:rsidRDefault="00907177" w:rsidP="00487859">
      <w:pPr>
        <w:pStyle w:val="NoSpacing"/>
        <w:spacing w:line="360" w:lineRule="auto"/>
        <w:ind w:left="720"/>
        <w:jc w:val="center"/>
        <w:rPr>
          <w:rFonts w:ascii="Times New Roman" w:hAnsi="Times New Roman" w:cs="Times New Roman"/>
          <w:sz w:val="24"/>
        </w:rPr>
      </w:pPr>
    </w:p>
    <w:p w:rsidR="00907177" w:rsidRDefault="00907177" w:rsidP="00907177">
      <w:pPr>
        <w:pStyle w:val="NoSpacing"/>
        <w:spacing w:line="360" w:lineRule="auto"/>
        <w:jc w:val="both"/>
        <w:rPr>
          <w:rFonts w:ascii="Times New Roman" w:hAnsi="Times New Roman" w:cs="Times New Roman"/>
          <w:b/>
          <w:sz w:val="24"/>
        </w:rPr>
      </w:pPr>
      <w:r>
        <w:rPr>
          <w:rFonts w:ascii="Times New Roman" w:hAnsi="Times New Roman" w:cs="Times New Roman"/>
          <w:b/>
          <w:sz w:val="24"/>
        </w:rPr>
        <w:lastRenderedPageBreak/>
        <w:t>Security Services:</w:t>
      </w:r>
    </w:p>
    <w:p w:rsidR="003569EA" w:rsidRDefault="003135AD" w:rsidP="003135AD">
      <w:pPr>
        <w:pStyle w:val="NoSpacing"/>
        <w:numPr>
          <w:ilvl w:val="0"/>
          <w:numId w:val="30"/>
        </w:numPr>
        <w:spacing w:line="360" w:lineRule="auto"/>
        <w:ind w:left="360"/>
        <w:jc w:val="both"/>
        <w:rPr>
          <w:rFonts w:ascii="Times New Roman" w:hAnsi="Times New Roman" w:cs="Times New Roman"/>
          <w:sz w:val="24"/>
        </w:rPr>
      </w:pPr>
      <w:r>
        <w:rPr>
          <w:rFonts w:ascii="Times New Roman" w:hAnsi="Times New Roman" w:cs="Times New Roman"/>
          <w:sz w:val="24"/>
        </w:rPr>
        <w:t>A Processing (or) Communication service that is provided by a system to give a specific kind of protection to the system resources.</w:t>
      </w:r>
    </w:p>
    <w:p w:rsidR="003135AD" w:rsidRDefault="003135AD" w:rsidP="003135AD">
      <w:pPr>
        <w:pStyle w:val="NoSpacing"/>
        <w:numPr>
          <w:ilvl w:val="0"/>
          <w:numId w:val="30"/>
        </w:numPr>
        <w:spacing w:line="360" w:lineRule="auto"/>
        <w:ind w:left="360"/>
        <w:jc w:val="both"/>
        <w:rPr>
          <w:rFonts w:ascii="Times New Roman" w:hAnsi="Times New Roman" w:cs="Times New Roman"/>
          <w:sz w:val="24"/>
        </w:rPr>
      </w:pPr>
      <w:r>
        <w:rPr>
          <w:rFonts w:ascii="Times New Roman" w:hAnsi="Times New Roman" w:cs="Times New Roman"/>
          <w:sz w:val="24"/>
        </w:rPr>
        <w:t>Security services implement Security policies and are implemented by security mechanisms.</w:t>
      </w:r>
    </w:p>
    <w:p w:rsidR="003135AD" w:rsidRDefault="003135AD" w:rsidP="003135AD">
      <w:pPr>
        <w:pStyle w:val="NoSpacing"/>
        <w:numPr>
          <w:ilvl w:val="0"/>
          <w:numId w:val="30"/>
        </w:numPr>
        <w:spacing w:line="360" w:lineRule="auto"/>
        <w:ind w:left="360"/>
        <w:jc w:val="both"/>
        <w:rPr>
          <w:rFonts w:ascii="Times New Roman" w:hAnsi="Times New Roman" w:cs="Times New Roman"/>
          <w:sz w:val="24"/>
        </w:rPr>
      </w:pPr>
      <w:r>
        <w:rPr>
          <w:rFonts w:ascii="Times New Roman" w:hAnsi="Times New Roman" w:cs="Times New Roman"/>
          <w:sz w:val="24"/>
        </w:rPr>
        <w:t>These services are divided into 5 categories:</w:t>
      </w:r>
    </w:p>
    <w:p w:rsidR="003135AD" w:rsidRDefault="003135AD" w:rsidP="003135AD">
      <w:pPr>
        <w:pStyle w:val="NoSpacing"/>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Authentication.</w:t>
      </w:r>
    </w:p>
    <w:p w:rsidR="003135AD" w:rsidRDefault="003135AD" w:rsidP="003135AD">
      <w:pPr>
        <w:pStyle w:val="NoSpacing"/>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Access Control.</w:t>
      </w:r>
    </w:p>
    <w:p w:rsidR="003135AD" w:rsidRDefault="003135AD" w:rsidP="003135AD">
      <w:pPr>
        <w:pStyle w:val="NoSpacing"/>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Data Confidentiality.</w:t>
      </w:r>
    </w:p>
    <w:p w:rsidR="003135AD" w:rsidRDefault="003135AD" w:rsidP="003135AD">
      <w:pPr>
        <w:pStyle w:val="NoSpacing"/>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Data Integrity.</w:t>
      </w:r>
    </w:p>
    <w:p w:rsidR="003135AD" w:rsidRDefault="003135AD" w:rsidP="003135AD">
      <w:pPr>
        <w:pStyle w:val="NoSpacing"/>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Nonrepudiation.</w:t>
      </w:r>
    </w:p>
    <w:p w:rsidR="00242F84" w:rsidRDefault="00242F84" w:rsidP="00242F84">
      <w:pPr>
        <w:pStyle w:val="NoSpacing"/>
        <w:numPr>
          <w:ilvl w:val="0"/>
          <w:numId w:val="32"/>
        </w:numPr>
        <w:spacing w:line="360" w:lineRule="auto"/>
        <w:ind w:left="360"/>
        <w:jc w:val="both"/>
        <w:rPr>
          <w:rFonts w:ascii="Times New Roman" w:hAnsi="Times New Roman" w:cs="Times New Roman"/>
          <w:b/>
          <w:sz w:val="24"/>
        </w:rPr>
      </w:pPr>
      <w:r>
        <w:rPr>
          <w:rFonts w:ascii="Times New Roman" w:hAnsi="Times New Roman" w:cs="Times New Roman"/>
          <w:b/>
          <w:sz w:val="24"/>
        </w:rPr>
        <w:t>Authentication:</w:t>
      </w:r>
    </w:p>
    <w:p w:rsidR="00242F84" w:rsidRDefault="00FD497E" w:rsidP="00242F84">
      <w:pPr>
        <w:pStyle w:val="NoSpacing"/>
        <w:numPr>
          <w:ilvl w:val="0"/>
          <w:numId w:val="33"/>
        </w:numPr>
        <w:spacing w:line="360" w:lineRule="auto"/>
        <w:ind w:left="360"/>
        <w:jc w:val="both"/>
        <w:rPr>
          <w:rFonts w:ascii="Times New Roman" w:hAnsi="Times New Roman" w:cs="Times New Roman"/>
          <w:sz w:val="24"/>
        </w:rPr>
      </w:pPr>
      <w:r>
        <w:rPr>
          <w:rFonts w:ascii="Times New Roman" w:hAnsi="Times New Roman" w:cs="Times New Roman"/>
          <w:sz w:val="24"/>
        </w:rPr>
        <w:t>This service is concerned with “assuring that a communication is authentic”.</w:t>
      </w:r>
    </w:p>
    <w:p w:rsidR="00FD497E" w:rsidRDefault="00FD497E" w:rsidP="00242F84">
      <w:pPr>
        <w:pStyle w:val="NoSpacing"/>
        <w:numPr>
          <w:ilvl w:val="0"/>
          <w:numId w:val="33"/>
        </w:numPr>
        <w:spacing w:line="360" w:lineRule="auto"/>
        <w:ind w:left="360"/>
        <w:jc w:val="both"/>
        <w:rPr>
          <w:rFonts w:ascii="Times New Roman" w:hAnsi="Times New Roman" w:cs="Times New Roman"/>
          <w:sz w:val="24"/>
        </w:rPr>
      </w:pPr>
      <w:r>
        <w:rPr>
          <w:rFonts w:ascii="Times New Roman" w:hAnsi="Times New Roman" w:cs="Times New Roman"/>
          <w:sz w:val="24"/>
        </w:rPr>
        <w:t>In the case of single message, the function of this service is to assure the recipient that the message is from source.</w:t>
      </w:r>
    </w:p>
    <w:p w:rsidR="00CC3144" w:rsidRDefault="00CC3144" w:rsidP="00242F84">
      <w:pPr>
        <w:pStyle w:val="NoSpacing"/>
        <w:numPr>
          <w:ilvl w:val="0"/>
          <w:numId w:val="33"/>
        </w:numPr>
        <w:spacing w:line="360" w:lineRule="auto"/>
        <w:ind w:left="360"/>
        <w:jc w:val="both"/>
        <w:rPr>
          <w:rFonts w:ascii="Times New Roman" w:hAnsi="Times New Roman" w:cs="Times New Roman"/>
          <w:sz w:val="24"/>
        </w:rPr>
      </w:pPr>
      <w:r>
        <w:rPr>
          <w:rFonts w:ascii="Times New Roman" w:hAnsi="Times New Roman" w:cs="Times New Roman"/>
          <w:sz w:val="24"/>
        </w:rPr>
        <w:t>In the case of ongoing interaction, at the time of connection initiation, the service assures that the 2 entities are authentic and it also assures that the connection is not interfered by the third party.</w:t>
      </w:r>
    </w:p>
    <w:p w:rsidR="00CC3144" w:rsidRDefault="00CC3144" w:rsidP="00CC3144">
      <w:pPr>
        <w:pStyle w:val="NoSpacing"/>
        <w:numPr>
          <w:ilvl w:val="0"/>
          <w:numId w:val="34"/>
        </w:numPr>
        <w:spacing w:line="360" w:lineRule="auto"/>
        <w:jc w:val="both"/>
        <w:rPr>
          <w:rFonts w:ascii="Times New Roman" w:hAnsi="Times New Roman" w:cs="Times New Roman"/>
          <w:b/>
          <w:sz w:val="24"/>
        </w:rPr>
      </w:pPr>
      <w:r w:rsidRPr="00CC3144">
        <w:rPr>
          <w:rFonts w:ascii="Times New Roman" w:hAnsi="Times New Roman" w:cs="Times New Roman"/>
          <w:b/>
          <w:sz w:val="24"/>
        </w:rPr>
        <w:t xml:space="preserve">Peer entity authentication: </w:t>
      </w:r>
    </w:p>
    <w:p w:rsidR="00810BC2" w:rsidRDefault="00810BC2" w:rsidP="00E1163C">
      <w:pPr>
        <w:pStyle w:val="NoSpacing"/>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It provides for the confirmation of the identity of a peer entity.</w:t>
      </w:r>
    </w:p>
    <w:p w:rsidR="00E1163C" w:rsidRPr="00E1163C" w:rsidRDefault="00E1163C" w:rsidP="00E1163C">
      <w:pPr>
        <w:pStyle w:val="NoSpacing"/>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It attempts to provide confidence that an entity is not performing either a masquerade or a replay.</w:t>
      </w:r>
    </w:p>
    <w:p w:rsidR="00907177" w:rsidRDefault="00CC3144" w:rsidP="00CC3144">
      <w:pPr>
        <w:pStyle w:val="NoSpacing"/>
        <w:numPr>
          <w:ilvl w:val="0"/>
          <w:numId w:val="34"/>
        </w:numPr>
        <w:spacing w:line="360" w:lineRule="auto"/>
        <w:jc w:val="both"/>
        <w:rPr>
          <w:rFonts w:ascii="Times New Roman" w:hAnsi="Times New Roman" w:cs="Times New Roman"/>
          <w:b/>
          <w:sz w:val="24"/>
        </w:rPr>
      </w:pPr>
      <w:r>
        <w:rPr>
          <w:rFonts w:ascii="Times New Roman" w:hAnsi="Times New Roman" w:cs="Times New Roman"/>
          <w:b/>
          <w:sz w:val="24"/>
        </w:rPr>
        <w:t>Data origin authentication:</w:t>
      </w:r>
    </w:p>
    <w:p w:rsidR="00890563" w:rsidRDefault="00890563" w:rsidP="00E1163C">
      <w:pPr>
        <w:pStyle w:val="NoSpacing"/>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It provides for the confirmation of the source of a data unit.</w:t>
      </w:r>
    </w:p>
    <w:p w:rsidR="00E1163C" w:rsidRDefault="00E1163C" w:rsidP="00E1163C">
      <w:pPr>
        <w:pStyle w:val="NoSpacing"/>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It doesn’t provide protection against the duplication or modification of data.</w:t>
      </w:r>
    </w:p>
    <w:p w:rsidR="00E1163C" w:rsidRPr="00E1163C" w:rsidRDefault="00E1163C" w:rsidP="00E1163C">
      <w:pPr>
        <w:pStyle w:val="NoSpacing"/>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This type of service supports applications like email, where there are no prior interactions between the communicating entities.</w:t>
      </w:r>
    </w:p>
    <w:p w:rsidR="00CC3144" w:rsidRDefault="00CC3144" w:rsidP="00CC3144">
      <w:pPr>
        <w:pStyle w:val="NoSpacing"/>
        <w:numPr>
          <w:ilvl w:val="0"/>
          <w:numId w:val="32"/>
        </w:numPr>
        <w:spacing w:line="360" w:lineRule="auto"/>
        <w:ind w:left="360"/>
        <w:jc w:val="both"/>
        <w:rPr>
          <w:rFonts w:ascii="Times New Roman" w:hAnsi="Times New Roman" w:cs="Times New Roman"/>
          <w:b/>
          <w:sz w:val="24"/>
        </w:rPr>
      </w:pPr>
      <w:r>
        <w:rPr>
          <w:rFonts w:ascii="Times New Roman" w:hAnsi="Times New Roman" w:cs="Times New Roman"/>
          <w:b/>
          <w:sz w:val="24"/>
        </w:rPr>
        <w:t>Access Control:</w:t>
      </w:r>
    </w:p>
    <w:p w:rsidR="00CC3144" w:rsidRPr="008E44A0" w:rsidRDefault="008E44A0" w:rsidP="00CC3144">
      <w:pPr>
        <w:pStyle w:val="NoSpacing"/>
        <w:numPr>
          <w:ilvl w:val="0"/>
          <w:numId w:val="35"/>
        </w:numPr>
        <w:spacing w:line="360" w:lineRule="auto"/>
        <w:ind w:left="360"/>
        <w:jc w:val="both"/>
        <w:rPr>
          <w:rFonts w:ascii="Times New Roman" w:hAnsi="Times New Roman" w:cs="Times New Roman"/>
          <w:b/>
          <w:sz w:val="24"/>
        </w:rPr>
      </w:pPr>
      <w:r>
        <w:rPr>
          <w:rFonts w:ascii="Times New Roman" w:hAnsi="Times New Roman" w:cs="Times New Roman"/>
          <w:sz w:val="24"/>
        </w:rPr>
        <w:t>The ability to limit and control the access to host systems and applications via communication links.</w:t>
      </w:r>
    </w:p>
    <w:p w:rsidR="008E44A0" w:rsidRPr="00941D88" w:rsidRDefault="008E44A0" w:rsidP="00CC3144">
      <w:pPr>
        <w:pStyle w:val="NoSpacing"/>
        <w:numPr>
          <w:ilvl w:val="0"/>
          <w:numId w:val="35"/>
        </w:numPr>
        <w:spacing w:line="360" w:lineRule="auto"/>
        <w:ind w:left="360"/>
        <w:jc w:val="both"/>
        <w:rPr>
          <w:rFonts w:ascii="Times New Roman" w:hAnsi="Times New Roman" w:cs="Times New Roman"/>
          <w:b/>
          <w:sz w:val="24"/>
        </w:rPr>
      </w:pPr>
      <w:r>
        <w:rPr>
          <w:rFonts w:ascii="Times New Roman" w:hAnsi="Times New Roman" w:cs="Times New Roman"/>
          <w:sz w:val="24"/>
        </w:rPr>
        <w:t>To achieve this, each entity who is trying to gain access must be identified, so that access rights can be tailored (Fit) to the individual.</w:t>
      </w:r>
    </w:p>
    <w:p w:rsidR="00941D88" w:rsidRDefault="00941D88" w:rsidP="00941D88">
      <w:pPr>
        <w:pStyle w:val="NoSpacing"/>
        <w:numPr>
          <w:ilvl w:val="0"/>
          <w:numId w:val="32"/>
        </w:numPr>
        <w:spacing w:line="360" w:lineRule="auto"/>
        <w:ind w:left="360"/>
        <w:jc w:val="both"/>
        <w:rPr>
          <w:rFonts w:ascii="Times New Roman" w:hAnsi="Times New Roman" w:cs="Times New Roman"/>
          <w:b/>
          <w:sz w:val="24"/>
        </w:rPr>
      </w:pPr>
      <w:r>
        <w:rPr>
          <w:rFonts w:ascii="Times New Roman" w:hAnsi="Times New Roman" w:cs="Times New Roman"/>
          <w:b/>
          <w:sz w:val="24"/>
        </w:rPr>
        <w:lastRenderedPageBreak/>
        <w:t>Nonrepudiation:</w:t>
      </w:r>
    </w:p>
    <w:p w:rsidR="00941D88" w:rsidRPr="00580B64" w:rsidRDefault="00580B64" w:rsidP="00941D88">
      <w:pPr>
        <w:pStyle w:val="NoSpacing"/>
        <w:numPr>
          <w:ilvl w:val="0"/>
          <w:numId w:val="37"/>
        </w:numPr>
        <w:spacing w:line="360" w:lineRule="auto"/>
        <w:ind w:left="360"/>
        <w:jc w:val="both"/>
        <w:rPr>
          <w:rFonts w:ascii="Times New Roman" w:hAnsi="Times New Roman" w:cs="Times New Roman"/>
          <w:b/>
          <w:sz w:val="24"/>
        </w:rPr>
      </w:pPr>
      <w:r>
        <w:rPr>
          <w:rFonts w:ascii="Times New Roman" w:hAnsi="Times New Roman" w:cs="Times New Roman"/>
          <w:sz w:val="24"/>
        </w:rPr>
        <w:t>It prevents either sender or receiver from denying a transmitted message.</w:t>
      </w:r>
    </w:p>
    <w:p w:rsidR="00580B64" w:rsidRPr="00580B64" w:rsidRDefault="00580B64" w:rsidP="00941D88">
      <w:pPr>
        <w:pStyle w:val="NoSpacing"/>
        <w:numPr>
          <w:ilvl w:val="0"/>
          <w:numId w:val="37"/>
        </w:numPr>
        <w:spacing w:line="360" w:lineRule="auto"/>
        <w:ind w:left="360"/>
        <w:jc w:val="both"/>
        <w:rPr>
          <w:rFonts w:ascii="Times New Roman" w:hAnsi="Times New Roman" w:cs="Times New Roman"/>
          <w:b/>
          <w:sz w:val="24"/>
        </w:rPr>
      </w:pPr>
      <w:r>
        <w:rPr>
          <w:rFonts w:ascii="Times New Roman" w:hAnsi="Times New Roman" w:cs="Times New Roman"/>
          <w:sz w:val="24"/>
        </w:rPr>
        <w:t>When a message is sent, the receiver can prove that the alleged sender sent the message.</w:t>
      </w:r>
    </w:p>
    <w:p w:rsidR="00580B64" w:rsidRDefault="00580B64" w:rsidP="00135BC6">
      <w:pPr>
        <w:pStyle w:val="NoSpacing"/>
        <w:numPr>
          <w:ilvl w:val="0"/>
          <w:numId w:val="37"/>
        </w:numPr>
        <w:spacing w:line="360" w:lineRule="auto"/>
        <w:ind w:left="360"/>
        <w:jc w:val="both"/>
        <w:rPr>
          <w:rFonts w:ascii="Times New Roman" w:hAnsi="Times New Roman" w:cs="Times New Roman"/>
          <w:b/>
          <w:sz w:val="24"/>
        </w:rPr>
      </w:pPr>
      <w:r>
        <w:rPr>
          <w:rFonts w:ascii="Times New Roman" w:hAnsi="Times New Roman" w:cs="Times New Roman"/>
          <w:sz w:val="24"/>
        </w:rPr>
        <w:t>Similarly, when a message is received, the sender can prove that the alleged receiver received the message.</w:t>
      </w:r>
    </w:p>
    <w:p w:rsidR="00135BC6" w:rsidRDefault="00135BC6" w:rsidP="00135BC6">
      <w:pPr>
        <w:pStyle w:val="NoSpacing"/>
        <w:numPr>
          <w:ilvl w:val="0"/>
          <w:numId w:val="32"/>
        </w:numPr>
        <w:spacing w:line="360" w:lineRule="auto"/>
        <w:ind w:left="360"/>
        <w:jc w:val="both"/>
        <w:rPr>
          <w:rFonts w:ascii="Times New Roman" w:hAnsi="Times New Roman" w:cs="Times New Roman"/>
          <w:b/>
          <w:sz w:val="24"/>
        </w:rPr>
      </w:pPr>
      <w:r>
        <w:rPr>
          <w:rFonts w:ascii="Times New Roman" w:hAnsi="Times New Roman" w:cs="Times New Roman"/>
          <w:b/>
          <w:sz w:val="24"/>
        </w:rPr>
        <w:t>Data Confidentiality:</w:t>
      </w:r>
    </w:p>
    <w:p w:rsidR="00135BC6" w:rsidRDefault="00F33255" w:rsidP="00135BC6">
      <w:pPr>
        <w:pStyle w:val="NoSpacing"/>
        <w:numPr>
          <w:ilvl w:val="0"/>
          <w:numId w:val="38"/>
        </w:numPr>
        <w:spacing w:line="360" w:lineRule="auto"/>
        <w:ind w:left="360"/>
        <w:jc w:val="both"/>
        <w:rPr>
          <w:rFonts w:ascii="Times New Roman" w:hAnsi="Times New Roman" w:cs="Times New Roman"/>
          <w:sz w:val="24"/>
        </w:rPr>
      </w:pPr>
      <w:r>
        <w:rPr>
          <w:rFonts w:ascii="Times New Roman" w:hAnsi="Times New Roman" w:cs="Times New Roman"/>
          <w:sz w:val="24"/>
        </w:rPr>
        <w:t>Confidentiality is the protection of transmitted data from passive attacks.</w:t>
      </w:r>
    </w:p>
    <w:p w:rsidR="00F33255" w:rsidRDefault="00F33255" w:rsidP="00135BC6">
      <w:pPr>
        <w:pStyle w:val="NoSpacing"/>
        <w:numPr>
          <w:ilvl w:val="0"/>
          <w:numId w:val="38"/>
        </w:numPr>
        <w:spacing w:line="360" w:lineRule="auto"/>
        <w:ind w:left="360"/>
        <w:jc w:val="both"/>
        <w:rPr>
          <w:rFonts w:ascii="Times New Roman" w:hAnsi="Times New Roman" w:cs="Times New Roman"/>
          <w:sz w:val="24"/>
        </w:rPr>
      </w:pPr>
      <w:r>
        <w:rPr>
          <w:rFonts w:ascii="Times New Roman" w:hAnsi="Times New Roman" w:cs="Times New Roman"/>
          <w:sz w:val="24"/>
        </w:rPr>
        <w:t>With respect to the contents of a data transmission, several levels of protection can be identified.</w:t>
      </w:r>
    </w:p>
    <w:p w:rsidR="00F73037" w:rsidRDefault="00F73037" w:rsidP="00135BC6">
      <w:pPr>
        <w:pStyle w:val="NoSpacing"/>
        <w:numPr>
          <w:ilvl w:val="0"/>
          <w:numId w:val="38"/>
        </w:numPr>
        <w:spacing w:line="360" w:lineRule="auto"/>
        <w:ind w:left="360"/>
        <w:jc w:val="both"/>
        <w:rPr>
          <w:rFonts w:ascii="Times New Roman" w:hAnsi="Times New Roman" w:cs="Times New Roman"/>
          <w:sz w:val="24"/>
        </w:rPr>
      </w:pPr>
      <w:r>
        <w:rPr>
          <w:rFonts w:ascii="Times New Roman" w:hAnsi="Times New Roman" w:cs="Times New Roman"/>
          <w:sz w:val="24"/>
        </w:rPr>
        <w:t xml:space="preserve">The broadest </w:t>
      </w:r>
      <w:r w:rsidR="002246D0">
        <w:rPr>
          <w:rFonts w:ascii="Times New Roman" w:hAnsi="Times New Roman" w:cs="Times New Roman"/>
          <w:sz w:val="24"/>
        </w:rPr>
        <w:t>service</w:t>
      </w:r>
      <w:r>
        <w:rPr>
          <w:rFonts w:ascii="Times New Roman" w:hAnsi="Times New Roman" w:cs="Times New Roman"/>
          <w:sz w:val="24"/>
        </w:rPr>
        <w:t xml:space="preserve"> protects all the user data transmitted between 2 users over a period of time.</w:t>
      </w:r>
    </w:p>
    <w:p w:rsidR="002246D0" w:rsidRDefault="002246D0" w:rsidP="00135BC6">
      <w:pPr>
        <w:pStyle w:val="NoSpacing"/>
        <w:numPr>
          <w:ilvl w:val="0"/>
          <w:numId w:val="38"/>
        </w:numPr>
        <w:spacing w:line="360" w:lineRule="auto"/>
        <w:ind w:left="360"/>
        <w:jc w:val="both"/>
        <w:rPr>
          <w:rFonts w:ascii="Times New Roman" w:hAnsi="Times New Roman" w:cs="Times New Roman"/>
          <w:sz w:val="24"/>
        </w:rPr>
      </w:pPr>
      <w:r>
        <w:rPr>
          <w:rFonts w:ascii="Times New Roman" w:hAnsi="Times New Roman" w:cs="Times New Roman"/>
          <w:sz w:val="24"/>
        </w:rPr>
        <w:t xml:space="preserve">The narrower forms of this service, </w:t>
      </w:r>
      <w:r w:rsidR="0027319E">
        <w:rPr>
          <w:rFonts w:ascii="Times New Roman" w:hAnsi="Times New Roman" w:cs="Times New Roman"/>
          <w:sz w:val="24"/>
        </w:rPr>
        <w:t>protects a single message or even specific fields within a message.</w:t>
      </w:r>
    </w:p>
    <w:p w:rsidR="004903B9" w:rsidRDefault="00317562" w:rsidP="004903B9">
      <w:pPr>
        <w:pStyle w:val="NoSpacing"/>
        <w:numPr>
          <w:ilvl w:val="0"/>
          <w:numId w:val="38"/>
        </w:numPr>
        <w:spacing w:line="360" w:lineRule="auto"/>
        <w:ind w:left="360"/>
        <w:jc w:val="both"/>
        <w:rPr>
          <w:rFonts w:ascii="Times New Roman" w:hAnsi="Times New Roman" w:cs="Times New Roman"/>
          <w:sz w:val="24"/>
        </w:rPr>
      </w:pPr>
      <w:r>
        <w:rPr>
          <w:rFonts w:ascii="Times New Roman" w:hAnsi="Times New Roman" w:cs="Times New Roman"/>
          <w:sz w:val="24"/>
        </w:rPr>
        <w:t>The other aspect of confidentiality is the protection of traffic flow from analysis. The attacker not able to observe the source, destination, frequency, length or other characteristics of the traffic.</w:t>
      </w:r>
    </w:p>
    <w:p w:rsidR="00317562" w:rsidRDefault="004903B9" w:rsidP="004903B9">
      <w:pPr>
        <w:pStyle w:val="NoSpacing"/>
        <w:numPr>
          <w:ilvl w:val="0"/>
          <w:numId w:val="32"/>
        </w:numPr>
        <w:spacing w:line="360" w:lineRule="auto"/>
        <w:ind w:left="360"/>
        <w:jc w:val="both"/>
        <w:rPr>
          <w:rFonts w:ascii="Times New Roman" w:hAnsi="Times New Roman" w:cs="Times New Roman"/>
          <w:b/>
          <w:sz w:val="24"/>
        </w:rPr>
      </w:pPr>
      <w:r w:rsidRPr="004903B9">
        <w:rPr>
          <w:rFonts w:ascii="Times New Roman" w:hAnsi="Times New Roman" w:cs="Times New Roman"/>
          <w:b/>
          <w:sz w:val="24"/>
        </w:rPr>
        <w:t>Data Integrity:</w:t>
      </w:r>
      <w:r w:rsidR="00317562" w:rsidRPr="004903B9">
        <w:rPr>
          <w:rFonts w:ascii="Times New Roman" w:hAnsi="Times New Roman" w:cs="Times New Roman"/>
          <w:b/>
          <w:sz w:val="24"/>
        </w:rPr>
        <w:t xml:space="preserve"> </w:t>
      </w:r>
    </w:p>
    <w:p w:rsidR="004903B9" w:rsidRDefault="00AB483A" w:rsidP="004903B9">
      <w:pPr>
        <w:pStyle w:val="NoSpacing"/>
        <w:numPr>
          <w:ilvl w:val="0"/>
          <w:numId w:val="39"/>
        </w:numPr>
        <w:spacing w:line="360" w:lineRule="auto"/>
        <w:ind w:left="360"/>
        <w:jc w:val="both"/>
        <w:rPr>
          <w:rFonts w:ascii="Times New Roman" w:hAnsi="Times New Roman" w:cs="Times New Roman"/>
          <w:sz w:val="24"/>
        </w:rPr>
      </w:pPr>
      <w:r>
        <w:rPr>
          <w:rFonts w:ascii="Times New Roman" w:hAnsi="Times New Roman" w:cs="Times New Roman"/>
          <w:sz w:val="24"/>
        </w:rPr>
        <w:t>As with confidentiality, integrity can also be applied to a stream of messages, a single message or the selected fields within a message.</w:t>
      </w:r>
    </w:p>
    <w:p w:rsidR="00443B68" w:rsidRDefault="00443B68" w:rsidP="004903B9">
      <w:pPr>
        <w:pStyle w:val="NoSpacing"/>
        <w:numPr>
          <w:ilvl w:val="0"/>
          <w:numId w:val="39"/>
        </w:numPr>
        <w:spacing w:line="360" w:lineRule="auto"/>
        <w:ind w:left="360"/>
        <w:jc w:val="both"/>
        <w:rPr>
          <w:rFonts w:ascii="Times New Roman" w:hAnsi="Times New Roman" w:cs="Times New Roman"/>
          <w:sz w:val="24"/>
        </w:rPr>
      </w:pPr>
      <w:r>
        <w:rPr>
          <w:rFonts w:ascii="Times New Roman" w:hAnsi="Times New Roman" w:cs="Times New Roman"/>
          <w:sz w:val="24"/>
        </w:rPr>
        <w:t>A connection-oriented integrity service, deals with a stream of messages, and assures that messages are received as sent, with no duplication, insertion, modification, reordering or replays. This service addresses both modification and denial of service.</w:t>
      </w:r>
    </w:p>
    <w:p w:rsidR="00811B01" w:rsidRDefault="00443B68" w:rsidP="00811B01">
      <w:pPr>
        <w:pStyle w:val="NoSpacing"/>
        <w:numPr>
          <w:ilvl w:val="0"/>
          <w:numId w:val="39"/>
        </w:numPr>
        <w:spacing w:line="360" w:lineRule="auto"/>
        <w:ind w:left="360"/>
        <w:jc w:val="both"/>
        <w:rPr>
          <w:rFonts w:ascii="Times New Roman" w:hAnsi="Times New Roman" w:cs="Times New Roman"/>
          <w:sz w:val="24"/>
        </w:rPr>
      </w:pPr>
      <w:r>
        <w:rPr>
          <w:rFonts w:ascii="Times New Roman" w:hAnsi="Times New Roman" w:cs="Times New Roman"/>
          <w:sz w:val="24"/>
        </w:rPr>
        <w:t>A connectionless integrity service, deals with individual messages and provides protection against modifications only.</w:t>
      </w:r>
      <w:r w:rsidR="006448ED">
        <w:rPr>
          <w:rFonts w:ascii="Times New Roman" w:hAnsi="Times New Roman" w:cs="Times New Roman"/>
          <w:sz w:val="24"/>
        </w:rPr>
        <w:t xml:space="preserve"> </w:t>
      </w:r>
    </w:p>
    <w:p w:rsidR="00811B01" w:rsidRDefault="00811B01" w:rsidP="00811B01">
      <w:pPr>
        <w:pStyle w:val="NoSpacing"/>
        <w:spacing w:line="360" w:lineRule="auto"/>
        <w:jc w:val="both"/>
        <w:rPr>
          <w:rFonts w:ascii="Times New Roman" w:hAnsi="Times New Roman" w:cs="Times New Roman"/>
          <w:sz w:val="24"/>
        </w:rPr>
      </w:pPr>
    </w:p>
    <w:p w:rsidR="005B40C3" w:rsidRDefault="005B40C3" w:rsidP="00811B01">
      <w:pPr>
        <w:pStyle w:val="NoSpacing"/>
        <w:spacing w:line="360" w:lineRule="auto"/>
        <w:jc w:val="both"/>
        <w:rPr>
          <w:rFonts w:ascii="Times New Roman" w:hAnsi="Times New Roman" w:cs="Times New Roman"/>
          <w:b/>
          <w:sz w:val="24"/>
        </w:rPr>
      </w:pPr>
    </w:p>
    <w:p w:rsidR="005B40C3" w:rsidRDefault="005B40C3" w:rsidP="00811B01">
      <w:pPr>
        <w:pStyle w:val="NoSpacing"/>
        <w:spacing w:line="360" w:lineRule="auto"/>
        <w:jc w:val="both"/>
        <w:rPr>
          <w:rFonts w:ascii="Times New Roman" w:hAnsi="Times New Roman" w:cs="Times New Roman"/>
          <w:b/>
          <w:sz w:val="24"/>
        </w:rPr>
      </w:pPr>
    </w:p>
    <w:p w:rsidR="005B40C3" w:rsidRDefault="005B40C3" w:rsidP="00811B01">
      <w:pPr>
        <w:pStyle w:val="NoSpacing"/>
        <w:spacing w:line="360" w:lineRule="auto"/>
        <w:jc w:val="both"/>
        <w:rPr>
          <w:rFonts w:ascii="Times New Roman" w:hAnsi="Times New Roman" w:cs="Times New Roman"/>
          <w:b/>
          <w:sz w:val="24"/>
        </w:rPr>
      </w:pPr>
    </w:p>
    <w:p w:rsidR="005B40C3" w:rsidRDefault="005B40C3" w:rsidP="00811B01">
      <w:pPr>
        <w:pStyle w:val="NoSpacing"/>
        <w:spacing w:line="360" w:lineRule="auto"/>
        <w:jc w:val="both"/>
        <w:rPr>
          <w:rFonts w:ascii="Times New Roman" w:hAnsi="Times New Roman" w:cs="Times New Roman"/>
          <w:b/>
          <w:sz w:val="24"/>
        </w:rPr>
      </w:pPr>
    </w:p>
    <w:p w:rsidR="005B40C3" w:rsidRDefault="005B40C3" w:rsidP="00811B01">
      <w:pPr>
        <w:pStyle w:val="NoSpacing"/>
        <w:spacing w:line="360" w:lineRule="auto"/>
        <w:jc w:val="both"/>
        <w:rPr>
          <w:rFonts w:ascii="Times New Roman" w:hAnsi="Times New Roman" w:cs="Times New Roman"/>
          <w:b/>
          <w:sz w:val="24"/>
        </w:rPr>
      </w:pPr>
    </w:p>
    <w:p w:rsidR="005B40C3" w:rsidRDefault="005B40C3" w:rsidP="00811B01">
      <w:pPr>
        <w:pStyle w:val="NoSpacing"/>
        <w:spacing w:line="360" w:lineRule="auto"/>
        <w:jc w:val="both"/>
        <w:rPr>
          <w:rFonts w:ascii="Times New Roman" w:hAnsi="Times New Roman" w:cs="Times New Roman"/>
          <w:b/>
          <w:sz w:val="24"/>
        </w:rPr>
      </w:pPr>
    </w:p>
    <w:p w:rsidR="00811B01" w:rsidRDefault="00811B01" w:rsidP="00811B01">
      <w:pPr>
        <w:pStyle w:val="NoSpacing"/>
        <w:spacing w:line="360" w:lineRule="auto"/>
        <w:jc w:val="both"/>
        <w:rPr>
          <w:rFonts w:ascii="Times New Roman" w:hAnsi="Times New Roman" w:cs="Times New Roman"/>
          <w:b/>
          <w:sz w:val="24"/>
        </w:rPr>
      </w:pPr>
      <w:r>
        <w:rPr>
          <w:rFonts w:ascii="Times New Roman" w:hAnsi="Times New Roman" w:cs="Times New Roman"/>
          <w:b/>
          <w:sz w:val="24"/>
        </w:rPr>
        <w:lastRenderedPageBreak/>
        <w:t>Security Mechanisms:</w:t>
      </w:r>
    </w:p>
    <w:p w:rsidR="00811B01" w:rsidRDefault="005B40C3" w:rsidP="005B40C3">
      <w:pPr>
        <w:pStyle w:val="NoSpacing"/>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571875" cy="240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4652" cy="2402166"/>
                    </a:xfrm>
                    <a:prstGeom prst="rect">
                      <a:avLst/>
                    </a:prstGeom>
                    <a:noFill/>
                    <a:ln>
                      <a:noFill/>
                    </a:ln>
                  </pic:spPr>
                </pic:pic>
              </a:graphicData>
            </a:graphic>
          </wp:inline>
        </w:drawing>
      </w:r>
    </w:p>
    <w:p w:rsidR="005B40C3" w:rsidRDefault="00CB6C47" w:rsidP="00CB6C47">
      <w:pPr>
        <w:pStyle w:val="NoSpacing"/>
        <w:numPr>
          <w:ilvl w:val="0"/>
          <w:numId w:val="40"/>
        </w:numPr>
        <w:spacing w:line="360" w:lineRule="auto"/>
        <w:jc w:val="both"/>
        <w:rPr>
          <w:rFonts w:ascii="Times New Roman" w:hAnsi="Times New Roman" w:cs="Times New Roman"/>
          <w:b/>
          <w:sz w:val="24"/>
        </w:rPr>
      </w:pPr>
      <w:r w:rsidRPr="00BD15AE">
        <w:rPr>
          <w:rFonts w:ascii="Times New Roman" w:hAnsi="Times New Roman" w:cs="Times New Roman"/>
          <w:b/>
          <w:sz w:val="24"/>
        </w:rPr>
        <w:t>Encipherment:</w:t>
      </w:r>
    </w:p>
    <w:p w:rsidR="00BD15AE" w:rsidRDefault="00297C79" w:rsidP="00BD15AE">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Hiding or covering of data can provide confidentiality. The use of mathematical algorithms to transform the data into a form that is not readable. Today, Cryptography &amp; Steganography are used for enciphering.</w:t>
      </w:r>
    </w:p>
    <w:p w:rsidR="00297C79" w:rsidRPr="00297C79" w:rsidRDefault="00297C79" w:rsidP="00297C79">
      <w:pPr>
        <w:pStyle w:val="NoSpacing"/>
        <w:numPr>
          <w:ilvl w:val="0"/>
          <w:numId w:val="40"/>
        </w:numPr>
        <w:spacing w:line="360" w:lineRule="auto"/>
        <w:jc w:val="both"/>
        <w:rPr>
          <w:rFonts w:ascii="Times New Roman" w:hAnsi="Times New Roman" w:cs="Times New Roman"/>
          <w:b/>
          <w:sz w:val="24"/>
        </w:rPr>
      </w:pPr>
      <w:r w:rsidRPr="00297C79">
        <w:rPr>
          <w:rFonts w:ascii="Times New Roman" w:hAnsi="Times New Roman" w:cs="Times New Roman"/>
          <w:b/>
          <w:sz w:val="24"/>
        </w:rPr>
        <w:t>Data Integrity:</w:t>
      </w:r>
    </w:p>
    <w:p w:rsidR="00BD15AE" w:rsidRDefault="00DB74B6" w:rsidP="00BD15AE">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This mechanism appends a short checkvalue to the data, that has been created by a specific process. The receiver receives the data and the check value. He creates a new checkvalue from the received data and compares it with the received one. If both are same, the integrity of data has been preserved.</w:t>
      </w:r>
    </w:p>
    <w:p w:rsidR="00DB74B6" w:rsidRPr="00DB74B6" w:rsidRDefault="00DB74B6" w:rsidP="00DB74B6">
      <w:pPr>
        <w:pStyle w:val="NoSpacing"/>
        <w:numPr>
          <w:ilvl w:val="0"/>
          <w:numId w:val="40"/>
        </w:numPr>
        <w:spacing w:line="360" w:lineRule="auto"/>
        <w:jc w:val="both"/>
        <w:rPr>
          <w:rFonts w:ascii="Times New Roman" w:hAnsi="Times New Roman" w:cs="Times New Roman"/>
          <w:b/>
          <w:sz w:val="24"/>
        </w:rPr>
      </w:pPr>
      <w:r w:rsidRPr="00DB74B6">
        <w:rPr>
          <w:rFonts w:ascii="Times New Roman" w:hAnsi="Times New Roman" w:cs="Times New Roman"/>
          <w:b/>
          <w:sz w:val="24"/>
        </w:rPr>
        <w:t>Digital Signature:</w:t>
      </w:r>
    </w:p>
    <w:p w:rsidR="000D2D0C" w:rsidRDefault="00722AED" w:rsidP="00DB74B6">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The sender can electronically sign the data</w:t>
      </w:r>
      <w:r w:rsidR="002B0A17">
        <w:rPr>
          <w:rFonts w:ascii="Times New Roman" w:hAnsi="Times New Roman" w:cs="Times New Roman"/>
          <w:sz w:val="24"/>
        </w:rPr>
        <w:t xml:space="preserve"> using private key</w:t>
      </w:r>
      <w:r>
        <w:rPr>
          <w:rFonts w:ascii="Times New Roman" w:hAnsi="Times New Roman" w:cs="Times New Roman"/>
          <w:sz w:val="24"/>
        </w:rPr>
        <w:t xml:space="preserve"> and the receiver can electronically verify the signature</w:t>
      </w:r>
      <w:r w:rsidR="002B0A17">
        <w:rPr>
          <w:rFonts w:ascii="Times New Roman" w:hAnsi="Times New Roman" w:cs="Times New Roman"/>
          <w:sz w:val="24"/>
        </w:rPr>
        <w:t xml:space="preserve"> using sender’s public key</w:t>
      </w:r>
      <w:r>
        <w:rPr>
          <w:rFonts w:ascii="Times New Roman" w:hAnsi="Times New Roman" w:cs="Times New Roman"/>
          <w:sz w:val="24"/>
        </w:rPr>
        <w:t xml:space="preserve">. The </w:t>
      </w:r>
      <w:r w:rsidR="000D2D0C">
        <w:rPr>
          <w:rFonts w:ascii="Times New Roman" w:hAnsi="Times New Roman" w:cs="Times New Roman"/>
          <w:sz w:val="24"/>
        </w:rPr>
        <w:t xml:space="preserve">receiver </w:t>
      </w:r>
      <w:r w:rsidR="000D2D0C">
        <w:rPr>
          <w:rFonts w:ascii="Times New Roman" w:hAnsi="Times New Roman" w:cs="Times New Roman"/>
          <w:sz w:val="24"/>
        </w:rPr>
        <w:t>uses sender’s public key to prove that the message is signed by the sender, to claim that the sender has sent the message.</w:t>
      </w:r>
    </w:p>
    <w:p w:rsidR="000D2D0C" w:rsidRPr="000D2D0C" w:rsidRDefault="000D2D0C" w:rsidP="000D2D0C">
      <w:pPr>
        <w:pStyle w:val="NoSpacing"/>
        <w:numPr>
          <w:ilvl w:val="0"/>
          <w:numId w:val="40"/>
        </w:numPr>
        <w:spacing w:line="360" w:lineRule="auto"/>
        <w:jc w:val="both"/>
        <w:rPr>
          <w:rFonts w:ascii="Times New Roman" w:hAnsi="Times New Roman" w:cs="Times New Roman"/>
          <w:b/>
          <w:sz w:val="24"/>
        </w:rPr>
      </w:pPr>
      <w:r w:rsidRPr="000D2D0C">
        <w:rPr>
          <w:rFonts w:ascii="Times New Roman" w:hAnsi="Times New Roman" w:cs="Times New Roman"/>
          <w:b/>
          <w:sz w:val="24"/>
        </w:rPr>
        <w:t>Authentication Exchange:</w:t>
      </w:r>
    </w:p>
    <w:p w:rsidR="00811B01" w:rsidRDefault="00D17E63" w:rsidP="000D2D0C">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In this mechanism, 2 entities exchange some messages to prove their identity to each other.</w:t>
      </w:r>
    </w:p>
    <w:p w:rsidR="00D17E63" w:rsidRPr="00D17E63" w:rsidRDefault="00D17E63" w:rsidP="00D17E63">
      <w:pPr>
        <w:pStyle w:val="NoSpacing"/>
        <w:numPr>
          <w:ilvl w:val="0"/>
          <w:numId w:val="40"/>
        </w:numPr>
        <w:spacing w:line="360" w:lineRule="auto"/>
        <w:jc w:val="both"/>
        <w:rPr>
          <w:rFonts w:ascii="Times New Roman" w:hAnsi="Times New Roman" w:cs="Times New Roman"/>
          <w:b/>
          <w:sz w:val="24"/>
        </w:rPr>
      </w:pPr>
      <w:r w:rsidRPr="00D17E63">
        <w:rPr>
          <w:rFonts w:ascii="Times New Roman" w:hAnsi="Times New Roman" w:cs="Times New Roman"/>
          <w:b/>
          <w:sz w:val="24"/>
        </w:rPr>
        <w:t>Traffic Padding:</w:t>
      </w:r>
    </w:p>
    <w:p w:rsidR="00D17E63" w:rsidRDefault="004322F4" w:rsidP="00D17E63">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 xml:space="preserve">It means </w:t>
      </w:r>
      <w:r>
        <w:rPr>
          <w:rFonts w:ascii="Times New Roman" w:hAnsi="Times New Roman" w:cs="Times New Roman"/>
          <w:sz w:val="24"/>
        </w:rPr>
        <w:t>i</w:t>
      </w:r>
      <w:r w:rsidR="00D17E63">
        <w:rPr>
          <w:rFonts w:ascii="Times New Roman" w:hAnsi="Times New Roman" w:cs="Times New Roman"/>
          <w:sz w:val="24"/>
        </w:rPr>
        <w:t>nserting some bogus data into the traffic flow, to prevent the opponent’s traffic analysis.</w:t>
      </w:r>
    </w:p>
    <w:p w:rsidR="00D17E63" w:rsidRPr="00FE42FF" w:rsidRDefault="00D17E63" w:rsidP="00D17E63">
      <w:pPr>
        <w:pStyle w:val="NoSpacing"/>
        <w:numPr>
          <w:ilvl w:val="0"/>
          <w:numId w:val="40"/>
        </w:numPr>
        <w:spacing w:line="360" w:lineRule="auto"/>
        <w:jc w:val="both"/>
        <w:rPr>
          <w:rFonts w:ascii="Times New Roman" w:hAnsi="Times New Roman" w:cs="Times New Roman"/>
          <w:b/>
          <w:sz w:val="24"/>
        </w:rPr>
      </w:pPr>
      <w:r w:rsidRPr="00FE42FF">
        <w:rPr>
          <w:rFonts w:ascii="Times New Roman" w:hAnsi="Times New Roman" w:cs="Times New Roman"/>
          <w:b/>
          <w:sz w:val="24"/>
        </w:rPr>
        <w:t>Routing Control:</w:t>
      </w:r>
    </w:p>
    <w:p w:rsidR="00D17E63" w:rsidRDefault="00D17E63" w:rsidP="00D17E63">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lastRenderedPageBreak/>
        <w:t>Selecting &amp; continuously changing different available routes between the sender and receiver to prevent the opponent from eavesdropping (Silently observing the communication).</w:t>
      </w:r>
    </w:p>
    <w:p w:rsidR="007C1877" w:rsidRPr="00BC2225" w:rsidRDefault="007C1877" w:rsidP="007C1877">
      <w:pPr>
        <w:pStyle w:val="NoSpacing"/>
        <w:numPr>
          <w:ilvl w:val="0"/>
          <w:numId w:val="40"/>
        </w:numPr>
        <w:spacing w:line="360" w:lineRule="auto"/>
        <w:jc w:val="both"/>
        <w:rPr>
          <w:rFonts w:ascii="Times New Roman" w:hAnsi="Times New Roman" w:cs="Times New Roman"/>
          <w:b/>
          <w:sz w:val="24"/>
        </w:rPr>
      </w:pPr>
      <w:r w:rsidRPr="00BC2225">
        <w:rPr>
          <w:rFonts w:ascii="Times New Roman" w:hAnsi="Times New Roman" w:cs="Times New Roman"/>
          <w:b/>
          <w:sz w:val="24"/>
        </w:rPr>
        <w:t>Notarization:</w:t>
      </w:r>
    </w:p>
    <w:p w:rsidR="007C1877" w:rsidRDefault="00443C6A" w:rsidP="007C1877">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 xml:space="preserve">It means </w:t>
      </w:r>
      <w:r w:rsidR="004322F4">
        <w:rPr>
          <w:rFonts w:ascii="Times New Roman" w:hAnsi="Times New Roman" w:cs="Times New Roman"/>
          <w:sz w:val="24"/>
        </w:rPr>
        <w:t>selecting</w:t>
      </w:r>
      <w:r w:rsidR="007C1877">
        <w:rPr>
          <w:rFonts w:ascii="Times New Roman" w:hAnsi="Times New Roman" w:cs="Times New Roman"/>
          <w:sz w:val="24"/>
        </w:rPr>
        <w:t xml:space="preserve"> a trusted third party to control the communication between the 2 entities, to prevent repudiation.</w:t>
      </w:r>
    </w:p>
    <w:p w:rsidR="007C1877" w:rsidRPr="00BC2225" w:rsidRDefault="007C1877" w:rsidP="007C1877">
      <w:pPr>
        <w:pStyle w:val="NoSpacing"/>
        <w:numPr>
          <w:ilvl w:val="0"/>
          <w:numId w:val="40"/>
        </w:numPr>
        <w:spacing w:line="360" w:lineRule="auto"/>
        <w:jc w:val="both"/>
        <w:rPr>
          <w:rFonts w:ascii="Times New Roman" w:hAnsi="Times New Roman" w:cs="Times New Roman"/>
          <w:b/>
          <w:sz w:val="24"/>
        </w:rPr>
      </w:pPr>
      <w:r w:rsidRPr="00BC2225">
        <w:rPr>
          <w:rFonts w:ascii="Times New Roman" w:hAnsi="Times New Roman" w:cs="Times New Roman"/>
          <w:b/>
          <w:sz w:val="24"/>
        </w:rPr>
        <w:t>Access control:</w:t>
      </w:r>
    </w:p>
    <w:p w:rsidR="007C1877" w:rsidRDefault="00BC2225" w:rsidP="007C1877">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It uses some methods to prove that a user has access rights to access the data or resources.</w:t>
      </w:r>
    </w:p>
    <w:p w:rsidR="003D3165" w:rsidRDefault="003D3165" w:rsidP="007C1877">
      <w:pPr>
        <w:pStyle w:val="NoSpacing"/>
        <w:spacing w:line="360" w:lineRule="auto"/>
        <w:ind w:left="720"/>
        <w:jc w:val="both"/>
        <w:rPr>
          <w:rFonts w:ascii="Times New Roman" w:hAnsi="Times New Roman" w:cs="Times New Roman"/>
          <w:sz w:val="24"/>
        </w:rPr>
      </w:pPr>
      <w:bookmarkStart w:id="0" w:name="_GoBack"/>
      <w:bookmarkEnd w:id="0"/>
    </w:p>
    <w:p w:rsidR="00321B45" w:rsidRPr="00321B45" w:rsidRDefault="00321B45" w:rsidP="00321B45">
      <w:pPr>
        <w:pStyle w:val="NoSpacing"/>
        <w:spacing w:line="360" w:lineRule="auto"/>
        <w:jc w:val="both"/>
        <w:rPr>
          <w:rFonts w:ascii="Times New Roman" w:hAnsi="Times New Roman" w:cs="Times New Roman"/>
          <w:b/>
          <w:sz w:val="24"/>
        </w:rPr>
      </w:pPr>
      <w:r w:rsidRPr="00321B45">
        <w:rPr>
          <w:rFonts w:ascii="Times New Roman" w:hAnsi="Times New Roman" w:cs="Times New Roman"/>
          <w:b/>
          <w:sz w:val="24"/>
        </w:rPr>
        <w:t>Relation between security services &amp; mechanisms:</w:t>
      </w:r>
    </w:p>
    <w:p w:rsidR="00D17E63" w:rsidRDefault="00D17E63" w:rsidP="00D17E63">
      <w:pPr>
        <w:pStyle w:val="NoSpacing"/>
        <w:spacing w:line="360" w:lineRule="auto"/>
        <w:ind w:left="720"/>
        <w:jc w:val="both"/>
        <w:rPr>
          <w:rFonts w:ascii="Times New Roman" w:hAnsi="Times New Roman" w:cs="Times New Roman"/>
          <w:sz w:val="24"/>
        </w:rPr>
      </w:pPr>
    </w:p>
    <w:p w:rsidR="00D00710" w:rsidRPr="00811B01" w:rsidRDefault="00A50FF6" w:rsidP="00A50FF6">
      <w:pPr>
        <w:pStyle w:val="NoSpacing"/>
        <w:spacing w:line="360" w:lineRule="auto"/>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4752975" cy="133339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0667" cy="1335555"/>
                    </a:xfrm>
                    <a:prstGeom prst="rect">
                      <a:avLst/>
                    </a:prstGeom>
                    <a:noFill/>
                    <a:ln>
                      <a:noFill/>
                    </a:ln>
                  </pic:spPr>
                </pic:pic>
              </a:graphicData>
            </a:graphic>
          </wp:inline>
        </w:drawing>
      </w:r>
    </w:p>
    <w:p w:rsidR="00907177" w:rsidRDefault="00907177" w:rsidP="00487859">
      <w:pPr>
        <w:pStyle w:val="NoSpacing"/>
        <w:spacing w:line="360" w:lineRule="auto"/>
        <w:ind w:left="720"/>
        <w:jc w:val="center"/>
        <w:rPr>
          <w:rFonts w:ascii="Times New Roman" w:hAnsi="Times New Roman" w:cs="Times New Roman"/>
          <w:sz w:val="24"/>
        </w:rPr>
      </w:pPr>
    </w:p>
    <w:p w:rsidR="00907177" w:rsidRDefault="00907177" w:rsidP="00487859">
      <w:pPr>
        <w:pStyle w:val="NoSpacing"/>
        <w:spacing w:line="360" w:lineRule="auto"/>
        <w:ind w:left="720"/>
        <w:jc w:val="center"/>
        <w:rPr>
          <w:rFonts w:ascii="Times New Roman" w:hAnsi="Times New Roman" w:cs="Times New Roman"/>
          <w:sz w:val="24"/>
        </w:rPr>
      </w:pPr>
    </w:p>
    <w:p w:rsidR="00907177" w:rsidRDefault="00907177" w:rsidP="00487859">
      <w:pPr>
        <w:pStyle w:val="NoSpacing"/>
        <w:spacing w:line="360" w:lineRule="auto"/>
        <w:ind w:left="720"/>
        <w:jc w:val="center"/>
        <w:rPr>
          <w:rFonts w:ascii="Times New Roman" w:hAnsi="Times New Roman" w:cs="Times New Roman"/>
          <w:sz w:val="24"/>
        </w:rPr>
      </w:pPr>
    </w:p>
    <w:p w:rsidR="00907177" w:rsidRDefault="00907177" w:rsidP="00487859">
      <w:pPr>
        <w:pStyle w:val="NoSpacing"/>
        <w:spacing w:line="360" w:lineRule="auto"/>
        <w:ind w:left="720"/>
        <w:jc w:val="center"/>
        <w:rPr>
          <w:rFonts w:ascii="Times New Roman" w:hAnsi="Times New Roman" w:cs="Times New Roman"/>
          <w:sz w:val="24"/>
        </w:rPr>
      </w:pPr>
    </w:p>
    <w:p w:rsidR="00907177" w:rsidRDefault="00907177" w:rsidP="00487859">
      <w:pPr>
        <w:pStyle w:val="NoSpacing"/>
        <w:spacing w:line="360" w:lineRule="auto"/>
        <w:ind w:left="720"/>
        <w:jc w:val="center"/>
        <w:rPr>
          <w:rFonts w:ascii="Times New Roman" w:hAnsi="Times New Roman" w:cs="Times New Roman"/>
          <w:sz w:val="24"/>
        </w:rPr>
      </w:pPr>
    </w:p>
    <w:p w:rsidR="00907177" w:rsidRDefault="00907177" w:rsidP="00487859">
      <w:pPr>
        <w:pStyle w:val="NoSpacing"/>
        <w:spacing w:line="360" w:lineRule="auto"/>
        <w:ind w:left="720"/>
        <w:jc w:val="center"/>
        <w:rPr>
          <w:rFonts w:ascii="Times New Roman" w:hAnsi="Times New Roman" w:cs="Times New Roman"/>
          <w:sz w:val="24"/>
        </w:rPr>
      </w:pPr>
    </w:p>
    <w:sectPr w:rsidR="0090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06B"/>
    <w:multiLevelType w:val="hybridMultilevel"/>
    <w:tmpl w:val="7080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E274F"/>
    <w:multiLevelType w:val="hybridMultilevel"/>
    <w:tmpl w:val="5C4E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2C0E"/>
    <w:multiLevelType w:val="hybridMultilevel"/>
    <w:tmpl w:val="288ABE1C"/>
    <w:lvl w:ilvl="0" w:tplc="C3C4B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302FE4"/>
    <w:multiLevelType w:val="hybridMultilevel"/>
    <w:tmpl w:val="36AE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963B2"/>
    <w:multiLevelType w:val="hybridMultilevel"/>
    <w:tmpl w:val="47668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3B41C2"/>
    <w:multiLevelType w:val="hybridMultilevel"/>
    <w:tmpl w:val="F4A0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F5A90"/>
    <w:multiLevelType w:val="hybridMultilevel"/>
    <w:tmpl w:val="A708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F7225C"/>
    <w:multiLevelType w:val="hybridMultilevel"/>
    <w:tmpl w:val="98A2F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4E2CE2"/>
    <w:multiLevelType w:val="hybridMultilevel"/>
    <w:tmpl w:val="1D489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40118D"/>
    <w:multiLevelType w:val="hybridMultilevel"/>
    <w:tmpl w:val="F2788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256A9F"/>
    <w:multiLevelType w:val="hybridMultilevel"/>
    <w:tmpl w:val="7BEC7738"/>
    <w:lvl w:ilvl="0" w:tplc="1FB84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593A4C"/>
    <w:multiLevelType w:val="hybridMultilevel"/>
    <w:tmpl w:val="8EC0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0B64CB"/>
    <w:multiLevelType w:val="hybridMultilevel"/>
    <w:tmpl w:val="E9E8E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8E17A0"/>
    <w:multiLevelType w:val="hybridMultilevel"/>
    <w:tmpl w:val="A07E8058"/>
    <w:lvl w:ilvl="0" w:tplc="FEBC2E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527417"/>
    <w:multiLevelType w:val="hybridMultilevel"/>
    <w:tmpl w:val="2BE2D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E44739"/>
    <w:multiLevelType w:val="hybridMultilevel"/>
    <w:tmpl w:val="5574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C2291"/>
    <w:multiLevelType w:val="hybridMultilevel"/>
    <w:tmpl w:val="8A54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90A03"/>
    <w:multiLevelType w:val="hybridMultilevel"/>
    <w:tmpl w:val="B838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9049E7"/>
    <w:multiLevelType w:val="hybridMultilevel"/>
    <w:tmpl w:val="EF40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06E98"/>
    <w:multiLevelType w:val="hybridMultilevel"/>
    <w:tmpl w:val="284E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0E6308"/>
    <w:multiLevelType w:val="hybridMultilevel"/>
    <w:tmpl w:val="E25A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0B2C4E"/>
    <w:multiLevelType w:val="hybridMultilevel"/>
    <w:tmpl w:val="EE4C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7B054C"/>
    <w:multiLevelType w:val="hybridMultilevel"/>
    <w:tmpl w:val="B7E0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E4D32"/>
    <w:multiLevelType w:val="hybridMultilevel"/>
    <w:tmpl w:val="2CA2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CC456B"/>
    <w:multiLevelType w:val="hybridMultilevel"/>
    <w:tmpl w:val="7D3E4378"/>
    <w:lvl w:ilvl="0" w:tplc="BC4EA5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4D6AC8"/>
    <w:multiLevelType w:val="hybridMultilevel"/>
    <w:tmpl w:val="AC360802"/>
    <w:lvl w:ilvl="0" w:tplc="AEEAB4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05C5F"/>
    <w:multiLevelType w:val="hybridMultilevel"/>
    <w:tmpl w:val="DBDC16D0"/>
    <w:lvl w:ilvl="0" w:tplc="AE9657A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7A02F4"/>
    <w:multiLevelType w:val="hybridMultilevel"/>
    <w:tmpl w:val="E9E22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426A8"/>
    <w:multiLevelType w:val="hybridMultilevel"/>
    <w:tmpl w:val="7A80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7F597C"/>
    <w:multiLevelType w:val="hybridMultilevel"/>
    <w:tmpl w:val="4C7CBD2A"/>
    <w:lvl w:ilvl="0" w:tplc="AE9657A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597195"/>
    <w:multiLevelType w:val="hybridMultilevel"/>
    <w:tmpl w:val="82B0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9324FA"/>
    <w:multiLevelType w:val="hybridMultilevel"/>
    <w:tmpl w:val="9E26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CA7B82"/>
    <w:multiLevelType w:val="hybridMultilevel"/>
    <w:tmpl w:val="EEDA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1F3F57"/>
    <w:multiLevelType w:val="hybridMultilevel"/>
    <w:tmpl w:val="D6AE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794556"/>
    <w:multiLevelType w:val="hybridMultilevel"/>
    <w:tmpl w:val="768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F70A7F"/>
    <w:multiLevelType w:val="hybridMultilevel"/>
    <w:tmpl w:val="D1C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406F26"/>
    <w:multiLevelType w:val="hybridMultilevel"/>
    <w:tmpl w:val="B2D0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DD2BFB"/>
    <w:multiLevelType w:val="hybridMultilevel"/>
    <w:tmpl w:val="ED300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322F4E"/>
    <w:multiLevelType w:val="hybridMultilevel"/>
    <w:tmpl w:val="B0B23FD8"/>
    <w:lvl w:ilvl="0" w:tplc="B13861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5B0CE2"/>
    <w:multiLevelType w:val="hybridMultilevel"/>
    <w:tmpl w:val="0A8AA0B8"/>
    <w:lvl w:ilvl="0" w:tplc="F5FC7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num>
  <w:num w:numId="3">
    <w:abstractNumId w:val="5"/>
  </w:num>
  <w:num w:numId="4">
    <w:abstractNumId w:val="30"/>
  </w:num>
  <w:num w:numId="5">
    <w:abstractNumId w:val="2"/>
  </w:num>
  <w:num w:numId="6">
    <w:abstractNumId w:val="39"/>
  </w:num>
  <w:num w:numId="7">
    <w:abstractNumId w:val="20"/>
  </w:num>
  <w:num w:numId="8">
    <w:abstractNumId w:val="24"/>
  </w:num>
  <w:num w:numId="9">
    <w:abstractNumId w:val="7"/>
  </w:num>
  <w:num w:numId="10">
    <w:abstractNumId w:val="26"/>
  </w:num>
  <w:num w:numId="11">
    <w:abstractNumId w:val="29"/>
  </w:num>
  <w:num w:numId="12">
    <w:abstractNumId w:val="10"/>
  </w:num>
  <w:num w:numId="13">
    <w:abstractNumId w:val="11"/>
  </w:num>
  <w:num w:numId="14">
    <w:abstractNumId w:val="17"/>
  </w:num>
  <w:num w:numId="15">
    <w:abstractNumId w:val="34"/>
  </w:num>
  <w:num w:numId="16">
    <w:abstractNumId w:val="0"/>
  </w:num>
  <w:num w:numId="17">
    <w:abstractNumId w:val="38"/>
  </w:num>
  <w:num w:numId="18">
    <w:abstractNumId w:val="18"/>
  </w:num>
  <w:num w:numId="19">
    <w:abstractNumId w:val="25"/>
  </w:num>
  <w:num w:numId="20">
    <w:abstractNumId w:val="8"/>
  </w:num>
  <w:num w:numId="21">
    <w:abstractNumId w:val="27"/>
  </w:num>
  <w:num w:numId="22">
    <w:abstractNumId w:val="12"/>
  </w:num>
  <w:num w:numId="23">
    <w:abstractNumId w:val="9"/>
  </w:num>
  <w:num w:numId="24">
    <w:abstractNumId w:val="19"/>
  </w:num>
  <w:num w:numId="25">
    <w:abstractNumId w:val="32"/>
  </w:num>
  <w:num w:numId="26">
    <w:abstractNumId w:val="6"/>
  </w:num>
  <w:num w:numId="27">
    <w:abstractNumId w:val="31"/>
  </w:num>
  <w:num w:numId="28">
    <w:abstractNumId w:val="37"/>
  </w:num>
  <w:num w:numId="29">
    <w:abstractNumId w:val="28"/>
  </w:num>
  <w:num w:numId="30">
    <w:abstractNumId w:val="35"/>
  </w:num>
  <w:num w:numId="31">
    <w:abstractNumId w:val="33"/>
  </w:num>
  <w:num w:numId="32">
    <w:abstractNumId w:val="23"/>
  </w:num>
  <w:num w:numId="33">
    <w:abstractNumId w:val="36"/>
  </w:num>
  <w:num w:numId="34">
    <w:abstractNumId w:val="14"/>
  </w:num>
  <w:num w:numId="35">
    <w:abstractNumId w:val="21"/>
  </w:num>
  <w:num w:numId="36">
    <w:abstractNumId w:val="4"/>
  </w:num>
  <w:num w:numId="37">
    <w:abstractNumId w:val="16"/>
  </w:num>
  <w:num w:numId="38">
    <w:abstractNumId w:val="15"/>
  </w:num>
  <w:num w:numId="39">
    <w:abstractNumId w:val="2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F95"/>
    <w:rsid w:val="00000707"/>
    <w:rsid w:val="00050EE9"/>
    <w:rsid w:val="00053EEE"/>
    <w:rsid w:val="000655DA"/>
    <w:rsid w:val="00065E4D"/>
    <w:rsid w:val="000D2D0C"/>
    <w:rsid w:val="000D4783"/>
    <w:rsid w:val="000E1A35"/>
    <w:rsid w:val="000F5FA8"/>
    <w:rsid w:val="00125942"/>
    <w:rsid w:val="00135BC6"/>
    <w:rsid w:val="00152D16"/>
    <w:rsid w:val="001917E2"/>
    <w:rsid w:val="001A43A4"/>
    <w:rsid w:val="002042D3"/>
    <w:rsid w:val="00215DAE"/>
    <w:rsid w:val="002246D0"/>
    <w:rsid w:val="0023144B"/>
    <w:rsid w:val="00242836"/>
    <w:rsid w:val="00242F84"/>
    <w:rsid w:val="00254A01"/>
    <w:rsid w:val="0027319E"/>
    <w:rsid w:val="00286810"/>
    <w:rsid w:val="0029067F"/>
    <w:rsid w:val="00297C79"/>
    <w:rsid w:val="002B0A17"/>
    <w:rsid w:val="002B46EF"/>
    <w:rsid w:val="002F7AA5"/>
    <w:rsid w:val="00303E23"/>
    <w:rsid w:val="003135AD"/>
    <w:rsid w:val="00317053"/>
    <w:rsid w:val="00317562"/>
    <w:rsid w:val="00321B45"/>
    <w:rsid w:val="003272A9"/>
    <w:rsid w:val="003569EA"/>
    <w:rsid w:val="003A2F58"/>
    <w:rsid w:val="003A35B7"/>
    <w:rsid w:val="003B79A2"/>
    <w:rsid w:val="003D3165"/>
    <w:rsid w:val="003F743C"/>
    <w:rsid w:val="003F74A7"/>
    <w:rsid w:val="0040705A"/>
    <w:rsid w:val="004322F4"/>
    <w:rsid w:val="00443B68"/>
    <w:rsid w:val="00443C6A"/>
    <w:rsid w:val="00451723"/>
    <w:rsid w:val="00463336"/>
    <w:rsid w:val="00482530"/>
    <w:rsid w:val="00487859"/>
    <w:rsid w:val="004903B9"/>
    <w:rsid w:val="004A144A"/>
    <w:rsid w:val="004A4702"/>
    <w:rsid w:val="004B2A96"/>
    <w:rsid w:val="004B3B33"/>
    <w:rsid w:val="004B55E7"/>
    <w:rsid w:val="004C64DA"/>
    <w:rsid w:val="004F193E"/>
    <w:rsid w:val="004F62D1"/>
    <w:rsid w:val="00517282"/>
    <w:rsid w:val="0054275B"/>
    <w:rsid w:val="00546910"/>
    <w:rsid w:val="0055501C"/>
    <w:rsid w:val="00556CDC"/>
    <w:rsid w:val="00556CEB"/>
    <w:rsid w:val="0055702F"/>
    <w:rsid w:val="00563807"/>
    <w:rsid w:val="00571EF0"/>
    <w:rsid w:val="00580B64"/>
    <w:rsid w:val="005B40C3"/>
    <w:rsid w:val="005D6189"/>
    <w:rsid w:val="005D7F6F"/>
    <w:rsid w:val="005E3D3B"/>
    <w:rsid w:val="005E5154"/>
    <w:rsid w:val="0062169F"/>
    <w:rsid w:val="006448ED"/>
    <w:rsid w:val="0065412F"/>
    <w:rsid w:val="006755F2"/>
    <w:rsid w:val="006B03BC"/>
    <w:rsid w:val="006B2D9F"/>
    <w:rsid w:val="006F2240"/>
    <w:rsid w:val="007137DE"/>
    <w:rsid w:val="0072180A"/>
    <w:rsid w:val="00722AED"/>
    <w:rsid w:val="00730EE3"/>
    <w:rsid w:val="00765508"/>
    <w:rsid w:val="00787C0B"/>
    <w:rsid w:val="007C0D13"/>
    <w:rsid w:val="007C1877"/>
    <w:rsid w:val="007D3925"/>
    <w:rsid w:val="0080198B"/>
    <w:rsid w:val="00810BC2"/>
    <w:rsid w:val="00811B01"/>
    <w:rsid w:val="00830564"/>
    <w:rsid w:val="00853D4F"/>
    <w:rsid w:val="008544CA"/>
    <w:rsid w:val="00890563"/>
    <w:rsid w:val="008D1B41"/>
    <w:rsid w:val="008E094F"/>
    <w:rsid w:val="008E44A0"/>
    <w:rsid w:val="008F4A4D"/>
    <w:rsid w:val="009065F3"/>
    <w:rsid w:val="00907177"/>
    <w:rsid w:val="00941D88"/>
    <w:rsid w:val="009446AD"/>
    <w:rsid w:val="00955D9F"/>
    <w:rsid w:val="009B25F2"/>
    <w:rsid w:val="009E66EE"/>
    <w:rsid w:val="009F587A"/>
    <w:rsid w:val="00A16622"/>
    <w:rsid w:val="00A37DAC"/>
    <w:rsid w:val="00A432AD"/>
    <w:rsid w:val="00A50FF6"/>
    <w:rsid w:val="00A862E4"/>
    <w:rsid w:val="00A93ECA"/>
    <w:rsid w:val="00AB483A"/>
    <w:rsid w:val="00AB584B"/>
    <w:rsid w:val="00AE54B6"/>
    <w:rsid w:val="00AE60C8"/>
    <w:rsid w:val="00B23C6A"/>
    <w:rsid w:val="00B52A4B"/>
    <w:rsid w:val="00B94469"/>
    <w:rsid w:val="00BC13DB"/>
    <w:rsid w:val="00BC2225"/>
    <w:rsid w:val="00BD15AE"/>
    <w:rsid w:val="00C31705"/>
    <w:rsid w:val="00C31F95"/>
    <w:rsid w:val="00C4055A"/>
    <w:rsid w:val="00C41409"/>
    <w:rsid w:val="00C61270"/>
    <w:rsid w:val="00C82799"/>
    <w:rsid w:val="00CA4F01"/>
    <w:rsid w:val="00CB1C02"/>
    <w:rsid w:val="00CB6C47"/>
    <w:rsid w:val="00CC3144"/>
    <w:rsid w:val="00CD31EE"/>
    <w:rsid w:val="00CE1EF8"/>
    <w:rsid w:val="00CE6CFF"/>
    <w:rsid w:val="00D00710"/>
    <w:rsid w:val="00D010D9"/>
    <w:rsid w:val="00D17E63"/>
    <w:rsid w:val="00D526F2"/>
    <w:rsid w:val="00D610FA"/>
    <w:rsid w:val="00D80651"/>
    <w:rsid w:val="00D93E35"/>
    <w:rsid w:val="00DA0983"/>
    <w:rsid w:val="00DA7880"/>
    <w:rsid w:val="00DB74B6"/>
    <w:rsid w:val="00DD65CF"/>
    <w:rsid w:val="00DE76CF"/>
    <w:rsid w:val="00DF017A"/>
    <w:rsid w:val="00DF1321"/>
    <w:rsid w:val="00E05EB3"/>
    <w:rsid w:val="00E07AE9"/>
    <w:rsid w:val="00E1163C"/>
    <w:rsid w:val="00E43679"/>
    <w:rsid w:val="00E56D97"/>
    <w:rsid w:val="00E73D3E"/>
    <w:rsid w:val="00E928B9"/>
    <w:rsid w:val="00EF2EA6"/>
    <w:rsid w:val="00F10AE9"/>
    <w:rsid w:val="00F20FFD"/>
    <w:rsid w:val="00F3184C"/>
    <w:rsid w:val="00F33255"/>
    <w:rsid w:val="00F73037"/>
    <w:rsid w:val="00F93FC1"/>
    <w:rsid w:val="00F9730B"/>
    <w:rsid w:val="00FD29F5"/>
    <w:rsid w:val="00FD497E"/>
    <w:rsid w:val="00FD49D3"/>
    <w:rsid w:val="00FE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8B9"/>
    <w:pPr>
      <w:spacing w:after="0" w:line="240" w:lineRule="auto"/>
    </w:pPr>
  </w:style>
  <w:style w:type="paragraph" w:styleId="BalloonText">
    <w:name w:val="Balloon Text"/>
    <w:basedOn w:val="Normal"/>
    <w:link w:val="BalloonTextChar"/>
    <w:uiPriority w:val="99"/>
    <w:semiHidden/>
    <w:unhideWhenUsed/>
    <w:rsid w:val="00DF0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17A"/>
    <w:rPr>
      <w:rFonts w:ascii="Tahoma" w:hAnsi="Tahoma" w:cs="Tahoma"/>
      <w:sz w:val="16"/>
      <w:szCs w:val="16"/>
    </w:rPr>
  </w:style>
  <w:style w:type="paragraph" w:styleId="ListParagraph">
    <w:name w:val="List Paragraph"/>
    <w:basedOn w:val="Normal"/>
    <w:uiPriority w:val="34"/>
    <w:qFormat/>
    <w:rsid w:val="00215D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8B9"/>
    <w:pPr>
      <w:spacing w:after="0" w:line="240" w:lineRule="auto"/>
    </w:pPr>
  </w:style>
  <w:style w:type="paragraph" w:styleId="BalloonText">
    <w:name w:val="Balloon Text"/>
    <w:basedOn w:val="Normal"/>
    <w:link w:val="BalloonTextChar"/>
    <w:uiPriority w:val="99"/>
    <w:semiHidden/>
    <w:unhideWhenUsed/>
    <w:rsid w:val="00DF0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17A"/>
    <w:rPr>
      <w:rFonts w:ascii="Tahoma" w:hAnsi="Tahoma" w:cs="Tahoma"/>
      <w:sz w:val="16"/>
      <w:szCs w:val="16"/>
    </w:rPr>
  </w:style>
  <w:style w:type="paragraph" w:styleId="ListParagraph">
    <w:name w:val="List Paragraph"/>
    <w:basedOn w:val="Normal"/>
    <w:uiPriority w:val="34"/>
    <w:qFormat/>
    <w:rsid w:val="0021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36D8C-D8E9-4EB4-A11F-C62DFB45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12</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dc:creator>
  <cp:keywords/>
  <dc:description/>
  <cp:lastModifiedBy>Madhan Kumar</cp:lastModifiedBy>
  <cp:revision>200</cp:revision>
  <dcterms:created xsi:type="dcterms:W3CDTF">2019-06-17T14:20:00Z</dcterms:created>
  <dcterms:modified xsi:type="dcterms:W3CDTF">2019-07-11T06:02:00Z</dcterms:modified>
</cp:coreProperties>
</file>