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666CD" w14:textId="6852D528" w:rsidR="008B435B" w:rsidRPr="0053320C" w:rsidRDefault="00E91788">
      <w:pPr>
        <w:pStyle w:val="Heading2"/>
        <w:jc w:val="center"/>
        <w:rPr>
          <w:rFonts w:ascii="Arial" w:hAnsi="Arial" w:cs="Arial"/>
          <w:b/>
          <w:bCs/>
          <w:szCs w:val="24"/>
        </w:rPr>
      </w:pPr>
      <w:bookmarkStart w:id="0" w:name="OLE_LINK1"/>
      <w:r>
        <w:rPr>
          <w:rFonts w:ascii="Arial" w:hAnsi="Arial" w:cs="Arial"/>
          <w:b/>
          <w:bCs/>
          <w:color w:val="000000"/>
          <w:szCs w:val="24"/>
          <w:lang w:val="en-US"/>
        </w:rPr>
        <w:t>${Company current name}</w:t>
      </w:r>
    </w:p>
    <w:p w14:paraId="1112765B" w14:textId="77777777" w:rsidR="0053320C" w:rsidRDefault="0053320C">
      <w:pPr>
        <w:tabs>
          <w:tab w:val="center" w:pos="4152"/>
        </w:tabs>
        <w:suppressAutoHyphens/>
        <w:jc w:val="center"/>
        <w:rPr>
          <w:rFonts w:ascii="Arial" w:hAnsi="Arial" w:cs="Arial"/>
          <w:bCs/>
          <w:sz w:val="18"/>
          <w:szCs w:val="18"/>
        </w:rPr>
      </w:pPr>
      <w:r>
        <w:rPr>
          <w:rFonts w:ascii="Arial" w:hAnsi="Arial" w:cs="Arial"/>
          <w:bCs/>
          <w:sz w:val="18"/>
          <w:szCs w:val="18"/>
        </w:rPr>
        <w:t>(the “Company”)</w:t>
      </w:r>
    </w:p>
    <w:p w14:paraId="0C533729" w14:textId="2BE1F6F7" w:rsidR="008B435B" w:rsidRDefault="008B435B">
      <w:pPr>
        <w:tabs>
          <w:tab w:val="center" w:pos="4152"/>
        </w:tabs>
        <w:suppressAutoHyphens/>
        <w:jc w:val="center"/>
        <w:rPr>
          <w:rFonts w:ascii="Arial" w:hAnsi="Arial" w:cs="Arial"/>
          <w:bCs/>
          <w:sz w:val="18"/>
          <w:szCs w:val="18"/>
        </w:rPr>
      </w:pPr>
      <w:r>
        <w:rPr>
          <w:rFonts w:ascii="Arial" w:hAnsi="Arial" w:cs="Arial"/>
          <w:bCs/>
          <w:sz w:val="18"/>
          <w:szCs w:val="18"/>
        </w:rPr>
        <w:t xml:space="preserve">(Company Registration No. </w:t>
      </w:r>
      <w:r w:rsidR="00D70E7D">
        <w:rPr>
          <w:rFonts w:ascii="Arial" w:hAnsi="Arial" w:cs="Arial"/>
          <w:bCs/>
          <w:sz w:val="18"/>
          <w:szCs w:val="18"/>
        </w:rPr>
        <w:t>${UEN}</w:t>
      </w:r>
      <w:r>
        <w:rPr>
          <w:rFonts w:ascii="Arial" w:hAnsi="Arial" w:cs="Arial"/>
          <w:bCs/>
          <w:sz w:val="18"/>
          <w:szCs w:val="18"/>
        </w:rPr>
        <w:t>)</w:t>
      </w:r>
    </w:p>
    <w:p w14:paraId="6F77D8EA" w14:textId="77777777" w:rsidR="008B435B" w:rsidRDefault="008B435B">
      <w:pPr>
        <w:tabs>
          <w:tab w:val="center" w:pos="4152"/>
        </w:tabs>
        <w:suppressAutoHyphens/>
        <w:jc w:val="center"/>
        <w:rPr>
          <w:rFonts w:ascii="Arial" w:hAnsi="Arial" w:cs="Arial"/>
          <w:spacing w:val="-3"/>
          <w:sz w:val="18"/>
          <w:szCs w:val="18"/>
        </w:rPr>
      </w:pPr>
      <w:r>
        <w:rPr>
          <w:rFonts w:ascii="Arial" w:hAnsi="Arial" w:cs="Arial"/>
          <w:bCs/>
          <w:sz w:val="18"/>
          <w:szCs w:val="18"/>
        </w:rPr>
        <w:t>(Incorporated in the Republic of Singapore)</w:t>
      </w:r>
    </w:p>
    <w:bookmarkEnd w:id="0"/>
    <w:p w14:paraId="63C96B9D" w14:textId="77777777" w:rsidR="008B435B" w:rsidRDefault="008B435B">
      <w:pPr>
        <w:tabs>
          <w:tab w:val="left" w:pos="0"/>
        </w:tabs>
        <w:suppressAutoHyphens/>
        <w:jc w:val="both"/>
        <w:rPr>
          <w:rFonts w:ascii="Arial" w:hAnsi="Arial" w:cs="Arial"/>
          <w:spacing w:val="-3"/>
          <w:sz w:val="20"/>
        </w:rPr>
      </w:pPr>
    </w:p>
    <w:p w14:paraId="4132415F" w14:textId="6651D944" w:rsidR="008B435B" w:rsidRDefault="00C164A3">
      <w:pPr>
        <w:pStyle w:val="BodyText"/>
        <w:rPr>
          <w:rFonts w:ascii="Arial" w:hAnsi="Arial" w:cs="Arial"/>
          <w:bCs/>
          <w:sz w:val="20"/>
        </w:rPr>
      </w:pPr>
      <w:r w:rsidRPr="00C164A3">
        <w:rPr>
          <w:rFonts w:ascii="Arial" w:hAnsi="Arial" w:cs="Arial"/>
          <w:bCs/>
          <w:sz w:val="20"/>
        </w:rPr>
        <w:t>RESOLUTION IN WRITING PURSUANT TO REGULATION OF THE COMPANY’S CONSTITUTIO</w:t>
      </w:r>
      <w:r w:rsidR="008B435B">
        <w:rPr>
          <w:rFonts w:ascii="Arial" w:hAnsi="Arial" w:cs="Arial"/>
          <w:bCs/>
          <w:sz w:val="20"/>
        </w:rPr>
        <w:t>N</w:t>
      </w:r>
    </w:p>
    <w:p w14:paraId="4002C376" w14:textId="77777777" w:rsidR="008B435B" w:rsidRDefault="008B435B">
      <w:pPr>
        <w:pBdr>
          <w:bottom w:val="single" w:sz="12" w:space="1" w:color="auto"/>
        </w:pBdr>
        <w:rPr>
          <w:rFonts w:ascii="Arial" w:hAnsi="Arial" w:cs="Arial"/>
          <w:sz w:val="20"/>
          <w:szCs w:val="20"/>
          <w:lang w:val="en-GB"/>
        </w:rPr>
      </w:pPr>
    </w:p>
    <w:p w14:paraId="45115990" w14:textId="77777777" w:rsidR="008B435B" w:rsidRDefault="008B435B">
      <w:pPr>
        <w:tabs>
          <w:tab w:val="left" w:pos="-720"/>
        </w:tabs>
        <w:suppressAutoHyphens/>
        <w:spacing w:line="264" w:lineRule="auto"/>
        <w:jc w:val="both"/>
        <w:rPr>
          <w:rFonts w:ascii="Arial" w:hAnsi="Arial" w:cs="Arial"/>
          <w:spacing w:val="-3"/>
          <w:sz w:val="20"/>
          <w:szCs w:val="20"/>
        </w:rPr>
      </w:pPr>
    </w:p>
    <w:p w14:paraId="45A5BF08" w14:textId="77777777" w:rsidR="008B435B" w:rsidRDefault="008B435B">
      <w:pPr>
        <w:tabs>
          <w:tab w:val="left" w:pos="-720"/>
        </w:tabs>
        <w:suppressAutoHyphens/>
        <w:spacing w:line="264" w:lineRule="auto"/>
        <w:jc w:val="both"/>
        <w:rPr>
          <w:rFonts w:ascii="Arial" w:hAnsi="Arial" w:cs="Arial"/>
          <w:spacing w:val="-3"/>
          <w:sz w:val="20"/>
          <w:szCs w:val="20"/>
        </w:rPr>
      </w:pPr>
      <w:r>
        <w:rPr>
          <w:rFonts w:ascii="Arial" w:hAnsi="Arial" w:cs="Arial"/>
          <w:b/>
          <w:spacing w:val="-3"/>
          <w:sz w:val="20"/>
          <w:szCs w:val="20"/>
        </w:rPr>
        <w:t>AUTHORITY TO CONVENE AN EXTRAORDINARY GENERAL MEETING</w:t>
      </w:r>
    </w:p>
    <w:p w14:paraId="029E67F5" w14:textId="77777777" w:rsidR="008B435B" w:rsidRDefault="008B435B">
      <w:pPr>
        <w:tabs>
          <w:tab w:val="left" w:pos="-720"/>
        </w:tabs>
        <w:suppressAutoHyphens/>
        <w:spacing w:line="264" w:lineRule="auto"/>
        <w:jc w:val="both"/>
        <w:rPr>
          <w:rFonts w:ascii="Arial" w:hAnsi="Arial" w:cs="Arial"/>
          <w:spacing w:val="-3"/>
          <w:sz w:val="20"/>
          <w:szCs w:val="20"/>
        </w:rPr>
      </w:pPr>
    </w:p>
    <w:p w14:paraId="1206D183" w14:textId="4FD188A4" w:rsidR="008B435B" w:rsidRDefault="008B435B" w:rsidP="00BE283A">
      <w:pPr>
        <w:tabs>
          <w:tab w:val="left" w:pos="-720"/>
        </w:tabs>
        <w:suppressAutoHyphens/>
        <w:spacing w:line="264" w:lineRule="auto"/>
        <w:jc w:val="both"/>
        <w:rPr>
          <w:rFonts w:ascii="Arial" w:hAnsi="Arial" w:cs="Arial"/>
          <w:spacing w:val="-3"/>
          <w:sz w:val="20"/>
          <w:szCs w:val="20"/>
        </w:rPr>
      </w:pPr>
      <w:r>
        <w:rPr>
          <w:rFonts w:ascii="Arial" w:hAnsi="Arial" w:cs="Arial"/>
          <w:spacing w:val="-3"/>
          <w:sz w:val="20"/>
          <w:szCs w:val="20"/>
        </w:rPr>
        <w:t xml:space="preserve">RESOLVED that an Extraordinary General Meeting be held at </w:t>
      </w:r>
      <w:r w:rsidR="008B19E5">
        <w:rPr>
          <w:rFonts w:ascii="Arial" w:hAnsi="Arial" w:cs="Arial"/>
          <w:spacing w:val="-3"/>
          <w:sz w:val="20"/>
          <w:szCs w:val="20"/>
        </w:rPr>
        <w:t>$</w:t>
      </w:r>
      <w:r w:rsidR="008B19E5" w:rsidRPr="008B19E5">
        <w:rPr>
          <w:rFonts w:ascii="Arial" w:hAnsi="Arial" w:cs="Arial"/>
          <w:spacing w:val="-3"/>
          <w:sz w:val="20"/>
          <w:szCs w:val="20"/>
        </w:rPr>
        <w:t>{</w:t>
      </w:r>
      <w:r w:rsidR="00096F5E">
        <w:rPr>
          <w:rFonts w:ascii="Arial" w:hAnsi="Arial" w:cs="Arial"/>
          <w:spacing w:val="-3"/>
          <w:sz w:val="20"/>
          <w:szCs w:val="20"/>
        </w:rPr>
        <w:t xml:space="preserve">Underline </w:t>
      </w:r>
      <w:r w:rsidR="008B19E5" w:rsidRPr="008B19E5">
        <w:rPr>
          <w:rFonts w:ascii="Arial" w:hAnsi="Arial" w:cs="Arial"/>
          <w:spacing w:val="-3"/>
          <w:sz w:val="20"/>
          <w:szCs w:val="20"/>
        </w:rPr>
        <w:t>Meeting's Venue}</w:t>
      </w:r>
      <w:r w:rsidR="00BE283A" w:rsidRPr="005C73EA">
        <w:rPr>
          <w:rFonts w:ascii="Arial" w:hAnsi="Arial" w:cs="Arial"/>
          <w:spacing w:val="-3"/>
          <w:sz w:val="20"/>
          <w:szCs w:val="20"/>
        </w:rPr>
        <w:t xml:space="preserve"> </w:t>
      </w:r>
      <w:r w:rsidRPr="005C73EA">
        <w:rPr>
          <w:rFonts w:ascii="Arial" w:hAnsi="Arial" w:cs="Arial"/>
          <w:spacing w:val="-3"/>
          <w:sz w:val="20"/>
          <w:szCs w:val="20"/>
        </w:rPr>
        <w:t xml:space="preserve">on </w:t>
      </w:r>
      <w:r w:rsidR="000A0EF2">
        <w:rPr>
          <w:rFonts w:ascii="Arial" w:hAnsi="Arial" w:cs="Arial"/>
          <w:spacing w:val="-3"/>
          <w:sz w:val="20"/>
          <w:szCs w:val="20"/>
        </w:rPr>
        <w:t>$</w:t>
      </w:r>
      <w:r w:rsidR="000A0EF2" w:rsidRPr="000A0EF2">
        <w:rPr>
          <w:rFonts w:ascii="Arial" w:hAnsi="Arial" w:cs="Arial"/>
          <w:spacing w:val="-3"/>
          <w:sz w:val="20"/>
          <w:szCs w:val="20"/>
        </w:rPr>
        <w:t>{</w:t>
      </w:r>
      <w:r w:rsidR="00096F5E">
        <w:rPr>
          <w:rFonts w:ascii="Arial" w:hAnsi="Arial" w:cs="Arial"/>
          <w:spacing w:val="-3"/>
          <w:sz w:val="20"/>
          <w:szCs w:val="20"/>
        </w:rPr>
        <w:t xml:space="preserve">Underline </w:t>
      </w:r>
      <w:r w:rsidR="000A0EF2" w:rsidRPr="000A0EF2">
        <w:rPr>
          <w:rFonts w:ascii="Arial" w:hAnsi="Arial" w:cs="Arial"/>
          <w:spacing w:val="-3"/>
          <w:sz w:val="20"/>
          <w:szCs w:val="20"/>
        </w:rPr>
        <w:t>Members' Meeting Date}</w:t>
      </w:r>
      <w:r w:rsidR="000A0EF2">
        <w:rPr>
          <w:rFonts w:ascii="Arial" w:hAnsi="Arial" w:cs="Arial"/>
          <w:spacing w:val="-3"/>
          <w:sz w:val="20"/>
          <w:szCs w:val="20"/>
        </w:rPr>
        <w:t xml:space="preserve"> </w:t>
      </w:r>
      <w:r w:rsidR="008A03C1" w:rsidRPr="005C73EA">
        <w:rPr>
          <w:rFonts w:ascii="Arial" w:hAnsi="Arial" w:cs="Arial"/>
          <w:spacing w:val="-3"/>
          <w:sz w:val="20"/>
          <w:szCs w:val="20"/>
        </w:rPr>
        <w:t xml:space="preserve">at </w:t>
      </w:r>
      <w:r w:rsidR="00704ED1">
        <w:rPr>
          <w:rFonts w:ascii="Arial" w:hAnsi="Arial" w:cs="Arial"/>
          <w:spacing w:val="-3"/>
          <w:sz w:val="20"/>
          <w:szCs w:val="20"/>
        </w:rPr>
        <w:t>$</w:t>
      </w:r>
      <w:r w:rsidR="00704ED1" w:rsidRPr="00704ED1">
        <w:rPr>
          <w:rFonts w:ascii="Arial" w:hAnsi="Arial" w:cs="Arial"/>
          <w:spacing w:val="-3"/>
          <w:sz w:val="20"/>
          <w:szCs w:val="20"/>
        </w:rPr>
        <w:t>{</w:t>
      </w:r>
      <w:r w:rsidR="00096F5E">
        <w:rPr>
          <w:rFonts w:ascii="Arial" w:hAnsi="Arial" w:cs="Arial"/>
          <w:spacing w:val="-3"/>
          <w:sz w:val="20"/>
          <w:szCs w:val="20"/>
        </w:rPr>
        <w:t xml:space="preserve">Underline </w:t>
      </w:r>
      <w:r w:rsidR="00704ED1" w:rsidRPr="00704ED1">
        <w:rPr>
          <w:rFonts w:ascii="Arial" w:hAnsi="Arial" w:cs="Arial"/>
          <w:spacing w:val="-3"/>
          <w:sz w:val="20"/>
          <w:szCs w:val="20"/>
        </w:rPr>
        <w:t>Members' Meeting Time}</w:t>
      </w:r>
      <w:r w:rsidRPr="005C73EA">
        <w:rPr>
          <w:rFonts w:ascii="Arial" w:hAnsi="Arial" w:cs="Arial"/>
          <w:spacing w:val="-3"/>
          <w:sz w:val="20"/>
          <w:szCs w:val="20"/>
        </w:rPr>
        <w:t xml:space="preserve"> for the p</w:t>
      </w:r>
      <w:r>
        <w:rPr>
          <w:rFonts w:ascii="Arial" w:hAnsi="Arial" w:cs="Arial"/>
          <w:spacing w:val="-3"/>
          <w:sz w:val="20"/>
          <w:szCs w:val="20"/>
        </w:rPr>
        <w:t>urpose of considering and if deemed fit, passing the following resolution as an Ordinary Resolution and that any Director of the Company be authorised to issue notice of the said meeting: -</w:t>
      </w:r>
    </w:p>
    <w:p w14:paraId="2AA04837" w14:textId="77777777" w:rsidR="008B435B" w:rsidRDefault="008B435B">
      <w:pPr>
        <w:tabs>
          <w:tab w:val="left" w:pos="-720"/>
        </w:tabs>
        <w:suppressAutoHyphens/>
        <w:spacing w:line="264" w:lineRule="auto"/>
        <w:jc w:val="both"/>
        <w:rPr>
          <w:rFonts w:ascii="Arial" w:hAnsi="Arial" w:cs="Arial"/>
          <w:spacing w:val="-3"/>
          <w:sz w:val="20"/>
          <w:szCs w:val="20"/>
        </w:rPr>
      </w:pPr>
    </w:p>
    <w:p w14:paraId="61FF243E" w14:textId="77777777" w:rsidR="008B435B" w:rsidRDefault="008B435B">
      <w:pPr>
        <w:tabs>
          <w:tab w:val="left" w:pos="-720"/>
        </w:tabs>
        <w:suppressAutoHyphens/>
        <w:spacing w:line="264" w:lineRule="auto"/>
        <w:jc w:val="both"/>
        <w:rPr>
          <w:rFonts w:ascii="Arial" w:hAnsi="Arial" w:cs="Arial"/>
          <w:spacing w:val="-3"/>
          <w:sz w:val="20"/>
          <w:szCs w:val="20"/>
        </w:rPr>
      </w:pPr>
      <w:r>
        <w:rPr>
          <w:rFonts w:ascii="Arial" w:hAnsi="Arial" w:cs="Arial"/>
          <w:b/>
          <w:spacing w:val="-3"/>
          <w:sz w:val="20"/>
          <w:szCs w:val="20"/>
        </w:rPr>
        <w:tab/>
        <w:t>AUTHORITY TO ALLOT AND ISSUE SHARES</w:t>
      </w:r>
    </w:p>
    <w:p w14:paraId="141E5C8E" w14:textId="77777777" w:rsidR="008B435B" w:rsidRDefault="008B435B">
      <w:pPr>
        <w:tabs>
          <w:tab w:val="left" w:pos="-720"/>
        </w:tabs>
        <w:suppressAutoHyphens/>
        <w:spacing w:line="264" w:lineRule="auto"/>
        <w:jc w:val="both"/>
        <w:rPr>
          <w:rFonts w:ascii="Arial" w:hAnsi="Arial" w:cs="Arial"/>
          <w:spacing w:val="-3"/>
          <w:sz w:val="20"/>
          <w:szCs w:val="20"/>
        </w:rPr>
      </w:pPr>
    </w:p>
    <w:p w14:paraId="6BD17AFE" w14:textId="59CEA0FF" w:rsidR="008B435B" w:rsidRDefault="008B435B">
      <w:pPr>
        <w:tabs>
          <w:tab w:val="left" w:pos="0"/>
        </w:tabs>
        <w:suppressAutoHyphens/>
        <w:ind w:left="720"/>
        <w:jc w:val="both"/>
        <w:rPr>
          <w:rFonts w:ascii="Arial" w:hAnsi="Arial" w:cs="Arial"/>
          <w:spacing w:val="-3"/>
          <w:sz w:val="20"/>
          <w:szCs w:val="20"/>
        </w:rPr>
      </w:pPr>
      <w:r>
        <w:rPr>
          <w:rFonts w:ascii="Arial" w:hAnsi="Arial" w:cs="Arial"/>
          <w:spacing w:val="-3"/>
          <w:sz w:val="20"/>
          <w:szCs w:val="20"/>
        </w:rPr>
        <w:t xml:space="preserve">“That pursuant to Section 161 of the Companies Act, Cap 50 and subject to the </w:t>
      </w:r>
      <w:r w:rsidR="006C7AD1" w:rsidRPr="006C7AD1">
        <w:rPr>
          <w:rFonts w:ascii="Arial" w:hAnsi="Arial" w:cs="Arial"/>
          <w:spacing w:val="-3"/>
          <w:sz w:val="20"/>
          <w:szCs w:val="20"/>
        </w:rPr>
        <w:t>Constitution</w:t>
      </w:r>
      <w:r>
        <w:rPr>
          <w:rFonts w:ascii="Arial" w:hAnsi="Arial" w:cs="Arial"/>
          <w:spacing w:val="-3"/>
          <w:sz w:val="20"/>
          <w:szCs w:val="20"/>
        </w:rPr>
        <w:t xml:space="preserve"> of the Company, the Directors be authorized to allot and issue such shares in the Company at any time and to any persons on such terms and conditions and with such rights or restrictions as they may in their absolute discretion deem fit and that this authority shall continue in force until the conclusion of the next annual general meeting or at the expiry of the period within which the next annual general meeting is required by law to be held, whichever is earlier.”</w:t>
      </w:r>
    </w:p>
    <w:p w14:paraId="5E684015" w14:textId="77777777" w:rsidR="008B435B" w:rsidRDefault="008B435B" w:rsidP="009D3C48">
      <w:pPr>
        <w:tabs>
          <w:tab w:val="left" w:pos="-720"/>
          <w:tab w:val="left" w:pos="0"/>
          <w:tab w:val="left" w:pos="720"/>
        </w:tabs>
        <w:suppressAutoHyphens/>
        <w:spacing w:line="264" w:lineRule="auto"/>
        <w:jc w:val="both"/>
        <w:rPr>
          <w:rFonts w:ascii="Arial" w:hAnsi="Arial" w:cs="Arial"/>
          <w:spacing w:val="-3"/>
          <w:sz w:val="20"/>
          <w:szCs w:val="20"/>
        </w:rPr>
      </w:pPr>
    </w:p>
    <w:p w14:paraId="606F4F5A" w14:textId="77777777" w:rsidR="008B435B" w:rsidRDefault="008B435B">
      <w:pPr>
        <w:tabs>
          <w:tab w:val="left" w:pos="-720"/>
          <w:tab w:val="left" w:pos="0"/>
          <w:tab w:val="left" w:pos="720"/>
        </w:tabs>
        <w:suppressAutoHyphens/>
        <w:spacing w:line="264" w:lineRule="auto"/>
        <w:ind w:left="720" w:hanging="720"/>
        <w:jc w:val="both"/>
        <w:rPr>
          <w:rFonts w:ascii="Arial" w:hAnsi="Arial" w:cs="Arial"/>
          <w:spacing w:val="-3"/>
          <w:sz w:val="20"/>
          <w:szCs w:val="20"/>
        </w:rPr>
      </w:pPr>
    </w:p>
    <w:p w14:paraId="294414DA" w14:textId="76278DC9" w:rsidR="008B435B" w:rsidRDefault="008B435B">
      <w:pPr>
        <w:jc w:val="both"/>
        <w:rPr>
          <w:rFonts w:ascii="Arial" w:hAnsi="Arial" w:cs="Arial"/>
          <w:sz w:val="20"/>
          <w:szCs w:val="20"/>
        </w:rPr>
      </w:pPr>
      <w:r>
        <w:rPr>
          <w:rFonts w:ascii="Arial" w:hAnsi="Arial" w:cs="Arial"/>
          <w:sz w:val="20"/>
          <w:szCs w:val="20"/>
        </w:rPr>
        <w:t xml:space="preserve">Dated this </w:t>
      </w:r>
      <w:r w:rsidR="00DB114A">
        <w:rPr>
          <w:rFonts w:ascii="Arial" w:hAnsi="Arial" w:cs="Arial"/>
          <w:sz w:val="20"/>
          <w:szCs w:val="20"/>
        </w:rPr>
        <w:t>$</w:t>
      </w:r>
      <w:r w:rsidR="00DB114A" w:rsidRPr="00DB114A">
        <w:rPr>
          <w:rFonts w:ascii="Arial" w:hAnsi="Arial" w:cs="Arial"/>
          <w:sz w:val="20"/>
          <w:szCs w:val="20"/>
        </w:rPr>
        <w:t>{Directors' Meeting Date}</w:t>
      </w:r>
    </w:p>
    <w:p w14:paraId="33E0AAEA" w14:textId="77777777" w:rsidR="007D1274" w:rsidRDefault="007D1274" w:rsidP="007D1274">
      <w:pPr>
        <w:jc w:val="center"/>
        <w:rPr>
          <w:rFonts w:ascii="Arial" w:hAnsi="Arial" w:cs="Arial"/>
          <w:b/>
          <w:sz w:val="20"/>
        </w:rPr>
      </w:pPr>
    </w:p>
    <w:p w14:paraId="4D09A3EE" w14:textId="77777777" w:rsidR="005C73EA" w:rsidRDefault="005C73EA" w:rsidP="007D1274">
      <w:pPr>
        <w:jc w:val="center"/>
        <w:rPr>
          <w:rFonts w:ascii="Arial" w:hAnsi="Arial" w:cs="Arial"/>
          <w:b/>
          <w:sz w:val="20"/>
        </w:rPr>
      </w:pPr>
    </w:p>
    <w:p w14:paraId="05E2C1E6" w14:textId="77777777" w:rsidR="007D1274" w:rsidRDefault="007D1274" w:rsidP="007D1274">
      <w:pPr>
        <w:jc w:val="center"/>
        <w:rPr>
          <w:rFonts w:ascii="Arial" w:hAnsi="Arial" w:cs="Arial"/>
          <w:b/>
          <w:sz w:val="20"/>
        </w:rPr>
      </w:pPr>
    </w:p>
    <w:p w14:paraId="00C8DBB7" w14:textId="4A30815F" w:rsidR="007D1274" w:rsidRPr="00075D4A" w:rsidRDefault="005E132C" w:rsidP="00B62AA3">
      <w:pPr>
        <w:pStyle w:val="BodySingle"/>
        <w:jc w:val="center"/>
        <w:rPr>
          <w:rFonts w:ascii="Arial" w:eastAsia="SimSun" w:hAnsi="Arial" w:cs="Arial"/>
          <w:caps/>
          <w:sz w:val="20"/>
          <w:lang w:eastAsia="zh-CN"/>
        </w:rPr>
      </w:pPr>
      <w:r w:rsidRPr="00B62AA3">
        <w:rPr>
          <w:rFonts w:ascii="Arial" w:hAnsi="Arial" w:cs="Arial"/>
          <w:b/>
          <w:snapToGrid/>
          <w:color w:val="auto"/>
          <w:sz w:val="20"/>
          <w:szCs w:val="24"/>
        </w:rPr>
        <w:t>${</w:t>
      </w:r>
      <w:r w:rsidRPr="00AF6FCC">
        <w:rPr>
          <w:rFonts w:ascii="Arial" w:hAnsi="Arial" w:cs="Arial"/>
          <w:b/>
          <w:snapToGrid/>
          <w:color w:val="auto"/>
          <w:sz w:val="20"/>
          <w:szCs w:val="24"/>
        </w:rPr>
        <w:t>DISPLAY BOARD OF DIRECTOR - CONTENT</w:t>
      </w:r>
      <w:r w:rsidRPr="00B62AA3">
        <w:rPr>
          <w:rFonts w:ascii="Arial" w:hAnsi="Arial" w:cs="Arial"/>
          <w:b/>
          <w:snapToGrid/>
          <w:color w:val="auto"/>
          <w:sz w:val="20"/>
          <w:szCs w:val="24"/>
        </w:rPr>
        <w:t>}</w:t>
      </w:r>
    </w:p>
    <w:p w14:paraId="34A19DF3" w14:textId="77777777" w:rsidR="007D1274" w:rsidRDefault="007D1274" w:rsidP="007D1274">
      <w:pPr>
        <w:pStyle w:val="BodySingle"/>
        <w:rPr>
          <w:rFonts w:ascii="Arial" w:hAnsi="Arial" w:cs="Arial"/>
          <w:cap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tblGrid>
      <w:tr w:rsidR="00376DFF" w:rsidRPr="00A27115" w14:paraId="3A75C69D" w14:textId="77777777" w:rsidTr="00B817CC">
        <w:tc>
          <w:tcPr>
            <w:tcW w:w="9576" w:type="dxa"/>
            <w:tcBorders>
              <w:top w:val="nil"/>
              <w:left w:val="nil"/>
              <w:bottom w:val="nil"/>
              <w:right w:val="nil"/>
            </w:tcBorders>
            <w:shd w:val="clear" w:color="auto" w:fill="auto"/>
          </w:tcPr>
          <w:p w14:paraId="3C969F87" w14:textId="77777777" w:rsidR="00376DFF" w:rsidRPr="00A27115" w:rsidRDefault="00376DFF" w:rsidP="00B817CC">
            <w:pPr>
              <w:autoSpaceDE w:val="0"/>
              <w:autoSpaceDN w:val="0"/>
              <w:adjustRightInd w:val="0"/>
              <w:rPr>
                <w:rFonts w:ascii="Arial" w:hAnsi="Arial" w:cs="Arial"/>
                <w:b/>
                <w:bCs/>
                <w:sz w:val="20"/>
              </w:rPr>
            </w:pPr>
          </w:p>
          <w:p w14:paraId="7972DE53" w14:textId="77777777" w:rsidR="00376DFF" w:rsidRPr="00A27115" w:rsidRDefault="00376DFF" w:rsidP="00B817CC">
            <w:pPr>
              <w:autoSpaceDE w:val="0"/>
              <w:autoSpaceDN w:val="0"/>
              <w:adjustRightInd w:val="0"/>
              <w:rPr>
                <w:rFonts w:ascii="Arial" w:hAnsi="Arial" w:cs="Arial"/>
                <w:b/>
                <w:bCs/>
                <w:sz w:val="20"/>
              </w:rPr>
            </w:pPr>
          </w:p>
          <w:p w14:paraId="46C7FFA7" w14:textId="77777777" w:rsidR="00376DFF" w:rsidRPr="00A27115" w:rsidRDefault="00376DFF" w:rsidP="00B817CC">
            <w:pPr>
              <w:autoSpaceDE w:val="0"/>
              <w:autoSpaceDN w:val="0"/>
              <w:adjustRightInd w:val="0"/>
              <w:rPr>
                <w:rFonts w:ascii="Arial" w:hAnsi="Arial" w:cs="Arial"/>
                <w:b/>
                <w:bCs/>
                <w:sz w:val="20"/>
              </w:rPr>
            </w:pPr>
          </w:p>
          <w:p w14:paraId="01A779EC" w14:textId="77777777" w:rsidR="00376DFF" w:rsidRPr="00A27115" w:rsidRDefault="00376DFF" w:rsidP="00B817CC">
            <w:pPr>
              <w:autoSpaceDE w:val="0"/>
              <w:autoSpaceDN w:val="0"/>
              <w:adjustRightInd w:val="0"/>
              <w:rPr>
                <w:rFonts w:ascii="Arial" w:hAnsi="Arial" w:cs="Arial"/>
                <w:b/>
                <w:bCs/>
                <w:sz w:val="20"/>
              </w:rPr>
            </w:pPr>
          </w:p>
          <w:p w14:paraId="10FCF475" w14:textId="77777777" w:rsidR="00376DFF" w:rsidRPr="00A27115" w:rsidRDefault="00376DFF" w:rsidP="00B817CC">
            <w:pPr>
              <w:autoSpaceDE w:val="0"/>
              <w:autoSpaceDN w:val="0"/>
              <w:adjustRightInd w:val="0"/>
              <w:rPr>
                <w:rFonts w:ascii="Arial" w:hAnsi="Arial" w:cs="Arial"/>
                <w:b/>
                <w:bCs/>
                <w:sz w:val="20"/>
              </w:rPr>
            </w:pPr>
          </w:p>
          <w:p w14:paraId="533AD5F1" w14:textId="77777777" w:rsidR="00376DFF" w:rsidRPr="00A27115" w:rsidRDefault="00376DFF" w:rsidP="00B817CC">
            <w:pPr>
              <w:autoSpaceDE w:val="0"/>
              <w:autoSpaceDN w:val="0"/>
              <w:adjustRightInd w:val="0"/>
              <w:rPr>
                <w:rFonts w:ascii="Arial" w:hAnsi="Arial" w:cs="Arial"/>
                <w:b/>
                <w:bCs/>
                <w:sz w:val="20"/>
              </w:rPr>
            </w:pPr>
          </w:p>
          <w:p w14:paraId="132E4EB1" w14:textId="77777777" w:rsidR="00376DFF" w:rsidRPr="00A27115" w:rsidRDefault="00376DFF" w:rsidP="00B817CC">
            <w:pPr>
              <w:tabs>
                <w:tab w:val="left" w:pos="5387"/>
              </w:tabs>
              <w:autoSpaceDE w:val="0"/>
              <w:autoSpaceDN w:val="0"/>
              <w:adjustRightInd w:val="0"/>
              <w:rPr>
                <w:rFonts w:ascii="Arial" w:hAnsi="Arial" w:cs="Arial"/>
                <w:sz w:val="20"/>
              </w:rPr>
            </w:pPr>
            <w:r w:rsidRPr="00A27115">
              <w:rPr>
                <w:rFonts w:ascii="Arial" w:hAnsi="Arial" w:cs="Arial"/>
                <w:sz w:val="20"/>
              </w:rPr>
              <w:t>________________________________</w:t>
            </w:r>
          </w:p>
          <w:p w14:paraId="728D86B5" w14:textId="77777777" w:rsidR="00376DFF" w:rsidRPr="00A27115" w:rsidRDefault="00376DFF" w:rsidP="00B817CC">
            <w:pPr>
              <w:tabs>
                <w:tab w:val="left" w:pos="5387"/>
              </w:tabs>
              <w:autoSpaceDE w:val="0"/>
              <w:autoSpaceDN w:val="0"/>
              <w:adjustRightInd w:val="0"/>
              <w:rPr>
                <w:rFonts w:ascii="Arial" w:hAnsi="Arial" w:cs="Arial"/>
                <w:sz w:val="20"/>
              </w:rPr>
            </w:pPr>
            <w:r w:rsidRPr="00A27115">
              <w:rPr>
                <w:rFonts w:ascii="Arial" w:hAnsi="Arial" w:cs="Arial"/>
                <w:sz w:val="20"/>
              </w:rPr>
              <w:t>${Directors name - all}</w:t>
            </w:r>
          </w:p>
        </w:tc>
      </w:tr>
    </w:tbl>
    <w:p w14:paraId="53514E6C" w14:textId="77777777" w:rsidR="00376DFF" w:rsidRPr="005464EB" w:rsidRDefault="00376DFF" w:rsidP="00376DFF">
      <w:pPr>
        <w:jc w:val="center"/>
        <w:rPr>
          <w:rFonts w:ascii="Arial" w:hAnsi="Arial" w:cs="Arial"/>
          <w:caps/>
          <w:sz w:val="20"/>
          <w:lang w:eastAsia="zh-CN"/>
        </w:rPr>
      </w:pPr>
    </w:p>
    <w:p w14:paraId="033026DD" w14:textId="77777777" w:rsidR="007D1274" w:rsidRPr="00792CB0" w:rsidRDefault="007D1274" w:rsidP="007D1274">
      <w:pPr>
        <w:tabs>
          <w:tab w:val="left" w:pos="-720"/>
          <w:tab w:val="left" w:pos="5103"/>
        </w:tabs>
        <w:suppressAutoHyphens/>
        <w:rPr>
          <w:rFonts w:ascii="Arial" w:eastAsia="SimSun" w:hAnsi="Arial" w:cs="Arial"/>
          <w:caps/>
          <w:sz w:val="20"/>
          <w:lang w:val="en-SG"/>
        </w:rPr>
      </w:pPr>
    </w:p>
    <w:p w14:paraId="694F915F" w14:textId="58979ACA" w:rsidR="000E0E04" w:rsidRPr="0053320C" w:rsidRDefault="008B435B" w:rsidP="000E0E04">
      <w:pPr>
        <w:pStyle w:val="Heading2"/>
        <w:jc w:val="center"/>
        <w:rPr>
          <w:rFonts w:ascii="Arial" w:hAnsi="Arial" w:cs="Arial"/>
          <w:b/>
          <w:bCs/>
          <w:szCs w:val="24"/>
        </w:rPr>
      </w:pPr>
      <w:r>
        <w:rPr>
          <w:rFonts w:ascii="Arial" w:hAnsi="Arial" w:cs="Arial"/>
          <w:spacing w:val="-3"/>
          <w:sz w:val="20"/>
        </w:rPr>
        <w:br w:type="page"/>
      </w:r>
      <w:r w:rsidR="003800AF">
        <w:rPr>
          <w:rFonts w:ascii="Arial" w:hAnsi="Arial" w:cs="Arial"/>
          <w:b/>
          <w:bCs/>
          <w:color w:val="000000"/>
          <w:szCs w:val="24"/>
          <w:lang w:val="en-US"/>
        </w:rPr>
        <w:lastRenderedPageBreak/>
        <w:t>${Company current name}</w:t>
      </w:r>
    </w:p>
    <w:p w14:paraId="2C88E659" w14:textId="77777777" w:rsidR="000E0E04" w:rsidRDefault="000E0E04" w:rsidP="000E0E04">
      <w:pPr>
        <w:tabs>
          <w:tab w:val="center" w:pos="4152"/>
        </w:tabs>
        <w:suppressAutoHyphens/>
        <w:jc w:val="center"/>
        <w:rPr>
          <w:rFonts w:ascii="Arial" w:hAnsi="Arial" w:cs="Arial"/>
          <w:bCs/>
          <w:sz w:val="18"/>
          <w:szCs w:val="18"/>
        </w:rPr>
      </w:pPr>
      <w:r>
        <w:rPr>
          <w:rFonts w:ascii="Arial" w:hAnsi="Arial" w:cs="Arial"/>
          <w:bCs/>
          <w:sz w:val="18"/>
          <w:szCs w:val="18"/>
        </w:rPr>
        <w:t>(the “Company”)</w:t>
      </w:r>
    </w:p>
    <w:p w14:paraId="1AF99FFA" w14:textId="4EACE0EA" w:rsidR="001C3E7F" w:rsidRDefault="000E0E04" w:rsidP="001C3E7F">
      <w:pPr>
        <w:tabs>
          <w:tab w:val="center" w:pos="4152"/>
        </w:tabs>
        <w:suppressAutoHyphens/>
        <w:jc w:val="center"/>
        <w:rPr>
          <w:rFonts w:ascii="Arial" w:hAnsi="Arial" w:cs="Arial"/>
          <w:bCs/>
          <w:sz w:val="18"/>
          <w:szCs w:val="18"/>
        </w:rPr>
      </w:pPr>
      <w:r>
        <w:rPr>
          <w:rFonts w:ascii="Arial" w:hAnsi="Arial" w:cs="Arial"/>
          <w:bCs/>
          <w:sz w:val="18"/>
          <w:szCs w:val="18"/>
        </w:rPr>
        <w:t xml:space="preserve">(Company Registration No. </w:t>
      </w:r>
      <w:r w:rsidR="003800AF">
        <w:rPr>
          <w:rFonts w:ascii="Arial" w:hAnsi="Arial" w:cs="Arial"/>
          <w:bCs/>
          <w:sz w:val="18"/>
          <w:szCs w:val="18"/>
        </w:rPr>
        <w:t>${UEN}</w:t>
      </w:r>
      <w:r>
        <w:rPr>
          <w:rFonts w:ascii="Arial" w:hAnsi="Arial" w:cs="Arial"/>
          <w:bCs/>
          <w:sz w:val="18"/>
          <w:szCs w:val="18"/>
        </w:rPr>
        <w:t>)</w:t>
      </w:r>
    </w:p>
    <w:p w14:paraId="757B03C6" w14:textId="77777777" w:rsidR="0053320C" w:rsidRPr="00F63241" w:rsidRDefault="000E0E04" w:rsidP="001C3E7F">
      <w:pPr>
        <w:tabs>
          <w:tab w:val="center" w:pos="4152"/>
        </w:tabs>
        <w:suppressAutoHyphens/>
        <w:jc w:val="center"/>
        <w:rPr>
          <w:rFonts w:ascii="Arial" w:hAnsi="Arial" w:cs="Arial"/>
          <w:bCs/>
          <w:sz w:val="18"/>
          <w:szCs w:val="18"/>
        </w:rPr>
      </w:pPr>
      <w:r>
        <w:rPr>
          <w:rFonts w:ascii="Arial" w:hAnsi="Arial" w:cs="Arial"/>
          <w:bCs/>
          <w:sz w:val="18"/>
          <w:szCs w:val="18"/>
        </w:rPr>
        <w:t>(Incorporated in the Republic of Singapore)</w:t>
      </w:r>
    </w:p>
    <w:p w14:paraId="0B4CA77D" w14:textId="77777777" w:rsidR="008B435B" w:rsidRPr="0053320C" w:rsidRDefault="008B435B" w:rsidP="0053320C">
      <w:pPr>
        <w:pStyle w:val="Heading2"/>
        <w:jc w:val="center"/>
        <w:rPr>
          <w:rFonts w:ascii="Arial" w:hAnsi="Arial" w:cs="Arial"/>
          <w:spacing w:val="-3"/>
          <w:sz w:val="18"/>
          <w:szCs w:val="18"/>
          <w:lang w:val="en-US"/>
        </w:rPr>
      </w:pPr>
    </w:p>
    <w:p w14:paraId="16C210E6" w14:textId="77777777" w:rsidR="008B435B" w:rsidRDefault="008B435B">
      <w:pPr>
        <w:jc w:val="center"/>
        <w:rPr>
          <w:rFonts w:ascii="Arial" w:hAnsi="Arial" w:cs="Arial"/>
          <w:sz w:val="20"/>
          <w:szCs w:val="20"/>
        </w:rPr>
      </w:pPr>
    </w:p>
    <w:p w14:paraId="2E0EFAA8" w14:textId="77777777" w:rsidR="008B435B" w:rsidRDefault="008B435B">
      <w:pPr>
        <w:jc w:val="center"/>
        <w:rPr>
          <w:rFonts w:ascii="Arial" w:hAnsi="Arial" w:cs="Arial"/>
          <w:sz w:val="20"/>
          <w:szCs w:val="20"/>
        </w:rPr>
      </w:pPr>
    </w:p>
    <w:p w14:paraId="0FB2D43A" w14:textId="77777777" w:rsidR="008B435B" w:rsidRDefault="008B435B">
      <w:pPr>
        <w:pStyle w:val="Heading4"/>
        <w:spacing w:before="0" w:after="0"/>
        <w:jc w:val="center"/>
        <w:rPr>
          <w:rFonts w:ascii="Arial" w:hAnsi="Arial" w:cs="Arial"/>
          <w:sz w:val="20"/>
          <w:szCs w:val="20"/>
        </w:rPr>
      </w:pPr>
      <w:r>
        <w:rPr>
          <w:rFonts w:ascii="Arial" w:hAnsi="Arial" w:cs="Arial"/>
          <w:sz w:val="20"/>
          <w:szCs w:val="20"/>
        </w:rPr>
        <w:t>NOTICE OF EXTRAORDINARY GENERAL MEETING</w:t>
      </w:r>
    </w:p>
    <w:p w14:paraId="5A847CB3" w14:textId="77777777" w:rsidR="008B435B" w:rsidRDefault="008B435B">
      <w:pPr>
        <w:tabs>
          <w:tab w:val="left" w:pos="-720"/>
        </w:tabs>
        <w:suppressAutoHyphens/>
        <w:jc w:val="both"/>
        <w:rPr>
          <w:rFonts w:ascii="Arial" w:hAnsi="Arial" w:cs="Arial"/>
          <w:b/>
          <w:spacing w:val="-3"/>
          <w:sz w:val="20"/>
          <w:szCs w:val="20"/>
        </w:rPr>
      </w:pPr>
    </w:p>
    <w:p w14:paraId="27B0D1BF" w14:textId="77777777" w:rsidR="008B435B" w:rsidRDefault="008B435B">
      <w:pPr>
        <w:tabs>
          <w:tab w:val="left" w:pos="-720"/>
        </w:tabs>
        <w:suppressAutoHyphens/>
        <w:jc w:val="both"/>
        <w:rPr>
          <w:rFonts w:ascii="Arial" w:hAnsi="Arial" w:cs="Arial"/>
          <w:b/>
          <w:spacing w:val="-3"/>
          <w:sz w:val="20"/>
          <w:szCs w:val="20"/>
        </w:rPr>
      </w:pPr>
    </w:p>
    <w:p w14:paraId="456B4362" w14:textId="3680A84E" w:rsidR="008B435B" w:rsidRDefault="008B435B">
      <w:pPr>
        <w:tabs>
          <w:tab w:val="left" w:pos="-720"/>
        </w:tabs>
        <w:suppressAutoHyphens/>
        <w:jc w:val="both"/>
        <w:rPr>
          <w:rFonts w:ascii="Arial" w:hAnsi="Arial" w:cs="Arial"/>
          <w:spacing w:val="-3"/>
          <w:sz w:val="20"/>
          <w:szCs w:val="20"/>
        </w:rPr>
      </w:pPr>
      <w:r>
        <w:rPr>
          <w:rFonts w:ascii="Arial" w:hAnsi="Arial" w:cs="Arial"/>
          <w:b/>
          <w:spacing w:val="-3"/>
          <w:sz w:val="20"/>
          <w:szCs w:val="20"/>
        </w:rPr>
        <w:t>NOTICE IS HEREBY GIVEN</w:t>
      </w:r>
      <w:r>
        <w:rPr>
          <w:rFonts w:ascii="Arial" w:hAnsi="Arial" w:cs="Arial"/>
          <w:spacing w:val="-3"/>
          <w:sz w:val="20"/>
          <w:szCs w:val="20"/>
        </w:rPr>
        <w:t xml:space="preserve"> that an Extraordinary General Meeting of the abovenamed Company will be held at </w:t>
      </w:r>
      <w:r w:rsidR="0046206D">
        <w:rPr>
          <w:rFonts w:ascii="Arial" w:hAnsi="Arial" w:cs="Arial"/>
          <w:spacing w:val="-3"/>
          <w:sz w:val="20"/>
          <w:szCs w:val="20"/>
        </w:rPr>
        <w:t>$</w:t>
      </w:r>
      <w:r w:rsidR="0046206D" w:rsidRPr="0046206D">
        <w:rPr>
          <w:rFonts w:ascii="Arial" w:hAnsi="Arial" w:cs="Arial"/>
          <w:spacing w:val="-3"/>
          <w:sz w:val="20"/>
          <w:szCs w:val="20"/>
        </w:rPr>
        <w:t>{</w:t>
      </w:r>
      <w:bookmarkStart w:id="1" w:name="_Hlk23349759"/>
      <w:r w:rsidR="00113152">
        <w:rPr>
          <w:rFonts w:ascii="Arial" w:hAnsi="Arial" w:cs="Arial"/>
          <w:spacing w:val="-3"/>
          <w:sz w:val="20"/>
          <w:szCs w:val="20"/>
        </w:rPr>
        <w:t xml:space="preserve">Underline </w:t>
      </w:r>
      <w:bookmarkEnd w:id="1"/>
      <w:r w:rsidR="0046206D" w:rsidRPr="0046206D">
        <w:rPr>
          <w:rFonts w:ascii="Arial" w:hAnsi="Arial" w:cs="Arial"/>
          <w:spacing w:val="-3"/>
          <w:sz w:val="20"/>
          <w:szCs w:val="20"/>
        </w:rPr>
        <w:t>Meeting's Venue}</w:t>
      </w:r>
      <w:r w:rsidR="00BE283A" w:rsidRPr="001B3484">
        <w:rPr>
          <w:rFonts w:ascii="Arial" w:hAnsi="Arial" w:cs="Arial" w:hint="eastAsia"/>
          <w:spacing w:val="-3"/>
          <w:sz w:val="20"/>
          <w:szCs w:val="20"/>
          <w:lang w:eastAsia="zh-TW"/>
        </w:rPr>
        <w:t xml:space="preserve"> </w:t>
      </w:r>
      <w:r w:rsidRPr="001B3484">
        <w:rPr>
          <w:rFonts w:ascii="Arial" w:hAnsi="Arial" w:cs="Arial"/>
          <w:spacing w:val="-3"/>
          <w:sz w:val="20"/>
          <w:szCs w:val="20"/>
        </w:rPr>
        <w:t>on</w:t>
      </w:r>
      <w:r w:rsidR="00D100DC">
        <w:rPr>
          <w:rFonts w:ascii="Arial" w:hAnsi="Arial" w:cs="Arial"/>
          <w:spacing w:val="-3"/>
          <w:sz w:val="20"/>
          <w:szCs w:val="20"/>
        </w:rPr>
        <w:t xml:space="preserve"> $</w:t>
      </w:r>
      <w:r w:rsidR="00D100DC" w:rsidRPr="00D100DC">
        <w:rPr>
          <w:rFonts w:ascii="Arial" w:hAnsi="Arial" w:cs="Arial"/>
          <w:spacing w:val="-3"/>
          <w:sz w:val="20"/>
          <w:szCs w:val="20"/>
        </w:rPr>
        <w:t>{</w:t>
      </w:r>
      <w:r w:rsidR="00113152">
        <w:rPr>
          <w:rFonts w:ascii="Arial" w:hAnsi="Arial" w:cs="Arial"/>
          <w:spacing w:val="-3"/>
          <w:sz w:val="20"/>
          <w:szCs w:val="20"/>
        </w:rPr>
        <w:t xml:space="preserve">Underline </w:t>
      </w:r>
      <w:r w:rsidR="00D100DC" w:rsidRPr="00D100DC">
        <w:rPr>
          <w:rFonts w:ascii="Arial" w:hAnsi="Arial" w:cs="Arial"/>
          <w:spacing w:val="-3"/>
          <w:sz w:val="20"/>
          <w:szCs w:val="20"/>
        </w:rPr>
        <w:t>Members' Meeting Date}</w:t>
      </w:r>
      <w:r w:rsidRPr="001B3484">
        <w:rPr>
          <w:rFonts w:ascii="Arial" w:hAnsi="Arial" w:cs="Arial"/>
          <w:spacing w:val="-3"/>
          <w:sz w:val="20"/>
          <w:szCs w:val="20"/>
        </w:rPr>
        <w:t xml:space="preserve"> </w:t>
      </w:r>
      <w:r w:rsidR="006D1C68" w:rsidRPr="001B3484">
        <w:rPr>
          <w:rFonts w:ascii="Arial" w:hAnsi="Arial" w:cs="Arial"/>
          <w:spacing w:val="-3"/>
          <w:sz w:val="20"/>
          <w:szCs w:val="20"/>
          <w:lang w:val="en-GB"/>
        </w:rPr>
        <w:t xml:space="preserve">at </w:t>
      </w:r>
      <w:r w:rsidR="00096F75">
        <w:rPr>
          <w:rFonts w:ascii="Arial" w:hAnsi="Arial" w:cs="Arial"/>
          <w:spacing w:val="-3"/>
          <w:sz w:val="20"/>
          <w:szCs w:val="20"/>
          <w:lang w:val="en-GB"/>
        </w:rPr>
        <w:t>$</w:t>
      </w:r>
      <w:r w:rsidR="00096F75" w:rsidRPr="00096F75">
        <w:rPr>
          <w:rFonts w:ascii="Arial" w:hAnsi="Arial" w:cs="Arial"/>
          <w:spacing w:val="-3"/>
          <w:sz w:val="20"/>
          <w:szCs w:val="20"/>
          <w:lang w:val="en-GB"/>
        </w:rPr>
        <w:t>{</w:t>
      </w:r>
      <w:r w:rsidR="00113152">
        <w:rPr>
          <w:rFonts w:ascii="Arial" w:hAnsi="Arial" w:cs="Arial"/>
          <w:spacing w:val="-3"/>
          <w:sz w:val="20"/>
          <w:szCs w:val="20"/>
        </w:rPr>
        <w:t xml:space="preserve">Underline </w:t>
      </w:r>
      <w:r w:rsidR="00096F75" w:rsidRPr="00096F75">
        <w:rPr>
          <w:rFonts w:ascii="Arial" w:hAnsi="Arial" w:cs="Arial"/>
          <w:spacing w:val="-3"/>
          <w:sz w:val="20"/>
          <w:szCs w:val="20"/>
          <w:lang w:val="en-GB"/>
        </w:rPr>
        <w:t>Members' Meeting Time}</w:t>
      </w:r>
      <w:r>
        <w:rPr>
          <w:rFonts w:ascii="Arial" w:hAnsi="Arial" w:cs="Arial"/>
          <w:spacing w:val="-3"/>
          <w:sz w:val="20"/>
          <w:szCs w:val="20"/>
          <w:lang w:val="en-GB"/>
        </w:rPr>
        <w:t xml:space="preserve"> for </w:t>
      </w:r>
      <w:r>
        <w:rPr>
          <w:rFonts w:ascii="Arial" w:hAnsi="Arial" w:cs="Arial"/>
          <w:spacing w:val="-3"/>
          <w:sz w:val="20"/>
          <w:szCs w:val="20"/>
        </w:rPr>
        <w:t>the purpose of considering and if deemed fit, passing the following resolution as an Ordinary Resolution:-</w:t>
      </w:r>
    </w:p>
    <w:p w14:paraId="3F04ECE1" w14:textId="77777777" w:rsidR="008B435B" w:rsidRDefault="008B435B">
      <w:pPr>
        <w:tabs>
          <w:tab w:val="left" w:pos="-720"/>
        </w:tabs>
        <w:suppressAutoHyphens/>
        <w:jc w:val="both"/>
        <w:rPr>
          <w:rFonts w:ascii="Arial" w:hAnsi="Arial" w:cs="Arial"/>
          <w:spacing w:val="-3"/>
          <w:sz w:val="20"/>
          <w:szCs w:val="20"/>
        </w:rPr>
      </w:pPr>
    </w:p>
    <w:p w14:paraId="3B004B41" w14:textId="77777777" w:rsidR="008B435B" w:rsidRDefault="008B435B">
      <w:pPr>
        <w:tabs>
          <w:tab w:val="left" w:pos="-720"/>
        </w:tabs>
        <w:suppressAutoHyphens/>
        <w:jc w:val="both"/>
        <w:rPr>
          <w:rFonts w:ascii="Arial" w:hAnsi="Arial" w:cs="Arial"/>
          <w:spacing w:val="-3"/>
          <w:sz w:val="20"/>
          <w:szCs w:val="20"/>
        </w:rPr>
      </w:pPr>
    </w:p>
    <w:p w14:paraId="1553DC73" w14:textId="77777777" w:rsidR="008B435B" w:rsidRDefault="008B435B">
      <w:pPr>
        <w:tabs>
          <w:tab w:val="left" w:pos="-720"/>
          <w:tab w:val="left" w:pos="6930"/>
        </w:tabs>
        <w:suppressAutoHyphens/>
        <w:jc w:val="both"/>
        <w:outlineLvl w:val="0"/>
        <w:rPr>
          <w:rFonts w:ascii="Arial" w:hAnsi="Arial" w:cs="Arial"/>
          <w:b/>
          <w:spacing w:val="-3"/>
          <w:sz w:val="20"/>
          <w:szCs w:val="20"/>
          <w:u w:val="single"/>
          <w:lang w:val="en-GB"/>
        </w:rPr>
      </w:pPr>
      <w:r>
        <w:rPr>
          <w:rFonts w:ascii="Arial" w:hAnsi="Arial" w:cs="Arial"/>
          <w:b/>
          <w:spacing w:val="-3"/>
          <w:sz w:val="20"/>
          <w:szCs w:val="20"/>
          <w:u w:val="single"/>
          <w:lang w:val="en-GB"/>
        </w:rPr>
        <w:t>ORDINARY RESOLUTION</w:t>
      </w:r>
    </w:p>
    <w:p w14:paraId="4D3CE777" w14:textId="77777777" w:rsidR="008B435B" w:rsidRDefault="008B435B">
      <w:pPr>
        <w:tabs>
          <w:tab w:val="left" w:pos="-720"/>
          <w:tab w:val="left" w:pos="6930"/>
        </w:tabs>
        <w:suppressAutoHyphens/>
        <w:jc w:val="both"/>
        <w:rPr>
          <w:rFonts w:ascii="Arial" w:hAnsi="Arial" w:cs="Arial"/>
          <w:spacing w:val="-3"/>
          <w:sz w:val="20"/>
          <w:szCs w:val="20"/>
          <w:lang w:val="en-GB"/>
        </w:rPr>
      </w:pPr>
    </w:p>
    <w:p w14:paraId="3488A935" w14:textId="77777777" w:rsidR="008B435B" w:rsidRDefault="008B435B">
      <w:pPr>
        <w:tabs>
          <w:tab w:val="left" w:pos="-720"/>
        </w:tabs>
        <w:suppressAutoHyphens/>
        <w:spacing w:line="264" w:lineRule="auto"/>
        <w:jc w:val="both"/>
        <w:rPr>
          <w:rFonts w:ascii="Arial" w:hAnsi="Arial" w:cs="Arial"/>
          <w:spacing w:val="-3"/>
          <w:sz w:val="20"/>
          <w:szCs w:val="20"/>
        </w:rPr>
      </w:pPr>
      <w:r>
        <w:rPr>
          <w:rFonts w:ascii="Arial" w:hAnsi="Arial" w:cs="Arial"/>
          <w:b/>
          <w:spacing w:val="-3"/>
          <w:sz w:val="20"/>
          <w:szCs w:val="20"/>
        </w:rPr>
        <w:t>AUTHORITY TO ALLOT AND ISSUE SHARES</w:t>
      </w:r>
    </w:p>
    <w:p w14:paraId="79D01C15" w14:textId="77777777" w:rsidR="008B435B" w:rsidRDefault="008B435B">
      <w:pPr>
        <w:tabs>
          <w:tab w:val="left" w:pos="-720"/>
        </w:tabs>
        <w:suppressAutoHyphens/>
        <w:spacing w:line="264" w:lineRule="auto"/>
        <w:jc w:val="both"/>
        <w:rPr>
          <w:rFonts w:ascii="Arial" w:hAnsi="Arial" w:cs="Arial"/>
          <w:spacing w:val="-3"/>
          <w:sz w:val="20"/>
          <w:szCs w:val="20"/>
        </w:rPr>
      </w:pPr>
    </w:p>
    <w:p w14:paraId="3FD25CEC" w14:textId="0E189E40" w:rsidR="008B435B" w:rsidRDefault="008B435B">
      <w:pPr>
        <w:tabs>
          <w:tab w:val="left" w:pos="0"/>
        </w:tabs>
        <w:suppressAutoHyphens/>
        <w:jc w:val="both"/>
        <w:rPr>
          <w:rFonts w:ascii="Arial" w:hAnsi="Arial" w:cs="Arial"/>
          <w:spacing w:val="-3"/>
          <w:sz w:val="20"/>
          <w:szCs w:val="20"/>
        </w:rPr>
      </w:pPr>
      <w:r>
        <w:rPr>
          <w:rFonts w:ascii="Arial" w:hAnsi="Arial" w:cs="Arial"/>
          <w:spacing w:val="-3"/>
          <w:sz w:val="20"/>
          <w:szCs w:val="20"/>
        </w:rPr>
        <w:t xml:space="preserve">“That pursuant to Section 161 of the Companies Act, Cap 50 and subject to the </w:t>
      </w:r>
      <w:r w:rsidR="00925CB6" w:rsidRPr="00925CB6">
        <w:rPr>
          <w:rFonts w:ascii="Arial" w:hAnsi="Arial" w:cs="Arial"/>
          <w:spacing w:val="-3"/>
          <w:sz w:val="20"/>
          <w:szCs w:val="20"/>
        </w:rPr>
        <w:t>Constitution</w:t>
      </w:r>
      <w:r>
        <w:rPr>
          <w:rFonts w:ascii="Arial" w:hAnsi="Arial" w:cs="Arial"/>
          <w:spacing w:val="-3"/>
          <w:sz w:val="20"/>
          <w:szCs w:val="20"/>
        </w:rPr>
        <w:t xml:space="preserve"> of the Company, the Directors be authorized to allot and issue such shares in the Company at any time and to any persons on such terms and conditions and with such rights or restrictions as they may in their absolute discretion deem fit and that this authority shall continue in force until the conclusion of the next annual general meeting or at the expiry of the period within which the next annual general meeting is required by law to be held, whichever is earlier.”</w:t>
      </w:r>
    </w:p>
    <w:p w14:paraId="044396FD" w14:textId="77777777" w:rsidR="008B435B" w:rsidRDefault="008B435B">
      <w:pPr>
        <w:pStyle w:val="BodyText"/>
        <w:rPr>
          <w:rFonts w:ascii="Arial" w:hAnsi="Arial" w:cs="Arial"/>
          <w:sz w:val="20"/>
        </w:rPr>
      </w:pPr>
    </w:p>
    <w:p w14:paraId="300425CD" w14:textId="77777777" w:rsidR="008B435B" w:rsidRDefault="008B435B">
      <w:pPr>
        <w:pStyle w:val="BodyText"/>
        <w:rPr>
          <w:rFonts w:ascii="Arial" w:hAnsi="Arial" w:cs="Arial"/>
          <w:sz w:val="20"/>
        </w:rPr>
      </w:pPr>
    </w:p>
    <w:p w14:paraId="2A2B04A9" w14:textId="7FBF1C68" w:rsidR="008B435B" w:rsidRDefault="008B435B">
      <w:pPr>
        <w:pStyle w:val="BodyText"/>
        <w:rPr>
          <w:rFonts w:ascii="Arial" w:hAnsi="Arial" w:cs="Arial"/>
          <w:sz w:val="20"/>
        </w:rPr>
      </w:pPr>
      <w:r>
        <w:rPr>
          <w:rFonts w:ascii="Arial" w:hAnsi="Arial" w:cs="Arial"/>
          <w:sz w:val="20"/>
        </w:rPr>
        <w:t>Dated this</w:t>
      </w:r>
      <w:r w:rsidR="00A34D7C">
        <w:rPr>
          <w:rFonts w:ascii="Arial" w:hAnsi="Arial" w:cs="Arial"/>
          <w:sz w:val="20"/>
        </w:rPr>
        <w:t xml:space="preserve"> $</w:t>
      </w:r>
      <w:r w:rsidR="00A34D7C" w:rsidRPr="00A34D7C">
        <w:rPr>
          <w:rFonts w:ascii="Arial" w:hAnsi="Arial" w:cs="Arial"/>
          <w:sz w:val="20"/>
        </w:rPr>
        <w:t>{Directors' Meeting Date}</w:t>
      </w:r>
      <w:r>
        <w:rPr>
          <w:rFonts w:ascii="Arial" w:hAnsi="Arial" w:cs="Arial"/>
          <w:sz w:val="20"/>
        </w:rPr>
        <w:tab/>
      </w:r>
      <w:r>
        <w:rPr>
          <w:rFonts w:ascii="Arial" w:hAnsi="Arial" w:cs="Arial"/>
          <w:sz w:val="20"/>
        </w:rPr>
        <w:tab/>
      </w:r>
      <w:r>
        <w:rPr>
          <w:rFonts w:ascii="Arial" w:hAnsi="Arial" w:cs="Arial"/>
          <w:sz w:val="20"/>
        </w:rPr>
        <w:tab/>
      </w:r>
    </w:p>
    <w:p w14:paraId="4F5EA368" w14:textId="77777777" w:rsidR="001B3484" w:rsidRDefault="001B3484">
      <w:pPr>
        <w:pStyle w:val="BodyText"/>
        <w:rPr>
          <w:rFonts w:ascii="Arial" w:hAnsi="Arial" w:cs="Arial"/>
          <w:sz w:val="20"/>
        </w:rPr>
      </w:pPr>
    </w:p>
    <w:p w14:paraId="7CAFA8B7" w14:textId="77777777" w:rsidR="008B435B" w:rsidRDefault="008B435B">
      <w:pPr>
        <w:pStyle w:val="BodyText"/>
        <w:rPr>
          <w:rFonts w:ascii="Arial" w:hAnsi="Arial" w:cs="Arial"/>
          <w:sz w:val="20"/>
        </w:rPr>
      </w:pPr>
      <w:r>
        <w:rPr>
          <w:rFonts w:ascii="Arial" w:hAnsi="Arial" w:cs="Arial"/>
          <w:sz w:val="20"/>
        </w:rPr>
        <w:tab/>
      </w:r>
      <w:r>
        <w:rPr>
          <w:rFonts w:ascii="Arial" w:hAnsi="Arial" w:cs="Arial"/>
          <w:sz w:val="20"/>
        </w:rPr>
        <w:tab/>
      </w:r>
    </w:p>
    <w:p w14:paraId="79E86FCF" w14:textId="77777777" w:rsidR="008B435B" w:rsidRDefault="008B435B">
      <w:pPr>
        <w:tabs>
          <w:tab w:val="left" w:pos="-720"/>
        </w:tabs>
        <w:suppressAutoHyphens/>
        <w:jc w:val="both"/>
        <w:rPr>
          <w:rFonts w:ascii="Arial" w:hAnsi="Arial" w:cs="Arial"/>
          <w:sz w:val="20"/>
        </w:rPr>
      </w:pPr>
      <w:r>
        <w:rPr>
          <w:rFonts w:ascii="Arial" w:hAnsi="Arial" w:cs="Arial"/>
          <w:sz w:val="20"/>
        </w:rPr>
        <w:t>On Behalf of the Board</w:t>
      </w:r>
    </w:p>
    <w:p w14:paraId="651657CD" w14:textId="77777777" w:rsidR="008B435B" w:rsidRDefault="008B435B">
      <w:pPr>
        <w:tabs>
          <w:tab w:val="left" w:pos="-720"/>
        </w:tabs>
        <w:suppressAutoHyphens/>
        <w:jc w:val="both"/>
        <w:rPr>
          <w:rFonts w:ascii="Arial" w:hAnsi="Arial" w:cs="Arial"/>
          <w:sz w:val="20"/>
        </w:rPr>
      </w:pPr>
    </w:p>
    <w:p w14:paraId="25333A34" w14:textId="77777777" w:rsidR="008B435B" w:rsidRDefault="008B435B">
      <w:pPr>
        <w:tabs>
          <w:tab w:val="left" w:pos="-720"/>
        </w:tabs>
        <w:suppressAutoHyphens/>
        <w:jc w:val="both"/>
        <w:rPr>
          <w:rFonts w:ascii="Arial" w:hAnsi="Arial" w:cs="Arial"/>
          <w:sz w:val="20"/>
        </w:rPr>
      </w:pPr>
    </w:p>
    <w:p w14:paraId="394C917E" w14:textId="77777777" w:rsidR="008B435B" w:rsidRDefault="008B435B">
      <w:pPr>
        <w:tabs>
          <w:tab w:val="left" w:pos="-720"/>
        </w:tabs>
        <w:suppressAutoHyphens/>
        <w:rPr>
          <w:rFonts w:ascii="Arial" w:hAnsi="Arial" w:cs="Arial"/>
          <w:bCs/>
          <w:sz w:val="20"/>
        </w:rPr>
      </w:pPr>
    </w:p>
    <w:p w14:paraId="497655E1" w14:textId="77777777" w:rsidR="008B435B" w:rsidRDefault="008B435B">
      <w:pPr>
        <w:tabs>
          <w:tab w:val="left" w:pos="-720"/>
        </w:tabs>
        <w:suppressAutoHyphens/>
        <w:rPr>
          <w:rFonts w:ascii="Arial" w:hAnsi="Arial" w:cs="Arial"/>
          <w:bCs/>
          <w:sz w:val="20"/>
        </w:rPr>
      </w:pPr>
    </w:p>
    <w:p w14:paraId="5BC98109" w14:textId="77777777" w:rsidR="009D75CD" w:rsidRDefault="009D75CD">
      <w:pPr>
        <w:tabs>
          <w:tab w:val="left" w:pos="-720"/>
        </w:tabs>
        <w:suppressAutoHyphens/>
        <w:rPr>
          <w:rFonts w:ascii="Arial" w:hAnsi="Arial" w:cs="Arial"/>
          <w:bCs/>
          <w:sz w:val="20"/>
        </w:rPr>
      </w:pPr>
    </w:p>
    <w:p w14:paraId="5C68307A" w14:textId="77777777" w:rsidR="008B435B" w:rsidRDefault="002D0001">
      <w:pPr>
        <w:tabs>
          <w:tab w:val="left" w:pos="-720"/>
        </w:tabs>
        <w:suppressAutoHyphens/>
        <w:rPr>
          <w:rFonts w:ascii="Arial" w:hAnsi="Arial" w:cs="Arial"/>
          <w:bCs/>
          <w:sz w:val="20"/>
        </w:rPr>
      </w:pPr>
      <w:r>
        <w:rPr>
          <w:rFonts w:ascii="Arial" w:hAnsi="Arial" w:cs="Arial"/>
          <w:sz w:val="20"/>
        </w:rPr>
        <w:t>............................................................</w:t>
      </w:r>
    </w:p>
    <w:p w14:paraId="1CF0361F" w14:textId="09C1B456" w:rsidR="0006768A" w:rsidRDefault="0006768A">
      <w:pPr>
        <w:tabs>
          <w:tab w:val="left" w:pos="-720"/>
        </w:tabs>
        <w:suppressAutoHyphens/>
        <w:rPr>
          <w:rFonts w:ascii="Arial" w:hAnsi="Arial" w:cs="Arial"/>
          <w:sz w:val="20"/>
          <w:lang w:val="en-GB"/>
        </w:rPr>
      </w:pPr>
      <w:r>
        <w:rPr>
          <w:rFonts w:ascii="Arial" w:hAnsi="Arial" w:cs="Arial"/>
          <w:sz w:val="20"/>
          <w:lang w:val="en-GB"/>
        </w:rPr>
        <w:t>$</w:t>
      </w:r>
      <w:r w:rsidRPr="0006768A">
        <w:rPr>
          <w:rFonts w:ascii="Arial" w:hAnsi="Arial" w:cs="Arial"/>
          <w:sz w:val="20"/>
          <w:lang w:val="en-GB"/>
        </w:rPr>
        <w:t>{Director Signature 1}</w:t>
      </w:r>
    </w:p>
    <w:p w14:paraId="5F248FA0" w14:textId="7C3F215F" w:rsidR="008B435B" w:rsidRDefault="008B435B">
      <w:pPr>
        <w:tabs>
          <w:tab w:val="left" w:pos="-720"/>
        </w:tabs>
        <w:suppressAutoHyphens/>
        <w:rPr>
          <w:rFonts w:ascii="Arial" w:hAnsi="Arial" w:cs="Arial"/>
          <w:sz w:val="20"/>
        </w:rPr>
      </w:pPr>
      <w:r>
        <w:rPr>
          <w:rFonts w:ascii="Arial" w:hAnsi="Arial" w:cs="Arial"/>
          <w:sz w:val="20"/>
          <w:szCs w:val="20"/>
        </w:rPr>
        <w:t>Director</w:t>
      </w:r>
    </w:p>
    <w:p w14:paraId="18A6C3BF" w14:textId="77777777" w:rsidR="008B435B" w:rsidRDefault="008B435B">
      <w:pPr>
        <w:pStyle w:val="BodyTextIndent"/>
        <w:ind w:left="0"/>
        <w:jc w:val="right"/>
        <w:rPr>
          <w:rFonts w:ascii="Arial" w:hAnsi="Arial" w:cs="Arial"/>
          <w:sz w:val="20"/>
        </w:rPr>
      </w:pPr>
    </w:p>
    <w:p w14:paraId="50B028F6" w14:textId="77777777" w:rsidR="008B435B" w:rsidRDefault="008B435B">
      <w:pPr>
        <w:pStyle w:val="BodyTextIndent"/>
        <w:ind w:left="0"/>
        <w:jc w:val="right"/>
        <w:rPr>
          <w:rFonts w:ascii="Arial" w:hAnsi="Arial" w:cs="Arial"/>
          <w:sz w:val="20"/>
        </w:rPr>
      </w:pPr>
    </w:p>
    <w:p w14:paraId="11205683" w14:textId="77777777" w:rsidR="008B435B" w:rsidRDefault="008B435B">
      <w:pPr>
        <w:pStyle w:val="BodyTextIndent"/>
        <w:ind w:left="0"/>
        <w:jc w:val="right"/>
        <w:rPr>
          <w:rFonts w:ascii="Arial" w:hAnsi="Arial" w:cs="Arial"/>
          <w:sz w:val="20"/>
        </w:rPr>
      </w:pPr>
    </w:p>
    <w:p w14:paraId="20A39DB5" w14:textId="77777777" w:rsidR="008B435B" w:rsidRDefault="008B435B">
      <w:pPr>
        <w:pStyle w:val="BodyTextIndent"/>
        <w:ind w:left="0"/>
        <w:jc w:val="right"/>
        <w:rPr>
          <w:rFonts w:ascii="Arial" w:hAnsi="Arial" w:cs="Arial"/>
          <w:sz w:val="20"/>
        </w:rPr>
      </w:pPr>
    </w:p>
    <w:p w14:paraId="3FE5F27C" w14:textId="77777777" w:rsidR="008B435B" w:rsidRDefault="008B435B">
      <w:pPr>
        <w:pStyle w:val="BodyTextIndent"/>
        <w:ind w:left="0" w:firstLine="0"/>
        <w:rPr>
          <w:rFonts w:ascii="Arial" w:hAnsi="Arial" w:cs="Arial"/>
          <w:sz w:val="20"/>
        </w:rPr>
      </w:pPr>
    </w:p>
    <w:p w14:paraId="73944EB1" w14:textId="77777777" w:rsidR="008B435B" w:rsidRDefault="008B435B">
      <w:pPr>
        <w:tabs>
          <w:tab w:val="left" w:pos="-720"/>
        </w:tabs>
        <w:suppressAutoHyphens/>
        <w:jc w:val="both"/>
        <w:rPr>
          <w:rFonts w:ascii="Arial" w:hAnsi="Arial" w:cs="Arial"/>
          <w:sz w:val="18"/>
          <w:szCs w:val="18"/>
          <w:u w:val="single"/>
        </w:rPr>
      </w:pPr>
      <w:r>
        <w:rPr>
          <w:rFonts w:ascii="Arial" w:hAnsi="Arial" w:cs="Arial"/>
          <w:sz w:val="18"/>
          <w:szCs w:val="18"/>
          <w:u w:val="single"/>
        </w:rPr>
        <w:t>Notes:-</w:t>
      </w:r>
    </w:p>
    <w:p w14:paraId="1B9BDFBA" w14:textId="77777777" w:rsidR="008B435B" w:rsidRDefault="008B435B">
      <w:pPr>
        <w:tabs>
          <w:tab w:val="left" w:pos="-720"/>
          <w:tab w:val="left" w:pos="1020"/>
        </w:tabs>
        <w:suppressAutoHyphens/>
        <w:jc w:val="both"/>
        <w:rPr>
          <w:rFonts w:ascii="Arial" w:hAnsi="Arial" w:cs="Arial"/>
          <w:b/>
          <w:sz w:val="18"/>
          <w:szCs w:val="18"/>
        </w:rPr>
      </w:pPr>
      <w:r>
        <w:rPr>
          <w:rFonts w:ascii="Arial" w:hAnsi="Arial" w:cs="Arial"/>
          <w:b/>
          <w:sz w:val="18"/>
          <w:szCs w:val="18"/>
        </w:rPr>
        <w:tab/>
      </w:r>
    </w:p>
    <w:p w14:paraId="45E2AD20" w14:textId="77777777" w:rsidR="008B435B" w:rsidRDefault="008B435B">
      <w:pPr>
        <w:tabs>
          <w:tab w:val="left" w:pos="-720"/>
        </w:tabs>
        <w:suppressAutoHyphens/>
        <w:ind w:left="720" w:hanging="720"/>
        <w:jc w:val="both"/>
        <w:rPr>
          <w:rFonts w:ascii="Arial" w:hAnsi="Arial" w:cs="Arial"/>
          <w:sz w:val="18"/>
          <w:szCs w:val="18"/>
        </w:rPr>
      </w:pPr>
      <w:r>
        <w:rPr>
          <w:rFonts w:ascii="Arial" w:hAnsi="Arial" w:cs="Arial"/>
          <w:sz w:val="18"/>
          <w:szCs w:val="18"/>
        </w:rPr>
        <w:t>(i)</w:t>
      </w:r>
      <w:r>
        <w:rPr>
          <w:rFonts w:ascii="Arial" w:hAnsi="Arial" w:cs="Arial"/>
          <w:sz w:val="18"/>
          <w:szCs w:val="18"/>
        </w:rPr>
        <w:tab/>
        <w:t>A member entitled to attend and vote at this meeting is entitled to appoint a proxy or proxies to attend and vote instead of him.  A proxy may but need not be a member of the Company.</w:t>
      </w:r>
    </w:p>
    <w:p w14:paraId="24187433" w14:textId="77777777" w:rsidR="008B435B" w:rsidRDefault="008B435B">
      <w:pPr>
        <w:tabs>
          <w:tab w:val="left" w:pos="-720"/>
        </w:tabs>
        <w:suppressAutoHyphens/>
        <w:jc w:val="both"/>
        <w:rPr>
          <w:rFonts w:ascii="Arial" w:hAnsi="Arial" w:cs="Arial"/>
          <w:sz w:val="18"/>
          <w:szCs w:val="18"/>
        </w:rPr>
      </w:pPr>
    </w:p>
    <w:p w14:paraId="592E9E9E" w14:textId="50B68BDE" w:rsidR="008B435B" w:rsidRDefault="008B435B">
      <w:pPr>
        <w:tabs>
          <w:tab w:val="left" w:pos="-720"/>
          <w:tab w:val="left" w:pos="0"/>
        </w:tabs>
        <w:suppressAutoHyphens/>
        <w:ind w:left="720" w:hanging="720"/>
        <w:jc w:val="both"/>
        <w:rPr>
          <w:rFonts w:ascii="Arial" w:hAnsi="Arial" w:cs="Arial"/>
          <w:sz w:val="18"/>
          <w:szCs w:val="18"/>
        </w:rPr>
      </w:pPr>
      <w:r>
        <w:rPr>
          <w:rFonts w:ascii="Arial" w:hAnsi="Arial" w:cs="Arial"/>
          <w:sz w:val="18"/>
          <w:szCs w:val="18"/>
        </w:rPr>
        <w:t>(ii)</w:t>
      </w:r>
      <w:r>
        <w:rPr>
          <w:rFonts w:ascii="Arial" w:hAnsi="Arial" w:cs="Arial"/>
          <w:sz w:val="18"/>
          <w:szCs w:val="18"/>
        </w:rPr>
        <w:tab/>
        <w:t xml:space="preserve">Any instrument appointing a proxy should be deposited at the registered office of the Company, </w:t>
      </w:r>
      <w:r w:rsidR="00EA3895" w:rsidRPr="00EA3895">
        <w:rPr>
          <w:rFonts w:ascii="Arial" w:hAnsi="Arial" w:cs="Arial"/>
          <w:spacing w:val="-3"/>
          <w:sz w:val="18"/>
          <w:szCs w:val="18"/>
        </w:rPr>
        <w:t>${</w:t>
      </w:r>
      <w:r w:rsidR="00113152" w:rsidRPr="00113152">
        <w:rPr>
          <w:rFonts w:ascii="Arial" w:hAnsi="Arial" w:cs="Arial"/>
          <w:spacing w:val="-3"/>
          <w:sz w:val="18"/>
          <w:szCs w:val="18"/>
        </w:rPr>
        <w:t xml:space="preserve">Underline </w:t>
      </w:r>
      <w:r w:rsidR="00EA3895" w:rsidRPr="00EA3895">
        <w:rPr>
          <w:rFonts w:ascii="Arial" w:hAnsi="Arial" w:cs="Arial"/>
          <w:spacing w:val="-3"/>
          <w:sz w:val="18"/>
          <w:szCs w:val="18"/>
        </w:rPr>
        <w:t xml:space="preserve">Meeting's </w:t>
      </w:r>
      <w:r w:rsidR="000169A3">
        <w:rPr>
          <w:rFonts w:ascii="Arial" w:hAnsi="Arial" w:cs="Arial"/>
          <w:spacing w:val="-3"/>
          <w:sz w:val="18"/>
          <w:szCs w:val="18"/>
        </w:rPr>
        <w:t>Venue} not less than forty-eight hours before the time for holding the meeting.</w:t>
      </w:r>
    </w:p>
    <w:p w14:paraId="6C880849" w14:textId="7FB15268" w:rsidR="00986831" w:rsidRPr="0053320C" w:rsidRDefault="008B435B" w:rsidP="00986831">
      <w:pPr>
        <w:pStyle w:val="Heading2"/>
        <w:jc w:val="center"/>
        <w:rPr>
          <w:rFonts w:ascii="Arial" w:hAnsi="Arial" w:cs="Arial"/>
          <w:b/>
          <w:bCs/>
          <w:szCs w:val="24"/>
        </w:rPr>
      </w:pPr>
      <w:r>
        <w:rPr>
          <w:rFonts w:ascii="Arial" w:hAnsi="Arial" w:cs="Arial"/>
          <w:spacing w:val="-3"/>
          <w:sz w:val="20"/>
        </w:rPr>
        <w:br w:type="page"/>
      </w:r>
      <w:r w:rsidR="00D55C58" w:rsidRPr="00D55C58">
        <w:rPr>
          <w:rFonts w:ascii="Arial" w:hAnsi="Arial" w:cs="Arial"/>
          <w:b/>
          <w:bCs/>
          <w:color w:val="000000"/>
          <w:szCs w:val="24"/>
          <w:lang w:val="en-US"/>
        </w:rPr>
        <w:lastRenderedPageBreak/>
        <w:t>${Company current name}</w:t>
      </w:r>
    </w:p>
    <w:p w14:paraId="39B2C025" w14:textId="77777777" w:rsidR="00986831" w:rsidRDefault="00986831" w:rsidP="00986831">
      <w:pPr>
        <w:tabs>
          <w:tab w:val="center" w:pos="4152"/>
        </w:tabs>
        <w:suppressAutoHyphens/>
        <w:jc w:val="center"/>
        <w:rPr>
          <w:rFonts w:ascii="Arial" w:hAnsi="Arial" w:cs="Arial"/>
          <w:bCs/>
          <w:sz w:val="18"/>
          <w:szCs w:val="18"/>
        </w:rPr>
      </w:pPr>
      <w:r>
        <w:rPr>
          <w:rFonts w:ascii="Arial" w:hAnsi="Arial" w:cs="Arial"/>
          <w:bCs/>
          <w:sz w:val="18"/>
          <w:szCs w:val="18"/>
        </w:rPr>
        <w:t>(the “Company”)</w:t>
      </w:r>
    </w:p>
    <w:p w14:paraId="19822D60" w14:textId="19DB2618" w:rsidR="00986831" w:rsidRDefault="00986831" w:rsidP="00986831">
      <w:pPr>
        <w:tabs>
          <w:tab w:val="center" w:pos="4152"/>
        </w:tabs>
        <w:suppressAutoHyphens/>
        <w:jc w:val="center"/>
        <w:rPr>
          <w:rFonts w:ascii="Arial" w:hAnsi="Arial" w:cs="Arial"/>
          <w:bCs/>
          <w:sz w:val="18"/>
          <w:szCs w:val="18"/>
        </w:rPr>
      </w:pPr>
      <w:r>
        <w:rPr>
          <w:rFonts w:ascii="Arial" w:hAnsi="Arial" w:cs="Arial"/>
          <w:bCs/>
          <w:sz w:val="18"/>
          <w:szCs w:val="18"/>
        </w:rPr>
        <w:t xml:space="preserve">(Company Registration No. </w:t>
      </w:r>
      <w:r w:rsidR="0010394D">
        <w:rPr>
          <w:rFonts w:ascii="Arial" w:hAnsi="Arial" w:cs="Arial"/>
          <w:bCs/>
          <w:sz w:val="18"/>
          <w:szCs w:val="18"/>
        </w:rPr>
        <w:t>${UEN}</w:t>
      </w:r>
      <w:r>
        <w:rPr>
          <w:rFonts w:ascii="Arial" w:hAnsi="Arial" w:cs="Arial"/>
          <w:bCs/>
          <w:sz w:val="18"/>
          <w:szCs w:val="18"/>
        </w:rPr>
        <w:t>)</w:t>
      </w:r>
    </w:p>
    <w:p w14:paraId="32137EDD" w14:textId="77777777" w:rsidR="0053320C" w:rsidRPr="002D3620" w:rsidRDefault="00986831" w:rsidP="00986831">
      <w:pPr>
        <w:tabs>
          <w:tab w:val="center" w:pos="4152"/>
        </w:tabs>
        <w:suppressAutoHyphens/>
        <w:jc w:val="center"/>
        <w:rPr>
          <w:rFonts w:ascii="Arial" w:hAnsi="Arial" w:cs="Arial"/>
          <w:bCs/>
          <w:sz w:val="18"/>
          <w:szCs w:val="18"/>
        </w:rPr>
      </w:pPr>
      <w:r>
        <w:rPr>
          <w:rFonts w:ascii="Arial" w:hAnsi="Arial" w:cs="Arial"/>
          <w:bCs/>
          <w:sz w:val="18"/>
          <w:szCs w:val="18"/>
        </w:rPr>
        <w:t>(Incorporated in the Republic of Singapore)</w:t>
      </w:r>
    </w:p>
    <w:p w14:paraId="30F6A699" w14:textId="77777777" w:rsidR="008B435B" w:rsidRDefault="008B435B" w:rsidP="0053320C">
      <w:pPr>
        <w:pStyle w:val="Heading2"/>
        <w:jc w:val="center"/>
        <w:rPr>
          <w:rFonts w:ascii="Arial" w:hAnsi="Arial" w:cs="Arial"/>
          <w:sz w:val="20"/>
        </w:rPr>
      </w:pPr>
      <w:r>
        <w:rPr>
          <w:rFonts w:ascii="Arial" w:hAnsi="Arial" w:cs="Arial"/>
          <w:sz w:val="20"/>
        </w:rPr>
        <w:tab/>
      </w:r>
    </w:p>
    <w:p w14:paraId="01620BE9" w14:textId="77777777" w:rsidR="008B435B" w:rsidRDefault="008B435B">
      <w:pPr>
        <w:tabs>
          <w:tab w:val="center" w:pos="4513"/>
        </w:tabs>
        <w:suppressAutoHyphens/>
        <w:jc w:val="center"/>
        <w:rPr>
          <w:rFonts w:ascii="Arial" w:hAnsi="Arial" w:cs="Arial"/>
          <w:sz w:val="20"/>
        </w:rPr>
      </w:pPr>
    </w:p>
    <w:p w14:paraId="296F9255" w14:textId="77777777" w:rsidR="008B435B" w:rsidRDefault="008B435B">
      <w:pPr>
        <w:tabs>
          <w:tab w:val="center" w:pos="4513"/>
        </w:tabs>
        <w:suppressAutoHyphens/>
        <w:jc w:val="both"/>
        <w:rPr>
          <w:rFonts w:ascii="Arial" w:hAnsi="Arial" w:cs="Arial"/>
          <w:b/>
          <w:bCs/>
          <w:sz w:val="20"/>
        </w:rPr>
      </w:pPr>
      <w:r>
        <w:rPr>
          <w:rFonts w:ascii="Arial" w:hAnsi="Arial" w:cs="Arial"/>
          <w:sz w:val="20"/>
        </w:rPr>
        <w:tab/>
      </w:r>
      <w:r>
        <w:rPr>
          <w:rFonts w:ascii="Arial" w:hAnsi="Arial" w:cs="Arial"/>
          <w:b/>
          <w:bCs/>
          <w:sz w:val="20"/>
        </w:rPr>
        <w:t xml:space="preserve">MINUTES OF </w:t>
      </w:r>
      <w:r>
        <w:rPr>
          <w:rFonts w:ascii="Arial" w:hAnsi="Arial" w:cs="Arial"/>
          <w:b/>
          <w:spacing w:val="-3"/>
          <w:sz w:val="20"/>
          <w:szCs w:val="20"/>
        </w:rPr>
        <w:t xml:space="preserve">EXTRAORDINARY </w:t>
      </w:r>
      <w:r>
        <w:rPr>
          <w:rFonts w:ascii="Arial" w:hAnsi="Arial" w:cs="Arial"/>
          <w:b/>
          <w:bCs/>
          <w:sz w:val="20"/>
        </w:rPr>
        <w:t>GENERAL MEETING</w:t>
      </w:r>
    </w:p>
    <w:p w14:paraId="384D928F" w14:textId="77777777" w:rsidR="008B435B" w:rsidRDefault="008B435B">
      <w:pPr>
        <w:tabs>
          <w:tab w:val="left" w:pos="-720"/>
        </w:tabs>
        <w:suppressAutoHyphens/>
        <w:jc w:val="both"/>
        <w:rPr>
          <w:rFonts w:ascii="Arial" w:hAnsi="Arial" w:cs="Arial"/>
          <w:sz w:val="20"/>
        </w:rPr>
      </w:pPr>
    </w:p>
    <w:p w14:paraId="12FC4876" w14:textId="77777777" w:rsidR="008B435B" w:rsidRDefault="008B435B">
      <w:pPr>
        <w:tabs>
          <w:tab w:val="left" w:pos="-720"/>
        </w:tabs>
        <w:suppressAutoHyphens/>
        <w:jc w:val="both"/>
        <w:rPr>
          <w:rFonts w:ascii="Arial" w:hAnsi="Arial" w:cs="Arial"/>
          <w:sz w:val="20"/>
        </w:rPr>
      </w:pPr>
    </w:p>
    <w:tbl>
      <w:tblPr>
        <w:tblW w:w="9184" w:type="dxa"/>
        <w:tblInd w:w="14" w:type="dxa"/>
        <w:tblLayout w:type="fixed"/>
        <w:tblLook w:val="0000" w:firstRow="0" w:lastRow="0" w:firstColumn="0" w:lastColumn="0" w:noHBand="0" w:noVBand="0"/>
      </w:tblPr>
      <w:tblGrid>
        <w:gridCol w:w="2362"/>
        <w:gridCol w:w="284"/>
        <w:gridCol w:w="6538"/>
      </w:tblGrid>
      <w:tr w:rsidR="00B347CD" w14:paraId="3BEBA525" w14:textId="77777777" w:rsidTr="00B347CD">
        <w:tc>
          <w:tcPr>
            <w:tcW w:w="2362" w:type="dxa"/>
            <w:tcBorders>
              <w:top w:val="nil"/>
              <w:left w:val="nil"/>
              <w:bottom w:val="nil"/>
              <w:right w:val="nil"/>
            </w:tcBorders>
          </w:tcPr>
          <w:p w14:paraId="7374A431" w14:textId="77777777" w:rsidR="008B435B" w:rsidRDefault="008B435B">
            <w:pPr>
              <w:tabs>
                <w:tab w:val="left" w:pos="-720"/>
              </w:tabs>
              <w:suppressAutoHyphens/>
              <w:jc w:val="both"/>
              <w:rPr>
                <w:rFonts w:ascii="Arial" w:hAnsi="Arial" w:cs="Arial"/>
                <w:sz w:val="20"/>
              </w:rPr>
            </w:pPr>
            <w:r>
              <w:rPr>
                <w:rFonts w:ascii="Arial" w:hAnsi="Arial" w:cs="Arial"/>
                <w:sz w:val="20"/>
              </w:rPr>
              <w:t>PLACE</w:t>
            </w:r>
          </w:p>
        </w:tc>
        <w:tc>
          <w:tcPr>
            <w:tcW w:w="284" w:type="dxa"/>
            <w:tcBorders>
              <w:top w:val="nil"/>
              <w:left w:val="nil"/>
              <w:bottom w:val="nil"/>
              <w:right w:val="nil"/>
            </w:tcBorders>
          </w:tcPr>
          <w:p w14:paraId="5CCBD706" w14:textId="77777777" w:rsidR="008B435B" w:rsidRDefault="008B435B">
            <w:pPr>
              <w:tabs>
                <w:tab w:val="left" w:pos="-720"/>
              </w:tabs>
              <w:suppressAutoHyphens/>
              <w:jc w:val="both"/>
              <w:rPr>
                <w:rFonts w:ascii="Arial" w:hAnsi="Arial" w:cs="Arial"/>
                <w:sz w:val="20"/>
              </w:rPr>
            </w:pPr>
            <w:r>
              <w:rPr>
                <w:rFonts w:ascii="Arial" w:hAnsi="Arial" w:cs="Arial"/>
                <w:sz w:val="20"/>
              </w:rPr>
              <w:t>:</w:t>
            </w:r>
          </w:p>
        </w:tc>
        <w:tc>
          <w:tcPr>
            <w:tcW w:w="6538" w:type="dxa"/>
            <w:tcBorders>
              <w:top w:val="nil"/>
              <w:left w:val="nil"/>
              <w:bottom w:val="nil"/>
              <w:right w:val="nil"/>
            </w:tcBorders>
          </w:tcPr>
          <w:p w14:paraId="1304D853" w14:textId="42986349" w:rsidR="008B435B" w:rsidRDefault="00E6676A">
            <w:pPr>
              <w:tabs>
                <w:tab w:val="left" w:pos="-720"/>
              </w:tabs>
              <w:suppressAutoHyphens/>
              <w:rPr>
                <w:rFonts w:ascii="Arial" w:hAnsi="Arial" w:cs="Arial"/>
                <w:sz w:val="20"/>
              </w:rPr>
            </w:pPr>
            <w:r>
              <w:rPr>
                <w:rFonts w:ascii="Arial" w:hAnsi="Arial" w:cs="Arial"/>
                <w:spacing w:val="-3"/>
                <w:sz w:val="20"/>
                <w:szCs w:val="20"/>
              </w:rPr>
              <w:t>$</w:t>
            </w:r>
            <w:r w:rsidRPr="00E6676A">
              <w:rPr>
                <w:rFonts w:ascii="Arial" w:hAnsi="Arial" w:cs="Arial"/>
                <w:spacing w:val="-3"/>
                <w:sz w:val="20"/>
                <w:szCs w:val="20"/>
              </w:rPr>
              <w:t>{Meeting's Venue}</w:t>
            </w:r>
          </w:p>
        </w:tc>
      </w:tr>
      <w:tr w:rsidR="00B347CD" w14:paraId="7DB6FC00" w14:textId="77777777" w:rsidTr="00B347CD">
        <w:trPr>
          <w:trHeight w:hRule="exact" w:val="240"/>
        </w:trPr>
        <w:tc>
          <w:tcPr>
            <w:tcW w:w="2362" w:type="dxa"/>
            <w:tcBorders>
              <w:top w:val="nil"/>
              <w:left w:val="nil"/>
              <w:bottom w:val="nil"/>
              <w:right w:val="nil"/>
            </w:tcBorders>
          </w:tcPr>
          <w:p w14:paraId="5A2B50BC" w14:textId="77777777" w:rsidR="008B435B" w:rsidRDefault="008B435B">
            <w:pPr>
              <w:tabs>
                <w:tab w:val="left" w:pos="-720"/>
              </w:tabs>
              <w:suppressAutoHyphens/>
              <w:jc w:val="both"/>
              <w:rPr>
                <w:rFonts w:ascii="Arial" w:hAnsi="Arial" w:cs="Arial"/>
                <w:sz w:val="20"/>
              </w:rPr>
            </w:pPr>
          </w:p>
        </w:tc>
        <w:tc>
          <w:tcPr>
            <w:tcW w:w="284" w:type="dxa"/>
            <w:tcBorders>
              <w:top w:val="nil"/>
              <w:left w:val="nil"/>
              <w:bottom w:val="nil"/>
              <w:right w:val="nil"/>
            </w:tcBorders>
          </w:tcPr>
          <w:p w14:paraId="4AC52366" w14:textId="77777777" w:rsidR="008B435B" w:rsidRDefault="008B435B">
            <w:pPr>
              <w:tabs>
                <w:tab w:val="left" w:pos="-720"/>
              </w:tabs>
              <w:suppressAutoHyphens/>
              <w:jc w:val="both"/>
              <w:rPr>
                <w:rFonts w:ascii="Arial" w:hAnsi="Arial" w:cs="Arial"/>
                <w:sz w:val="20"/>
              </w:rPr>
            </w:pPr>
          </w:p>
        </w:tc>
        <w:tc>
          <w:tcPr>
            <w:tcW w:w="6538" w:type="dxa"/>
            <w:tcBorders>
              <w:top w:val="nil"/>
              <w:left w:val="nil"/>
              <w:bottom w:val="nil"/>
              <w:right w:val="nil"/>
            </w:tcBorders>
          </w:tcPr>
          <w:p w14:paraId="07EBD780" w14:textId="77777777" w:rsidR="008B435B" w:rsidRDefault="008B435B">
            <w:pPr>
              <w:tabs>
                <w:tab w:val="left" w:pos="-720"/>
              </w:tabs>
              <w:suppressAutoHyphens/>
              <w:jc w:val="both"/>
              <w:rPr>
                <w:rFonts w:ascii="Arial" w:hAnsi="Arial" w:cs="Arial"/>
                <w:sz w:val="20"/>
              </w:rPr>
            </w:pPr>
          </w:p>
        </w:tc>
      </w:tr>
      <w:tr w:rsidR="00B347CD" w14:paraId="06DFC6C5" w14:textId="77777777" w:rsidTr="00B347CD">
        <w:trPr>
          <w:trHeight w:val="240"/>
        </w:trPr>
        <w:tc>
          <w:tcPr>
            <w:tcW w:w="2362" w:type="dxa"/>
            <w:tcBorders>
              <w:top w:val="nil"/>
              <w:left w:val="nil"/>
              <w:bottom w:val="nil"/>
              <w:right w:val="nil"/>
            </w:tcBorders>
          </w:tcPr>
          <w:p w14:paraId="6FEE762C" w14:textId="77777777" w:rsidR="008B435B" w:rsidRDefault="008B435B">
            <w:pPr>
              <w:tabs>
                <w:tab w:val="left" w:pos="-720"/>
              </w:tabs>
              <w:suppressAutoHyphens/>
              <w:jc w:val="both"/>
              <w:rPr>
                <w:rFonts w:ascii="Arial" w:hAnsi="Arial" w:cs="Arial"/>
                <w:sz w:val="20"/>
              </w:rPr>
            </w:pPr>
            <w:r>
              <w:rPr>
                <w:rFonts w:ascii="Arial" w:hAnsi="Arial" w:cs="Arial"/>
                <w:sz w:val="20"/>
              </w:rPr>
              <w:t>DATE</w:t>
            </w:r>
          </w:p>
        </w:tc>
        <w:tc>
          <w:tcPr>
            <w:tcW w:w="284" w:type="dxa"/>
            <w:tcBorders>
              <w:top w:val="nil"/>
              <w:left w:val="nil"/>
              <w:bottom w:val="nil"/>
              <w:right w:val="nil"/>
            </w:tcBorders>
          </w:tcPr>
          <w:p w14:paraId="2A385EA9" w14:textId="77777777" w:rsidR="008B435B" w:rsidRDefault="008B435B">
            <w:pPr>
              <w:tabs>
                <w:tab w:val="left" w:pos="-720"/>
              </w:tabs>
              <w:suppressAutoHyphens/>
              <w:jc w:val="both"/>
              <w:rPr>
                <w:rFonts w:ascii="Arial" w:hAnsi="Arial" w:cs="Arial"/>
                <w:sz w:val="20"/>
              </w:rPr>
            </w:pPr>
            <w:r>
              <w:rPr>
                <w:rFonts w:ascii="Arial" w:hAnsi="Arial" w:cs="Arial"/>
                <w:sz w:val="20"/>
              </w:rPr>
              <w:t>:</w:t>
            </w:r>
          </w:p>
        </w:tc>
        <w:tc>
          <w:tcPr>
            <w:tcW w:w="6538" w:type="dxa"/>
            <w:tcBorders>
              <w:top w:val="nil"/>
              <w:left w:val="nil"/>
              <w:bottom w:val="nil"/>
              <w:right w:val="nil"/>
            </w:tcBorders>
          </w:tcPr>
          <w:p w14:paraId="4F9449CB" w14:textId="3C3E701D" w:rsidR="009C3C67" w:rsidRDefault="003E2C4D">
            <w:pPr>
              <w:tabs>
                <w:tab w:val="left" w:pos="-720"/>
              </w:tabs>
              <w:suppressAutoHyphens/>
              <w:jc w:val="both"/>
              <w:rPr>
                <w:rFonts w:ascii="Arial" w:hAnsi="Arial" w:cs="Arial"/>
                <w:sz w:val="20"/>
              </w:rPr>
            </w:pPr>
            <w:r>
              <w:rPr>
                <w:rFonts w:ascii="Arial" w:hAnsi="Arial" w:cs="Arial"/>
                <w:sz w:val="20"/>
              </w:rPr>
              <w:t>$</w:t>
            </w:r>
            <w:r w:rsidRPr="003E2C4D">
              <w:rPr>
                <w:rFonts w:ascii="Arial" w:hAnsi="Arial" w:cs="Arial"/>
                <w:sz w:val="20"/>
              </w:rPr>
              <w:t>{Members' Meeting Date}</w:t>
            </w:r>
          </w:p>
        </w:tc>
      </w:tr>
      <w:tr w:rsidR="00B347CD" w14:paraId="23402558" w14:textId="77777777" w:rsidTr="00B347CD">
        <w:trPr>
          <w:trHeight w:hRule="exact" w:val="240"/>
        </w:trPr>
        <w:tc>
          <w:tcPr>
            <w:tcW w:w="2362" w:type="dxa"/>
            <w:tcBorders>
              <w:top w:val="nil"/>
              <w:left w:val="nil"/>
              <w:bottom w:val="nil"/>
              <w:right w:val="nil"/>
            </w:tcBorders>
          </w:tcPr>
          <w:p w14:paraId="51D914C2" w14:textId="77777777" w:rsidR="008B435B" w:rsidRDefault="008B435B">
            <w:pPr>
              <w:tabs>
                <w:tab w:val="left" w:pos="-720"/>
              </w:tabs>
              <w:suppressAutoHyphens/>
              <w:jc w:val="both"/>
              <w:rPr>
                <w:rFonts w:ascii="Arial" w:hAnsi="Arial" w:cs="Arial"/>
                <w:sz w:val="20"/>
              </w:rPr>
            </w:pPr>
          </w:p>
        </w:tc>
        <w:tc>
          <w:tcPr>
            <w:tcW w:w="284" w:type="dxa"/>
            <w:tcBorders>
              <w:top w:val="nil"/>
              <w:left w:val="nil"/>
              <w:bottom w:val="nil"/>
              <w:right w:val="nil"/>
            </w:tcBorders>
          </w:tcPr>
          <w:p w14:paraId="0FFE423A" w14:textId="77777777" w:rsidR="008B435B" w:rsidRDefault="008B435B">
            <w:pPr>
              <w:tabs>
                <w:tab w:val="left" w:pos="-720"/>
              </w:tabs>
              <w:suppressAutoHyphens/>
              <w:jc w:val="both"/>
              <w:rPr>
                <w:rFonts w:ascii="Arial" w:hAnsi="Arial" w:cs="Arial"/>
                <w:sz w:val="20"/>
              </w:rPr>
            </w:pPr>
          </w:p>
        </w:tc>
        <w:tc>
          <w:tcPr>
            <w:tcW w:w="6538" w:type="dxa"/>
            <w:tcBorders>
              <w:top w:val="nil"/>
              <w:left w:val="nil"/>
              <w:bottom w:val="nil"/>
              <w:right w:val="nil"/>
            </w:tcBorders>
          </w:tcPr>
          <w:p w14:paraId="283F6631" w14:textId="77777777" w:rsidR="008B435B" w:rsidRDefault="008B435B">
            <w:pPr>
              <w:tabs>
                <w:tab w:val="left" w:pos="-720"/>
              </w:tabs>
              <w:suppressAutoHyphens/>
              <w:jc w:val="both"/>
              <w:rPr>
                <w:rFonts w:ascii="Arial" w:hAnsi="Arial" w:cs="Arial"/>
                <w:sz w:val="20"/>
              </w:rPr>
            </w:pPr>
          </w:p>
        </w:tc>
      </w:tr>
      <w:tr w:rsidR="00B347CD" w14:paraId="5161B4E3" w14:textId="77777777" w:rsidTr="00B347CD">
        <w:trPr>
          <w:trHeight w:val="240"/>
        </w:trPr>
        <w:tc>
          <w:tcPr>
            <w:tcW w:w="2362" w:type="dxa"/>
            <w:tcBorders>
              <w:top w:val="nil"/>
              <w:left w:val="nil"/>
              <w:bottom w:val="nil"/>
              <w:right w:val="nil"/>
            </w:tcBorders>
          </w:tcPr>
          <w:p w14:paraId="6EE555A4" w14:textId="77777777" w:rsidR="008B435B" w:rsidRDefault="008B435B">
            <w:pPr>
              <w:tabs>
                <w:tab w:val="left" w:pos="-720"/>
              </w:tabs>
              <w:suppressAutoHyphens/>
              <w:jc w:val="both"/>
              <w:rPr>
                <w:rFonts w:ascii="Arial" w:hAnsi="Arial" w:cs="Arial"/>
                <w:sz w:val="20"/>
              </w:rPr>
            </w:pPr>
            <w:r>
              <w:rPr>
                <w:rFonts w:ascii="Arial" w:hAnsi="Arial" w:cs="Arial"/>
                <w:sz w:val="20"/>
              </w:rPr>
              <w:t>TIME</w:t>
            </w:r>
          </w:p>
        </w:tc>
        <w:tc>
          <w:tcPr>
            <w:tcW w:w="284" w:type="dxa"/>
            <w:tcBorders>
              <w:top w:val="nil"/>
              <w:left w:val="nil"/>
              <w:bottom w:val="nil"/>
              <w:right w:val="nil"/>
            </w:tcBorders>
          </w:tcPr>
          <w:p w14:paraId="6F136904" w14:textId="77777777" w:rsidR="008B435B" w:rsidRDefault="008B435B">
            <w:pPr>
              <w:tabs>
                <w:tab w:val="left" w:pos="-720"/>
              </w:tabs>
              <w:suppressAutoHyphens/>
              <w:jc w:val="both"/>
              <w:rPr>
                <w:rFonts w:ascii="Arial" w:hAnsi="Arial" w:cs="Arial"/>
                <w:sz w:val="20"/>
              </w:rPr>
            </w:pPr>
            <w:r>
              <w:rPr>
                <w:rFonts w:ascii="Arial" w:hAnsi="Arial" w:cs="Arial"/>
                <w:sz w:val="20"/>
              </w:rPr>
              <w:t>:</w:t>
            </w:r>
          </w:p>
        </w:tc>
        <w:tc>
          <w:tcPr>
            <w:tcW w:w="6538" w:type="dxa"/>
            <w:tcBorders>
              <w:top w:val="nil"/>
              <w:left w:val="nil"/>
              <w:bottom w:val="nil"/>
              <w:right w:val="nil"/>
            </w:tcBorders>
          </w:tcPr>
          <w:p w14:paraId="56B0A2C8" w14:textId="563A6EE4" w:rsidR="008B435B" w:rsidRDefault="003E2C4D">
            <w:pPr>
              <w:tabs>
                <w:tab w:val="left" w:pos="-720"/>
              </w:tabs>
              <w:suppressAutoHyphens/>
              <w:jc w:val="both"/>
              <w:rPr>
                <w:rFonts w:ascii="Arial" w:hAnsi="Arial" w:cs="Arial"/>
                <w:sz w:val="20"/>
              </w:rPr>
            </w:pPr>
            <w:r>
              <w:rPr>
                <w:rFonts w:ascii="Arial" w:hAnsi="Arial" w:cs="Arial"/>
                <w:spacing w:val="-3"/>
                <w:sz w:val="20"/>
                <w:szCs w:val="20"/>
                <w:lang w:val="en-GB"/>
              </w:rPr>
              <w:t>$</w:t>
            </w:r>
            <w:r w:rsidRPr="003E2C4D">
              <w:rPr>
                <w:rFonts w:ascii="Arial" w:hAnsi="Arial" w:cs="Arial"/>
                <w:spacing w:val="-3"/>
                <w:sz w:val="20"/>
                <w:szCs w:val="20"/>
                <w:lang w:val="en-GB"/>
              </w:rPr>
              <w:t>{Members' Meeting Time}</w:t>
            </w:r>
          </w:p>
        </w:tc>
      </w:tr>
      <w:tr w:rsidR="00B347CD" w14:paraId="1985301A" w14:textId="77777777" w:rsidTr="00B347CD">
        <w:trPr>
          <w:trHeight w:hRule="exact" w:val="240"/>
        </w:trPr>
        <w:tc>
          <w:tcPr>
            <w:tcW w:w="2362" w:type="dxa"/>
            <w:tcBorders>
              <w:top w:val="nil"/>
              <w:left w:val="nil"/>
              <w:bottom w:val="nil"/>
              <w:right w:val="nil"/>
            </w:tcBorders>
          </w:tcPr>
          <w:p w14:paraId="2C654753" w14:textId="77777777" w:rsidR="008B435B" w:rsidRDefault="008B435B">
            <w:pPr>
              <w:tabs>
                <w:tab w:val="left" w:pos="-720"/>
              </w:tabs>
              <w:suppressAutoHyphens/>
              <w:jc w:val="both"/>
              <w:rPr>
                <w:rFonts w:ascii="Arial" w:hAnsi="Arial" w:cs="Arial"/>
                <w:sz w:val="20"/>
              </w:rPr>
            </w:pPr>
          </w:p>
        </w:tc>
        <w:tc>
          <w:tcPr>
            <w:tcW w:w="284" w:type="dxa"/>
            <w:tcBorders>
              <w:top w:val="nil"/>
              <w:left w:val="nil"/>
              <w:bottom w:val="nil"/>
              <w:right w:val="nil"/>
            </w:tcBorders>
          </w:tcPr>
          <w:p w14:paraId="446E1358" w14:textId="77777777" w:rsidR="008B435B" w:rsidRDefault="008B435B">
            <w:pPr>
              <w:tabs>
                <w:tab w:val="left" w:pos="-720"/>
              </w:tabs>
              <w:suppressAutoHyphens/>
              <w:jc w:val="both"/>
              <w:rPr>
                <w:rFonts w:ascii="Arial" w:hAnsi="Arial" w:cs="Arial"/>
                <w:sz w:val="20"/>
              </w:rPr>
            </w:pPr>
          </w:p>
          <w:p w14:paraId="4DE8E8CA" w14:textId="77777777" w:rsidR="008B435B" w:rsidRDefault="008B435B">
            <w:pPr>
              <w:tabs>
                <w:tab w:val="left" w:pos="-720"/>
              </w:tabs>
              <w:suppressAutoHyphens/>
              <w:jc w:val="both"/>
              <w:rPr>
                <w:rFonts w:ascii="Arial" w:hAnsi="Arial" w:cs="Arial"/>
                <w:sz w:val="20"/>
              </w:rPr>
            </w:pPr>
          </w:p>
        </w:tc>
        <w:tc>
          <w:tcPr>
            <w:tcW w:w="6538" w:type="dxa"/>
            <w:tcBorders>
              <w:top w:val="nil"/>
              <w:left w:val="nil"/>
              <w:bottom w:val="nil"/>
              <w:right w:val="nil"/>
            </w:tcBorders>
          </w:tcPr>
          <w:p w14:paraId="7B3774B5" w14:textId="77777777" w:rsidR="008B435B" w:rsidRDefault="008B435B">
            <w:pPr>
              <w:tabs>
                <w:tab w:val="left" w:pos="-720"/>
              </w:tabs>
              <w:suppressAutoHyphens/>
              <w:jc w:val="both"/>
              <w:rPr>
                <w:rFonts w:ascii="Arial" w:hAnsi="Arial" w:cs="Arial"/>
                <w:sz w:val="20"/>
              </w:rPr>
            </w:pPr>
          </w:p>
        </w:tc>
      </w:tr>
      <w:tr w:rsidR="00B347CD" w14:paraId="2FB20C57" w14:textId="77777777" w:rsidTr="00B347CD">
        <w:trPr>
          <w:trHeight w:val="240"/>
        </w:trPr>
        <w:tc>
          <w:tcPr>
            <w:tcW w:w="2362" w:type="dxa"/>
            <w:tcBorders>
              <w:top w:val="nil"/>
              <w:left w:val="nil"/>
              <w:bottom w:val="nil"/>
              <w:right w:val="nil"/>
            </w:tcBorders>
          </w:tcPr>
          <w:p w14:paraId="25932219" w14:textId="77777777" w:rsidR="008B435B" w:rsidRDefault="008B435B">
            <w:pPr>
              <w:tabs>
                <w:tab w:val="left" w:pos="-720"/>
              </w:tabs>
              <w:suppressAutoHyphens/>
              <w:jc w:val="both"/>
              <w:rPr>
                <w:rFonts w:ascii="Arial" w:hAnsi="Arial" w:cs="Arial"/>
                <w:sz w:val="20"/>
              </w:rPr>
            </w:pPr>
            <w:r>
              <w:rPr>
                <w:rFonts w:ascii="Arial" w:hAnsi="Arial" w:cs="Arial"/>
                <w:sz w:val="20"/>
              </w:rPr>
              <w:t>PRESENT</w:t>
            </w:r>
          </w:p>
        </w:tc>
        <w:tc>
          <w:tcPr>
            <w:tcW w:w="284" w:type="dxa"/>
            <w:tcBorders>
              <w:top w:val="nil"/>
              <w:left w:val="nil"/>
              <w:bottom w:val="nil"/>
              <w:right w:val="nil"/>
            </w:tcBorders>
          </w:tcPr>
          <w:p w14:paraId="188FEBF5" w14:textId="77777777" w:rsidR="008B435B" w:rsidRDefault="008B435B">
            <w:pPr>
              <w:tabs>
                <w:tab w:val="left" w:pos="-720"/>
              </w:tabs>
              <w:suppressAutoHyphens/>
              <w:jc w:val="both"/>
              <w:rPr>
                <w:rFonts w:ascii="Arial" w:hAnsi="Arial" w:cs="Arial"/>
                <w:sz w:val="20"/>
              </w:rPr>
            </w:pPr>
            <w:r>
              <w:rPr>
                <w:rFonts w:ascii="Arial" w:hAnsi="Arial" w:cs="Arial"/>
                <w:sz w:val="20"/>
              </w:rPr>
              <w:t>:</w:t>
            </w:r>
          </w:p>
        </w:tc>
        <w:tc>
          <w:tcPr>
            <w:tcW w:w="6538" w:type="dxa"/>
            <w:tcBorders>
              <w:top w:val="nil"/>
              <w:left w:val="nil"/>
              <w:bottom w:val="nil"/>
              <w:right w:val="nil"/>
            </w:tcBorders>
          </w:tcPr>
          <w:p w14:paraId="645BC56E" w14:textId="77777777" w:rsidR="008B435B" w:rsidRDefault="008B435B">
            <w:pPr>
              <w:tabs>
                <w:tab w:val="left" w:pos="-720"/>
              </w:tabs>
              <w:suppressAutoHyphens/>
              <w:jc w:val="both"/>
              <w:rPr>
                <w:rFonts w:ascii="Arial" w:hAnsi="Arial" w:cs="Arial"/>
                <w:sz w:val="20"/>
              </w:rPr>
            </w:pPr>
            <w:r>
              <w:rPr>
                <w:rFonts w:ascii="Arial" w:hAnsi="Arial" w:cs="Arial"/>
                <w:sz w:val="20"/>
              </w:rPr>
              <w:t>Please see Attendance List attached hereto.</w:t>
            </w:r>
          </w:p>
        </w:tc>
      </w:tr>
      <w:tr w:rsidR="00B347CD" w14:paraId="1553B2EE" w14:textId="77777777" w:rsidTr="00B347CD">
        <w:trPr>
          <w:trHeight w:val="240"/>
        </w:trPr>
        <w:tc>
          <w:tcPr>
            <w:tcW w:w="2362" w:type="dxa"/>
            <w:tcBorders>
              <w:top w:val="nil"/>
              <w:left w:val="nil"/>
              <w:bottom w:val="nil"/>
              <w:right w:val="nil"/>
            </w:tcBorders>
          </w:tcPr>
          <w:p w14:paraId="5C90375A" w14:textId="77777777" w:rsidR="008B435B" w:rsidRDefault="008B435B">
            <w:pPr>
              <w:tabs>
                <w:tab w:val="left" w:pos="-720"/>
              </w:tabs>
              <w:suppressAutoHyphens/>
              <w:jc w:val="both"/>
              <w:rPr>
                <w:rFonts w:ascii="Arial" w:hAnsi="Arial" w:cs="Arial"/>
                <w:sz w:val="20"/>
              </w:rPr>
            </w:pPr>
          </w:p>
        </w:tc>
        <w:tc>
          <w:tcPr>
            <w:tcW w:w="284" w:type="dxa"/>
            <w:tcBorders>
              <w:top w:val="nil"/>
              <w:left w:val="nil"/>
              <w:bottom w:val="nil"/>
              <w:right w:val="nil"/>
            </w:tcBorders>
          </w:tcPr>
          <w:p w14:paraId="23A8580E" w14:textId="77777777" w:rsidR="008B435B" w:rsidRDefault="008B435B">
            <w:pPr>
              <w:tabs>
                <w:tab w:val="left" w:pos="-720"/>
              </w:tabs>
              <w:suppressAutoHyphens/>
              <w:jc w:val="both"/>
              <w:rPr>
                <w:rFonts w:ascii="Arial" w:hAnsi="Arial" w:cs="Arial"/>
                <w:sz w:val="20"/>
              </w:rPr>
            </w:pPr>
          </w:p>
        </w:tc>
        <w:tc>
          <w:tcPr>
            <w:tcW w:w="6538" w:type="dxa"/>
            <w:tcBorders>
              <w:top w:val="nil"/>
              <w:left w:val="nil"/>
              <w:bottom w:val="nil"/>
              <w:right w:val="nil"/>
            </w:tcBorders>
          </w:tcPr>
          <w:p w14:paraId="0C46DB32" w14:textId="77777777" w:rsidR="008B435B" w:rsidRDefault="008B435B">
            <w:pPr>
              <w:tabs>
                <w:tab w:val="left" w:pos="-720"/>
              </w:tabs>
              <w:suppressAutoHyphens/>
              <w:jc w:val="both"/>
              <w:rPr>
                <w:rFonts w:ascii="Arial" w:hAnsi="Arial" w:cs="Arial"/>
                <w:sz w:val="20"/>
              </w:rPr>
            </w:pPr>
          </w:p>
        </w:tc>
      </w:tr>
      <w:tr w:rsidR="00B347CD" w14:paraId="45BC9C10" w14:textId="77777777" w:rsidTr="00B347CD">
        <w:trPr>
          <w:trHeight w:val="240"/>
        </w:trPr>
        <w:tc>
          <w:tcPr>
            <w:tcW w:w="2362" w:type="dxa"/>
            <w:tcBorders>
              <w:top w:val="nil"/>
              <w:left w:val="nil"/>
              <w:bottom w:val="nil"/>
              <w:right w:val="nil"/>
            </w:tcBorders>
          </w:tcPr>
          <w:p w14:paraId="47041CEB" w14:textId="77777777" w:rsidR="008B435B" w:rsidRDefault="008B435B">
            <w:pPr>
              <w:tabs>
                <w:tab w:val="left" w:pos="-720"/>
              </w:tabs>
              <w:suppressAutoHyphens/>
              <w:rPr>
                <w:rFonts w:ascii="Arial" w:hAnsi="Arial" w:cs="Arial"/>
                <w:sz w:val="20"/>
              </w:rPr>
            </w:pPr>
            <w:r>
              <w:rPr>
                <w:rFonts w:ascii="Arial" w:hAnsi="Arial" w:cs="Arial"/>
                <w:sz w:val="20"/>
              </w:rPr>
              <w:t>NOTICE OF MEETING</w:t>
            </w:r>
          </w:p>
        </w:tc>
        <w:tc>
          <w:tcPr>
            <w:tcW w:w="284" w:type="dxa"/>
            <w:tcBorders>
              <w:top w:val="nil"/>
              <w:left w:val="nil"/>
              <w:bottom w:val="nil"/>
              <w:right w:val="nil"/>
            </w:tcBorders>
          </w:tcPr>
          <w:p w14:paraId="03D62FA7" w14:textId="77777777" w:rsidR="008B435B" w:rsidRDefault="008B435B">
            <w:pPr>
              <w:tabs>
                <w:tab w:val="left" w:pos="-720"/>
              </w:tabs>
              <w:suppressAutoHyphens/>
              <w:jc w:val="both"/>
              <w:rPr>
                <w:rFonts w:ascii="Arial" w:hAnsi="Arial" w:cs="Arial"/>
                <w:sz w:val="20"/>
              </w:rPr>
            </w:pPr>
            <w:r>
              <w:rPr>
                <w:rFonts w:ascii="Arial" w:hAnsi="Arial" w:cs="Arial"/>
                <w:sz w:val="20"/>
              </w:rPr>
              <w:t>:</w:t>
            </w:r>
          </w:p>
        </w:tc>
        <w:tc>
          <w:tcPr>
            <w:tcW w:w="6538" w:type="dxa"/>
            <w:tcBorders>
              <w:top w:val="nil"/>
              <w:left w:val="nil"/>
              <w:bottom w:val="nil"/>
              <w:right w:val="nil"/>
            </w:tcBorders>
          </w:tcPr>
          <w:p w14:paraId="4AEEC9B2" w14:textId="77777777" w:rsidR="008B435B" w:rsidRDefault="008B435B">
            <w:pPr>
              <w:tabs>
                <w:tab w:val="left" w:pos="-720"/>
              </w:tabs>
              <w:suppressAutoHyphens/>
              <w:jc w:val="both"/>
              <w:rPr>
                <w:rFonts w:ascii="Arial" w:hAnsi="Arial" w:cs="Arial"/>
                <w:sz w:val="20"/>
              </w:rPr>
            </w:pPr>
            <w:r>
              <w:rPr>
                <w:rFonts w:ascii="Arial" w:hAnsi="Arial" w:cs="Arial"/>
                <w:sz w:val="20"/>
              </w:rPr>
              <w:t>The Notice convening this Meeting was taken as read.</w:t>
            </w:r>
          </w:p>
        </w:tc>
      </w:tr>
      <w:tr w:rsidR="00B347CD" w14:paraId="6CE2C64D" w14:textId="77777777" w:rsidTr="00B347CD">
        <w:trPr>
          <w:trHeight w:val="240"/>
        </w:trPr>
        <w:tc>
          <w:tcPr>
            <w:tcW w:w="2362" w:type="dxa"/>
            <w:tcBorders>
              <w:top w:val="nil"/>
              <w:left w:val="nil"/>
              <w:bottom w:val="nil"/>
              <w:right w:val="nil"/>
            </w:tcBorders>
          </w:tcPr>
          <w:p w14:paraId="6FBBE8F4" w14:textId="77777777" w:rsidR="008B435B" w:rsidRDefault="008B435B">
            <w:pPr>
              <w:tabs>
                <w:tab w:val="left" w:pos="-720"/>
              </w:tabs>
              <w:suppressAutoHyphens/>
              <w:jc w:val="both"/>
              <w:rPr>
                <w:rFonts w:ascii="Arial" w:hAnsi="Arial" w:cs="Arial"/>
                <w:sz w:val="20"/>
              </w:rPr>
            </w:pPr>
          </w:p>
        </w:tc>
        <w:tc>
          <w:tcPr>
            <w:tcW w:w="284" w:type="dxa"/>
            <w:tcBorders>
              <w:top w:val="nil"/>
              <w:left w:val="nil"/>
              <w:bottom w:val="nil"/>
              <w:right w:val="nil"/>
            </w:tcBorders>
          </w:tcPr>
          <w:p w14:paraId="16E4BC00" w14:textId="77777777" w:rsidR="008B435B" w:rsidRDefault="008B435B">
            <w:pPr>
              <w:tabs>
                <w:tab w:val="left" w:pos="-720"/>
              </w:tabs>
              <w:suppressAutoHyphens/>
              <w:jc w:val="both"/>
              <w:rPr>
                <w:rFonts w:ascii="Arial" w:hAnsi="Arial" w:cs="Arial"/>
                <w:sz w:val="20"/>
              </w:rPr>
            </w:pPr>
          </w:p>
        </w:tc>
        <w:tc>
          <w:tcPr>
            <w:tcW w:w="6538" w:type="dxa"/>
            <w:tcBorders>
              <w:top w:val="nil"/>
              <w:left w:val="nil"/>
              <w:bottom w:val="nil"/>
              <w:right w:val="nil"/>
            </w:tcBorders>
          </w:tcPr>
          <w:p w14:paraId="600CFA14" w14:textId="77777777" w:rsidR="008B435B" w:rsidRDefault="008B435B">
            <w:pPr>
              <w:tabs>
                <w:tab w:val="left" w:pos="-720"/>
              </w:tabs>
              <w:suppressAutoHyphens/>
              <w:jc w:val="both"/>
              <w:rPr>
                <w:rFonts w:ascii="Arial" w:hAnsi="Arial" w:cs="Arial"/>
                <w:sz w:val="20"/>
              </w:rPr>
            </w:pPr>
          </w:p>
        </w:tc>
      </w:tr>
      <w:tr w:rsidR="00B347CD" w14:paraId="0571A995" w14:textId="77777777" w:rsidTr="00B347CD">
        <w:trPr>
          <w:trHeight w:val="240"/>
        </w:trPr>
        <w:tc>
          <w:tcPr>
            <w:tcW w:w="2362" w:type="dxa"/>
            <w:tcBorders>
              <w:top w:val="nil"/>
              <w:left w:val="nil"/>
              <w:bottom w:val="nil"/>
              <w:right w:val="nil"/>
            </w:tcBorders>
          </w:tcPr>
          <w:p w14:paraId="52DE6D89" w14:textId="77777777" w:rsidR="008B435B" w:rsidRDefault="008B435B">
            <w:pPr>
              <w:tabs>
                <w:tab w:val="left" w:pos="-720"/>
              </w:tabs>
              <w:suppressAutoHyphens/>
              <w:jc w:val="both"/>
              <w:rPr>
                <w:rFonts w:ascii="Arial" w:hAnsi="Arial" w:cs="Arial"/>
                <w:sz w:val="20"/>
              </w:rPr>
            </w:pPr>
            <w:r>
              <w:rPr>
                <w:rFonts w:ascii="Arial" w:hAnsi="Arial" w:cs="Arial"/>
                <w:sz w:val="20"/>
              </w:rPr>
              <w:t>CHAIRMAN</w:t>
            </w:r>
          </w:p>
        </w:tc>
        <w:tc>
          <w:tcPr>
            <w:tcW w:w="284" w:type="dxa"/>
            <w:tcBorders>
              <w:top w:val="nil"/>
              <w:left w:val="nil"/>
              <w:bottom w:val="nil"/>
              <w:right w:val="nil"/>
            </w:tcBorders>
          </w:tcPr>
          <w:p w14:paraId="3A1CFA76" w14:textId="77777777" w:rsidR="008B435B" w:rsidRDefault="008B435B">
            <w:pPr>
              <w:tabs>
                <w:tab w:val="left" w:pos="-720"/>
              </w:tabs>
              <w:suppressAutoHyphens/>
              <w:jc w:val="both"/>
              <w:rPr>
                <w:rFonts w:ascii="Arial" w:hAnsi="Arial" w:cs="Arial"/>
                <w:sz w:val="20"/>
              </w:rPr>
            </w:pPr>
            <w:r>
              <w:rPr>
                <w:rFonts w:ascii="Arial" w:hAnsi="Arial" w:cs="Arial"/>
                <w:sz w:val="20"/>
              </w:rPr>
              <w:t>:</w:t>
            </w:r>
          </w:p>
        </w:tc>
        <w:tc>
          <w:tcPr>
            <w:tcW w:w="6538" w:type="dxa"/>
            <w:tcBorders>
              <w:top w:val="nil"/>
              <w:left w:val="nil"/>
              <w:bottom w:val="nil"/>
              <w:right w:val="nil"/>
            </w:tcBorders>
          </w:tcPr>
          <w:p w14:paraId="04C1449B" w14:textId="58D8D0B8" w:rsidR="008B435B" w:rsidRDefault="009B4B64" w:rsidP="002D0001">
            <w:pPr>
              <w:pStyle w:val="Heading2"/>
              <w:spacing w:line="240" w:lineRule="auto"/>
              <w:rPr>
                <w:rFonts w:ascii="Arial" w:hAnsi="Arial" w:cs="Arial"/>
                <w:spacing w:val="-3"/>
                <w:sz w:val="20"/>
              </w:rPr>
            </w:pPr>
            <w:r>
              <w:rPr>
                <w:rFonts w:ascii="Arial" w:hAnsi="Arial" w:cs="Arial"/>
                <w:sz w:val="20"/>
              </w:rPr>
              <w:t>$</w:t>
            </w:r>
            <w:r w:rsidRPr="009B4B64">
              <w:rPr>
                <w:rFonts w:ascii="Arial" w:hAnsi="Arial" w:cs="Arial"/>
                <w:sz w:val="20"/>
              </w:rPr>
              <w:t>{Chairman}</w:t>
            </w:r>
            <w:r>
              <w:rPr>
                <w:rFonts w:ascii="Arial" w:hAnsi="Arial" w:cs="Arial"/>
                <w:sz w:val="20"/>
              </w:rPr>
              <w:t xml:space="preserve"> </w:t>
            </w:r>
            <w:r w:rsidR="008B435B">
              <w:rPr>
                <w:rFonts w:ascii="Arial" w:hAnsi="Arial" w:cs="Arial"/>
                <w:sz w:val="20"/>
              </w:rPr>
              <w:t>was elected to chair the Meeting.</w:t>
            </w:r>
          </w:p>
        </w:tc>
      </w:tr>
    </w:tbl>
    <w:p w14:paraId="7483603D" w14:textId="77777777" w:rsidR="008B435B" w:rsidRDefault="008B435B">
      <w:pPr>
        <w:tabs>
          <w:tab w:val="left" w:pos="-720"/>
        </w:tabs>
        <w:suppressAutoHyphens/>
        <w:jc w:val="both"/>
        <w:rPr>
          <w:rFonts w:ascii="Arial" w:hAnsi="Arial" w:cs="Arial"/>
          <w:sz w:val="20"/>
        </w:rPr>
      </w:pPr>
    </w:p>
    <w:p w14:paraId="6F0FFD51" w14:textId="77777777" w:rsidR="008B435B" w:rsidRDefault="008B435B">
      <w:pPr>
        <w:tabs>
          <w:tab w:val="left" w:pos="-720"/>
        </w:tabs>
        <w:suppressAutoHyphens/>
        <w:jc w:val="both"/>
        <w:rPr>
          <w:rFonts w:ascii="Arial" w:hAnsi="Arial" w:cs="Arial"/>
          <w:sz w:val="20"/>
        </w:rPr>
      </w:pPr>
    </w:p>
    <w:p w14:paraId="537601B0" w14:textId="77777777" w:rsidR="008B435B" w:rsidRDefault="008B435B">
      <w:pPr>
        <w:pStyle w:val="MinorHead"/>
        <w:keepLines w:val="0"/>
        <w:spacing w:before="0"/>
        <w:rPr>
          <w:rFonts w:ascii="Arial" w:hAnsi="Arial" w:cs="Arial"/>
          <w:sz w:val="20"/>
          <w:u w:val="single"/>
        </w:rPr>
      </w:pPr>
      <w:r>
        <w:rPr>
          <w:rFonts w:ascii="Arial" w:hAnsi="Arial" w:cs="Arial"/>
          <w:sz w:val="20"/>
          <w:u w:val="single"/>
        </w:rPr>
        <w:t>ORDINARY RESOLUTION</w:t>
      </w:r>
    </w:p>
    <w:p w14:paraId="712BA11D" w14:textId="77777777" w:rsidR="008B435B" w:rsidRDefault="008B435B">
      <w:pPr>
        <w:tabs>
          <w:tab w:val="left" w:pos="-720"/>
        </w:tabs>
        <w:suppressAutoHyphens/>
        <w:spacing w:line="264" w:lineRule="auto"/>
        <w:jc w:val="both"/>
        <w:rPr>
          <w:rFonts w:ascii="Arial" w:hAnsi="Arial" w:cs="Arial"/>
          <w:spacing w:val="-3"/>
          <w:sz w:val="20"/>
          <w:szCs w:val="20"/>
        </w:rPr>
      </w:pPr>
    </w:p>
    <w:p w14:paraId="31D0D01E" w14:textId="77777777" w:rsidR="008B435B" w:rsidRDefault="008B435B">
      <w:pPr>
        <w:tabs>
          <w:tab w:val="left" w:pos="-720"/>
        </w:tabs>
        <w:suppressAutoHyphens/>
        <w:spacing w:line="264" w:lineRule="auto"/>
        <w:jc w:val="both"/>
        <w:rPr>
          <w:rFonts w:ascii="Arial" w:hAnsi="Arial" w:cs="Arial"/>
          <w:spacing w:val="-3"/>
          <w:sz w:val="20"/>
          <w:szCs w:val="20"/>
        </w:rPr>
      </w:pPr>
      <w:r>
        <w:rPr>
          <w:rFonts w:ascii="Arial" w:hAnsi="Arial" w:cs="Arial"/>
          <w:b/>
          <w:spacing w:val="-3"/>
          <w:sz w:val="20"/>
          <w:szCs w:val="20"/>
        </w:rPr>
        <w:t>AUTHORITY TO ALLOT AND ISSUE SHARES</w:t>
      </w:r>
    </w:p>
    <w:p w14:paraId="32CCEF08" w14:textId="77777777" w:rsidR="008B435B" w:rsidRDefault="008B435B">
      <w:pPr>
        <w:tabs>
          <w:tab w:val="left" w:pos="-720"/>
        </w:tabs>
        <w:suppressAutoHyphens/>
        <w:spacing w:line="264" w:lineRule="auto"/>
        <w:jc w:val="both"/>
        <w:rPr>
          <w:rFonts w:ascii="Arial" w:hAnsi="Arial" w:cs="Arial"/>
          <w:spacing w:val="-3"/>
          <w:sz w:val="20"/>
          <w:szCs w:val="20"/>
        </w:rPr>
      </w:pPr>
    </w:p>
    <w:p w14:paraId="7AFAE177" w14:textId="78E35420" w:rsidR="008B435B" w:rsidRDefault="008B435B">
      <w:pPr>
        <w:tabs>
          <w:tab w:val="left" w:pos="0"/>
        </w:tabs>
        <w:suppressAutoHyphens/>
        <w:jc w:val="both"/>
        <w:rPr>
          <w:rFonts w:ascii="Arial" w:hAnsi="Arial" w:cs="Arial"/>
          <w:spacing w:val="-3"/>
          <w:sz w:val="20"/>
          <w:szCs w:val="20"/>
        </w:rPr>
      </w:pPr>
      <w:r>
        <w:rPr>
          <w:rFonts w:ascii="Arial" w:hAnsi="Arial" w:cs="Arial"/>
          <w:spacing w:val="-3"/>
          <w:sz w:val="20"/>
          <w:szCs w:val="20"/>
        </w:rPr>
        <w:t xml:space="preserve">RESOLVED that pursuant to Section 161 of the Companies Act, Cap 50 and subject to the </w:t>
      </w:r>
      <w:r w:rsidR="00412110" w:rsidRPr="00412110">
        <w:rPr>
          <w:rFonts w:ascii="Arial" w:hAnsi="Arial" w:cs="Arial"/>
          <w:spacing w:val="-3"/>
          <w:sz w:val="20"/>
          <w:szCs w:val="20"/>
        </w:rPr>
        <w:t>Constitution</w:t>
      </w:r>
      <w:r>
        <w:rPr>
          <w:rFonts w:ascii="Arial" w:hAnsi="Arial" w:cs="Arial"/>
          <w:spacing w:val="-3"/>
          <w:sz w:val="20"/>
          <w:szCs w:val="20"/>
        </w:rPr>
        <w:t xml:space="preserve"> of the Company, the Directors be authorized to allot and issue such shares in the Company at any time and to any persons on such terms and conditions and with such rights or restrictions as they may in their absolute discretion deem fit and that this authority shall continue in force until the conclusion of the next annual general meeting or at the expiry of the period within which the next annual general meeting is required by law to be held, whichever is earlier.</w:t>
      </w:r>
    </w:p>
    <w:p w14:paraId="05A89117" w14:textId="77777777" w:rsidR="008B435B" w:rsidRDefault="008B435B">
      <w:pPr>
        <w:tabs>
          <w:tab w:val="left" w:pos="-1440"/>
          <w:tab w:val="left" w:pos="-720"/>
          <w:tab w:val="left" w:pos="0"/>
          <w:tab w:val="left" w:pos="720"/>
          <w:tab w:val="left" w:pos="1202"/>
          <w:tab w:val="left" w:pos="1440"/>
        </w:tabs>
        <w:suppressAutoHyphens/>
        <w:jc w:val="both"/>
        <w:rPr>
          <w:rFonts w:ascii="Arial" w:hAnsi="Arial" w:cs="Arial"/>
          <w:sz w:val="20"/>
          <w:szCs w:val="20"/>
          <w:lang w:val="en-GB"/>
        </w:rPr>
      </w:pPr>
    </w:p>
    <w:p w14:paraId="2ED2C066" w14:textId="77777777" w:rsidR="008B435B" w:rsidRDefault="008B435B">
      <w:pPr>
        <w:tabs>
          <w:tab w:val="left" w:pos="-1440"/>
          <w:tab w:val="left" w:pos="-720"/>
          <w:tab w:val="left" w:pos="0"/>
          <w:tab w:val="left" w:pos="720"/>
          <w:tab w:val="left" w:pos="1202"/>
          <w:tab w:val="left" w:pos="1440"/>
        </w:tabs>
        <w:suppressAutoHyphens/>
        <w:jc w:val="both"/>
        <w:rPr>
          <w:rFonts w:ascii="Arial" w:hAnsi="Arial" w:cs="Arial"/>
          <w:sz w:val="20"/>
          <w:szCs w:val="20"/>
          <w:lang w:val="en-GB"/>
        </w:rPr>
      </w:pPr>
    </w:p>
    <w:p w14:paraId="662BE6DD" w14:textId="77777777" w:rsidR="008B435B" w:rsidRDefault="008B435B">
      <w:pPr>
        <w:tabs>
          <w:tab w:val="left" w:pos="-720"/>
        </w:tabs>
        <w:suppressAutoHyphens/>
        <w:jc w:val="both"/>
        <w:rPr>
          <w:rFonts w:ascii="Arial" w:hAnsi="Arial" w:cs="Arial"/>
          <w:b/>
          <w:sz w:val="20"/>
        </w:rPr>
      </w:pPr>
      <w:r>
        <w:rPr>
          <w:rFonts w:ascii="Arial" w:hAnsi="Arial" w:cs="Arial"/>
          <w:b/>
          <w:sz w:val="20"/>
        </w:rPr>
        <w:t>CONCLUSION</w:t>
      </w:r>
    </w:p>
    <w:p w14:paraId="3D449602" w14:textId="77777777" w:rsidR="008B435B" w:rsidRDefault="008B435B">
      <w:pPr>
        <w:tabs>
          <w:tab w:val="left" w:pos="-720"/>
        </w:tabs>
        <w:suppressAutoHyphens/>
        <w:jc w:val="both"/>
        <w:rPr>
          <w:rFonts w:ascii="Arial" w:hAnsi="Arial" w:cs="Arial"/>
          <w:sz w:val="20"/>
        </w:rPr>
      </w:pPr>
    </w:p>
    <w:p w14:paraId="0B3BAFE2" w14:textId="77777777" w:rsidR="008B435B" w:rsidRDefault="008B435B">
      <w:pPr>
        <w:tabs>
          <w:tab w:val="left" w:pos="-720"/>
        </w:tabs>
        <w:suppressAutoHyphens/>
        <w:jc w:val="both"/>
        <w:rPr>
          <w:rFonts w:ascii="Arial" w:hAnsi="Arial" w:cs="Arial"/>
          <w:sz w:val="20"/>
          <w:szCs w:val="20"/>
        </w:rPr>
      </w:pPr>
      <w:r>
        <w:rPr>
          <w:rFonts w:ascii="Arial" w:hAnsi="Arial" w:cs="Arial"/>
          <w:sz w:val="20"/>
          <w:szCs w:val="20"/>
        </w:rPr>
        <w:t>There being no further business to transact, the Meeting ended with a note of thanks to the Chairman.</w:t>
      </w:r>
    </w:p>
    <w:p w14:paraId="0BD72CD3" w14:textId="77777777" w:rsidR="008B435B" w:rsidRDefault="008B435B">
      <w:pPr>
        <w:tabs>
          <w:tab w:val="left" w:pos="-720"/>
        </w:tabs>
        <w:suppressAutoHyphens/>
        <w:jc w:val="both"/>
        <w:rPr>
          <w:rFonts w:ascii="Arial" w:hAnsi="Arial" w:cs="Arial"/>
          <w:sz w:val="20"/>
        </w:rPr>
      </w:pPr>
    </w:p>
    <w:p w14:paraId="58DF4536" w14:textId="77777777" w:rsidR="008B435B" w:rsidRDefault="008B435B">
      <w:pPr>
        <w:tabs>
          <w:tab w:val="left" w:pos="-720"/>
        </w:tabs>
        <w:suppressAutoHyphens/>
        <w:jc w:val="both"/>
        <w:rPr>
          <w:rFonts w:ascii="Arial" w:hAnsi="Arial" w:cs="Arial"/>
          <w:sz w:val="20"/>
        </w:rPr>
      </w:pPr>
    </w:p>
    <w:p w14:paraId="086F090E" w14:textId="77777777" w:rsidR="008B435B" w:rsidRDefault="008B435B">
      <w:pPr>
        <w:tabs>
          <w:tab w:val="left" w:pos="-720"/>
        </w:tabs>
        <w:suppressAutoHyphens/>
        <w:jc w:val="both"/>
        <w:rPr>
          <w:rFonts w:ascii="Arial" w:hAnsi="Arial" w:cs="Arial"/>
          <w:sz w:val="20"/>
        </w:rPr>
      </w:pPr>
    </w:p>
    <w:p w14:paraId="26BB08CC" w14:textId="77777777" w:rsidR="008B435B" w:rsidRDefault="008B435B">
      <w:pPr>
        <w:tabs>
          <w:tab w:val="left" w:pos="-720"/>
        </w:tabs>
        <w:suppressAutoHyphens/>
        <w:jc w:val="both"/>
        <w:rPr>
          <w:rFonts w:ascii="Arial" w:hAnsi="Arial" w:cs="Arial"/>
          <w:sz w:val="20"/>
        </w:rPr>
      </w:pPr>
    </w:p>
    <w:p w14:paraId="704D421D" w14:textId="77777777" w:rsidR="008B435B" w:rsidRDefault="008B435B">
      <w:pPr>
        <w:tabs>
          <w:tab w:val="left" w:pos="-720"/>
        </w:tabs>
        <w:suppressAutoHyphens/>
        <w:jc w:val="both"/>
        <w:rPr>
          <w:rFonts w:ascii="Arial" w:hAnsi="Arial" w:cs="Arial"/>
          <w:sz w:val="20"/>
        </w:rPr>
      </w:pPr>
    </w:p>
    <w:p w14:paraId="5EEE41BA" w14:textId="77777777" w:rsidR="008B435B" w:rsidRDefault="008B435B" w:rsidP="002D0001">
      <w:pPr>
        <w:tabs>
          <w:tab w:val="center" w:pos="4513"/>
        </w:tabs>
        <w:suppressAutoHyphens/>
        <w:rPr>
          <w:rFonts w:ascii="Arial" w:hAnsi="Arial" w:cs="Arial"/>
          <w:sz w:val="20"/>
        </w:rPr>
      </w:pPr>
      <w:r>
        <w:rPr>
          <w:rFonts w:ascii="Arial" w:hAnsi="Arial" w:cs="Arial"/>
          <w:sz w:val="20"/>
        </w:rPr>
        <w:t>Certified as a True Record of Minutes</w:t>
      </w:r>
    </w:p>
    <w:p w14:paraId="755C6BB0" w14:textId="77777777" w:rsidR="008B435B" w:rsidRDefault="008B435B">
      <w:pPr>
        <w:tabs>
          <w:tab w:val="left" w:pos="-720"/>
        </w:tabs>
        <w:suppressAutoHyphens/>
        <w:jc w:val="both"/>
        <w:rPr>
          <w:rFonts w:ascii="Arial" w:hAnsi="Arial" w:cs="Arial"/>
          <w:sz w:val="20"/>
        </w:rPr>
      </w:pPr>
    </w:p>
    <w:p w14:paraId="759C2716" w14:textId="77777777" w:rsidR="008B435B" w:rsidRDefault="008B435B">
      <w:pPr>
        <w:tabs>
          <w:tab w:val="left" w:pos="-720"/>
        </w:tabs>
        <w:suppressAutoHyphens/>
        <w:jc w:val="both"/>
        <w:rPr>
          <w:rFonts w:ascii="Arial" w:hAnsi="Arial" w:cs="Arial"/>
          <w:sz w:val="20"/>
        </w:rPr>
      </w:pPr>
    </w:p>
    <w:p w14:paraId="0294636B" w14:textId="77777777" w:rsidR="002D0001" w:rsidRDefault="002D0001">
      <w:pPr>
        <w:tabs>
          <w:tab w:val="left" w:pos="-720"/>
        </w:tabs>
        <w:suppressAutoHyphens/>
        <w:jc w:val="both"/>
        <w:rPr>
          <w:rFonts w:ascii="Arial" w:hAnsi="Arial" w:cs="Arial"/>
          <w:sz w:val="20"/>
        </w:rPr>
      </w:pPr>
    </w:p>
    <w:p w14:paraId="11B6AD0E" w14:textId="77777777" w:rsidR="008B435B" w:rsidRDefault="008B435B">
      <w:pPr>
        <w:tabs>
          <w:tab w:val="left" w:pos="-720"/>
        </w:tabs>
        <w:suppressAutoHyphens/>
        <w:jc w:val="center"/>
        <w:rPr>
          <w:rFonts w:ascii="Arial" w:hAnsi="Arial" w:cs="Arial"/>
          <w:sz w:val="20"/>
        </w:rPr>
      </w:pPr>
    </w:p>
    <w:p w14:paraId="2819B9DF" w14:textId="77777777" w:rsidR="008B435B" w:rsidRDefault="008B435B">
      <w:pPr>
        <w:tabs>
          <w:tab w:val="left" w:pos="-720"/>
        </w:tabs>
        <w:suppressAutoHyphens/>
        <w:jc w:val="center"/>
        <w:rPr>
          <w:rFonts w:ascii="Arial" w:hAnsi="Arial" w:cs="Arial"/>
          <w:sz w:val="20"/>
        </w:rPr>
      </w:pPr>
    </w:p>
    <w:p w14:paraId="7DFC6AF0" w14:textId="77777777" w:rsidR="008B435B" w:rsidRDefault="008B435B" w:rsidP="002D0001">
      <w:pPr>
        <w:tabs>
          <w:tab w:val="left" w:pos="-720"/>
        </w:tabs>
        <w:suppressAutoHyphens/>
        <w:rPr>
          <w:rFonts w:ascii="Arial" w:hAnsi="Arial" w:cs="Arial"/>
          <w:sz w:val="20"/>
        </w:rPr>
      </w:pPr>
      <w:r>
        <w:rPr>
          <w:rFonts w:ascii="Arial" w:hAnsi="Arial" w:cs="Arial"/>
          <w:sz w:val="20"/>
        </w:rPr>
        <w:t>............................................................</w:t>
      </w:r>
    </w:p>
    <w:p w14:paraId="6C14C095" w14:textId="499D2386" w:rsidR="009608C6" w:rsidRPr="009608C6" w:rsidRDefault="009608C6" w:rsidP="009608C6">
      <w:pPr>
        <w:pStyle w:val="Heading2"/>
        <w:rPr>
          <w:rFonts w:ascii="Arial" w:hAnsi="Arial" w:cs="Arial"/>
          <w:sz w:val="20"/>
          <w:lang w:val="en-US"/>
        </w:rPr>
      </w:pPr>
      <w:r>
        <w:rPr>
          <w:rFonts w:ascii="Arial" w:hAnsi="Arial" w:cs="Arial"/>
          <w:sz w:val="20"/>
          <w:lang w:val="en-US"/>
        </w:rPr>
        <w:t>$</w:t>
      </w:r>
      <w:r w:rsidRPr="009608C6">
        <w:rPr>
          <w:rFonts w:ascii="Arial" w:hAnsi="Arial" w:cs="Arial"/>
          <w:sz w:val="20"/>
          <w:lang w:val="en-US"/>
        </w:rPr>
        <w:t>{Chairman}</w:t>
      </w:r>
    </w:p>
    <w:p w14:paraId="6497EAEB" w14:textId="77777777" w:rsidR="00AD3734" w:rsidRDefault="009608C6" w:rsidP="00AD3734">
      <w:pPr>
        <w:pStyle w:val="Heading2"/>
        <w:rPr>
          <w:rFonts w:ascii="Arial" w:hAnsi="Arial" w:cs="Arial"/>
          <w:sz w:val="20"/>
          <w:lang w:val="en-US"/>
        </w:rPr>
      </w:pPr>
      <w:r w:rsidRPr="009608C6">
        <w:rPr>
          <w:rFonts w:ascii="Arial" w:hAnsi="Arial" w:cs="Arial"/>
          <w:sz w:val="20"/>
          <w:lang w:val="en-US"/>
        </w:rPr>
        <w:t>Chairperson</w:t>
      </w:r>
    </w:p>
    <w:p w14:paraId="21AC7461" w14:textId="0A57C7C8" w:rsidR="00C03265" w:rsidRPr="0053320C" w:rsidRDefault="008B435B" w:rsidP="00AD3734">
      <w:pPr>
        <w:pStyle w:val="Heading2"/>
        <w:jc w:val="center"/>
        <w:rPr>
          <w:rFonts w:ascii="Arial" w:hAnsi="Arial" w:cs="Arial"/>
          <w:b/>
          <w:bCs/>
          <w:szCs w:val="24"/>
        </w:rPr>
      </w:pPr>
      <w:r>
        <w:rPr>
          <w:rFonts w:cs="Arial"/>
          <w:sz w:val="20"/>
        </w:rPr>
        <w:br w:type="page"/>
      </w:r>
      <w:r w:rsidR="00AC0F84" w:rsidRPr="00AC0F84">
        <w:rPr>
          <w:rFonts w:ascii="Arial" w:hAnsi="Arial" w:cs="Arial"/>
          <w:b/>
          <w:bCs/>
          <w:color w:val="000000"/>
          <w:szCs w:val="24"/>
          <w:lang w:val="en-US"/>
        </w:rPr>
        <w:lastRenderedPageBreak/>
        <w:t>${Company current name}</w:t>
      </w:r>
    </w:p>
    <w:p w14:paraId="6FF97F22" w14:textId="77777777" w:rsidR="00C03265" w:rsidRDefault="00C03265" w:rsidP="00C03265">
      <w:pPr>
        <w:tabs>
          <w:tab w:val="center" w:pos="4152"/>
        </w:tabs>
        <w:suppressAutoHyphens/>
        <w:jc w:val="center"/>
        <w:rPr>
          <w:rFonts w:ascii="Arial" w:hAnsi="Arial" w:cs="Arial"/>
          <w:bCs/>
          <w:sz w:val="18"/>
          <w:szCs w:val="18"/>
        </w:rPr>
      </w:pPr>
      <w:r>
        <w:rPr>
          <w:rFonts w:ascii="Arial" w:hAnsi="Arial" w:cs="Arial"/>
          <w:bCs/>
          <w:sz w:val="18"/>
          <w:szCs w:val="18"/>
        </w:rPr>
        <w:t>(the “Company”)</w:t>
      </w:r>
    </w:p>
    <w:p w14:paraId="518F29A5" w14:textId="4EFC4730" w:rsidR="00C03265" w:rsidRDefault="00C03265" w:rsidP="00C03265">
      <w:pPr>
        <w:tabs>
          <w:tab w:val="center" w:pos="4152"/>
        </w:tabs>
        <w:suppressAutoHyphens/>
        <w:jc w:val="center"/>
        <w:rPr>
          <w:rFonts w:ascii="Arial" w:hAnsi="Arial" w:cs="Arial"/>
          <w:bCs/>
          <w:sz w:val="18"/>
          <w:szCs w:val="18"/>
        </w:rPr>
      </w:pPr>
      <w:r>
        <w:rPr>
          <w:rFonts w:ascii="Arial" w:hAnsi="Arial" w:cs="Arial"/>
          <w:bCs/>
          <w:sz w:val="18"/>
          <w:szCs w:val="18"/>
        </w:rPr>
        <w:t xml:space="preserve">(Company Registration No. </w:t>
      </w:r>
      <w:r w:rsidR="00AC0F84">
        <w:rPr>
          <w:rFonts w:ascii="Arial" w:hAnsi="Arial" w:cs="Arial"/>
          <w:bCs/>
          <w:sz w:val="18"/>
          <w:szCs w:val="18"/>
        </w:rPr>
        <w:t>${UEN}</w:t>
      </w:r>
      <w:r>
        <w:rPr>
          <w:rFonts w:ascii="Arial" w:hAnsi="Arial" w:cs="Arial"/>
          <w:bCs/>
          <w:sz w:val="18"/>
          <w:szCs w:val="18"/>
        </w:rPr>
        <w:t>)</w:t>
      </w:r>
    </w:p>
    <w:p w14:paraId="7C3D872A" w14:textId="77777777" w:rsidR="0053320C" w:rsidRPr="00852269" w:rsidRDefault="00C03265" w:rsidP="00C03265">
      <w:pPr>
        <w:tabs>
          <w:tab w:val="center" w:pos="4152"/>
        </w:tabs>
        <w:suppressAutoHyphens/>
        <w:jc w:val="center"/>
        <w:rPr>
          <w:rFonts w:ascii="Arial" w:hAnsi="Arial" w:cs="Arial"/>
          <w:bCs/>
          <w:sz w:val="18"/>
          <w:szCs w:val="18"/>
        </w:rPr>
      </w:pPr>
      <w:r>
        <w:rPr>
          <w:rFonts w:ascii="Arial" w:hAnsi="Arial" w:cs="Arial"/>
          <w:bCs/>
          <w:sz w:val="18"/>
          <w:szCs w:val="18"/>
        </w:rPr>
        <w:t>(Incorporated in the Republic of Singapore)</w:t>
      </w:r>
    </w:p>
    <w:p w14:paraId="5F77497F" w14:textId="77777777" w:rsidR="008B435B" w:rsidRPr="0053320C" w:rsidRDefault="008B435B" w:rsidP="0053320C">
      <w:pPr>
        <w:pStyle w:val="Heading2"/>
        <w:jc w:val="center"/>
        <w:rPr>
          <w:rFonts w:ascii="Arial" w:hAnsi="Arial" w:cs="Arial"/>
          <w:spacing w:val="-3"/>
          <w:sz w:val="18"/>
          <w:szCs w:val="18"/>
          <w:lang w:val="en-US"/>
        </w:rPr>
      </w:pPr>
    </w:p>
    <w:p w14:paraId="7E4B750F" w14:textId="77777777" w:rsidR="008B435B" w:rsidRDefault="008B435B">
      <w:pPr>
        <w:tabs>
          <w:tab w:val="center" w:pos="4152"/>
        </w:tabs>
        <w:suppressAutoHyphens/>
        <w:jc w:val="center"/>
        <w:rPr>
          <w:rFonts w:ascii="Arial" w:hAnsi="Arial" w:cs="Arial"/>
          <w:spacing w:val="-3"/>
          <w:sz w:val="18"/>
          <w:szCs w:val="18"/>
        </w:rPr>
      </w:pPr>
    </w:p>
    <w:p w14:paraId="2FD6BE2E" w14:textId="77777777" w:rsidR="008B435B" w:rsidRDefault="008B435B">
      <w:pPr>
        <w:widowControl w:val="0"/>
        <w:tabs>
          <w:tab w:val="center" w:pos="4512"/>
        </w:tabs>
        <w:jc w:val="both"/>
        <w:rPr>
          <w:rFonts w:ascii="Arial" w:hAnsi="Arial"/>
          <w:sz w:val="18"/>
        </w:rPr>
      </w:pPr>
    </w:p>
    <w:p w14:paraId="5C4ABCC2" w14:textId="77777777" w:rsidR="008B435B" w:rsidRDefault="008B435B">
      <w:pPr>
        <w:tabs>
          <w:tab w:val="left" w:pos="-720"/>
        </w:tabs>
        <w:suppressAutoHyphens/>
        <w:jc w:val="center"/>
        <w:rPr>
          <w:rFonts w:ascii="Arial" w:hAnsi="Arial" w:cs="Arial"/>
          <w:sz w:val="20"/>
        </w:rPr>
      </w:pPr>
    </w:p>
    <w:p w14:paraId="3A383458" w14:textId="77777777" w:rsidR="008B435B" w:rsidRDefault="008B435B">
      <w:pPr>
        <w:tabs>
          <w:tab w:val="center" w:pos="4513"/>
        </w:tabs>
        <w:suppressAutoHyphens/>
        <w:jc w:val="both"/>
        <w:rPr>
          <w:rFonts w:ascii="Arial" w:hAnsi="Arial" w:cs="Arial"/>
          <w:b/>
          <w:bCs/>
          <w:sz w:val="20"/>
        </w:rPr>
      </w:pPr>
      <w:r>
        <w:rPr>
          <w:rFonts w:ascii="Arial" w:hAnsi="Arial" w:cs="Arial"/>
          <w:sz w:val="20"/>
        </w:rPr>
        <w:tab/>
      </w:r>
      <w:r>
        <w:rPr>
          <w:rFonts w:ascii="Arial" w:hAnsi="Arial" w:cs="Arial"/>
          <w:b/>
          <w:bCs/>
          <w:sz w:val="20"/>
        </w:rPr>
        <w:t>ATTENDANCE LIST</w:t>
      </w:r>
    </w:p>
    <w:p w14:paraId="193CF3F4" w14:textId="77777777" w:rsidR="008B435B" w:rsidRDefault="008B435B">
      <w:pPr>
        <w:tabs>
          <w:tab w:val="left" w:pos="-720"/>
        </w:tabs>
        <w:suppressAutoHyphens/>
        <w:jc w:val="both"/>
        <w:rPr>
          <w:rFonts w:ascii="Arial" w:hAnsi="Arial" w:cs="Arial"/>
          <w:sz w:val="20"/>
        </w:rPr>
      </w:pPr>
    </w:p>
    <w:p w14:paraId="5267A544" w14:textId="77777777" w:rsidR="008B435B" w:rsidRDefault="008B435B">
      <w:pPr>
        <w:tabs>
          <w:tab w:val="left" w:pos="-720"/>
        </w:tabs>
        <w:suppressAutoHyphens/>
        <w:jc w:val="both"/>
        <w:rPr>
          <w:rFonts w:ascii="Arial" w:hAnsi="Arial" w:cs="Arial"/>
          <w:sz w:val="20"/>
        </w:rPr>
      </w:pPr>
    </w:p>
    <w:p w14:paraId="6D3C026F" w14:textId="77777777" w:rsidR="008B435B" w:rsidRDefault="008B435B">
      <w:pPr>
        <w:tabs>
          <w:tab w:val="left" w:pos="-720"/>
        </w:tabs>
        <w:suppressAutoHyphens/>
        <w:jc w:val="both"/>
        <w:rPr>
          <w:rFonts w:ascii="Arial" w:hAnsi="Arial" w:cs="Arial"/>
          <w:sz w:val="20"/>
        </w:rPr>
      </w:pPr>
    </w:p>
    <w:tbl>
      <w:tblPr>
        <w:tblW w:w="9216" w:type="dxa"/>
        <w:tblInd w:w="-34" w:type="dxa"/>
        <w:tblLayout w:type="fixed"/>
        <w:tblLook w:val="0000" w:firstRow="0" w:lastRow="0" w:firstColumn="0" w:lastColumn="0" w:noHBand="0" w:noVBand="0"/>
      </w:tblPr>
      <w:tblGrid>
        <w:gridCol w:w="250"/>
        <w:gridCol w:w="1186"/>
        <w:gridCol w:w="323"/>
        <w:gridCol w:w="7457"/>
      </w:tblGrid>
      <w:tr w:rsidR="008B435B" w14:paraId="6DBBD1E8" w14:textId="77777777" w:rsidTr="00BC1335">
        <w:trPr>
          <w:trHeight w:val="207"/>
        </w:trPr>
        <w:tc>
          <w:tcPr>
            <w:tcW w:w="1436" w:type="dxa"/>
            <w:gridSpan w:val="2"/>
          </w:tcPr>
          <w:p w14:paraId="32364945" w14:textId="77777777" w:rsidR="008B435B" w:rsidRDefault="008B435B">
            <w:pPr>
              <w:tabs>
                <w:tab w:val="left" w:pos="-720"/>
              </w:tabs>
              <w:suppressAutoHyphens/>
              <w:jc w:val="both"/>
              <w:rPr>
                <w:rFonts w:ascii="Arial" w:hAnsi="Arial" w:cs="Arial"/>
                <w:sz w:val="20"/>
              </w:rPr>
            </w:pPr>
            <w:r>
              <w:rPr>
                <w:rFonts w:ascii="Arial" w:hAnsi="Arial" w:cs="Arial"/>
                <w:sz w:val="20"/>
              </w:rPr>
              <w:t>MEETING</w:t>
            </w:r>
          </w:p>
        </w:tc>
        <w:tc>
          <w:tcPr>
            <w:tcW w:w="323" w:type="dxa"/>
          </w:tcPr>
          <w:p w14:paraId="67A5BA19" w14:textId="77777777" w:rsidR="008B435B" w:rsidRDefault="008B435B">
            <w:pPr>
              <w:tabs>
                <w:tab w:val="left" w:pos="-720"/>
              </w:tabs>
              <w:suppressAutoHyphens/>
              <w:jc w:val="both"/>
              <w:rPr>
                <w:rFonts w:ascii="Arial" w:hAnsi="Arial" w:cs="Arial"/>
                <w:sz w:val="20"/>
              </w:rPr>
            </w:pPr>
            <w:r>
              <w:rPr>
                <w:rFonts w:ascii="Arial" w:hAnsi="Arial" w:cs="Arial"/>
                <w:sz w:val="20"/>
              </w:rPr>
              <w:t>:</w:t>
            </w:r>
          </w:p>
        </w:tc>
        <w:tc>
          <w:tcPr>
            <w:tcW w:w="7457" w:type="dxa"/>
          </w:tcPr>
          <w:p w14:paraId="5BE14FB6" w14:textId="77777777" w:rsidR="008B435B" w:rsidRDefault="008B435B">
            <w:pPr>
              <w:tabs>
                <w:tab w:val="left" w:pos="-720"/>
              </w:tabs>
              <w:suppressAutoHyphens/>
              <w:jc w:val="both"/>
              <w:rPr>
                <w:rFonts w:ascii="Arial" w:hAnsi="Arial" w:cs="Arial"/>
                <w:sz w:val="20"/>
              </w:rPr>
            </w:pPr>
            <w:r>
              <w:rPr>
                <w:rFonts w:ascii="Arial" w:hAnsi="Arial" w:cs="Arial"/>
                <w:spacing w:val="-3"/>
                <w:sz w:val="20"/>
                <w:szCs w:val="20"/>
              </w:rPr>
              <w:t>EXTRAORDINARY</w:t>
            </w:r>
            <w:r>
              <w:rPr>
                <w:rFonts w:ascii="Arial" w:hAnsi="Arial" w:cs="Arial"/>
                <w:b/>
                <w:spacing w:val="-3"/>
                <w:sz w:val="20"/>
                <w:szCs w:val="20"/>
              </w:rPr>
              <w:t xml:space="preserve"> </w:t>
            </w:r>
            <w:r>
              <w:rPr>
                <w:rFonts w:ascii="Arial" w:hAnsi="Arial" w:cs="Arial"/>
                <w:sz w:val="20"/>
              </w:rPr>
              <w:t>GENERAL MEETING</w:t>
            </w:r>
          </w:p>
        </w:tc>
      </w:tr>
      <w:tr w:rsidR="008B435B" w14:paraId="3CE0548D" w14:textId="77777777" w:rsidTr="00BC1335">
        <w:trPr>
          <w:trHeight w:hRule="exact" w:val="207"/>
        </w:trPr>
        <w:tc>
          <w:tcPr>
            <w:tcW w:w="1436" w:type="dxa"/>
            <w:gridSpan w:val="2"/>
          </w:tcPr>
          <w:p w14:paraId="5970947C" w14:textId="77777777" w:rsidR="008B435B" w:rsidRDefault="008B435B">
            <w:pPr>
              <w:tabs>
                <w:tab w:val="left" w:pos="-720"/>
              </w:tabs>
              <w:suppressAutoHyphens/>
              <w:jc w:val="both"/>
              <w:rPr>
                <w:rFonts w:ascii="Arial" w:hAnsi="Arial" w:cs="Arial"/>
                <w:sz w:val="20"/>
              </w:rPr>
            </w:pPr>
          </w:p>
        </w:tc>
        <w:tc>
          <w:tcPr>
            <w:tcW w:w="323" w:type="dxa"/>
          </w:tcPr>
          <w:p w14:paraId="4EFD45C4" w14:textId="77777777" w:rsidR="008B435B" w:rsidRDefault="008B435B">
            <w:pPr>
              <w:tabs>
                <w:tab w:val="left" w:pos="-720"/>
              </w:tabs>
              <w:suppressAutoHyphens/>
              <w:jc w:val="both"/>
              <w:rPr>
                <w:rFonts w:ascii="Arial" w:hAnsi="Arial" w:cs="Arial"/>
                <w:sz w:val="20"/>
              </w:rPr>
            </w:pPr>
          </w:p>
        </w:tc>
        <w:tc>
          <w:tcPr>
            <w:tcW w:w="7457" w:type="dxa"/>
          </w:tcPr>
          <w:p w14:paraId="656A5F8B" w14:textId="77777777" w:rsidR="008B435B" w:rsidRDefault="008B435B">
            <w:pPr>
              <w:tabs>
                <w:tab w:val="left" w:pos="-720"/>
              </w:tabs>
              <w:suppressAutoHyphens/>
              <w:jc w:val="both"/>
              <w:rPr>
                <w:rFonts w:ascii="Arial" w:hAnsi="Arial" w:cs="Arial"/>
                <w:sz w:val="20"/>
              </w:rPr>
            </w:pPr>
          </w:p>
        </w:tc>
      </w:tr>
      <w:tr w:rsidR="00A22072" w14:paraId="18419757" w14:textId="77777777" w:rsidTr="00BC1335">
        <w:trPr>
          <w:trHeight w:val="207"/>
        </w:trPr>
        <w:tc>
          <w:tcPr>
            <w:tcW w:w="1436" w:type="dxa"/>
            <w:gridSpan w:val="2"/>
          </w:tcPr>
          <w:p w14:paraId="05188523" w14:textId="77777777" w:rsidR="00A22072" w:rsidRDefault="00A22072" w:rsidP="00A22072">
            <w:pPr>
              <w:tabs>
                <w:tab w:val="left" w:pos="-720"/>
              </w:tabs>
              <w:suppressAutoHyphens/>
              <w:jc w:val="both"/>
              <w:rPr>
                <w:rFonts w:ascii="Arial" w:hAnsi="Arial" w:cs="Arial"/>
                <w:sz w:val="20"/>
              </w:rPr>
            </w:pPr>
            <w:r>
              <w:rPr>
                <w:rFonts w:ascii="Arial" w:hAnsi="Arial" w:cs="Arial"/>
                <w:sz w:val="20"/>
              </w:rPr>
              <w:t>PLACE</w:t>
            </w:r>
          </w:p>
        </w:tc>
        <w:tc>
          <w:tcPr>
            <w:tcW w:w="323" w:type="dxa"/>
          </w:tcPr>
          <w:p w14:paraId="18B83003" w14:textId="77777777" w:rsidR="00A22072" w:rsidRDefault="00A22072" w:rsidP="00A22072">
            <w:pPr>
              <w:tabs>
                <w:tab w:val="left" w:pos="-720"/>
              </w:tabs>
              <w:suppressAutoHyphens/>
              <w:jc w:val="both"/>
              <w:rPr>
                <w:rFonts w:ascii="Arial" w:hAnsi="Arial" w:cs="Arial"/>
                <w:sz w:val="20"/>
              </w:rPr>
            </w:pPr>
            <w:r>
              <w:rPr>
                <w:rFonts w:ascii="Arial" w:hAnsi="Arial" w:cs="Arial"/>
                <w:sz w:val="20"/>
              </w:rPr>
              <w:t>:</w:t>
            </w:r>
          </w:p>
        </w:tc>
        <w:tc>
          <w:tcPr>
            <w:tcW w:w="7457" w:type="dxa"/>
          </w:tcPr>
          <w:p w14:paraId="6D16A194" w14:textId="182FD11F" w:rsidR="00A22072" w:rsidRDefault="00A07856" w:rsidP="00A22072">
            <w:pPr>
              <w:tabs>
                <w:tab w:val="left" w:pos="-720"/>
              </w:tabs>
              <w:suppressAutoHyphens/>
              <w:rPr>
                <w:rFonts w:ascii="Arial" w:hAnsi="Arial" w:cs="Arial"/>
                <w:sz w:val="20"/>
              </w:rPr>
            </w:pPr>
            <w:r>
              <w:rPr>
                <w:rFonts w:ascii="Arial" w:hAnsi="Arial" w:cs="Arial"/>
                <w:spacing w:val="-3"/>
                <w:sz w:val="20"/>
                <w:szCs w:val="20"/>
              </w:rPr>
              <w:t>$</w:t>
            </w:r>
            <w:r w:rsidRPr="00A07856">
              <w:rPr>
                <w:rFonts w:ascii="Arial" w:hAnsi="Arial" w:cs="Arial"/>
                <w:spacing w:val="-3"/>
                <w:sz w:val="20"/>
                <w:szCs w:val="20"/>
              </w:rPr>
              <w:t>{Meeting's Venue}</w:t>
            </w:r>
          </w:p>
        </w:tc>
      </w:tr>
      <w:tr w:rsidR="00A22072" w14:paraId="2F6A90B2" w14:textId="77777777" w:rsidTr="00BC1335">
        <w:trPr>
          <w:trHeight w:val="194"/>
        </w:trPr>
        <w:tc>
          <w:tcPr>
            <w:tcW w:w="1436" w:type="dxa"/>
            <w:gridSpan w:val="2"/>
          </w:tcPr>
          <w:p w14:paraId="27579FBA" w14:textId="77777777" w:rsidR="00A22072" w:rsidRDefault="00A22072" w:rsidP="00A22072">
            <w:pPr>
              <w:tabs>
                <w:tab w:val="left" w:pos="-720"/>
              </w:tabs>
              <w:suppressAutoHyphens/>
              <w:jc w:val="both"/>
              <w:rPr>
                <w:rFonts w:ascii="Arial" w:hAnsi="Arial" w:cs="Arial"/>
                <w:sz w:val="20"/>
              </w:rPr>
            </w:pPr>
          </w:p>
        </w:tc>
        <w:tc>
          <w:tcPr>
            <w:tcW w:w="323" w:type="dxa"/>
          </w:tcPr>
          <w:p w14:paraId="6797621B" w14:textId="77777777" w:rsidR="00A22072" w:rsidRDefault="00A22072" w:rsidP="00A22072">
            <w:pPr>
              <w:tabs>
                <w:tab w:val="left" w:pos="-720"/>
              </w:tabs>
              <w:suppressAutoHyphens/>
              <w:jc w:val="both"/>
              <w:rPr>
                <w:rFonts w:ascii="Arial" w:hAnsi="Arial" w:cs="Arial"/>
                <w:sz w:val="20"/>
              </w:rPr>
            </w:pPr>
          </w:p>
        </w:tc>
        <w:tc>
          <w:tcPr>
            <w:tcW w:w="7457" w:type="dxa"/>
          </w:tcPr>
          <w:p w14:paraId="359BA736" w14:textId="77777777" w:rsidR="00A22072" w:rsidRDefault="00A22072" w:rsidP="00A22072">
            <w:pPr>
              <w:tabs>
                <w:tab w:val="left" w:pos="-720"/>
              </w:tabs>
              <w:suppressAutoHyphens/>
              <w:jc w:val="both"/>
              <w:rPr>
                <w:rFonts w:ascii="Arial" w:hAnsi="Arial" w:cs="Arial"/>
                <w:sz w:val="20"/>
              </w:rPr>
            </w:pPr>
          </w:p>
        </w:tc>
      </w:tr>
      <w:tr w:rsidR="00A22072" w14:paraId="6BCD0848" w14:textId="77777777" w:rsidTr="00BC1335">
        <w:trPr>
          <w:trHeight w:val="207"/>
        </w:trPr>
        <w:tc>
          <w:tcPr>
            <w:tcW w:w="1436" w:type="dxa"/>
            <w:gridSpan w:val="2"/>
          </w:tcPr>
          <w:p w14:paraId="263DBA7B" w14:textId="77777777" w:rsidR="00A22072" w:rsidRDefault="00A22072" w:rsidP="00A22072">
            <w:pPr>
              <w:tabs>
                <w:tab w:val="left" w:pos="-720"/>
              </w:tabs>
              <w:suppressAutoHyphens/>
              <w:jc w:val="both"/>
              <w:rPr>
                <w:rFonts w:ascii="Arial" w:hAnsi="Arial" w:cs="Arial"/>
                <w:sz w:val="20"/>
              </w:rPr>
            </w:pPr>
            <w:r>
              <w:rPr>
                <w:rFonts w:ascii="Arial" w:hAnsi="Arial" w:cs="Arial"/>
                <w:sz w:val="20"/>
              </w:rPr>
              <w:t>DATE</w:t>
            </w:r>
          </w:p>
        </w:tc>
        <w:tc>
          <w:tcPr>
            <w:tcW w:w="323" w:type="dxa"/>
          </w:tcPr>
          <w:p w14:paraId="2927D4E8" w14:textId="77777777" w:rsidR="00A22072" w:rsidRDefault="00A22072" w:rsidP="00A22072">
            <w:pPr>
              <w:tabs>
                <w:tab w:val="left" w:pos="-720"/>
              </w:tabs>
              <w:suppressAutoHyphens/>
              <w:jc w:val="both"/>
              <w:rPr>
                <w:rFonts w:ascii="Arial" w:hAnsi="Arial" w:cs="Arial"/>
                <w:sz w:val="20"/>
              </w:rPr>
            </w:pPr>
            <w:r>
              <w:rPr>
                <w:rFonts w:ascii="Arial" w:hAnsi="Arial" w:cs="Arial"/>
                <w:sz w:val="20"/>
              </w:rPr>
              <w:t>:</w:t>
            </w:r>
          </w:p>
        </w:tc>
        <w:tc>
          <w:tcPr>
            <w:tcW w:w="7457" w:type="dxa"/>
          </w:tcPr>
          <w:p w14:paraId="781F820C" w14:textId="5D0809A0" w:rsidR="00A22072" w:rsidRDefault="00A07856" w:rsidP="00A22072">
            <w:pPr>
              <w:tabs>
                <w:tab w:val="left" w:pos="-720"/>
              </w:tabs>
              <w:suppressAutoHyphens/>
              <w:jc w:val="both"/>
              <w:rPr>
                <w:rFonts w:ascii="Arial" w:hAnsi="Arial" w:cs="Arial"/>
                <w:sz w:val="20"/>
              </w:rPr>
            </w:pPr>
            <w:r>
              <w:rPr>
                <w:rFonts w:ascii="Arial" w:hAnsi="Arial" w:cs="Arial"/>
                <w:sz w:val="20"/>
              </w:rPr>
              <w:t>$</w:t>
            </w:r>
            <w:r w:rsidRPr="00A07856">
              <w:rPr>
                <w:rFonts w:ascii="Arial" w:hAnsi="Arial" w:cs="Arial"/>
                <w:sz w:val="20"/>
              </w:rPr>
              <w:t>{Members' Meeting Date}</w:t>
            </w:r>
          </w:p>
        </w:tc>
      </w:tr>
      <w:tr w:rsidR="00A22072" w14:paraId="47ACFE31" w14:textId="77777777" w:rsidTr="00BC1335">
        <w:trPr>
          <w:trHeight w:val="194"/>
        </w:trPr>
        <w:tc>
          <w:tcPr>
            <w:tcW w:w="1436" w:type="dxa"/>
            <w:gridSpan w:val="2"/>
          </w:tcPr>
          <w:p w14:paraId="33C3B129" w14:textId="77777777" w:rsidR="00A22072" w:rsidRDefault="00A22072" w:rsidP="00A22072">
            <w:pPr>
              <w:tabs>
                <w:tab w:val="left" w:pos="-720"/>
              </w:tabs>
              <w:suppressAutoHyphens/>
              <w:jc w:val="both"/>
              <w:rPr>
                <w:rFonts w:ascii="Arial" w:hAnsi="Arial" w:cs="Arial"/>
                <w:sz w:val="20"/>
              </w:rPr>
            </w:pPr>
          </w:p>
        </w:tc>
        <w:tc>
          <w:tcPr>
            <w:tcW w:w="323" w:type="dxa"/>
          </w:tcPr>
          <w:p w14:paraId="7570473C" w14:textId="77777777" w:rsidR="00A22072" w:rsidRDefault="00A22072" w:rsidP="00A22072">
            <w:pPr>
              <w:tabs>
                <w:tab w:val="left" w:pos="-720"/>
              </w:tabs>
              <w:suppressAutoHyphens/>
              <w:jc w:val="both"/>
              <w:rPr>
                <w:rFonts w:ascii="Arial" w:hAnsi="Arial" w:cs="Arial"/>
                <w:sz w:val="20"/>
              </w:rPr>
            </w:pPr>
          </w:p>
        </w:tc>
        <w:tc>
          <w:tcPr>
            <w:tcW w:w="7457" w:type="dxa"/>
          </w:tcPr>
          <w:p w14:paraId="6F69C4BA" w14:textId="77777777" w:rsidR="00A22072" w:rsidRDefault="00A22072" w:rsidP="00A22072">
            <w:pPr>
              <w:tabs>
                <w:tab w:val="left" w:pos="-720"/>
              </w:tabs>
              <w:suppressAutoHyphens/>
              <w:jc w:val="both"/>
              <w:rPr>
                <w:rFonts w:ascii="Arial" w:hAnsi="Arial" w:cs="Arial"/>
                <w:sz w:val="20"/>
              </w:rPr>
            </w:pPr>
          </w:p>
        </w:tc>
      </w:tr>
      <w:tr w:rsidR="00A22072" w14:paraId="41B0235A" w14:textId="77777777" w:rsidTr="00BC1335">
        <w:trPr>
          <w:trHeight w:val="207"/>
        </w:trPr>
        <w:tc>
          <w:tcPr>
            <w:tcW w:w="1436" w:type="dxa"/>
            <w:gridSpan w:val="2"/>
          </w:tcPr>
          <w:p w14:paraId="52A089EC" w14:textId="77777777" w:rsidR="00A22072" w:rsidRDefault="00A22072" w:rsidP="00A22072">
            <w:pPr>
              <w:tabs>
                <w:tab w:val="left" w:pos="-720"/>
              </w:tabs>
              <w:suppressAutoHyphens/>
              <w:jc w:val="both"/>
              <w:rPr>
                <w:rFonts w:ascii="Arial" w:hAnsi="Arial" w:cs="Arial"/>
                <w:sz w:val="20"/>
              </w:rPr>
            </w:pPr>
            <w:r>
              <w:rPr>
                <w:rFonts w:ascii="Arial" w:hAnsi="Arial" w:cs="Arial"/>
                <w:sz w:val="20"/>
              </w:rPr>
              <w:t>TIME</w:t>
            </w:r>
          </w:p>
        </w:tc>
        <w:tc>
          <w:tcPr>
            <w:tcW w:w="323" w:type="dxa"/>
          </w:tcPr>
          <w:p w14:paraId="73D800B1" w14:textId="77777777" w:rsidR="00A22072" w:rsidRDefault="00A22072" w:rsidP="00A22072">
            <w:pPr>
              <w:tabs>
                <w:tab w:val="left" w:pos="-720"/>
              </w:tabs>
              <w:suppressAutoHyphens/>
              <w:jc w:val="both"/>
              <w:rPr>
                <w:rFonts w:ascii="Arial" w:hAnsi="Arial" w:cs="Arial"/>
                <w:sz w:val="20"/>
              </w:rPr>
            </w:pPr>
            <w:r>
              <w:rPr>
                <w:rFonts w:ascii="Arial" w:hAnsi="Arial" w:cs="Arial"/>
                <w:sz w:val="20"/>
              </w:rPr>
              <w:t>:</w:t>
            </w:r>
          </w:p>
        </w:tc>
        <w:tc>
          <w:tcPr>
            <w:tcW w:w="7457" w:type="dxa"/>
          </w:tcPr>
          <w:p w14:paraId="409F7DF6" w14:textId="0E4CE02C" w:rsidR="00A22072" w:rsidRDefault="00A07856" w:rsidP="00A22072">
            <w:pPr>
              <w:tabs>
                <w:tab w:val="left" w:pos="-720"/>
              </w:tabs>
              <w:suppressAutoHyphens/>
              <w:jc w:val="both"/>
              <w:rPr>
                <w:rFonts w:ascii="Arial" w:hAnsi="Arial" w:cs="Arial"/>
                <w:sz w:val="20"/>
              </w:rPr>
            </w:pPr>
            <w:r>
              <w:rPr>
                <w:rFonts w:ascii="Arial" w:hAnsi="Arial" w:cs="Arial"/>
                <w:spacing w:val="-3"/>
                <w:sz w:val="20"/>
                <w:szCs w:val="20"/>
                <w:lang w:val="en-GB"/>
              </w:rPr>
              <w:t>$</w:t>
            </w:r>
            <w:r w:rsidRPr="00A07856">
              <w:rPr>
                <w:rFonts w:ascii="Arial" w:hAnsi="Arial" w:cs="Arial"/>
                <w:spacing w:val="-3"/>
                <w:sz w:val="20"/>
                <w:szCs w:val="20"/>
                <w:lang w:val="en-GB"/>
              </w:rPr>
              <w:t>{Members' Meeting Time}</w:t>
            </w:r>
          </w:p>
        </w:tc>
      </w:tr>
      <w:tr w:rsidR="00A22072" w14:paraId="3EDDAC24" w14:textId="77777777" w:rsidTr="00BC1335">
        <w:trPr>
          <w:gridBefore w:val="1"/>
          <w:wBefore w:w="250" w:type="dxa"/>
          <w:trHeight w:hRule="exact" w:val="972"/>
        </w:trPr>
        <w:tc>
          <w:tcPr>
            <w:tcW w:w="1186" w:type="dxa"/>
            <w:tcBorders>
              <w:left w:val="nil"/>
              <w:bottom w:val="nil"/>
              <w:right w:val="nil"/>
            </w:tcBorders>
          </w:tcPr>
          <w:p w14:paraId="1D491D7F" w14:textId="77777777" w:rsidR="00A22072" w:rsidRDefault="00A22072" w:rsidP="00A22072">
            <w:pPr>
              <w:tabs>
                <w:tab w:val="left" w:pos="-720"/>
              </w:tabs>
              <w:suppressAutoHyphens/>
              <w:jc w:val="both"/>
              <w:rPr>
                <w:rFonts w:ascii="Arial" w:hAnsi="Arial" w:cs="Arial"/>
                <w:sz w:val="20"/>
              </w:rPr>
            </w:pPr>
          </w:p>
          <w:p w14:paraId="18FD56E6" w14:textId="77777777" w:rsidR="00A22072" w:rsidRDefault="00A22072" w:rsidP="00A22072">
            <w:pPr>
              <w:tabs>
                <w:tab w:val="left" w:pos="-720"/>
              </w:tabs>
              <w:suppressAutoHyphens/>
              <w:jc w:val="both"/>
              <w:rPr>
                <w:rFonts w:ascii="Arial" w:hAnsi="Arial" w:cs="Arial"/>
                <w:sz w:val="20"/>
              </w:rPr>
            </w:pPr>
          </w:p>
        </w:tc>
        <w:tc>
          <w:tcPr>
            <w:tcW w:w="323" w:type="dxa"/>
            <w:tcBorders>
              <w:left w:val="nil"/>
              <w:bottom w:val="nil"/>
              <w:right w:val="nil"/>
            </w:tcBorders>
          </w:tcPr>
          <w:p w14:paraId="49FB6D27" w14:textId="77777777" w:rsidR="00A22072" w:rsidRDefault="00A22072" w:rsidP="00A22072">
            <w:pPr>
              <w:tabs>
                <w:tab w:val="left" w:pos="-720"/>
              </w:tabs>
              <w:suppressAutoHyphens/>
              <w:jc w:val="both"/>
              <w:rPr>
                <w:rFonts w:ascii="Arial" w:hAnsi="Arial" w:cs="Arial"/>
                <w:sz w:val="20"/>
              </w:rPr>
            </w:pPr>
          </w:p>
        </w:tc>
        <w:tc>
          <w:tcPr>
            <w:tcW w:w="7457" w:type="dxa"/>
            <w:tcBorders>
              <w:left w:val="nil"/>
              <w:bottom w:val="nil"/>
              <w:right w:val="nil"/>
            </w:tcBorders>
          </w:tcPr>
          <w:p w14:paraId="4D974277" w14:textId="77777777" w:rsidR="00A22072" w:rsidRDefault="00A22072" w:rsidP="00A22072">
            <w:pPr>
              <w:tabs>
                <w:tab w:val="left" w:pos="-720"/>
              </w:tabs>
              <w:suppressAutoHyphens/>
              <w:jc w:val="both"/>
              <w:rPr>
                <w:rFonts w:ascii="Arial" w:hAnsi="Arial" w:cs="Arial"/>
                <w:sz w:val="20"/>
              </w:rPr>
            </w:pPr>
          </w:p>
        </w:tc>
      </w:tr>
    </w:tbl>
    <w:p w14:paraId="5921C3E8" w14:textId="479BB8DE" w:rsidR="0046666A" w:rsidRPr="009C64F8" w:rsidRDefault="00AC0F84" w:rsidP="0046666A">
      <w:pPr>
        <w:autoSpaceDE w:val="0"/>
        <w:autoSpaceDN w:val="0"/>
        <w:adjustRightInd w:val="0"/>
        <w:jc w:val="center"/>
        <w:rPr>
          <w:rFonts w:ascii="Arial" w:hAnsi="Arial" w:cs="Arial"/>
          <w:b/>
          <w:bCs/>
          <w:sz w:val="20"/>
          <w:szCs w:val="20"/>
        </w:rPr>
      </w:pPr>
      <w:r>
        <w:rPr>
          <w:rFonts w:ascii="Arial" w:hAnsi="Arial" w:cs="Arial"/>
          <w:b/>
          <w:bCs/>
          <w:sz w:val="20"/>
          <w:szCs w:val="20"/>
        </w:rPr>
        <w:t>M</w:t>
      </w:r>
      <w:r w:rsidR="00B47C1A">
        <w:rPr>
          <w:rFonts w:ascii="Arial" w:hAnsi="Arial" w:cs="Arial"/>
          <w:b/>
          <w:bCs/>
          <w:sz w:val="20"/>
          <w:szCs w:val="20"/>
        </w:rPr>
        <w:t xml:space="preserve"> </w:t>
      </w:r>
      <w:r>
        <w:rPr>
          <w:rFonts w:ascii="Arial" w:hAnsi="Arial" w:cs="Arial"/>
          <w:b/>
          <w:bCs/>
          <w:sz w:val="20"/>
          <w:szCs w:val="20"/>
        </w:rPr>
        <w:t>E</w:t>
      </w:r>
      <w:r w:rsidR="00B47C1A">
        <w:rPr>
          <w:rFonts w:ascii="Arial" w:hAnsi="Arial" w:cs="Arial"/>
          <w:b/>
          <w:bCs/>
          <w:sz w:val="20"/>
          <w:szCs w:val="20"/>
        </w:rPr>
        <w:t xml:space="preserve"> </w:t>
      </w:r>
      <w:r>
        <w:rPr>
          <w:rFonts w:ascii="Arial" w:hAnsi="Arial" w:cs="Arial"/>
          <w:b/>
          <w:bCs/>
          <w:sz w:val="20"/>
          <w:szCs w:val="20"/>
        </w:rPr>
        <w:t>M</w:t>
      </w:r>
      <w:r w:rsidR="00B47C1A">
        <w:rPr>
          <w:rFonts w:ascii="Arial" w:hAnsi="Arial" w:cs="Arial"/>
          <w:b/>
          <w:bCs/>
          <w:sz w:val="20"/>
          <w:szCs w:val="20"/>
        </w:rPr>
        <w:t xml:space="preserve"> </w:t>
      </w:r>
      <w:r>
        <w:rPr>
          <w:rFonts w:ascii="Arial" w:hAnsi="Arial" w:cs="Arial"/>
          <w:b/>
          <w:bCs/>
          <w:sz w:val="20"/>
          <w:szCs w:val="20"/>
        </w:rPr>
        <w:t>B</w:t>
      </w:r>
      <w:r w:rsidR="00B47C1A">
        <w:rPr>
          <w:rFonts w:ascii="Arial" w:hAnsi="Arial" w:cs="Arial"/>
          <w:b/>
          <w:bCs/>
          <w:sz w:val="20"/>
          <w:szCs w:val="20"/>
        </w:rPr>
        <w:t xml:space="preserve"> </w:t>
      </w:r>
      <w:r>
        <w:rPr>
          <w:rFonts w:ascii="Arial" w:hAnsi="Arial" w:cs="Arial"/>
          <w:b/>
          <w:bCs/>
          <w:sz w:val="20"/>
          <w:szCs w:val="20"/>
        </w:rPr>
        <w:t>E</w:t>
      </w:r>
      <w:r w:rsidR="00B47C1A">
        <w:rPr>
          <w:rFonts w:ascii="Arial" w:hAnsi="Arial" w:cs="Arial"/>
          <w:b/>
          <w:bCs/>
          <w:sz w:val="20"/>
          <w:szCs w:val="20"/>
        </w:rPr>
        <w:t xml:space="preserve"> </w:t>
      </w:r>
      <w:r>
        <w:rPr>
          <w:rFonts w:ascii="Arial" w:hAnsi="Arial" w:cs="Arial"/>
          <w:b/>
          <w:bCs/>
          <w:sz w:val="20"/>
          <w:szCs w:val="20"/>
        </w:rPr>
        <w:t>R</w:t>
      </w:r>
      <w:r w:rsidR="00B47C1A">
        <w:rPr>
          <w:rFonts w:ascii="Arial" w:hAnsi="Arial" w:cs="Arial"/>
          <w:b/>
          <w:bCs/>
          <w:sz w:val="20"/>
          <w:szCs w:val="20"/>
        </w:rPr>
        <w:t xml:space="preserve"> (</w:t>
      </w:r>
      <w:r w:rsidR="0046666A">
        <w:rPr>
          <w:rFonts w:ascii="Arial" w:hAnsi="Arial" w:cs="Arial"/>
          <w:b/>
          <w:bCs/>
          <w:sz w:val="20"/>
          <w:szCs w:val="20"/>
        </w:rPr>
        <w:t>S</w:t>
      </w:r>
      <w:r w:rsidR="00B47C1A">
        <w:rPr>
          <w:rFonts w:ascii="Arial" w:hAnsi="Arial" w:cs="Arial"/>
          <w:b/>
          <w:bCs/>
          <w:sz w:val="20"/>
          <w:szCs w:val="20"/>
        </w:rPr>
        <w:t>)</w:t>
      </w:r>
    </w:p>
    <w:p w14:paraId="7F658B85" w14:textId="77777777" w:rsidR="0046666A" w:rsidRPr="009C64F8" w:rsidRDefault="0046666A" w:rsidP="0046666A">
      <w:pPr>
        <w:autoSpaceDE w:val="0"/>
        <w:autoSpaceDN w:val="0"/>
        <w:adjustRightInd w:val="0"/>
        <w:rPr>
          <w:rFonts w:ascii="Arial" w:hAnsi="Arial" w:cs="Arial"/>
          <w:b/>
          <w:bCs/>
          <w:sz w:val="20"/>
          <w:szCs w:val="20"/>
        </w:rPr>
      </w:pPr>
    </w:p>
    <w:p w14:paraId="6940D838" w14:textId="77777777" w:rsidR="005F5291" w:rsidRPr="006E4159" w:rsidRDefault="005F5291" w:rsidP="005F5291">
      <w:pPr>
        <w:autoSpaceDE w:val="0"/>
        <w:autoSpaceDN w:val="0"/>
        <w:adjustRightInd w:val="0"/>
        <w:rPr>
          <w:rFonts w:ascii="Arial" w:hAnsi="Arial" w:cs="Arial"/>
          <w:b/>
          <w:bCs/>
          <w:sz w:val="20"/>
          <w:szCs w:val="20"/>
        </w:rPr>
      </w:pPr>
    </w:p>
    <w:p w14:paraId="77B3CFBB" w14:textId="77777777" w:rsidR="005F5291" w:rsidRPr="006E4159" w:rsidRDefault="005F5291" w:rsidP="005F5291">
      <w:pPr>
        <w:autoSpaceDE w:val="0"/>
        <w:autoSpaceDN w:val="0"/>
        <w:adjustRightInd w:val="0"/>
        <w:rPr>
          <w:rFonts w:ascii="Arial" w:hAnsi="Arial" w:cs="Arial"/>
          <w:b/>
          <w:bCs/>
          <w:sz w:val="20"/>
          <w:szCs w:val="20"/>
        </w:rPr>
      </w:pPr>
    </w:p>
    <w:p w14:paraId="48352EA5" w14:textId="77777777" w:rsidR="005F5291" w:rsidRPr="006E4159" w:rsidRDefault="005F5291" w:rsidP="005F5291">
      <w:pPr>
        <w:tabs>
          <w:tab w:val="left" w:pos="6521"/>
        </w:tabs>
        <w:autoSpaceDE w:val="0"/>
        <w:autoSpaceDN w:val="0"/>
        <w:adjustRightInd w:val="0"/>
        <w:rPr>
          <w:rFonts w:ascii="Arial" w:hAnsi="Arial" w:cs="Arial"/>
          <w:b/>
          <w:bCs/>
          <w:sz w:val="20"/>
          <w:szCs w:val="20"/>
        </w:rPr>
      </w:pPr>
      <w:r w:rsidRPr="006E4159">
        <w:rPr>
          <w:rFonts w:ascii="Arial" w:hAnsi="Arial" w:cs="Arial"/>
          <w:b/>
          <w:bCs/>
          <w:sz w:val="20"/>
          <w:szCs w:val="20"/>
        </w:rPr>
        <w:t xml:space="preserve">PRESENT </w:t>
      </w:r>
      <w:r w:rsidRPr="006E4159">
        <w:rPr>
          <w:rFonts w:ascii="Arial" w:hAnsi="Arial" w:cs="Arial"/>
          <w:b/>
          <w:bCs/>
          <w:sz w:val="20"/>
          <w:szCs w:val="20"/>
        </w:rPr>
        <w:tab/>
        <w:t>SIGNATURE</w:t>
      </w:r>
    </w:p>
    <w:p w14:paraId="3B4B5791" w14:textId="77777777" w:rsidR="005F5291" w:rsidRPr="006E4159" w:rsidRDefault="005F5291" w:rsidP="005F5291">
      <w:pPr>
        <w:tabs>
          <w:tab w:val="left" w:pos="567"/>
        </w:tabs>
        <w:autoSpaceDE w:val="0"/>
        <w:autoSpaceDN w:val="0"/>
        <w:adjustRightInd w:val="0"/>
        <w:rPr>
          <w:rFonts w:ascii="Arial" w:hAnsi="Arial" w:cs="Arial"/>
          <w:bCs/>
          <w:sz w:val="20"/>
          <w:szCs w:val="20"/>
        </w:rPr>
      </w:pPr>
    </w:p>
    <w:tbl>
      <w:tblPr>
        <w:tblW w:w="8897" w:type="dxa"/>
        <w:tblCellMar>
          <w:left w:w="0" w:type="dxa"/>
          <w:right w:w="0" w:type="dxa"/>
        </w:tblCellMar>
        <w:tblLook w:val="04A0" w:firstRow="1" w:lastRow="0" w:firstColumn="1" w:lastColumn="0" w:noHBand="0" w:noVBand="1"/>
      </w:tblPr>
      <w:tblGrid>
        <w:gridCol w:w="5637"/>
        <w:gridCol w:w="3260"/>
      </w:tblGrid>
      <w:tr w:rsidR="005F5291" w:rsidRPr="006E4159" w14:paraId="6388F585" w14:textId="77777777" w:rsidTr="006D03B7">
        <w:trPr>
          <w:trHeight w:val="675"/>
        </w:trPr>
        <w:tc>
          <w:tcPr>
            <w:tcW w:w="5637" w:type="dxa"/>
            <w:shd w:val="clear" w:color="auto" w:fill="auto"/>
          </w:tcPr>
          <w:p w14:paraId="546B3788" w14:textId="77777777" w:rsidR="005F5291" w:rsidRPr="006E4159" w:rsidRDefault="005F5291" w:rsidP="006D03B7">
            <w:pPr>
              <w:tabs>
                <w:tab w:val="left" w:pos="567"/>
              </w:tabs>
              <w:autoSpaceDE w:val="0"/>
              <w:autoSpaceDN w:val="0"/>
              <w:adjustRightInd w:val="0"/>
              <w:rPr>
                <w:rFonts w:ascii="Arial" w:hAnsi="Arial" w:cs="Arial"/>
                <w:bCs/>
                <w:sz w:val="20"/>
                <w:szCs w:val="20"/>
              </w:rPr>
            </w:pPr>
          </w:p>
          <w:p w14:paraId="303E3ECA" w14:textId="77777777" w:rsidR="005F5291" w:rsidRPr="006E4159" w:rsidRDefault="005F5291" w:rsidP="006D03B7">
            <w:pPr>
              <w:tabs>
                <w:tab w:val="left" w:pos="567"/>
              </w:tabs>
              <w:autoSpaceDE w:val="0"/>
              <w:autoSpaceDN w:val="0"/>
              <w:adjustRightInd w:val="0"/>
              <w:rPr>
                <w:rFonts w:ascii="Arial" w:hAnsi="Arial" w:cs="Arial"/>
                <w:bCs/>
                <w:sz w:val="20"/>
                <w:szCs w:val="20"/>
              </w:rPr>
            </w:pPr>
          </w:p>
          <w:p w14:paraId="5EFB91D0" w14:textId="77777777" w:rsidR="005F5291" w:rsidRPr="006E4159" w:rsidRDefault="005F5291" w:rsidP="006D03B7">
            <w:pPr>
              <w:tabs>
                <w:tab w:val="left" w:pos="567"/>
              </w:tabs>
              <w:autoSpaceDE w:val="0"/>
              <w:autoSpaceDN w:val="0"/>
              <w:adjustRightInd w:val="0"/>
              <w:rPr>
                <w:rFonts w:ascii="Arial" w:hAnsi="Arial" w:cs="Arial"/>
                <w:bCs/>
                <w:sz w:val="20"/>
                <w:szCs w:val="20"/>
              </w:rPr>
            </w:pPr>
          </w:p>
          <w:p w14:paraId="7415CEDF" w14:textId="77777777" w:rsidR="005F5291" w:rsidRPr="006E4159" w:rsidRDefault="005F5291" w:rsidP="006D03B7">
            <w:pPr>
              <w:tabs>
                <w:tab w:val="left" w:pos="567"/>
              </w:tabs>
              <w:autoSpaceDE w:val="0"/>
              <w:autoSpaceDN w:val="0"/>
              <w:adjustRightInd w:val="0"/>
              <w:rPr>
                <w:rFonts w:ascii="Arial" w:hAnsi="Arial" w:cs="Arial"/>
                <w:bCs/>
                <w:sz w:val="20"/>
                <w:szCs w:val="20"/>
              </w:rPr>
            </w:pPr>
          </w:p>
          <w:p w14:paraId="03AE39F3" w14:textId="77777777" w:rsidR="005F5291" w:rsidRPr="006E4159" w:rsidRDefault="005F5291" w:rsidP="006D03B7">
            <w:pPr>
              <w:tabs>
                <w:tab w:val="left" w:pos="567"/>
              </w:tabs>
              <w:autoSpaceDE w:val="0"/>
              <w:autoSpaceDN w:val="0"/>
              <w:adjustRightInd w:val="0"/>
              <w:rPr>
                <w:rFonts w:ascii="Arial" w:hAnsi="Arial" w:cs="Arial"/>
                <w:bCs/>
                <w:sz w:val="20"/>
                <w:szCs w:val="20"/>
              </w:rPr>
            </w:pPr>
          </w:p>
          <w:p w14:paraId="4DF1D959" w14:textId="77777777" w:rsidR="005F5291" w:rsidRPr="006E4159" w:rsidRDefault="005F5291" w:rsidP="006D03B7">
            <w:pPr>
              <w:tabs>
                <w:tab w:val="left" w:pos="567"/>
              </w:tabs>
              <w:autoSpaceDE w:val="0"/>
              <w:autoSpaceDN w:val="0"/>
              <w:adjustRightInd w:val="0"/>
              <w:rPr>
                <w:rFonts w:ascii="Arial" w:hAnsi="Arial" w:cs="Arial"/>
                <w:bCs/>
                <w:sz w:val="20"/>
                <w:szCs w:val="20"/>
              </w:rPr>
            </w:pPr>
            <w:r w:rsidRPr="006E4159">
              <w:rPr>
                <w:rFonts w:ascii="Arial" w:hAnsi="Arial" w:cs="Arial"/>
                <w:bCs/>
                <w:sz w:val="20"/>
                <w:szCs w:val="20"/>
              </w:rPr>
              <w:t>${Members name - all}</w:t>
            </w:r>
          </w:p>
          <w:p w14:paraId="522BFC67" w14:textId="77777777" w:rsidR="005F5291" w:rsidRPr="006E4159" w:rsidRDefault="005F5291" w:rsidP="006D03B7">
            <w:pPr>
              <w:tabs>
                <w:tab w:val="left" w:pos="567"/>
              </w:tabs>
              <w:autoSpaceDE w:val="0"/>
              <w:autoSpaceDN w:val="0"/>
              <w:adjustRightInd w:val="0"/>
              <w:rPr>
                <w:rFonts w:ascii="Arial" w:hAnsi="Arial" w:cs="Arial"/>
                <w:bCs/>
                <w:sz w:val="20"/>
                <w:szCs w:val="20"/>
              </w:rPr>
            </w:pPr>
            <w:r w:rsidRPr="006E4159">
              <w:rPr>
                <w:rFonts w:ascii="Arial" w:hAnsi="Arial" w:cs="Arial"/>
                <w:bCs/>
                <w:sz w:val="20"/>
                <w:szCs w:val="20"/>
              </w:rPr>
              <w:t>${Title Corp Rep Name}</w:t>
            </w:r>
          </w:p>
          <w:p w14:paraId="7C7EE9C9" w14:textId="77777777" w:rsidR="005F5291" w:rsidRPr="006E4159" w:rsidRDefault="005F5291" w:rsidP="006D03B7">
            <w:pPr>
              <w:tabs>
                <w:tab w:val="left" w:pos="567"/>
              </w:tabs>
              <w:autoSpaceDE w:val="0"/>
              <w:autoSpaceDN w:val="0"/>
              <w:adjustRightInd w:val="0"/>
              <w:rPr>
                <w:rFonts w:ascii="Arial" w:hAnsi="Arial" w:cs="Arial"/>
                <w:bCs/>
                <w:sz w:val="20"/>
                <w:szCs w:val="20"/>
              </w:rPr>
            </w:pPr>
            <w:r w:rsidRPr="006E4159">
              <w:rPr>
                <w:rFonts w:ascii="Arial" w:hAnsi="Arial" w:cs="Arial"/>
                <w:bCs/>
                <w:sz w:val="20"/>
                <w:szCs w:val="20"/>
              </w:rPr>
              <w:t>${Title Identity Number}</w:t>
            </w:r>
          </w:p>
        </w:tc>
        <w:tc>
          <w:tcPr>
            <w:tcW w:w="3260" w:type="dxa"/>
            <w:shd w:val="clear" w:color="auto" w:fill="auto"/>
          </w:tcPr>
          <w:p w14:paraId="2BDBB337" w14:textId="77777777" w:rsidR="005F5291" w:rsidRDefault="005F5291" w:rsidP="006D03B7">
            <w:pPr>
              <w:tabs>
                <w:tab w:val="left" w:pos="567"/>
              </w:tabs>
              <w:autoSpaceDE w:val="0"/>
              <w:autoSpaceDN w:val="0"/>
              <w:adjustRightInd w:val="0"/>
              <w:rPr>
                <w:rFonts w:ascii="Arial" w:hAnsi="Arial" w:cs="Arial"/>
                <w:bCs/>
                <w:sz w:val="20"/>
                <w:szCs w:val="20"/>
              </w:rPr>
            </w:pPr>
          </w:p>
          <w:p w14:paraId="26770DBD" w14:textId="77777777" w:rsidR="005F5291" w:rsidRDefault="005F5291" w:rsidP="006D03B7">
            <w:pPr>
              <w:tabs>
                <w:tab w:val="left" w:pos="567"/>
              </w:tabs>
              <w:autoSpaceDE w:val="0"/>
              <w:autoSpaceDN w:val="0"/>
              <w:adjustRightInd w:val="0"/>
              <w:rPr>
                <w:rFonts w:ascii="Arial" w:hAnsi="Arial" w:cs="Arial"/>
                <w:bCs/>
                <w:sz w:val="20"/>
                <w:szCs w:val="20"/>
              </w:rPr>
            </w:pPr>
          </w:p>
          <w:p w14:paraId="4056CD73" w14:textId="77777777" w:rsidR="005F5291" w:rsidRDefault="005F5291" w:rsidP="006D03B7">
            <w:pPr>
              <w:tabs>
                <w:tab w:val="left" w:pos="567"/>
              </w:tabs>
              <w:autoSpaceDE w:val="0"/>
              <w:autoSpaceDN w:val="0"/>
              <w:adjustRightInd w:val="0"/>
              <w:rPr>
                <w:rFonts w:ascii="Arial" w:hAnsi="Arial" w:cs="Arial"/>
                <w:bCs/>
                <w:sz w:val="20"/>
                <w:szCs w:val="20"/>
              </w:rPr>
            </w:pPr>
          </w:p>
          <w:p w14:paraId="5D147AAF" w14:textId="77777777" w:rsidR="005F5291" w:rsidRDefault="005F5291" w:rsidP="006D03B7">
            <w:pPr>
              <w:tabs>
                <w:tab w:val="left" w:pos="567"/>
              </w:tabs>
              <w:autoSpaceDE w:val="0"/>
              <w:autoSpaceDN w:val="0"/>
              <w:adjustRightInd w:val="0"/>
              <w:rPr>
                <w:rFonts w:ascii="Arial" w:hAnsi="Arial" w:cs="Arial"/>
                <w:bCs/>
                <w:sz w:val="20"/>
                <w:szCs w:val="20"/>
              </w:rPr>
            </w:pPr>
          </w:p>
          <w:p w14:paraId="75B37778" w14:textId="77777777" w:rsidR="005F5291" w:rsidRDefault="005F5291" w:rsidP="006D03B7">
            <w:pPr>
              <w:tabs>
                <w:tab w:val="left" w:pos="567"/>
              </w:tabs>
              <w:autoSpaceDE w:val="0"/>
              <w:autoSpaceDN w:val="0"/>
              <w:adjustRightInd w:val="0"/>
              <w:rPr>
                <w:rFonts w:ascii="Arial" w:hAnsi="Arial" w:cs="Arial"/>
                <w:bCs/>
                <w:sz w:val="20"/>
                <w:szCs w:val="20"/>
              </w:rPr>
            </w:pPr>
          </w:p>
          <w:p w14:paraId="00FB2604" w14:textId="77777777" w:rsidR="005F5291" w:rsidRDefault="005F5291" w:rsidP="006D03B7">
            <w:pPr>
              <w:tabs>
                <w:tab w:val="left" w:pos="567"/>
              </w:tabs>
              <w:autoSpaceDE w:val="0"/>
              <w:autoSpaceDN w:val="0"/>
              <w:adjustRightInd w:val="0"/>
              <w:rPr>
                <w:rFonts w:ascii="Arial" w:hAnsi="Arial" w:cs="Arial"/>
                <w:bCs/>
                <w:sz w:val="20"/>
                <w:szCs w:val="20"/>
              </w:rPr>
            </w:pPr>
            <w:r>
              <w:rPr>
                <w:rFonts w:ascii="Arial" w:hAnsi="Arial" w:cs="Arial"/>
                <w:bCs/>
                <w:sz w:val="20"/>
                <w:szCs w:val="20"/>
              </w:rPr>
              <w:t>____________________________</w:t>
            </w:r>
          </w:p>
          <w:p w14:paraId="3DEE1ED3" w14:textId="77777777" w:rsidR="005F5291" w:rsidRPr="006E4159" w:rsidRDefault="005F5291" w:rsidP="006D03B7">
            <w:pPr>
              <w:tabs>
                <w:tab w:val="left" w:pos="567"/>
              </w:tabs>
              <w:autoSpaceDE w:val="0"/>
              <w:autoSpaceDN w:val="0"/>
              <w:adjustRightInd w:val="0"/>
              <w:rPr>
                <w:rFonts w:ascii="Arial" w:hAnsi="Arial" w:cs="Arial"/>
                <w:bCs/>
                <w:sz w:val="20"/>
                <w:szCs w:val="20"/>
              </w:rPr>
            </w:pPr>
            <w:r w:rsidRPr="006E4159">
              <w:rPr>
                <w:rFonts w:ascii="Arial" w:hAnsi="Arial" w:cs="Arial"/>
                <w:bCs/>
                <w:sz w:val="20"/>
                <w:szCs w:val="20"/>
              </w:rPr>
              <w:t>${Corp Rep Name}</w:t>
            </w:r>
          </w:p>
          <w:p w14:paraId="73216768" w14:textId="77777777" w:rsidR="005F5291" w:rsidRPr="006E4159" w:rsidRDefault="005F5291" w:rsidP="006D03B7">
            <w:pPr>
              <w:tabs>
                <w:tab w:val="left" w:pos="567"/>
              </w:tabs>
              <w:autoSpaceDE w:val="0"/>
              <w:autoSpaceDN w:val="0"/>
              <w:adjustRightInd w:val="0"/>
              <w:rPr>
                <w:rFonts w:ascii="Arial" w:hAnsi="Arial" w:cs="Arial"/>
                <w:bCs/>
                <w:sz w:val="20"/>
                <w:szCs w:val="20"/>
              </w:rPr>
            </w:pPr>
            <w:r w:rsidRPr="006E4159">
              <w:rPr>
                <w:rFonts w:ascii="Arial" w:hAnsi="Arial" w:cs="Arial"/>
                <w:bCs/>
                <w:sz w:val="20"/>
                <w:szCs w:val="20"/>
              </w:rPr>
              <w:t>${Identity Number}</w:t>
            </w:r>
          </w:p>
        </w:tc>
      </w:tr>
    </w:tbl>
    <w:p w14:paraId="135D7979" w14:textId="77777777" w:rsidR="00374F2C" w:rsidRDefault="00374F2C" w:rsidP="00374F2C">
      <w:pPr>
        <w:tabs>
          <w:tab w:val="left" w:pos="567"/>
        </w:tabs>
        <w:autoSpaceDE w:val="0"/>
        <w:autoSpaceDN w:val="0"/>
        <w:adjustRightInd w:val="0"/>
        <w:contextualSpacing/>
        <w:rPr>
          <w:rFonts w:ascii="Arial" w:hAnsi="Arial" w:cs="Arial"/>
          <w:bCs/>
          <w:sz w:val="20"/>
          <w:szCs w:val="20"/>
        </w:rPr>
      </w:pPr>
    </w:p>
    <w:p w14:paraId="0409DAFF" w14:textId="77777777" w:rsidR="00EE2A8B" w:rsidRDefault="00EE2A8B" w:rsidP="008362D2">
      <w:pPr>
        <w:tabs>
          <w:tab w:val="left" w:pos="567"/>
        </w:tabs>
        <w:autoSpaceDE w:val="0"/>
        <w:autoSpaceDN w:val="0"/>
        <w:adjustRightInd w:val="0"/>
        <w:contextualSpacing/>
        <w:rPr>
          <w:rFonts w:ascii="Arial" w:hAnsi="Arial" w:cs="Arial"/>
          <w:bCs/>
          <w:sz w:val="20"/>
          <w:szCs w:val="20"/>
        </w:rPr>
        <w:sectPr w:rsidR="00EE2A8B">
          <w:pgSz w:w="12240" w:h="15840"/>
          <w:pgMar w:top="1440" w:right="1728" w:bottom="720" w:left="1728" w:header="720" w:footer="720" w:gutter="0"/>
          <w:cols w:space="720"/>
        </w:sectPr>
      </w:pPr>
    </w:p>
    <w:p w14:paraId="0923196B" w14:textId="15BE1E28" w:rsidR="008B435B" w:rsidRDefault="0053320C">
      <w:pPr>
        <w:pStyle w:val="Heading2"/>
        <w:rPr>
          <w:rFonts w:ascii="Arial" w:hAnsi="Arial" w:cs="Arial"/>
          <w:b/>
          <w:bCs/>
          <w:szCs w:val="24"/>
        </w:rPr>
      </w:pPr>
      <w:r>
        <w:rPr>
          <w:rFonts w:ascii="Arial" w:hAnsi="Arial" w:cs="Arial"/>
          <w:sz w:val="20"/>
        </w:rPr>
        <w:lastRenderedPageBreak/>
        <w:t>Name of Company</w:t>
      </w:r>
      <w:r>
        <w:rPr>
          <w:rFonts w:ascii="Arial" w:hAnsi="Arial" w:cs="Arial"/>
          <w:sz w:val="20"/>
        </w:rPr>
        <w:tab/>
      </w:r>
      <w:r w:rsidR="008B435B">
        <w:rPr>
          <w:rFonts w:ascii="Arial" w:hAnsi="Arial" w:cs="Arial"/>
          <w:sz w:val="20"/>
        </w:rPr>
        <w:t>:</w:t>
      </w:r>
      <w:r>
        <w:rPr>
          <w:rFonts w:ascii="Arial" w:hAnsi="Arial" w:cs="Arial"/>
          <w:sz w:val="20"/>
        </w:rPr>
        <w:tab/>
      </w:r>
      <w:r w:rsidR="001F6920">
        <w:rPr>
          <w:rFonts w:ascii="Arial" w:hAnsi="Arial" w:cs="Arial"/>
          <w:b/>
          <w:bCs/>
          <w:color w:val="000000"/>
          <w:sz w:val="20"/>
          <w:szCs w:val="24"/>
          <w:lang w:val="en-US"/>
        </w:rPr>
        <w:t>${Company current name}</w:t>
      </w:r>
    </w:p>
    <w:p w14:paraId="2292DADD" w14:textId="77777777" w:rsidR="008B435B" w:rsidRDefault="008B435B">
      <w:pPr>
        <w:tabs>
          <w:tab w:val="left" w:pos="0"/>
          <w:tab w:val="left" w:pos="864"/>
          <w:tab w:val="left" w:pos="1584"/>
          <w:tab w:val="left" w:pos="2304"/>
          <w:tab w:val="left" w:pos="3024"/>
          <w:tab w:val="left" w:pos="3744"/>
          <w:tab w:val="left" w:pos="4464"/>
          <w:tab w:val="left" w:pos="5184"/>
          <w:tab w:val="left" w:pos="5904"/>
          <w:tab w:val="left" w:pos="6624"/>
          <w:tab w:val="left" w:pos="7200"/>
          <w:tab w:val="left" w:pos="7920"/>
        </w:tabs>
        <w:jc w:val="both"/>
        <w:rPr>
          <w:rFonts w:ascii="Arial" w:hAnsi="Arial" w:cs="Arial"/>
          <w:sz w:val="20"/>
          <w:szCs w:val="20"/>
          <w:lang w:val="en-GB"/>
        </w:rPr>
      </w:pPr>
    </w:p>
    <w:p w14:paraId="76E32494" w14:textId="7E7184C3" w:rsidR="008B435B" w:rsidRDefault="0053320C" w:rsidP="0053320C">
      <w:pPr>
        <w:tabs>
          <w:tab w:val="left" w:pos="0"/>
          <w:tab w:val="left" w:pos="864"/>
        </w:tabs>
        <w:jc w:val="both"/>
        <w:rPr>
          <w:rFonts w:ascii="Arial" w:hAnsi="Arial" w:cs="Arial"/>
          <w:b/>
          <w:bCs/>
          <w:sz w:val="20"/>
          <w:szCs w:val="20"/>
        </w:rPr>
      </w:pPr>
      <w:r>
        <w:rPr>
          <w:rFonts w:ascii="Arial" w:hAnsi="Arial" w:cs="Arial"/>
          <w:sz w:val="20"/>
          <w:szCs w:val="20"/>
        </w:rPr>
        <w:t>Company No.</w:t>
      </w:r>
      <w:r>
        <w:rPr>
          <w:rFonts w:ascii="Arial" w:hAnsi="Arial" w:cs="Arial"/>
          <w:sz w:val="20"/>
          <w:szCs w:val="20"/>
        </w:rPr>
        <w:tab/>
      </w:r>
      <w:r>
        <w:rPr>
          <w:rFonts w:ascii="Arial" w:hAnsi="Arial" w:cs="Arial"/>
          <w:sz w:val="20"/>
          <w:szCs w:val="20"/>
        </w:rPr>
        <w:tab/>
      </w:r>
      <w:r w:rsidR="008B435B">
        <w:rPr>
          <w:rFonts w:ascii="Arial" w:hAnsi="Arial" w:cs="Arial"/>
          <w:sz w:val="20"/>
          <w:szCs w:val="20"/>
        </w:rPr>
        <w:t>:</w:t>
      </w:r>
      <w:r>
        <w:rPr>
          <w:rFonts w:ascii="Arial" w:hAnsi="Arial" w:cs="Arial"/>
          <w:sz w:val="20"/>
          <w:szCs w:val="20"/>
        </w:rPr>
        <w:tab/>
      </w:r>
      <w:r w:rsidR="001F6920">
        <w:rPr>
          <w:rFonts w:ascii="Arial" w:hAnsi="Arial" w:cs="Arial"/>
          <w:b/>
          <w:bCs/>
          <w:sz w:val="20"/>
          <w:szCs w:val="20"/>
        </w:rPr>
        <w:t>${UEN}</w:t>
      </w:r>
    </w:p>
    <w:p w14:paraId="02FF28DF" w14:textId="77777777" w:rsidR="008B435B" w:rsidRDefault="008B435B">
      <w:pPr>
        <w:jc w:val="both"/>
        <w:rPr>
          <w:rFonts w:ascii="Arial" w:hAnsi="Arial" w:cs="Arial"/>
          <w:sz w:val="20"/>
          <w:szCs w:val="20"/>
        </w:rPr>
      </w:pPr>
    </w:p>
    <w:p w14:paraId="11CFA418" w14:textId="77777777" w:rsidR="008B435B" w:rsidRDefault="008B435B">
      <w:pPr>
        <w:jc w:val="both"/>
        <w:rPr>
          <w:rFonts w:ascii="Arial" w:hAnsi="Arial" w:cs="Arial"/>
          <w:sz w:val="20"/>
          <w:szCs w:val="20"/>
        </w:rPr>
      </w:pPr>
    </w:p>
    <w:p w14:paraId="65D6DF39" w14:textId="77777777" w:rsidR="008B435B" w:rsidRDefault="008B435B">
      <w:pPr>
        <w:jc w:val="both"/>
        <w:rPr>
          <w:rFonts w:ascii="Arial" w:hAnsi="Arial" w:cs="Arial"/>
          <w:sz w:val="20"/>
          <w:szCs w:val="20"/>
        </w:rPr>
      </w:pPr>
    </w:p>
    <w:p w14:paraId="7F3E6884" w14:textId="5EF647F4" w:rsidR="008B435B" w:rsidRDefault="008B435B">
      <w:pPr>
        <w:jc w:val="both"/>
        <w:rPr>
          <w:rFonts w:ascii="Arial" w:hAnsi="Arial" w:cs="Arial"/>
          <w:sz w:val="20"/>
          <w:szCs w:val="20"/>
        </w:rPr>
      </w:pPr>
      <w:r>
        <w:rPr>
          <w:rFonts w:ascii="Arial" w:hAnsi="Arial" w:cs="Arial"/>
          <w:sz w:val="20"/>
          <w:szCs w:val="20"/>
        </w:rPr>
        <w:t xml:space="preserve">Pursuant to the Extraordinary General Meeting held at </w:t>
      </w:r>
      <w:r w:rsidR="000459E7" w:rsidRPr="000459E7">
        <w:rPr>
          <w:rFonts w:ascii="Arial" w:hAnsi="Arial" w:cs="Arial"/>
          <w:spacing w:val="-3"/>
          <w:sz w:val="20"/>
          <w:szCs w:val="20"/>
        </w:rPr>
        <w:t>${</w:t>
      </w:r>
      <w:r w:rsidR="00962ADC">
        <w:rPr>
          <w:rFonts w:ascii="Arial" w:hAnsi="Arial" w:cs="Arial"/>
          <w:spacing w:val="-3"/>
          <w:sz w:val="20"/>
          <w:szCs w:val="20"/>
        </w:rPr>
        <w:t xml:space="preserve">Underline </w:t>
      </w:r>
      <w:r w:rsidR="000459E7" w:rsidRPr="000459E7">
        <w:rPr>
          <w:rFonts w:ascii="Arial" w:hAnsi="Arial" w:cs="Arial"/>
          <w:spacing w:val="-3"/>
          <w:sz w:val="20"/>
          <w:szCs w:val="20"/>
        </w:rPr>
        <w:t>Meeting's Venue}</w:t>
      </w:r>
      <w:r w:rsidR="00C95A95" w:rsidRPr="00125E52">
        <w:rPr>
          <w:rFonts w:ascii="Arial" w:hAnsi="Arial" w:cs="Arial"/>
          <w:sz w:val="20"/>
          <w:szCs w:val="20"/>
        </w:rPr>
        <w:t xml:space="preserve"> on </w:t>
      </w:r>
      <w:r w:rsidR="000459E7" w:rsidRPr="000459E7">
        <w:rPr>
          <w:rFonts w:ascii="Arial" w:hAnsi="Arial" w:cs="Arial"/>
          <w:spacing w:val="-3"/>
          <w:sz w:val="20"/>
          <w:szCs w:val="20"/>
        </w:rPr>
        <w:t>${</w:t>
      </w:r>
      <w:r w:rsidR="00962ADC">
        <w:rPr>
          <w:rFonts w:ascii="Arial" w:hAnsi="Arial" w:cs="Arial"/>
          <w:spacing w:val="-3"/>
          <w:sz w:val="20"/>
          <w:szCs w:val="20"/>
        </w:rPr>
        <w:t xml:space="preserve">Underline </w:t>
      </w:r>
      <w:r w:rsidR="000459E7" w:rsidRPr="000459E7">
        <w:rPr>
          <w:rFonts w:ascii="Arial" w:hAnsi="Arial" w:cs="Arial"/>
          <w:spacing w:val="-3"/>
          <w:sz w:val="20"/>
          <w:szCs w:val="20"/>
        </w:rPr>
        <w:t>Members' Meeting Date}</w:t>
      </w:r>
      <w:r w:rsidRPr="00125E52">
        <w:rPr>
          <w:rFonts w:ascii="Arial" w:hAnsi="Arial" w:cs="Arial"/>
          <w:sz w:val="20"/>
          <w:szCs w:val="20"/>
        </w:rPr>
        <w:t xml:space="preserve"> at </w:t>
      </w:r>
      <w:r w:rsidR="000459E7" w:rsidRPr="000459E7">
        <w:rPr>
          <w:rFonts w:ascii="Arial" w:hAnsi="Arial" w:cs="Arial"/>
          <w:sz w:val="20"/>
          <w:szCs w:val="20"/>
        </w:rPr>
        <w:t>${</w:t>
      </w:r>
      <w:r w:rsidR="00962ADC">
        <w:rPr>
          <w:rFonts w:ascii="Arial" w:hAnsi="Arial" w:cs="Arial"/>
          <w:spacing w:val="-3"/>
          <w:sz w:val="20"/>
          <w:szCs w:val="20"/>
        </w:rPr>
        <w:t xml:space="preserve">Underline </w:t>
      </w:r>
      <w:r w:rsidR="000459E7" w:rsidRPr="000459E7">
        <w:rPr>
          <w:rFonts w:ascii="Arial" w:hAnsi="Arial" w:cs="Arial"/>
          <w:sz w:val="20"/>
          <w:szCs w:val="20"/>
        </w:rPr>
        <w:t>Members' Meeting Time}</w:t>
      </w:r>
      <w:r w:rsidRPr="00125E52">
        <w:rPr>
          <w:rFonts w:ascii="Arial" w:hAnsi="Arial" w:cs="Arial"/>
          <w:sz w:val="20"/>
          <w:szCs w:val="20"/>
        </w:rPr>
        <w:t>, the Ordinary Resolution set out below was duly passed:</w:t>
      </w:r>
    </w:p>
    <w:p w14:paraId="183C95DA" w14:textId="77777777" w:rsidR="008B435B" w:rsidRDefault="008B435B">
      <w:pPr>
        <w:jc w:val="both"/>
        <w:rPr>
          <w:rFonts w:ascii="Arial" w:hAnsi="Arial" w:cs="Arial"/>
          <w:sz w:val="20"/>
          <w:szCs w:val="20"/>
        </w:rPr>
      </w:pPr>
    </w:p>
    <w:p w14:paraId="674D9672" w14:textId="77777777" w:rsidR="008B435B" w:rsidRDefault="008B435B">
      <w:pPr>
        <w:pStyle w:val="BodyTextIndent"/>
        <w:ind w:left="0"/>
        <w:rPr>
          <w:rFonts w:ascii="Arial" w:hAnsi="Arial" w:cs="Arial"/>
          <w:bCs/>
          <w:sz w:val="20"/>
        </w:rPr>
      </w:pPr>
    </w:p>
    <w:p w14:paraId="269193D8" w14:textId="77777777" w:rsidR="008B435B" w:rsidRDefault="008B435B">
      <w:pPr>
        <w:tabs>
          <w:tab w:val="left" w:pos="-720"/>
        </w:tabs>
        <w:suppressAutoHyphens/>
        <w:spacing w:line="264" w:lineRule="auto"/>
        <w:jc w:val="both"/>
        <w:rPr>
          <w:rFonts w:ascii="Arial" w:hAnsi="Arial" w:cs="Arial"/>
          <w:spacing w:val="-3"/>
          <w:sz w:val="20"/>
          <w:szCs w:val="20"/>
          <w:u w:val="single"/>
        </w:rPr>
      </w:pPr>
      <w:r>
        <w:rPr>
          <w:rFonts w:ascii="Arial" w:hAnsi="Arial" w:cs="Arial"/>
          <w:b/>
          <w:spacing w:val="-3"/>
          <w:sz w:val="20"/>
          <w:szCs w:val="20"/>
          <w:u w:val="single"/>
        </w:rPr>
        <w:t>AUTHORITY TO ALLOT AND ISSUE SHARES</w:t>
      </w:r>
    </w:p>
    <w:p w14:paraId="39E185AF" w14:textId="77777777" w:rsidR="008B435B" w:rsidRDefault="008B435B">
      <w:pPr>
        <w:tabs>
          <w:tab w:val="left" w:pos="-720"/>
        </w:tabs>
        <w:suppressAutoHyphens/>
        <w:spacing w:line="264" w:lineRule="auto"/>
        <w:jc w:val="both"/>
        <w:rPr>
          <w:rFonts w:ascii="Arial" w:hAnsi="Arial" w:cs="Arial"/>
          <w:spacing w:val="-3"/>
          <w:sz w:val="20"/>
          <w:szCs w:val="20"/>
        </w:rPr>
      </w:pPr>
    </w:p>
    <w:p w14:paraId="1BD2579A" w14:textId="40378906" w:rsidR="008B435B" w:rsidRDefault="008B435B">
      <w:pPr>
        <w:tabs>
          <w:tab w:val="left" w:pos="0"/>
        </w:tabs>
        <w:suppressAutoHyphens/>
        <w:jc w:val="both"/>
        <w:rPr>
          <w:rFonts w:ascii="Arial" w:hAnsi="Arial" w:cs="Arial"/>
          <w:spacing w:val="-3"/>
          <w:sz w:val="20"/>
          <w:szCs w:val="20"/>
        </w:rPr>
      </w:pPr>
      <w:r>
        <w:rPr>
          <w:rFonts w:ascii="Arial" w:hAnsi="Arial" w:cs="Arial"/>
          <w:spacing w:val="-3"/>
          <w:sz w:val="20"/>
          <w:szCs w:val="20"/>
        </w:rPr>
        <w:t xml:space="preserve">RESOLVED that pursuant to Section 161 of the Companies Act, Cap 50 and subject to the </w:t>
      </w:r>
      <w:r w:rsidR="00FB40A4" w:rsidRPr="00FB40A4">
        <w:rPr>
          <w:rFonts w:ascii="Arial" w:hAnsi="Arial" w:cs="Arial"/>
          <w:spacing w:val="-3"/>
          <w:sz w:val="20"/>
          <w:szCs w:val="20"/>
        </w:rPr>
        <w:t>Constitution</w:t>
      </w:r>
      <w:r>
        <w:rPr>
          <w:rFonts w:ascii="Arial" w:hAnsi="Arial" w:cs="Arial"/>
          <w:spacing w:val="-3"/>
          <w:sz w:val="20"/>
          <w:szCs w:val="20"/>
        </w:rPr>
        <w:t xml:space="preserve"> of the Company, the Directors be authorized to allot and issue such shares in the Company at any time and to any persons on such terms and conditions and with such rights or restrictions as they may in their absolute discretion deem fit and that this authority shall continue in force until the conclusion of the next annual general meeting or at the expiry of the period within which the next annual general meeting is required by law to be held, whichever is earlier.</w:t>
      </w:r>
    </w:p>
    <w:p w14:paraId="6F777E4B" w14:textId="77777777" w:rsidR="008B435B" w:rsidRDefault="008B435B">
      <w:pPr>
        <w:pStyle w:val="BodyTextIndent"/>
        <w:ind w:left="0"/>
        <w:jc w:val="center"/>
        <w:rPr>
          <w:rFonts w:ascii="Arial" w:hAnsi="Arial" w:cs="Arial"/>
          <w:sz w:val="20"/>
        </w:rPr>
      </w:pPr>
    </w:p>
    <w:p w14:paraId="5634EACC" w14:textId="77777777" w:rsidR="008B435B" w:rsidRDefault="008B435B">
      <w:pPr>
        <w:pStyle w:val="BodyTextIndent"/>
        <w:ind w:left="0"/>
        <w:jc w:val="center"/>
        <w:rPr>
          <w:rFonts w:ascii="Arial" w:hAnsi="Arial" w:cs="Arial"/>
          <w:sz w:val="20"/>
        </w:rPr>
      </w:pPr>
    </w:p>
    <w:p w14:paraId="47206F26" w14:textId="77777777" w:rsidR="008B435B" w:rsidRDefault="008B435B">
      <w:pPr>
        <w:pStyle w:val="BodyTextIndent"/>
        <w:ind w:left="0"/>
        <w:jc w:val="center"/>
        <w:rPr>
          <w:rFonts w:ascii="Arial" w:hAnsi="Arial" w:cs="Arial"/>
          <w:sz w:val="20"/>
        </w:rPr>
      </w:pPr>
    </w:p>
    <w:p w14:paraId="4254D2E1" w14:textId="77777777" w:rsidR="008B435B" w:rsidRDefault="008B435B">
      <w:pPr>
        <w:pStyle w:val="BodyTextIndent"/>
        <w:ind w:left="0"/>
        <w:jc w:val="center"/>
        <w:rPr>
          <w:rFonts w:ascii="Arial" w:hAnsi="Arial" w:cs="Arial"/>
          <w:sz w:val="20"/>
        </w:rPr>
      </w:pPr>
    </w:p>
    <w:p w14:paraId="4B2AE5EB" w14:textId="77777777" w:rsidR="008B435B" w:rsidRDefault="008B435B">
      <w:pPr>
        <w:pStyle w:val="BodyTextIndent"/>
        <w:ind w:left="0"/>
        <w:jc w:val="center"/>
        <w:rPr>
          <w:rFonts w:ascii="Arial" w:hAnsi="Arial" w:cs="Arial"/>
          <w:sz w:val="20"/>
        </w:rPr>
      </w:pPr>
    </w:p>
    <w:p w14:paraId="47C33C97" w14:textId="77777777" w:rsidR="008B435B" w:rsidRDefault="008B435B">
      <w:pPr>
        <w:pStyle w:val="BodyTextIndent"/>
        <w:ind w:left="0"/>
        <w:jc w:val="center"/>
        <w:rPr>
          <w:rFonts w:ascii="Arial" w:hAnsi="Arial" w:cs="Arial"/>
          <w:sz w:val="20"/>
        </w:rPr>
      </w:pPr>
    </w:p>
    <w:p w14:paraId="24F057E4" w14:textId="77777777" w:rsidR="00CE348D" w:rsidRPr="00075D4A" w:rsidRDefault="00CE348D" w:rsidP="00CE348D">
      <w:pPr>
        <w:pStyle w:val="BodySingle"/>
        <w:jc w:val="center"/>
        <w:rPr>
          <w:rFonts w:ascii="Arial" w:eastAsia="SimSun" w:hAnsi="Arial" w:cs="Arial"/>
          <w:caps/>
          <w:sz w:val="20"/>
          <w:lang w:eastAsia="zh-CN"/>
        </w:rPr>
      </w:pPr>
      <w:r w:rsidRPr="00B62AA3">
        <w:rPr>
          <w:rFonts w:ascii="Arial" w:hAnsi="Arial" w:cs="Arial"/>
          <w:b/>
          <w:snapToGrid/>
          <w:color w:val="auto"/>
          <w:sz w:val="20"/>
          <w:szCs w:val="24"/>
        </w:rPr>
        <w:t>${</w:t>
      </w:r>
      <w:r w:rsidRPr="00AF6FCC">
        <w:rPr>
          <w:rFonts w:ascii="Arial" w:hAnsi="Arial" w:cs="Arial"/>
          <w:b/>
          <w:snapToGrid/>
          <w:color w:val="auto"/>
          <w:sz w:val="20"/>
          <w:szCs w:val="24"/>
        </w:rPr>
        <w:t>DISPLAY BOARD OF DIRECTOR - CONTENT</w:t>
      </w:r>
      <w:r w:rsidRPr="00B62AA3">
        <w:rPr>
          <w:rFonts w:ascii="Arial" w:hAnsi="Arial" w:cs="Arial"/>
          <w:b/>
          <w:snapToGrid/>
          <w:color w:val="auto"/>
          <w:sz w:val="20"/>
          <w:szCs w:val="24"/>
        </w:rPr>
        <w:t>}</w:t>
      </w:r>
    </w:p>
    <w:p w14:paraId="33687D6D" w14:textId="77777777" w:rsidR="00CE348D" w:rsidRDefault="00CE348D" w:rsidP="00CE348D">
      <w:pPr>
        <w:pStyle w:val="BodySingle"/>
        <w:rPr>
          <w:rFonts w:ascii="Arial" w:hAnsi="Arial" w:cs="Arial"/>
          <w:cap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tblGrid>
      <w:tr w:rsidR="00CE348D" w:rsidRPr="00A27115" w14:paraId="133ACDEA" w14:textId="77777777" w:rsidTr="00B817CC">
        <w:tc>
          <w:tcPr>
            <w:tcW w:w="9576" w:type="dxa"/>
            <w:tcBorders>
              <w:top w:val="nil"/>
              <w:left w:val="nil"/>
              <w:bottom w:val="nil"/>
              <w:right w:val="nil"/>
            </w:tcBorders>
            <w:shd w:val="clear" w:color="auto" w:fill="auto"/>
          </w:tcPr>
          <w:p w14:paraId="4AA08FE5" w14:textId="77777777" w:rsidR="00CE348D" w:rsidRPr="00A27115" w:rsidRDefault="00CE348D" w:rsidP="00B817CC">
            <w:pPr>
              <w:autoSpaceDE w:val="0"/>
              <w:autoSpaceDN w:val="0"/>
              <w:adjustRightInd w:val="0"/>
              <w:rPr>
                <w:rFonts w:ascii="Arial" w:hAnsi="Arial" w:cs="Arial"/>
                <w:b/>
                <w:bCs/>
                <w:sz w:val="20"/>
              </w:rPr>
            </w:pPr>
          </w:p>
          <w:p w14:paraId="0CBD211B" w14:textId="77777777" w:rsidR="00CE348D" w:rsidRPr="00A27115" w:rsidRDefault="00CE348D" w:rsidP="00B817CC">
            <w:pPr>
              <w:autoSpaceDE w:val="0"/>
              <w:autoSpaceDN w:val="0"/>
              <w:adjustRightInd w:val="0"/>
              <w:rPr>
                <w:rFonts w:ascii="Arial" w:hAnsi="Arial" w:cs="Arial"/>
                <w:b/>
                <w:bCs/>
                <w:sz w:val="20"/>
              </w:rPr>
            </w:pPr>
          </w:p>
          <w:p w14:paraId="4EABC546" w14:textId="77777777" w:rsidR="00CE348D" w:rsidRPr="00A27115" w:rsidRDefault="00CE348D" w:rsidP="00B817CC">
            <w:pPr>
              <w:autoSpaceDE w:val="0"/>
              <w:autoSpaceDN w:val="0"/>
              <w:adjustRightInd w:val="0"/>
              <w:rPr>
                <w:rFonts w:ascii="Arial" w:hAnsi="Arial" w:cs="Arial"/>
                <w:b/>
                <w:bCs/>
                <w:sz w:val="20"/>
              </w:rPr>
            </w:pPr>
          </w:p>
          <w:p w14:paraId="2EBBFEAC" w14:textId="77777777" w:rsidR="00CE348D" w:rsidRPr="00A27115" w:rsidRDefault="00CE348D" w:rsidP="00B817CC">
            <w:pPr>
              <w:autoSpaceDE w:val="0"/>
              <w:autoSpaceDN w:val="0"/>
              <w:adjustRightInd w:val="0"/>
              <w:rPr>
                <w:rFonts w:ascii="Arial" w:hAnsi="Arial" w:cs="Arial"/>
                <w:b/>
                <w:bCs/>
                <w:sz w:val="20"/>
              </w:rPr>
            </w:pPr>
          </w:p>
          <w:p w14:paraId="7D25EA11" w14:textId="77777777" w:rsidR="00CE348D" w:rsidRPr="00A27115" w:rsidRDefault="00CE348D" w:rsidP="00B817CC">
            <w:pPr>
              <w:autoSpaceDE w:val="0"/>
              <w:autoSpaceDN w:val="0"/>
              <w:adjustRightInd w:val="0"/>
              <w:rPr>
                <w:rFonts w:ascii="Arial" w:hAnsi="Arial" w:cs="Arial"/>
                <w:b/>
                <w:bCs/>
                <w:sz w:val="20"/>
              </w:rPr>
            </w:pPr>
          </w:p>
          <w:p w14:paraId="3291895C" w14:textId="77777777" w:rsidR="00CE348D" w:rsidRPr="00A27115" w:rsidRDefault="00CE348D" w:rsidP="00B817CC">
            <w:pPr>
              <w:autoSpaceDE w:val="0"/>
              <w:autoSpaceDN w:val="0"/>
              <w:adjustRightInd w:val="0"/>
              <w:rPr>
                <w:rFonts w:ascii="Arial" w:hAnsi="Arial" w:cs="Arial"/>
                <w:b/>
                <w:bCs/>
                <w:sz w:val="20"/>
              </w:rPr>
            </w:pPr>
          </w:p>
          <w:p w14:paraId="144F5994" w14:textId="77777777" w:rsidR="00CE348D" w:rsidRPr="00A27115" w:rsidRDefault="00CE348D" w:rsidP="00B817CC">
            <w:pPr>
              <w:tabs>
                <w:tab w:val="left" w:pos="5387"/>
              </w:tabs>
              <w:autoSpaceDE w:val="0"/>
              <w:autoSpaceDN w:val="0"/>
              <w:adjustRightInd w:val="0"/>
              <w:rPr>
                <w:rFonts w:ascii="Arial" w:hAnsi="Arial" w:cs="Arial"/>
                <w:sz w:val="20"/>
              </w:rPr>
            </w:pPr>
            <w:r w:rsidRPr="00A27115">
              <w:rPr>
                <w:rFonts w:ascii="Arial" w:hAnsi="Arial" w:cs="Arial"/>
                <w:sz w:val="20"/>
              </w:rPr>
              <w:t>________________________________</w:t>
            </w:r>
          </w:p>
          <w:p w14:paraId="432C3D5C" w14:textId="7033D49A" w:rsidR="00CE348D" w:rsidRPr="00A27115" w:rsidRDefault="00CE348D" w:rsidP="00B817CC">
            <w:pPr>
              <w:tabs>
                <w:tab w:val="left" w:pos="5387"/>
              </w:tabs>
              <w:autoSpaceDE w:val="0"/>
              <w:autoSpaceDN w:val="0"/>
              <w:adjustRightInd w:val="0"/>
              <w:rPr>
                <w:rFonts w:ascii="Arial" w:hAnsi="Arial" w:cs="Arial"/>
                <w:sz w:val="20"/>
              </w:rPr>
            </w:pPr>
            <w:r w:rsidRPr="00A27115">
              <w:rPr>
                <w:rFonts w:ascii="Arial" w:hAnsi="Arial" w:cs="Arial"/>
                <w:sz w:val="20"/>
              </w:rPr>
              <w:t>${Directors name</w:t>
            </w:r>
            <w:r w:rsidR="0036117F">
              <w:rPr>
                <w:rFonts w:ascii="Arial" w:hAnsi="Arial" w:cs="Arial"/>
                <w:sz w:val="20"/>
              </w:rPr>
              <w:t>s</w:t>
            </w:r>
            <w:r w:rsidRPr="00A27115">
              <w:rPr>
                <w:rFonts w:ascii="Arial" w:hAnsi="Arial" w:cs="Arial"/>
                <w:sz w:val="20"/>
              </w:rPr>
              <w:t xml:space="preserve"> - all}</w:t>
            </w:r>
          </w:p>
        </w:tc>
      </w:tr>
    </w:tbl>
    <w:p w14:paraId="17FE3798" w14:textId="77777777" w:rsidR="008B435B" w:rsidRDefault="008B435B">
      <w:pPr>
        <w:rPr>
          <w:rFonts w:ascii="Arial" w:hAnsi="Arial" w:cs="Arial"/>
          <w:szCs w:val="20"/>
        </w:rPr>
      </w:pPr>
    </w:p>
    <w:sectPr w:rsidR="008B435B">
      <w:pgSz w:w="12240" w:h="15840"/>
      <w:pgMar w:top="1440" w:right="1728" w:bottom="720" w:left="172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214E124"/>
    <w:lvl w:ilvl="0">
      <w:start w:val="1"/>
      <w:numFmt w:val="bullet"/>
      <w:lvlText w:val=""/>
      <w:lvlJc w:val="left"/>
      <w:pPr>
        <w:tabs>
          <w:tab w:val="num" w:pos="-4898"/>
        </w:tabs>
        <w:ind w:left="-4898" w:firstLine="0"/>
      </w:pPr>
      <w:rPr>
        <w:rFonts w:ascii="Symbol" w:hAnsi="Symbol" w:hint="default"/>
      </w:rPr>
    </w:lvl>
    <w:lvl w:ilvl="1">
      <w:start w:val="1"/>
      <w:numFmt w:val="bullet"/>
      <w:lvlText w:val=""/>
      <w:lvlJc w:val="left"/>
      <w:pPr>
        <w:tabs>
          <w:tab w:val="num" w:pos="-4178"/>
        </w:tabs>
        <w:ind w:left="-3818" w:hanging="360"/>
      </w:pPr>
      <w:rPr>
        <w:rFonts w:ascii="Symbol" w:hAnsi="Symbol" w:hint="default"/>
      </w:rPr>
    </w:lvl>
    <w:lvl w:ilvl="2">
      <w:start w:val="1"/>
      <w:numFmt w:val="bullet"/>
      <w:lvlText w:val="o"/>
      <w:lvlJc w:val="left"/>
      <w:pPr>
        <w:tabs>
          <w:tab w:val="num" w:pos="-3458"/>
        </w:tabs>
        <w:ind w:left="-3098" w:hanging="360"/>
      </w:pPr>
      <w:rPr>
        <w:rFonts w:ascii="Courier New" w:hAnsi="Courier New" w:cs="Courier New" w:hint="default"/>
      </w:rPr>
    </w:lvl>
    <w:lvl w:ilvl="3">
      <w:start w:val="1"/>
      <w:numFmt w:val="bullet"/>
      <w:lvlText w:val=""/>
      <w:lvlJc w:val="left"/>
      <w:pPr>
        <w:tabs>
          <w:tab w:val="num" w:pos="-2738"/>
        </w:tabs>
        <w:ind w:left="-2378" w:hanging="360"/>
      </w:pPr>
      <w:rPr>
        <w:rFonts w:ascii="Wingdings" w:hAnsi="Wingdings" w:hint="default"/>
      </w:rPr>
    </w:lvl>
    <w:lvl w:ilvl="4">
      <w:start w:val="1"/>
      <w:numFmt w:val="bullet"/>
      <w:lvlText w:val=""/>
      <w:lvlJc w:val="left"/>
      <w:pPr>
        <w:tabs>
          <w:tab w:val="num" w:pos="-2018"/>
        </w:tabs>
        <w:ind w:left="-1658" w:hanging="360"/>
      </w:pPr>
      <w:rPr>
        <w:rFonts w:ascii="Wingdings" w:hAnsi="Wingdings" w:hint="default"/>
      </w:rPr>
    </w:lvl>
    <w:lvl w:ilvl="5">
      <w:start w:val="1"/>
      <w:numFmt w:val="bullet"/>
      <w:lvlText w:val=""/>
      <w:lvlJc w:val="left"/>
      <w:pPr>
        <w:tabs>
          <w:tab w:val="num" w:pos="-1298"/>
        </w:tabs>
        <w:ind w:left="-938" w:hanging="360"/>
      </w:pPr>
      <w:rPr>
        <w:rFonts w:ascii="Symbol" w:hAnsi="Symbol" w:hint="default"/>
      </w:rPr>
    </w:lvl>
    <w:lvl w:ilvl="6">
      <w:start w:val="1"/>
      <w:numFmt w:val="bullet"/>
      <w:lvlText w:val="o"/>
      <w:lvlJc w:val="left"/>
      <w:pPr>
        <w:tabs>
          <w:tab w:val="num" w:pos="-578"/>
        </w:tabs>
        <w:ind w:left="-218" w:hanging="360"/>
      </w:pPr>
      <w:rPr>
        <w:rFonts w:ascii="Courier New" w:hAnsi="Courier New" w:cs="Courier New" w:hint="default"/>
      </w:rPr>
    </w:lvl>
    <w:lvl w:ilvl="7">
      <w:start w:val="1"/>
      <w:numFmt w:val="bullet"/>
      <w:lvlText w:val=""/>
      <w:lvlJc w:val="left"/>
      <w:pPr>
        <w:tabs>
          <w:tab w:val="num" w:pos="142"/>
        </w:tabs>
        <w:ind w:left="502" w:hanging="360"/>
      </w:pPr>
      <w:rPr>
        <w:rFonts w:ascii="Wingdings" w:hAnsi="Wingdings" w:hint="default"/>
      </w:rPr>
    </w:lvl>
    <w:lvl w:ilvl="8">
      <w:start w:val="1"/>
      <w:numFmt w:val="bullet"/>
      <w:lvlText w:val=""/>
      <w:lvlJc w:val="left"/>
      <w:pPr>
        <w:tabs>
          <w:tab w:val="num" w:pos="862"/>
        </w:tabs>
        <w:ind w:left="1222" w:hanging="360"/>
      </w:pPr>
      <w:rPr>
        <w:rFonts w:ascii="Wingdings" w:hAnsi="Wingdings" w:hint="default"/>
      </w:rPr>
    </w:lvl>
  </w:abstractNum>
  <w:abstractNum w:abstractNumId="1" w15:restartNumberingAfterBreak="0">
    <w:nsid w:val="01250563"/>
    <w:multiLevelType w:val="hybridMultilevel"/>
    <w:tmpl w:val="72AA40EA"/>
    <w:lvl w:ilvl="0" w:tplc="954868E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18F02EE"/>
    <w:multiLevelType w:val="hybridMultilevel"/>
    <w:tmpl w:val="7428AB9C"/>
    <w:lvl w:ilvl="0" w:tplc="A18AB57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4AD0D6B"/>
    <w:multiLevelType w:val="multilevel"/>
    <w:tmpl w:val="6798A86C"/>
    <w:lvl w:ilvl="0">
      <w:start w:val="1"/>
      <w:numFmt w:val="upperRoman"/>
      <w:lvlText w:val="%1"/>
      <w:lvlJc w:val="left"/>
      <w:pPr>
        <w:tabs>
          <w:tab w:val="num" w:pos="720"/>
        </w:tabs>
        <w:ind w:left="720" w:hanging="720"/>
      </w:pPr>
    </w:lvl>
    <w:lvl w:ilvl="1">
      <w:start w:val="1"/>
      <w:numFmt w:val="none"/>
      <w:suff w:val="nothing"/>
      <w:lvlText w:val="%2"/>
      <w:lvlJc w:val="left"/>
      <w:pPr>
        <w:ind w:left="0" w:firstLine="0"/>
      </w:pPr>
    </w:lvl>
    <w:lvl w:ilvl="2">
      <w:start w:val="1"/>
      <w:numFmt w:val="decimal"/>
      <w:lvlText w:val="%3"/>
      <w:lvlJc w:val="left"/>
      <w:pPr>
        <w:tabs>
          <w:tab w:val="num" w:pos="720"/>
        </w:tabs>
        <w:ind w:left="720" w:hanging="720"/>
      </w:pPr>
    </w:lvl>
    <w:lvl w:ilvl="3">
      <w:start w:val="1"/>
      <w:numFmt w:val="lowerLetter"/>
      <w:lvlText w:val="(%4)"/>
      <w:lvlJc w:val="left"/>
      <w:pPr>
        <w:tabs>
          <w:tab w:val="num" w:pos="1440"/>
        </w:tabs>
        <w:ind w:left="1440" w:hanging="720"/>
      </w:pPr>
    </w:lvl>
    <w:lvl w:ilvl="4">
      <w:start w:val="1"/>
      <w:numFmt w:val="lowerRoman"/>
      <w:lvlText w:val="(%5)"/>
      <w:lvlJc w:val="left"/>
      <w:pPr>
        <w:tabs>
          <w:tab w:val="num" w:pos="2520"/>
        </w:tabs>
        <w:ind w:left="2160" w:hanging="720"/>
      </w:pPr>
    </w:lvl>
    <w:lvl w:ilvl="5">
      <w:start w:val="1"/>
      <w:numFmt w:val="decimal"/>
      <w:isLgl/>
      <w:lvlText w:val="%6"/>
      <w:lvlJc w:val="left"/>
      <w:pPr>
        <w:tabs>
          <w:tab w:val="num" w:pos="1440"/>
        </w:tabs>
        <w:ind w:left="1440" w:hanging="1440"/>
      </w:pPr>
    </w:lvl>
    <w:lvl w:ilvl="6">
      <w:start w:val="1"/>
      <w:numFmt w:val="decimal"/>
      <w:isLgl/>
      <w:lvlText w:val="%6.%7"/>
      <w:lvlJc w:val="left"/>
      <w:pPr>
        <w:tabs>
          <w:tab w:val="num" w:pos="1440"/>
        </w:tabs>
        <w:ind w:left="1440" w:hanging="1440"/>
      </w:pPr>
    </w:lvl>
    <w:lvl w:ilvl="7">
      <w:start w:val="1"/>
      <w:numFmt w:val="decimal"/>
      <w:isLgl/>
      <w:lvlText w:val="%6.%7.%8"/>
      <w:lvlJc w:val="left"/>
      <w:pPr>
        <w:tabs>
          <w:tab w:val="num" w:pos="1440"/>
        </w:tabs>
        <w:ind w:left="1440" w:hanging="1440"/>
      </w:pPr>
    </w:lvl>
    <w:lvl w:ilvl="8">
      <w:start w:val="1"/>
      <w:numFmt w:val="decimal"/>
      <w:isLgl/>
      <w:lvlText w:val="%6.%7.%8.%9"/>
      <w:lvlJc w:val="left"/>
      <w:pPr>
        <w:tabs>
          <w:tab w:val="num" w:pos="1440"/>
        </w:tabs>
        <w:ind w:left="1440" w:hanging="1440"/>
      </w:pPr>
    </w:lvl>
  </w:abstractNum>
  <w:abstractNum w:abstractNumId="4" w15:restartNumberingAfterBreak="0">
    <w:nsid w:val="060C303C"/>
    <w:multiLevelType w:val="hybridMultilevel"/>
    <w:tmpl w:val="CEA4062C"/>
    <w:lvl w:ilvl="0" w:tplc="4809000F">
      <w:start w:val="1"/>
      <w:numFmt w:val="decimal"/>
      <w:lvlText w:val="%1."/>
      <w:lvlJc w:val="left"/>
      <w:pPr>
        <w:ind w:left="2770" w:hanging="360"/>
      </w:pPr>
      <w:rPr>
        <w:rFonts w:hint="default"/>
      </w:rPr>
    </w:lvl>
    <w:lvl w:ilvl="1" w:tplc="48090019" w:tentative="1">
      <w:start w:val="1"/>
      <w:numFmt w:val="lowerLetter"/>
      <w:lvlText w:val="%2."/>
      <w:lvlJc w:val="left"/>
      <w:pPr>
        <w:ind w:left="3490" w:hanging="360"/>
      </w:pPr>
    </w:lvl>
    <w:lvl w:ilvl="2" w:tplc="4809001B" w:tentative="1">
      <w:start w:val="1"/>
      <w:numFmt w:val="lowerRoman"/>
      <w:lvlText w:val="%3."/>
      <w:lvlJc w:val="right"/>
      <w:pPr>
        <w:ind w:left="4210" w:hanging="180"/>
      </w:pPr>
    </w:lvl>
    <w:lvl w:ilvl="3" w:tplc="4809000F" w:tentative="1">
      <w:start w:val="1"/>
      <w:numFmt w:val="decimal"/>
      <w:lvlText w:val="%4."/>
      <w:lvlJc w:val="left"/>
      <w:pPr>
        <w:ind w:left="4930" w:hanging="360"/>
      </w:pPr>
    </w:lvl>
    <w:lvl w:ilvl="4" w:tplc="48090019" w:tentative="1">
      <w:start w:val="1"/>
      <w:numFmt w:val="lowerLetter"/>
      <w:lvlText w:val="%5."/>
      <w:lvlJc w:val="left"/>
      <w:pPr>
        <w:ind w:left="5650" w:hanging="360"/>
      </w:pPr>
    </w:lvl>
    <w:lvl w:ilvl="5" w:tplc="4809001B" w:tentative="1">
      <w:start w:val="1"/>
      <w:numFmt w:val="lowerRoman"/>
      <w:lvlText w:val="%6."/>
      <w:lvlJc w:val="right"/>
      <w:pPr>
        <w:ind w:left="6370" w:hanging="180"/>
      </w:pPr>
    </w:lvl>
    <w:lvl w:ilvl="6" w:tplc="4809000F" w:tentative="1">
      <w:start w:val="1"/>
      <w:numFmt w:val="decimal"/>
      <w:lvlText w:val="%7."/>
      <w:lvlJc w:val="left"/>
      <w:pPr>
        <w:ind w:left="7090" w:hanging="360"/>
      </w:pPr>
    </w:lvl>
    <w:lvl w:ilvl="7" w:tplc="48090019" w:tentative="1">
      <w:start w:val="1"/>
      <w:numFmt w:val="lowerLetter"/>
      <w:lvlText w:val="%8."/>
      <w:lvlJc w:val="left"/>
      <w:pPr>
        <w:ind w:left="7810" w:hanging="360"/>
      </w:pPr>
    </w:lvl>
    <w:lvl w:ilvl="8" w:tplc="4809001B" w:tentative="1">
      <w:start w:val="1"/>
      <w:numFmt w:val="lowerRoman"/>
      <w:lvlText w:val="%9."/>
      <w:lvlJc w:val="right"/>
      <w:pPr>
        <w:ind w:left="8530" w:hanging="180"/>
      </w:pPr>
    </w:lvl>
  </w:abstractNum>
  <w:abstractNum w:abstractNumId="5" w15:restartNumberingAfterBreak="0">
    <w:nsid w:val="0AC435DB"/>
    <w:multiLevelType w:val="hybridMultilevel"/>
    <w:tmpl w:val="1228FE88"/>
    <w:lvl w:ilvl="0" w:tplc="E4B6E0D4">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5596E794">
      <w:start w:val="8"/>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FC413D"/>
    <w:multiLevelType w:val="hybridMultilevel"/>
    <w:tmpl w:val="0A34BBC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37C29F4"/>
    <w:multiLevelType w:val="hybridMultilevel"/>
    <w:tmpl w:val="D3AE3368"/>
    <w:lvl w:ilvl="0" w:tplc="D12409E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65C09D9"/>
    <w:multiLevelType w:val="hybridMultilevel"/>
    <w:tmpl w:val="F40CFD0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A1852B6"/>
    <w:multiLevelType w:val="hybridMultilevel"/>
    <w:tmpl w:val="C24465C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B1E7AAF"/>
    <w:multiLevelType w:val="singleLevel"/>
    <w:tmpl w:val="A5625254"/>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1" w15:restartNumberingAfterBreak="0">
    <w:nsid w:val="2A4F586F"/>
    <w:multiLevelType w:val="hybridMultilevel"/>
    <w:tmpl w:val="E0BC3104"/>
    <w:lvl w:ilvl="0" w:tplc="FC4A3CD4">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FFE5146"/>
    <w:multiLevelType w:val="hybridMultilevel"/>
    <w:tmpl w:val="694290A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31FF3105"/>
    <w:multiLevelType w:val="hybridMultilevel"/>
    <w:tmpl w:val="BE3C8AE6"/>
    <w:lvl w:ilvl="0" w:tplc="51FE038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pStyle w:val="Heading3"/>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8747D24"/>
    <w:multiLevelType w:val="hybridMultilevel"/>
    <w:tmpl w:val="147C3952"/>
    <w:lvl w:ilvl="0" w:tplc="F68AA76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D7F77BF"/>
    <w:multiLevelType w:val="hybridMultilevel"/>
    <w:tmpl w:val="B18A9AC4"/>
    <w:lvl w:ilvl="0" w:tplc="F68AA762">
      <w:start w:val="2"/>
      <w:numFmt w:val="decimal"/>
      <w:lvlText w:val="%1."/>
      <w:lvlJc w:val="left"/>
      <w:pPr>
        <w:tabs>
          <w:tab w:val="num" w:pos="1080"/>
        </w:tabs>
        <w:ind w:left="1080" w:hanging="720"/>
      </w:pPr>
      <w:rPr>
        <w:rFonts w:hint="default"/>
      </w:rPr>
    </w:lvl>
    <w:lvl w:ilvl="1" w:tplc="FCD071F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FDC0E57"/>
    <w:multiLevelType w:val="hybridMultilevel"/>
    <w:tmpl w:val="BEBA9E4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7D02C6D"/>
    <w:multiLevelType w:val="singleLevel"/>
    <w:tmpl w:val="FEBE8000"/>
    <w:lvl w:ilvl="0">
      <w:start w:val="3"/>
      <w:numFmt w:val="decimal"/>
      <w:lvlText w:val="%1."/>
      <w:lvlJc w:val="left"/>
      <w:pPr>
        <w:tabs>
          <w:tab w:val="num" w:pos="720"/>
        </w:tabs>
        <w:ind w:left="720" w:hanging="720"/>
      </w:pPr>
      <w:rPr>
        <w:rFonts w:hint="default"/>
      </w:rPr>
    </w:lvl>
  </w:abstractNum>
  <w:abstractNum w:abstractNumId="18" w15:restartNumberingAfterBreak="0">
    <w:nsid w:val="49BE4924"/>
    <w:multiLevelType w:val="hybridMultilevel"/>
    <w:tmpl w:val="420C181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4C702CF3"/>
    <w:multiLevelType w:val="hybridMultilevel"/>
    <w:tmpl w:val="69F454C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4F7878BC"/>
    <w:multiLevelType w:val="singleLevel"/>
    <w:tmpl w:val="E4CAA030"/>
    <w:lvl w:ilvl="0">
      <w:start w:val="1"/>
      <w:numFmt w:val="decimal"/>
      <w:lvlText w:val="%1."/>
      <w:lvlJc w:val="left"/>
      <w:pPr>
        <w:tabs>
          <w:tab w:val="num" w:pos="720"/>
        </w:tabs>
        <w:ind w:left="720" w:hanging="720"/>
      </w:pPr>
    </w:lvl>
  </w:abstractNum>
  <w:abstractNum w:abstractNumId="21" w15:restartNumberingAfterBreak="0">
    <w:nsid w:val="535C4A4E"/>
    <w:multiLevelType w:val="hybridMultilevel"/>
    <w:tmpl w:val="0180F83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BEF2A2A"/>
    <w:multiLevelType w:val="hybridMultilevel"/>
    <w:tmpl w:val="95FEB1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DBE05A5"/>
    <w:multiLevelType w:val="hybridMultilevel"/>
    <w:tmpl w:val="0AA6EDC2"/>
    <w:lvl w:ilvl="0" w:tplc="F68AA76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F7C64B0"/>
    <w:multiLevelType w:val="hybridMultilevel"/>
    <w:tmpl w:val="256AAC24"/>
    <w:lvl w:ilvl="0" w:tplc="F68AA762">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9F23917"/>
    <w:multiLevelType w:val="hybridMultilevel"/>
    <w:tmpl w:val="2FAADC8C"/>
    <w:lvl w:ilvl="0" w:tplc="A40CE3C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06E6FA8"/>
    <w:multiLevelType w:val="singleLevel"/>
    <w:tmpl w:val="FABA7F20"/>
    <w:lvl w:ilvl="0">
      <w:start w:val="1"/>
      <w:numFmt w:val="upperLetter"/>
      <w:lvlText w:val="%1."/>
      <w:lvlJc w:val="left"/>
      <w:pPr>
        <w:tabs>
          <w:tab w:val="num" w:pos="720"/>
        </w:tabs>
        <w:ind w:left="720" w:hanging="720"/>
      </w:pPr>
      <w:rPr>
        <w:rFonts w:hint="default"/>
      </w:rPr>
    </w:lvl>
  </w:abstractNum>
  <w:abstractNum w:abstractNumId="27" w15:restartNumberingAfterBreak="0">
    <w:nsid w:val="733B5F62"/>
    <w:multiLevelType w:val="hybridMultilevel"/>
    <w:tmpl w:val="047EC4AE"/>
    <w:lvl w:ilvl="0" w:tplc="50A05D1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763932F0"/>
    <w:multiLevelType w:val="hybridMultilevel"/>
    <w:tmpl w:val="A1DA96C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9" w15:restartNumberingAfterBreak="0">
    <w:nsid w:val="7D393878"/>
    <w:multiLevelType w:val="hybridMultilevel"/>
    <w:tmpl w:val="2FA2AD26"/>
    <w:lvl w:ilvl="0" w:tplc="0409000F">
      <w:start w:val="2"/>
      <w:numFmt w:val="decimal"/>
      <w:lvlText w:val="%1."/>
      <w:lvlJc w:val="left"/>
      <w:pPr>
        <w:tabs>
          <w:tab w:val="num" w:pos="720"/>
        </w:tabs>
        <w:ind w:left="720" w:hanging="360"/>
      </w:pPr>
      <w:rPr>
        <w:rFonts w:hint="default"/>
      </w:rPr>
    </w:lvl>
    <w:lvl w:ilvl="1" w:tplc="23ACD7C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6"/>
    <w:lvlOverride w:ilvl="0">
      <w:startOverride w:val="1"/>
    </w:lvlOverride>
  </w:num>
  <w:num w:numId="3">
    <w:abstractNumId w:val="5"/>
  </w:num>
  <w:num w:numId="4">
    <w:abstractNumId w:val="23"/>
  </w:num>
  <w:num w:numId="5">
    <w:abstractNumId w:val="20"/>
  </w:num>
  <w:num w:numId="6">
    <w:abstractNumId w:val="25"/>
  </w:num>
  <w:num w:numId="7">
    <w:abstractNumId w:val="13"/>
  </w:num>
  <w:num w:numId="8">
    <w:abstractNumId w:val="1"/>
  </w:num>
  <w:num w:numId="9">
    <w:abstractNumId w:val="10"/>
  </w:num>
  <w:num w:numId="10">
    <w:abstractNumId w:val="27"/>
  </w:num>
  <w:num w:numId="11">
    <w:abstractNumId w:val="15"/>
  </w:num>
  <w:num w:numId="12">
    <w:abstractNumId w:val="29"/>
  </w:num>
  <w:num w:numId="13">
    <w:abstractNumId w:val="2"/>
  </w:num>
  <w:num w:numId="14">
    <w:abstractNumId w:val="14"/>
  </w:num>
  <w:num w:numId="15">
    <w:abstractNumId w:val="24"/>
  </w:num>
  <w:num w:numId="16">
    <w:abstractNumId w:val="11"/>
  </w:num>
  <w:num w:numId="17">
    <w:abstractNumId w:val="9"/>
  </w:num>
  <w:num w:numId="18">
    <w:abstractNumId w:val="19"/>
  </w:num>
  <w:num w:numId="19">
    <w:abstractNumId w:val="7"/>
  </w:num>
  <w:num w:numId="20">
    <w:abstractNumId w:val="22"/>
  </w:num>
  <w:num w:numId="21">
    <w:abstractNumId w:val="21"/>
  </w:num>
  <w:num w:numId="22">
    <w:abstractNumId w:val="17"/>
  </w:num>
  <w:num w:numId="23">
    <w:abstractNumId w:val="0"/>
  </w:num>
  <w:num w:numId="24">
    <w:abstractNumId w:val="4"/>
  </w:num>
  <w:num w:numId="25">
    <w:abstractNumId w:val="28"/>
  </w:num>
  <w:num w:numId="26">
    <w:abstractNumId w:val="18"/>
  </w:num>
  <w:num w:numId="27">
    <w:abstractNumId w:val="12"/>
  </w:num>
  <w:num w:numId="28">
    <w:abstractNumId w:val="16"/>
  </w:num>
  <w:num w:numId="29">
    <w:abstractNumId w:val="8"/>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320C"/>
    <w:rsid w:val="00002216"/>
    <w:rsid w:val="000169A3"/>
    <w:rsid w:val="000459E7"/>
    <w:rsid w:val="00063523"/>
    <w:rsid w:val="0006768A"/>
    <w:rsid w:val="00071938"/>
    <w:rsid w:val="00094BCA"/>
    <w:rsid w:val="00096F5E"/>
    <w:rsid w:val="00096F75"/>
    <w:rsid w:val="000A0EF2"/>
    <w:rsid w:val="000C0B03"/>
    <w:rsid w:val="000E0E04"/>
    <w:rsid w:val="000F4C88"/>
    <w:rsid w:val="0010394D"/>
    <w:rsid w:val="00113152"/>
    <w:rsid w:val="00125E52"/>
    <w:rsid w:val="00134C9C"/>
    <w:rsid w:val="00193BEC"/>
    <w:rsid w:val="001B3484"/>
    <w:rsid w:val="001C3E7F"/>
    <w:rsid w:val="001D71F6"/>
    <w:rsid w:val="001E53F6"/>
    <w:rsid w:val="001F5EF9"/>
    <w:rsid w:val="001F6920"/>
    <w:rsid w:val="002017E9"/>
    <w:rsid w:val="0020479A"/>
    <w:rsid w:val="002114CE"/>
    <w:rsid w:val="00223926"/>
    <w:rsid w:val="00273C18"/>
    <w:rsid w:val="00276120"/>
    <w:rsid w:val="002D0001"/>
    <w:rsid w:val="002D3620"/>
    <w:rsid w:val="002D4DC6"/>
    <w:rsid w:val="00307AC0"/>
    <w:rsid w:val="0036117F"/>
    <w:rsid w:val="00374F2C"/>
    <w:rsid w:val="00375621"/>
    <w:rsid w:val="00376DFF"/>
    <w:rsid w:val="003800AF"/>
    <w:rsid w:val="00384261"/>
    <w:rsid w:val="003A521D"/>
    <w:rsid w:val="003D6D1E"/>
    <w:rsid w:val="003D7F14"/>
    <w:rsid w:val="003E2C4D"/>
    <w:rsid w:val="00412110"/>
    <w:rsid w:val="004218BC"/>
    <w:rsid w:val="0046206D"/>
    <w:rsid w:val="0046666A"/>
    <w:rsid w:val="00493A3C"/>
    <w:rsid w:val="004C7D7E"/>
    <w:rsid w:val="00530E84"/>
    <w:rsid w:val="0053320C"/>
    <w:rsid w:val="00585D68"/>
    <w:rsid w:val="005B5E99"/>
    <w:rsid w:val="005C73EA"/>
    <w:rsid w:val="005E132C"/>
    <w:rsid w:val="005F5291"/>
    <w:rsid w:val="00607515"/>
    <w:rsid w:val="00682B4E"/>
    <w:rsid w:val="006C189C"/>
    <w:rsid w:val="006C7AD1"/>
    <w:rsid w:val="006D1C68"/>
    <w:rsid w:val="006E3B7D"/>
    <w:rsid w:val="006F68BB"/>
    <w:rsid w:val="00702A61"/>
    <w:rsid w:val="00704ED1"/>
    <w:rsid w:val="007335E2"/>
    <w:rsid w:val="00771026"/>
    <w:rsid w:val="0077601E"/>
    <w:rsid w:val="007D1274"/>
    <w:rsid w:val="007D627D"/>
    <w:rsid w:val="00817019"/>
    <w:rsid w:val="00826CA7"/>
    <w:rsid w:val="008362D2"/>
    <w:rsid w:val="00837BA3"/>
    <w:rsid w:val="00852269"/>
    <w:rsid w:val="00852B58"/>
    <w:rsid w:val="008715E9"/>
    <w:rsid w:val="00877351"/>
    <w:rsid w:val="0088618B"/>
    <w:rsid w:val="0089719A"/>
    <w:rsid w:val="008A03C1"/>
    <w:rsid w:val="008B19E5"/>
    <w:rsid w:val="008B435B"/>
    <w:rsid w:val="00925CB6"/>
    <w:rsid w:val="009341D7"/>
    <w:rsid w:val="009608C6"/>
    <w:rsid w:val="00962ADC"/>
    <w:rsid w:val="00976BF5"/>
    <w:rsid w:val="00986831"/>
    <w:rsid w:val="00986B67"/>
    <w:rsid w:val="00994C52"/>
    <w:rsid w:val="009A44F5"/>
    <w:rsid w:val="009B16C2"/>
    <w:rsid w:val="009B4B64"/>
    <w:rsid w:val="009C3C67"/>
    <w:rsid w:val="009D3C48"/>
    <w:rsid w:val="009D75CD"/>
    <w:rsid w:val="00A07856"/>
    <w:rsid w:val="00A22072"/>
    <w:rsid w:val="00A22F52"/>
    <w:rsid w:val="00A2463C"/>
    <w:rsid w:val="00A27019"/>
    <w:rsid w:val="00A34D7C"/>
    <w:rsid w:val="00A60EBC"/>
    <w:rsid w:val="00A651A9"/>
    <w:rsid w:val="00A7346B"/>
    <w:rsid w:val="00AC0F84"/>
    <w:rsid w:val="00AD3734"/>
    <w:rsid w:val="00AD4843"/>
    <w:rsid w:val="00AE7F35"/>
    <w:rsid w:val="00AF6FCC"/>
    <w:rsid w:val="00B347CD"/>
    <w:rsid w:val="00B47C1A"/>
    <w:rsid w:val="00B62AA3"/>
    <w:rsid w:val="00BC1335"/>
    <w:rsid w:val="00BE283A"/>
    <w:rsid w:val="00C03265"/>
    <w:rsid w:val="00C15F3F"/>
    <w:rsid w:val="00C164A3"/>
    <w:rsid w:val="00C26E17"/>
    <w:rsid w:val="00C44892"/>
    <w:rsid w:val="00C87FF9"/>
    <w:rsid w:val="00C95A95"/>
    <w:rsid w:val="00CA31E9"/>
    <w:rsid w:val="00CA7201"/>
    <w:rsid w:val="00CE348D"/>
    <w:rsid w:val="00D100DC"/>
    <w:rsid w:val="00D4122F"/>
    <w:rsid w:val="00D55C58"/>
    <w:rsid w:val="00D70E7D"/>
    <w:rsid w:val="00DB114A"/>
    <w:rsid w:val="00DD71C1"/>
    <w:rsid w:val="00E21067"/>
    <w:rsid w:val="00E6676A"/>
    <w:rsid w:val="00E7581F"/>
    <w:rsid w:val="00E9066C"/>
    <w:rsid w:val="00E91788"/>
    <w:rsid w:val="00E97316"/>
    <w:rsid w:val="00EA3895"/>
    <w:rsid w:val="00EB22EF"/>
    <w:rsid w:val="00ED0490"/>
    <w:rsid w:val="00EE2A8B"/>
    <w:rsid w:val="00F07557"/>
    <w:rsid w:val="00F125AF"/>
    <w:rsid w:val="00F2023E"/>
    <w:rsid w:val="00F346C0"/>
    <w:rsid w:val="00F63241"/>
    <w:rsid w:val="00FB40A4"/>
    <w:rsid w:val="00FF3AC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6627CC"/>
  <w14:defaultImageDpi w14:val="300"/>
  <w15:chartTrackingRefBased/>
  <w15:docId w15:val="{DF7D703D-4FB0-49CC-8979-5777C1B0C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48D"/>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aliases w:val="Reset numbering"/>
    <w:basedOn w:val="Normal"/>
    <w:next w:val="Heading3"/>
    <w:qFormat/>
    <w:pPr>
      <w:spacing w:line="290" w:lineRule="atLeast"/>
      <w:outlineLvl w:val="1"/>
    </w:pPr>
    <w:rPr>
      <w:szCs w:val="20"/>
      <w:lang w:val="en-GB"/>
    </w:rPr>
  </w:style>
  <w:style w:type="paragraph" w:styleId="Heading3">
    <w:name w:val="heading 3"/>
    <w:aliases w:val="Level 1 - 1"/>
    <w:basedOn w:val="Normal"/>
    <w:qFormat/>
    <w:pPr>
      <w:numPr>
        <w:ilvl w:val="2"/>
        <w:numId w:val="7"/>
      </w:numPr>
      <w:spacing w:line="290" w:lineRule="atLeast"/>
      <w:outlineLvl w:val="2"/>
    </w:pPr>
    <w:rPr>
      <w:szCs w:val="20"/>
      <w:lang w:val="en-GB"/>
    </w:rPr>
  </w:style>
  <w:style w:type="paragraph" w:styleId="Heading4">
    <w:name w:val="heading 4"/>
    <w:basedOn w:val="Normal"/>
    <w:next w:val="Normal"/>
    <w:qFormat/>
    <w:pPr>
      <w:keepNext/>
      <w:spacing w:before="240" w:after="60"/>
      <w:outlineLvl w:val="3"/>
    </w:pPr>
    <w:rPr>
      <w:b/>
      <w:bCs/>
      <w:sz w:val="28"/>
      <w:szCs w:val="28"/>
    </w:rPr>
  </w:style>
  <w:style w:type="paragraph" w:styleId="Heading6">
    <w:name w:val="heading 6"/>
    <w:basedOn w:val="Normal"/>
    <w:next w:val="Normal"/>
    <w:qFormat/>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jc w:val="both"/>
    </w:pPr>
    <w:rPr>
      <w:rFonts w:ascii="CG Times" w:hAnsi="CG Times"/>
      <w:spacing w:val="-3"/>
      <w:szCs w:val="20"/>
      <w:lang w:val="en-GB"/>
    </w:rPr>
  </w:style>
  <w:style w:type="paragraph" w:customStyle="1" w:styleId="BodySingle">
    <w:name w:val="Body Singl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pPr>
    <w:rPr>
      <w:snapToGrid w:val="0"/>
      <w:color w:val="000000"/>
      <w:sz w:val="24"/>
      <w:lang w:val="en-US" w:eastAsia="en-US"/>
    </w:rPr>
  </w:style>
  <w:style w:type="paragraph" w:customStyle="1" w:styleId="Document1">
    <w:name w:val="Document 1"/>
    <w:pPr>
      <w:keepNext/>
      <w:keepLines/>
      <w:tabs>
        <w:tab w:val="left" w:pos="-720"/>
      </w:tabs>
      <w:suppressAutoHyphens/>
    </w:pPr>
    <w:rPr>
      <w:rFonts w:ascii="CG Times" w:hAnsi="CG Times"/>
      <w:sz w:val="24"/>
      <w:lang w:val="en-US" w:eastAsia="en-US"/>
    </w:rPr>
  </w:style>
  <w:style w:type="paragraph" w:styleId="BodyTextIndent3">
    <w:name w:val="Body Text Indent 3"/>
    <w:basedOn w:val="Normal"/>
    <w:semiHidden/>
    <w:pPr>
      <w:tabs>
        <w:tab w:val="left" w:pos="-720"/>
        <w:tab w:val="left" w:pos="0"/>
      </w:tabs>
      <w:suppressAutoHyphens/>
      <w:ind w:left="720" w:hanging="720"/>
      <w:jc w:val="both"/>
    </w:pPr>
    <w:rPr>
      <w:spacing w:val="-3"/>
      <w:sz w:val="22"/>
    </w:rPr>
  </w:style>
  <w:style w:type="paragraph" w:styleId="BodyTextIndent">
    <w:name w:val="Body Text Indent"/>
    <w:basedOn w:val="Normal"/>
    <w:semiHidden/>
    <w:pPr>
      <w:tabs>
        <w:tab w:val="left" w:pos="-851"/>
      </w:tabs>
      <w:suppressAutoHyphens/>
      <w:ind w:left="709" w:hanging="709"/>
      <w:jc w:val="both"/>
    </w:pPr>
    <w:rPr>
      <w:spacing w:val="-3"/>
      <w:szCs w:val="20"/>
      <w:lang w:val="en-GB"/>
    </w:rPr>
  </w:style>
  <w:style w:type="paragraph" w:customStyle="1" w:styleId="MinorHead">
    <w:name w:val="Minor Head"/>
    <w:basedOn w:val="Normal"/>
    <w:next w:val="Normal"/>
    <w:pPr>
      <w:keepNext/>
      <w:keepLines/>
      <w:spacing w:before="120" w:line="290" w:lineRule="atLeast"/>
    </w:pPr>
    <w:rPr>
      <w:b/>
      <w:szCs w:val="20"/>
      <w:lang w:val="en-GB"/>
    </w:rPr>
  </w:style>
  <w:style w:type="paragraph" w:styleId="Title">
    <w:name w:val="Title"/>
    <w:basedOn w:val="Normal"/>
    <w:qFormat/>
    <w:pPr>
      <w:tabs>
        <w:tab w:val="left" w:pos="-720"/>
      </w:tabs>
      <w:suppressAutoHyphens/>
      <w:jc w:val="center"/>
    </w:pPr>
    <w:rPr>
      <w:rFonts w:ascii="Arial" w:hAnsi="Arial"/>
      <w:b/>
      <w:spacing w:val="-3"/>
      <w:sz w:val="30"/>
      <w:szCs w:val="20"/>
    </w:rPr>
  </w:style>
  <w:style w:type="paragraph" w:styleId="List">
    <w:name w:val="List"/>
    <w:basedOn w:val="Normal"/>
    <w:semiHidden/>
    <w:pPr>
      <w:ind w:left="283" w:hanging="283"/>
    </w:pPr>
    <w:rPr>
      <w:rFonts w:ascii="CG Times" w:hAnsi="CG Times"/>
      <w:kern w:val="28"/>
      <w:szCs w:val="20"/>
      <w:lang w:val="en-GB"/>
    </w:rPr>
  </w:style>
  <w:style w:type="paragraph" w:styleId="BodyText2">
    <w:name w:val="Body Text 2"/>
    <w:basedOn w:val="Normal"/>
    <w:semiHidden/>
    <w:pPr>
      <w:jc w:val="both"/>
    </w:pPr>
    <w:rPr>
      <w:rFonts w:ascii="Arial" w:hAnsi="Arial"/>
      <w:sz w:val="22"/>
      <w:szCs w:val="20"/>
      <w:lang w:val="en-GB"/>
    </w:rPr>
  </w:style>
  <w:style w:type="paragraph" w:styleId="Footer">
    <w:name w:val="footer"/>
    <w:basedOn w:val="Normal"/>
    <w:semiHidden/>
    <w:pPr>
      <w:tabs>
        <w:tab w:val="center" w:pos="4320"/>
        <w:tab w:val="right" w:pos="8640"/>
      </w:tabs>
    </w:pPr>
    <w:rPr>
      <w:rFonts w:ascii="Arial" w:eastAsia="SimSun" w:hAnsi="Arial"/>
      <w:sz w:val="20"/>
    </w:rPr>
  </w:style>
  <w:style w:type="table" w:styleId="TableGrid">
    <w:name w:val="Table Grid"/>
    <w:basedOn w:val="TableNormal"/>
    <w:uiPriority w:val="59"/>
    <w:rsid w:val="00FF3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F58C2-C235-4C95-83A4-C65D5ED8B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ALOHA PACIFIC PTE</vt:lpstr>
    </vt:vector>
  </TitlesOfParts>
  <Company>PwC</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ALOHA PACIFIC PTE</dc:title>
  <dc:subject/>
  <dc:creator>M1046</dc:creator>
  <cp:keywords/>
  <dc:description/>
  <cp:lastModifiedBy>Woelly William</cp:lastModifiedBy>
  <cp:revision>85</cp:revision>
  <cp:lastPrinted>2010-10-15T03:46:00Z</cp:lastPrinted>
  <dcterms:created xsi:type="dcterms:W3CDTF">2019-09-06T07:42:00Z</dcterms:created>
  <dcterms:modified xsi:type="dcterms:W3CDTF">2020-06-23T02:35:00Z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1899646283</vt:i4>
  </property>
  <property fmtid="{D5CDD505-2E9C-101B-9397-08002B2CF9AE}" pid="3" name="_EmailSubject">
    <vt:lpwstr>New Brunei company</vt:lpwstr>
  </property>
  <property fmtid="{D5CDD505-2E9C-101B-9397-08002B2CF9AE}" pid="4" name="_AuthorEmail">
    <vt:lpwstr>ShuYen.Lee@portcullis-trustnet.com</vt:lpwstr>
  </property>
  <property fmtid="{D5CDD505-2E9C-101B-9397-08002B2CF9AE}" pid="5" name="_AuthorEmailDisplayName">
    <vt:lpwstr>Shu Yen Lee - Portcullis-Trustnet Singapore Pte Ltd</vt:lpwstr>
  </property>
  <property fmtid="{D5CDD505-2E9C-101B-9397-08002B2CF9AE}" pid="6" name="_ReviewingToolsShownOnce">
    <vt:lpwstr/>
  </property>
</Properties>
</file>