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1056D" w14:textId="2CB5A2BB" w:rsidR="006F1592" w:rsidRPr="00280C2D" w:rsidRDefault="00280C2D" w:rsidP="006F1592">
      <w:pPr>
        <w:spacing w:after="80" w:line="240" w:lineRule="auto"/>
        <w:rPr>
          <w:rFonts w:asciiTheme="majorHAnsi" w:hAnsiTheme="majorHAnsi" w:cstheme="majorHAnsi"/>
        </w:rPr>
      </w:pPr>
      <w:r w:rsidRPr="00280C2D">
        <w:rPr>
          <w:rFonts w:asciiTheme="majorHAnsi" w:hAnsiTheme="majorHAnsi" w:cstheme="majorHAnsi"/>
        </w:rPr>
        <w:t>${</w:t>
      </w:r>
      <w:proofErr w:type="spellStart"/>
      <w:r w:rsidRPr="00280C2D">
        <w:rPr>
          <w:rFonts w:asciiTheme="majorHAnsi" w:hAnsiTheme="majorHAnsi" w:cstheme="majorHAnsi"/>
        </w:rPr>
        <w:t>date_of_quotation</w:t>
      </w:r>
      <w:proofErr w:type="spellEnd"/>
      <w:r w:rsidRPr="00280C2D">
        <w:rPr>
          <w:rFonts w:asciiTheme="majorHAnsi" w:hAnsiTheme="majorHAnsi" w:cstheme="majorHAnsi"/>
        </w:rPr>
        <w:t>}</w:t>
      </w:r>
    </w:p>
    <w:p w14:paraId="6D49D06F" w14:textId="77777777" w:rsidR="006F1592" w:rsidRPr="00C37A3D" w:rsidRDefault="006F1592" w:rsidP="006F1592">
      <w:pPr>
        <w:spacing w:after="80" w:line="240" w:lineRule="auto"/>
        <w:rPr>
          <w:rFonts w:asciiTheme="majorHAnsi" w:hAnsiTheme="majorHAnsi" w:cstheme="majorHAnsi"/>
        </w:rPr>
      </w:pPr>
    </w:p>
    <w:p w14:paraId="43CE2135" w14:textId="77777777" w:rsidR="006F1592" w:rsidRPr="00C37A3D" w:rsidRDefault="006F1592" w:rsidP="006F1592">
      <w:pPr>
        <w:spacing w:after="80" w:line="240" w:lineRule="auto"/>
        <w:rPr>
          <w:rFonts w:asciiTheme="majorHAnsi" w:hAnsiTheme="majorHAnsi" w:cstheme="majorHAnsi"/>
        </w:rPr>
      </w:pPr>
      <w:r w:rsidRPr="00C37A3D">
        <w:rPr>
          <w:rFonts w:asciiTheme="majorHAnsi" w:hAnsiTheme="majorHAnsi" w:cstheme="majorHAnsi"/>
        </w:rPr>
        <w:t>Attention to:</w:t>
      </w:r>
    </w:p>
    <w:p w14:paraId="55DCD8BA" w14:textId="06A47691" w:rsidR="006F1592" w:rsidRPr="009024C8" w:rsidRDefault="00C115EA" w:rsidP="006F1592">
      <w:pPr>
        <w:spacing w:after="80" w:line="240" w:lineRule="auto"/>
        <w:rPr>
          <w:rFonts w:asciiTheme="majorHAnsi" w:hAnsiTheme="majorHAnsi" w:cstheme="majorHAnsi"/>
        </w:rPr>
      </w:pPr>
      <w:r w:rsidRPr="009024C8">
        <w:rPr>
          <w:rFonts w:asciiTheme="majorHAnsi" w:hAnsiTheme="majorHAnsi" w:cstheme="majorHAnsi"/>
        </w:rPr>
        <w:t>${</w:t>
      </w:r>
      <w:proofErr w:type="spellStart"/>
      <w:r w:rsidRPr="009024C8">
        <w:rPr>
          <w:rFonts w:asciiTheme="majorHAnsi" w:hAnsiTheme="majorHAnsi" w:cstheme="majorHAnsi"/>
        </w:rPr>
        <w:t>attention_name</w:t>
      </w:r>
      <w:proofErr w:type="spellEnd"/>
      <w:r w:rsidRPr="009024C8">
        <w:rPr>
          <w:rFonts w:asciiTheme="majorHAnsi" w:hAnsiTheme="majorHAnsi" w:cstheme="majorHAnsi"/>
        </w:rPr>
        <w:t>}</w:t>
      </w:r>
    </w:p>
    <w:p w14:paraId="147335AF" w14:textId="7817539F" w:rsidR="006F1592" w:rsidRPr="009024C8" w:rsidRDefault="00C115EA" w:rsidP="006F1592">
      <w:pPr>
        <w:spacing w:after="80" w:line="240" w:lineRule="auto"/>
        <w:rPr>
          <w:rFonts w:asciiTheme="majorHAnsi" w:hAnsiTheme="majorHAnsi" w:cstheme="majorHAnsi"/>
        </w:rPr>
      </w:pPr>
      <w:r w:rsidRPr="009024C8">
        <w:rPr>
          <w:rFonts w:asciiTheme="majorHAnsi" w:hAnsiTheme="majorHAnsi" w:cstheme="majorHAnsi"/>
        </w:rPr>
        <w:t>${</w:t>
      </w:r>
      <w:proofErr w:type="spellStart"/>
      <w:r w:rsidRPr="009024C8">
        <w:rPr>
          <w:rFonts w:asciiTheme="majorHAnsi" w:hAnsiTheme="majorHAnsi" w:cstheme="majorHAnsi"/>
        </w:rPr>
        <w:t>attention_title</w:t>
      </w:r>
      <w:proofErr w:type="spellEnd"/>
      <w:r w:rsidRPr="009024C8">
        <w:rPr>
          <w:rFonts w:asciiTheme="majorHAnsi" w:hAnsiTheme="majorHAnsi" w:cstheme="majorHAnsi"/>
        </w:rPr>
        <w:t>}</w:t>
      </w:r>
    </w:p>
    <w:p w14:paraId="22DF3372" w14:textId="7ABFAEED" w:rsidR="006F1592" w:rsidRPr="009024C8" w:rsidRDefault="00C115EA" w:rsidP="006F1592">
      <w:pPr>
        <w:spacing w:after="80" w:line="240" w:lineRule="auto"/>
        <w:rPr>
          <w:rFonts w:asciiTheme="majorHAnsi" w:hAnsiTheme="majorHAnsi" w:cstheme="majorHAnsi"/>
        </w:rPr>
      </w:pPr>
      <w:r w:rsidRPr="009024C8">
        <w:rPr>
          <w:rFonts w:asciiTheme="majorHAnsi" w:hAnsiTheme="majorHAnsi" w:cstheme="majorHAnsi"/>
        </w:rPr>
        <w:t>${</w:t>
      </w:r>
      <w:proofErr w:type="spellStart"/>
      <w:r w:rsidRPr="009024C8">
        <w:rPr>
          <w:rFonts w:asciiTheme="majorHAnsi" w:hAnsiTheme="majorHAnsi" w:cstheme="majorHAnsi"/>
        </w:rPr>
        <w:t>company_name</w:t>
      </w:r>
      <w:proofErr w:type="spellEnd"/>
      <w:r w:rsidRPr="009024C8">
        <w:rPr>
          <w:rFonts w:asciiTheme="majorHAnsi" w:hAnsiTheme="majorHAnsi" w:cstheme="majorHAnsi"/>
        </w:rPr>
        <w:t>}</w:t>
      </w:r>
    </w:p>
    <w:p w14:paraId="67C57115" w14:textId="73E293B6" w:rsidR="006F1592" w:rsidRPr="00C37A3D" w:rsidRDefault="00C115EA" w:rsidP="006F1592">
      <w:pPr>
        <w:spacing w:after="80" w:line="240" w:lineRule="auto"/>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company_address</w:t>
      </w:r>
      <w:proofErr w:type="spellEnd"/>
      <w:r>
        <w:rPr>
          <w:rFonts w:asciiTheme="majorHAnsi" w:hAnsiTheme="majorHAnsi" w:cstheme="majorHAnsi"/>
        </w:rPr>
        <w:t>}</w:t>
      </w:r>
    </w:p>
    <w:p w14:paraId="2A1A1AD6" w14:textId="77777777" w:rsidR="00DE503A" w:rsidRPr="009A1A85" w:rsidRDefault="00DE503A" w:rsidP="006F1592">
      <w:pPr>
        <w:spacing w:after="80" w:line="240" w:lineRule="auto"/>
        <w:rPr>
          <w:rFonts w:asciiTheme="majorHAnsi" w:hAnsiTheme="majorHAnsi" w:cstheme="majorHAnsi"/>
        </w:rPr>
      </w:pPr>
    </w:p>
    <w:p w14:paraId="416CB4E1" w14:textId="55F2C953" w:rsidR="006F1592" w:rsidRPr="00C37A3D" w:rsidRDefault="006F1592" w:rsidP="006F1592">
      <w:pPr>
        <w:spacing w:after="80" w:line="240" w:lineRule="auto"/>
        <w:rPr>
          <w:rFonts w:asciiTheme="majorHAnsi" w:hAnsiTheme="majorHAnsi" w:cstheme="majorHAnsi"/>
        </w:rPr>
      </w:pPr>
      <w:r w:rsidRPr="00C37A3D">
        <w:rPr>
          <w:rFonts w:asciiTheme="majorHAnsi" w:hAnsiTheme="majorHAnsi" w:cstheme="majorHAnsi"/>
        </w:rPr>
        <w:t xml:space="preserve">Dear </w:t>
      </w:r>
      <w:r w:rsidR="0065683B" w:rsidRPr="0065683B">
        <w:rPr>
          <w:rFonts w:asciiTheme="majorHAnsi" w:hAnsiTheme="majorHAnsi" w:cstheme="majorHAnsi"/>
        </w:rPr>
        <w:t>${</w:t>
      </w:r>
      <w:proofErr w:type="spellStart"/>
      <w:r w:rsidR="0065683B" w:rsidRPr="0065683B">
        <w:rPr>
          <w:rFonts w:asciiTheme="majorHAnsi" w:hAnsiTheme="majorHAnsi" w:cstheme="majorHAnsi"/>
        </w:rPr>
        <w:t>attention_name</w:t>
      </w:r>
      <w:proofErr w:type="spellEnd"/>
      <w:r w:rsidR="0065683B" w:rsidRPr="0065683B">
        <w:rPr>
          <w:rFonts w:asciiTheme="majorHAnsi" w:hAnsiTheme="majorHAnsi" w:cstheme="majorHAnsi"/>
        </w:rPr>
        <w:t>}</w:t>
      </w:r>
      <w:r w:rsidRPr="00C37A3D">
        <w:rPr>
          <w:rFonts w:asciiTheme="majorHAnsi" w:hAnsiTheme="majorHAnsi" w:cstheme="majorHAnsi"/>
        </w:rPr>
        <w:t>,</w:t>
      </w:r>
    </w:p>
    <w:p w14:paraId="0263F44F" w14:textId="77777777" w:rsidR="006F1592" w:rsidRPr="00C37A3D" w:rsidRDefault="006F1592" w:rsidP="006F1592">
      <w:pPr>
        <w:spacing w:after="80" w:line="240" w:lineRule="auto"/>
        <w:rPr>
          <w:rFonts w:asciiTheme="majorHAnsi" w:hAnsiTheme="majorHAnsi" w:cstheme="majorHAnsi"/>
        </w:rPr>
      </w:pPr>
    </w:p>
    <w:p w14:paraId="4FA022A3" w14:textId="77777777" w:rsidR="006F1592" w:rsidRPr="00C37A3D" w:rsidRDefault="002A3C92" w:rsidP="006F1592">
      <w:pPr>
        <w:spacing w:after="80" w:line="240" w:lineRule="auto"/>
        <w:jc w:val="center"/>
        <w:rPr>
          <w:rFonts w:asciiTheme="majorHAnsi" w:hAnsiTheme="majorHAnsi" w:cstheme="majorHAnsi"/>
          <w:b/>
          <w:bCs/>
          <w:u w:val="single"/>
        </w:rPr>
      </w:pPr>
      <w:r w:rsidRPr="00C37A3D">
        <w:rPr>
          <w:rFonts w:asciiTheme="majorHAnsi" w:hAnsiTheme="majorHAnsi" w:cstheme="majorHAnsi"/>
          <w:b/>
          <w:bCs/>
          <w:u w:val="single"/>
        </w:rPr>
        <w:t>QUOTATION</w:t>
      </w:r>
      <w:r w:rsidR="00C61FC5" w:rsidRPr="00C37A3D">
        <w:rPr>
          <w:rFonts w:asciiTheme="majorHAnsi" w:hAnsiTheme="majorHAnsi" w:cstheme="majorHAnsi"/>
          <w:b/>
          <w:bCs/>
          <w:u w:val="single"/>
        </w:rPr>
        <w:t xml:space="preserve"> for</w:t>
      </w:r>
      <w:r w:rsidRPr="00C37A3D">
        <w:rPr>
          <w:rFonts w:asciiTheme="majorHAnsi" w:hAnsiTheme="majorHAnsi" w:cstheme="majorHAnsi"/>
          <w:b/>
          <w:bCs/>
          <w:u w:val="single"/>
        </w:rPr>
        <w:t xml:space="preserve"> </w:t>
      </w:r>
      <w:r w:rsidR="006F1592" w:rsidRPr="00C37A3D">
        <w:rPr>
          <w:rFonts w:asciiTheme="majorHAnsi" w:hAnsiTheme="majorHAnsi" w:cstheme="majorHAnsi"/>
          <w:b/>
          <w:bCs/>
          <w:u w:val="single"/>
        </w:rPr>
        <w:t>Overseas Marketing Presence Grant</w:t>
      </w:r>
      <w:r w:rsidR="00567C1C" w:rsidRPr="00C37A3D">
        <w:rPr>
          <w:rFonts w:asciiTheme="majorHAnsi" w:hAnsiTheme="majorHAnsi" w:cstheme="majorHAnsi"/>
          <w:b/>
          <w:bCs/>
          <w:u w:val="single"/>
        </w:rPr>
        <w:t xml:space="preserve"> Application</w:t>
      </w:r>
    </w:p>
    <w:p w14:paraId="4D5D99F0" w14:textId="77777777" w:rsidR="006F1592" w:rsidRPr="00C37A3D" w:rsidRDefault="006F1592" w:rsidP="006F1592">
      <w:pPr>
        <w:spacing w:after="80" w:line="240" w:lineRule="auto"/>
        <w:rPr>
          <w:rFonts w:asciiTheme="majorHAnsi" w:hAnsiTheme="majorHAnsi" w:cstheme="majorHAnsi"/>
        </w:rPr>
      </w:pPr>
    </w:p>
    <w:p w14:paraId="1AE76B0D" w14:textId="04D2F37B" w:rsidR="006F1592" w:rsidRPr="00C37A3D" w:rsidRDefault="006F1592" w:rsidP="006F1592">
      <w:pPr>
        <w:spacing w:after="80" w:line="240" w:lineRule="auto"/>
        <w:rPr>
          <w:rFonts w:asciiTheme="majorHAnsi" w:hAnsiTheme="majorHAnsi" w:cstheme="majorHAnsi"/>
        </w:rPr>
      </w:pPr>
      <w:r w:rsidRPr="00C37A3D">
        <w:rPr>
          <w:rFonts w:asciiTheme="majorHAnsi" w:hAnsiTheme="majorHAnsi" w:cstheme="majorHAnsi"/>
        </w:rPr>
        <w:t>I refer to our discussion on the application for the Overseas Marketing Presence (OMP) grant.</w:t>
      </w:r>
      <w:r w:rsidR="00A83796">
        <w:rPr>
          <w:rFonts w:asciiTheme="majorHAnsi" w:hAnsiTheme="majorHAnsi" w:cstheme="majorHAnsi"/>
        </w:rPr>
        <w:t xml:space="preserve"> We have assessed the feasibility of your project and we are keen to provide our services to facilitate the application of your grant.</w:t>
      </w:r>
      <w:r w:rsidRPr="00C37A3D">
        <w:rPr>
          <w:rFonts w:asciiTheme="majorHAnsi" w:hAnsiTheme="majorHAnsi" w:cstheme="majorHAnsi"/>
        </w:rPr>
        <w:t xml:space="preserve"> Please see below for our quotation of </w:t>
      </w:r>
      <w:r w:rsidR="00F304D4" w:rsidRPr="00C37A3D">
        <w:rPr>
          <w:rFonts w:asciiTheme="majorHAnsi" w:hAnsiTheme="majorHAnsi" w:cstheme="majorHAnsi"/>
        </w:rPr>
        <w:t>the</w:t>
      </w:r>
      <w:r w:rsidRPr="00C37A3D">
        <w:rPr>
          <w:rFonts w:asciiTheme="majorHAnsi" w:hAnsiTheme="majorHAnsi" w:cstheme="majorHAnsi"/>
        </w:rPr>
        <w:t xml:space="preserve"> services as outlined below.</w:t>
      </w:r>
    </w:p>
    <w:p w14:paraId="3B02838D" w14:textId="77777777" w:rsidR="006F1592" w:rsidRPr="00C37A3D" w:rsidRDefault="006F1592" w:rsidP="006F1592">
      <w:pPr>
        <w:spacing w:after="80" w:line="240" w:lineRule="auto"/>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6F1592" w:rsidRPr="00C37A3D" w14:paraId="59C3C922" w14:textId="77777777" w:rsidTr="006F1592">
        <w:tc>
          <w:tcPr>
            <w:tcW w:w="4508" w:type="dxa"/>
          </w:tcPr>
          <w:p w14:paraId="6A7D8A0B" w14:textId="77777777" w:rsidR="006F1592" w:rsidRPr="00C37A3D" w:rsidRDefault="006F1592" w:rsidP="006F1592">
            <w:pPr>
              <w:spacing w:after="80"/>
              <w:rPr>
                <w:rFonts w:asciiTheme="majorHAnsi" w:hAnsiTheme="majorHAnsi" w:cstheme="majorHAnsi"/>
                <w:b/>
                <w:bCs/>
              </w:rPr>
            </w:pPr>
            <w:r w:rsidRPr="00C37A3D">
              <w:rPr>
                <w:rFonts w:asciiTheme="majorHAnsi" w:hAnsiTheme="majorHAnsi" w:cstheme="majorHAnsi"/>
                <w:b/>
                <w:bCs/>
              </w:rPr>
              <w:t>Date:</w:t>
            </w:r>
          </w:p>
        </w:tc>
        <w:tc>
          <w:tcPr>
            <w:tcW w:w="4508" w:type="dxa"/>
          </w:tcPr>
          <w:p w14:paraId="6D25AF52" w14:textId="14F48277" w:rsidR="006F1592" w:rsidRPr="00AF0E0A" w:rsidRDefault="0065683B" w:rsidP="006F1592">
            <w:pPr>
              <w:spacing w:after="80"/>
              <w:rPr>
                <w:rFonts w:asciiTheme="majorHAnsi" w:hAnsiTheme="majorHAnsi" w:cstheme="majorHAnsi"/>
              </w:rPr>
            </w:pPr>
            <w:r w:rsidRPr="00AF0E0A">
              <w:rPr>
                <w:rFonts w:asciiTheme="majorHAnsi" w:hAnsiTheme="majorHAnsi" w:cstheme="majorHAnsi"/>
              </w:rPr>
              <w:t>${</w:t>
            </w:r>
            <w:proofErr w:type="spellStart"/>
            <w:r w:rsidRPr="00AF0E0A">
              <w:rPr>
                <w:rFonts w:asciiTheme="majorHAnsi" w:hAnsiTheme="majorHAnsi" w:cstheme="majorHAnsi"/>
              </w:rPr>
              <w:t>grant_date</w:t>
            </w:r>
            <w:proofErr w:type="spellEnd"/>
            <w:r w:rsidRPr="00AF0E0A">
              <w:rPr>
                <w:rFonts w:asciiTheme="majorHAnsi" w:hAnsiTheme="majorHAnsi" w:cstheme="majorHAnsi"/>
              </w:rPr>
              <w:t>}</w:t>
            </w:r>
          </w:p>
        </w:tc>
      </w:tr>
      <w:tr w:rsidR="006F1592" w:rsidRPr="00C37A3D" w14:paraId="4FFF9BB0" w14:textId="77777777" w:rsidTr="006F1592">
        <w:tc>
          <w:tcPr>
            <w:tcW w:w="4508" w:type="dxa"/>
          </w:tcPr>
          <w:p w14:paraId="4708105E" w14:textId="77777777" w:rsidR="006F1592" w:rsidRPr="00C37A3D" w:rsidRDefault="006F1592" w:rsidP="006F1592">
            <w:pPr>
              <w:spacing w:after="80"/>
              <w:rPr>
                <w:rFonts w:asciiTheme="majorHAnsi" w:hAnsiTheme="majorHAnsi" w:cstheme="majorHAnsi"/>
                <w:b/>
                <w:bCs/>
              </w:rPr>
            </w:pPr>
            <w:r w:rsidRPr="00C37A3D">
              <w:rPr>
                <w:rFonts w:asciiTheme="majorHAnsi" w:hAnsiTheme="majorHAnsi" w:cstheme="majorHAnsi"/>
                <w:b/>
                <w:bCs/>
              </w:rPr>
              <w:t>Parties</w:t>
            </w:r>
            <w:r w:rsidR="000344BF" w:rsidRPr="00C37A3D">
              <w:rPr>
                <w:rFonts w:asciiTheme="majorHAnsi" w:hAnsiTheme="majorHAnsi" w:cstheme="majorHAnsi"/>
                <w:b/>
                <w:bCs/>
              </w:rPr>
              <w:t>:</w:t>
            </w:r>
          </w:p>
        </w:tc>
        <w:tc>
          <w:tcPr>
            <w:tcW w:w="4508" w:type="dxa"/>
          </w:tcPr>
          <w:p w14:paraId="1B68B906" w14:textId="329C6E16" w:rsidR="006F1592" w:rsidRPr="00AF0E0A" w:rsidRDefault="0065683B" w:rsidP="006F1592">
            <w:pPr>
              <w:spacing w:after="80"/>
              <w:rPr>
                <w:rFonts w:asciiTheme="majorHAnsi" w:hAnsiTheme="majorHAnsi" w:cstheme="majorHAnsi"/>
              </w:rPr>
            </w:pPr>
            <w:r w:rsidRPr="00AF0E0A">
              <w:rPr>
                <w:rFonts w:asciiTheme="majorHAnsi" w:hAnsiTheme="majorHAnsi" w:cstheme="majorHAnsi"/>
              </w:rPr>
              <w:t>${</w:t>
            </w:r>
            <w:proofErr w:type="spellStart"/>
            <w:r w:rsidRPr="00AF0E0A">
              <w:rPr>
                <w:rFonts w:asciiTheme="majorHAnsi" w:hAnsiTheme="majorHAnsi" w:cstheme="majorHAnsi"/>
              </w:rPr>
              <w:t>company_name</w:t>
            </w:r>
            <w:proofErr w:type="spellEnd"/>
            <w:r w:rsidRPr="00AF0E0A">
              <w:rPr>
                <w:rFonts w:asciiTheme="majorHAnsi" w:hAnsiTheme="majorHAnsi" w:cstheme="majorHAnsi"/>
              </w:rPr>
              <w:t>}</w:t>
            </w:r>
          </w:p>
          <w:p w14:paraId="1B8ECA9D" w14:textId="77777777" w:rsidR="000344BF" w:rsidRPr="00AF0E0A" w:rsidRDefault="000344BF" w:rsidP="006F1592">
            <w:pPr>
              <w:spacing w:after="80"/>
              <w:rPr>
                <w:rFonts w:asciiTheme="majorHAnsi" w:hAnsiTheme="majorHAnsi" w:cstheme="majorHAnsi"/>
              </w:rPr>
            </w:pPr>
            <w:r w:rsidRPr="00AF0E0A">
              <w:rPr>
                <w:rFonts w:asciiTheme="majorHAnsi" w:hAnsiTheme="majorHAnsi" w:cstheme="majorHAnsi"/>
              </w:rPr>
              <w:t>(Referred to as ‘Buyer’)</w:t>
            </w:r>
          </w:p>
        </w:tc>
      </w:tr>
      <w:tr w:rsidR="006F1592" w:rsidRPr="00C37A3D" w14:paraId="18F289AA" w14:textId="77777777" w:rsidTr="006F1592">
        <w:tc>
          <w:tcPr>
            <w:tcW w:w="4508" w:type="dxa"/>
          </w:tcPr>
          <w:p w14:paraId="1C0480B0" w14:textId="77777777" w:rsidR="006F1592" w:rsidRPr="00C37A3D" w:rsidRDefault="006F1592" w:rsidP="006F1592">
            <w:pPr>
              <w:spacing w:after="80"/>
              <w:rPr>
                <w:rFonts w:asciiTheme="majorHAnsi" w:hAnsiTheme="majorHAnsi" w:cstheme="majorHAnsi"/>
                <w:b/>
                <w:bCs/>
              </w:rPr>
            </w:pPr>
          </w:p>
        </w:tc>
        <w:tc>
          <w:tcPr>
            <w:tcW w:w="4508" w:type="dxa"/>
          </w:tcPr>
          <w:p w14:paraId="73C999EE" w14:textId="677944E4" w:rsidR="006F1592" w:rsidRPr="00C37A3D" w:rsidRDefault="00EC4FEE" w:rsidP="006F1592">
            <w:pPr>
              <w:spacing w:after="80"/>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firm_name</w:t>
            </w:r>
            <w:proofErr w:type="spellEnd"/>
            <w:r>
              <w:rPr>
                <w:rFonts w:asciiTheme="majorHAnsi" w:hAnsiTheme="majorHAnsi" w:cstheme="majorHAnsi"/>
              </w:rPr>
              <w:t>}</w:t>
            </w:r>
          </w:p>
          <w:p w14:paraId="18232FEE" w14:textId="77777777" w:rsidR="000344BF" w:rsidRPr="00C37A3D" w:rsidRDefault="000344BF" w:rsidP="006F1592">
            <w:pPr>
              <w:spacing w:after="80"/>
              <w:rPr>
                <w:rFonts w:asciiTheme="majorHAnsi" w:hAnsiTheme="majorHAnsi" w:cstheme="majorHAnsi"/>
              </w:rPr>
            </w:pPr>
            <w:r w:rsidRPr="00C37A3D">
              <w:rPr>
                <w:rFonts w:asciiTheme="majorHAnsi" w:hAnsiTheme="majorHAnsi" w:cstheme="majorHAnsi"/>
              </w:rPr>
              <w:t>(Referred to as ‘Service Provider’)</w:t>
            </w:r>
          </w:p>
        </w:tc>
      </w:tr>
      <w:tr w:rsidR="000344BF" w:rsidRPr="00C37A3D" w14:paraId="51545333" w14:textId="77777777" w:rsidTr="006F1592">
        <w:tc>
          <w:tcPr>
            <w:tcW w:w="4508" w:type="dxa"/>
          </w:tcPr>
          <w:p w14:paraId="2B980E2F" w14:textId="77777777" w:rsidR="000344BF" w:rsidRPr="00C37A3D" w:rsidRDefault="002A3C92" w:rsidP="006F1592">
            <w:pPr>
              <w:spacing w:after="80"/>
              <w:rPr>
                <w:rFonts w:asciiTheme="majorHAnsi" w:hAnsiTheme="majorHAnsi" w:cstheme="majorHAnsi"/>
                <w:b/>
                <w:bCs/>
              </w:rPr>
            </w:pPr>
            <w:r w:rsidRPr="00C37A3D">
              <w:rPr>
                <w:rFonts w:asciiTheme="majorHAnsi" w:hAnsiTheme="majorHAnsi" w:cstheme="majorHAnsi"/>
                <w:b/>
                <w:bCs/>
              </w:rPr>
              <w:t>Quotation</w:t>
            </w:r>
            <w:r w:rsidR="000344BF" w:rsidRPr="00C37A3D">
              <w:rPr>
                <w:rFonts w:asciiTheme="majorHAnsi" w:hAnsiTheme="majorHAnsi" w:cstheme="majorHAnsi"/>
                <w:b/>
                <w:bCs/>
              </w:rPr>
              <w:t xml:space="preserve"> Reference:</w:t>
            </w:r>
          </w:p>
        </w:tc>
        <w:tc>
          <w:tcPr>
            <w:tcW w:w="4508" w:type="dxa"/>
          </w:tcPr>
          <w:p w14:paraId="0364E93C" w14:textId="3D1C3DEC" w:rsidR="000344BF" w:rsidRPr="00C37A3D" w:rsidRDefault="00980697" w:rsidP="006F1592">
            <w:pPr>
              <w:spacing w:after="80"/>
              <w:rPr>
                <w:rFonts w:asciiTheme="majorHAnsi" w:hAnsiTheme="majorHAnsi" w:cstheme="majorHAnsi"/>
              </w:rPr>
            </w:pPr>
            <w:r w:rsidRPr="00AF0E0A">
              <w:rPr>
                <w:rFonts w:asciiTheme="majorHAnsi" w:hAnsiTheme="majorHAnsi" w:cstheme="majorHAnsi"/>
              </w:rPr>
              <w:t>${</w:t>
            </w:r>
            <w:proofErr w:type="spellStart"/>
            <w:r w:rsidRPr="00AF0E0A">
              <w:rPr>
                <w:rFonts w:asciiTheme="majorHAnsi" w:hAnsiTheme="majorHAnsi" w:cstheme="majorHAnsi"/>
              </w:rPr>
              <w:t>quotation_ref</w:t>
            </w:r>
            <w:proofErr w:type="spellEnd"/>
            <w:r w:rsidRPr="00AF0E0A">
              <w:rPr>
                <w:rFonts w:asciiTheme="majorHAnsi" w:hAnsiTheme="majorHAnsi" w:cstheme="majorHAnsi"/>
              </w:rPr>
              <w:t>}</w:t>
            </w:r>
          </w:p>
        </w:tc>
      </w:tr>
    </w:tbl>
    <w:p w14:paraId="2B08B268" w14:textId="77777777" w:rsidR="006F1592" w:rsidRPr="00C37A3D" w:rsidRDefault="006F1592" w:rsidP="006F1592">
      <w:pPr>
        <w:spacing w:after="80" w:line="240" w:lineRule="auto"/>
        <w:rPr>
          <w:rFonts w:asciiTheme="majorHAnsi" w:hAnsiTheme="majorHAnsi" w:cstheme="majorHAnsi"/>
        </w:rPr>
      </w:pPr>
      <w:r w:rsidRPr="00C37A3D">
        <w:rPr>
          <w:rFonts w:asciiTheme="majorHAnsi" w:hAnsiTheme="majorHAnsi" w:cstheme="majorHAnsi"/>
        </w:rPr>
        <w:t xml:space="preserve"> </w:t>
      </w:r>
    </w:p>
    <w:p w14:paraId="07B10252" w14:textId="77777777" w:rsidR="003B61F0" w:rsidRPr="00C37A3D" w:rsidRDefault="003B61F0" w:rsidP="006F1592">
      <w:pPr>
        <w:spacing w:after="80" w:line="240" w:lineRule="auto"/>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3B61F0" w:rsidRPr="00C37A3D" w14:paraId="4E5548BC" w14:textId="77777777" w:rsidTr="003B61F0">
        <w:tc>
          <w:tcPr>
            <w:tcW w:w="4508" w:type="dxa"/>
          </w:tcPr>
          <w:p w14:paraId="2CB2C2A8" w14:textId="77777777" w:rsidR="003B61F0" w:rsidRPr="00C37A3D" w:rsidRDefault="003B61F0" w:rsidP="006F1592">
            <w:pPr>
              <w:spacing w:after="80"/>
              <w:rPr>
                <w:rFonts w:asciiTheme="majorHAnsi" w:hAnsiTheme="majorHAnsi" w:cstheme="majorHAnsi"/>
                <w:b/>
                <w:bCs/>
              </w:rPr>
            </w:pPr>
            <w:r w:rsidRPr="00C37A3D">
              <w:rPr>
                <w:rFonts w:asciiTheme="majorHAnsi" w:hAnsiTheme="majorHAnsi" w:cstheme="majorHAnsi"/>
                <w:b/>
                <w:bCs/>
              </w:rPr>
              <w:t>Scope of Services:</w:t>
            </w:r>
          </w:p>
        </w:tc>
        <w:tc>
          <w:tcPr>
            <w:tcW w:w="4508" w:type="dxa"/>
          </w:tcPr>
          <w:p w14:paraId="60E269B7" w14:textId="77777777" w:rsidR="003B61F0" w:rsidRPr="00C37A3D" w:rsidRDefault="000C3B84" w:rsidP="006F1592">
            <w:pPr>
              <w:spacing w:after="80"/>
              <w:rPr>
                <w:rFonts w:asciiTheme="majorHAnsi" w:hAnsiTheme="majorHAnsi" w:cstheme="majorHAnsi"/>
              </w:rPr>
            </w:pPr>
            <w:r w:rsidRPr="00C37A3D">
              <w:rPr>
                <w:rFonts w:asciiTheme="majorHAnsi" w:hAnsiTheme="majorHAnsi" w:cstheme="majorHAnsi"/>
              </w:rPr>
              <w:t>T</w:t>
            </w:r>
            <w:r w:rsidR="003B61F0" w:rsidRPr="00C37A3D">
              <w:rPr>
                <w:rFonts w:asciiTheme="majorHAnsi" w:hAnsiTheme="majorHAnsi" w:cstheme="majorHAnsi"/>
              </w:rPr>
              <w:t>he scope of services for the OMP grant assistance is as follows:</w:t>
            </w:r>
          </w:p>
          <w:p w14:paraId="68FE84A5" w14:textId="77777777" w:rsidR="003B61F0" w:rsidRPr="00C37A3D" w:rsidRDefault="003B61F0" w:rsidP="00C37A3D">
            <w:pPr>
              <w:pStyle w:val="ListParagraph"/>
              <w:numPr>
                <w:ilvl w:val="0"/>
                <w:numId w:val="1"/>
              </w:numPr>
              <w:spacing w:after="80"/>
              <w:rPr>
                <w:rFonts w:asciiTheme="majorHAnsi" w:hAnsiTheme="majorHAnsi" w:cstheme="majorHAnsi"/>
              </w:rPr>
            </w:pPr>
            <w:r w:rsidRPr="00C37A3D">
              <w:rPr>
                <w:rFonts w:asciiTheme="majorHAnsi" w:hAnsiTheme="majorHAnsi" w:cstheme="majorHAnsi"/>
              </w:rPr>
              <w:t>Advisory</w:t>
            </w:r>
            <w:r w:rsidR="00C37A3D" w:rsidRPr="00C37A3D">
              <w:rPr>
                <w:rFonts w:asciiTheme="majorHAnsi" w:hAnsiTheme="majorHAnsi" w:cstheme="majorHAnsi"/>
              </w:rPr>
              <w:t xml:space="preserve"> services</w:t>
            </w:r>
            <w:r w:rsidRPr="00C37A3D">
              <w:rPr>
                <w:rFonts w:asciiTheme="majorHAnsi" w:hAnsiTheme="majorHAnsi" w:cstheme="majorHAnsi"/>
              </w:rPr>
              <w:t xml:space="preserve"> on grants from Singapore Government</w:t>
            </w:r>
          </w:p>
          <w:p w14:paraId="07338EC1" w14:textId="77777777" w:rsidR="003B61F0" w:rsidRPr="00C37A3D" w:rsidRDefault="003B61F0" w:rsidP="00C37A3D">
            <w:pPr>
              <w:pStyle w:val="ListParagraph"/>
              <w:numPr>
                <w:ilvl w:val="0"/>
                <w:numId w:val="1"/>
              </w:numPr>
              <w:spacing w:after="80"/>
              <w:rPr>
                <w:rFonts w:asciiTheme="majorHAnsi" w:hAnsiTheme="majorHAnsi" w:cstheme="majorHAnsi"/>
              </w:rPr>
            </w:pPr>
            <w:r w:rsidRPr="00C37A3D">
              <w:rPr>
                <w:rFonts w:asciiTheme="majorHAnsi" w:hAnsiTheme="majorHAnsi" w:cstheme="majorHAnsi"/>
              </w:rPr>
              <w:t>Assistance to prepare the necessary application paperwork</w:t>
            </w:r>
          </w:p>
          <w:p w14:paraId="5FF8294D" w14:textId="30B1954D" w:rsidR="003E2370" w:rsidRPr="003E2370" w:rsidRDefault="003E2370" w:rsidP="003E2370">
            <w:pPr>
              <w:pStyle w:val="ListParagraph"/>
              <w:numPr>
                <w:ilvl w:val="0"/>
                <w:numId w:val="1"/>
              </w:numPr>
              <w:rPr>
                <w:rFonts w:asciiTheme="majorHAnsi" w:hAnsiTheme="majorHAnsi" w:cstheme="majorHAnsi"/>
              </w:rPr>
            </w:pPr>
            <w:r>
              <w:rPr>
                <w:rFonts w:asciiTheme="majorHAnsi" w:hAnsiTheme="majorHAnsi" w:cstheme="majorHAnsi"/>
              </w:rPr>
              <w:t>Submit</w:t>
            </w:r>
            <w:r w:rsidR="00C37A3D" w:rsidRPr="00C37A3D">
              <w:rPr>
                <w:rFonts w:asciiTheme="majorHAnsi" w:hAnsiTheme="majorHAnsi" w:cstheme="majorHAnsi"/>
              </w:rPr>
              <w:t xml:space="preserve"> </w:t>
            </w:r>
            <w:r w:rsidR="00AC64C8">
              <w:rPr>
                <w:rFonts w:asciiTheme="majorHAnsi" w:hAnsiTheme="majorHAnsi" w:cstheme="majorHAnsi"/>
              </w:rPr>
              <w:t>necessary information and</w:t>
            </w:r>
            <w:r w:rsidR="00C37A3D" w:rsidRPr="00C37A3D">
              <w:rPr>
                <w:rFonts w:asciiTheme="majorHAnsi" w:hAnsiTheme="majorHAnsi" w:cstheme="majorHAnsi"/>
              </w:rPr>
              <w:t xml:space="preserve"> application to </w:t>
            </w:r>
            <w:r>
              <w:rPr>
                <w:rFonts w:asciiTheme="majorHAnsi" w:hAnsiTheme="majorHAnsi" w:cstheme="majorHAnsi"/>
              </w:rPr>
              <w:t>agency</w:t>
            </w:r>
          </w:p>
        </w:tc>
      </w:tr>
      <w:tr w:rsidR="003B61F0" w:rsidRPr="00C37A3D" w14:paraId="05BC1D2D" w14:textId="77777777" w:rsidTr="003B61F0">
        <w:tc>
          <w:tcPr>
            <w:tcW w:w="4508" w:type="dxa"/>
          </w:tcPr>
          <w:p w14:paraId="38D4455D" w14:textId="77777777" w:rsidR="003B61F0" w:rsidRPr="00C37A3D" w:rsidRDefault="003B61F0" w:rsidP="006F1592">
            <w:pPr>
              <w:spacing w:after="80"/>
              <w:rPr>
                <w:rFonts w:asciiTheme="majorHAnsi" w:hAnsiTheme="majorHAnsi" w:cstheme="majorHAnsi"/>
                <w:b/>
                <w:bCs/>
              </w:rPr>
            </w:pPr>
            <w:r w:rsidRPr="00C37A3D">
              <w:rPr>
                <w:rFonts w:asciiTheme="majorHAnsi" w:hAnsiTheme="majorHAnsi" w:cstheme="majorHAnsi"/>
                <w:b/>
                <w:bCs/>
              </w:rPr>
              <w:t>Payment:</w:t>
            </w:r>
          </w:p>
        </w:tc>
        <w:tc>
          <w:tcPr>
            <w:tcW w:w="4508" w:type="dxa"/>
          </w:tcPr>
          <w:p w14:paraId="4275DE4C" w14:textId="783AF919" w:rsidR="003B61F0" w:rsidRPr="00C37A3D" w:rsidRDefault="003B61F0" w:rsidP="006F1592">
            <w:pPr>
              <w:spacing w:after="80"/>
              <w:rPr>
                <w:rFonts w:asciiTheme="majorHAnsi" w:hAnsiTheme="majorHAnsi" w:cstheme="majorHAnsi"/>
              </w:rPr>
            </w:pPr>
            <w:r w:rsidRPr="00C37A3D">
              <w:rPr>
                <w:rFonts w:asciiTheme="majorHAnsi" w:hAnsiTheme="majorHAnsi" w:cstheme="majorHAnsi"/>
              </w:rPr>
              <w:t xml:space="preserve">The Buyer is to pay the Service Provider, the following payments, </w:t>
            </w:r>
            <w:r w:rsidR="009C4A36" w:rsidRPr="00C37A3D">
              <w:rPr>
                <w:rFonts w:asciiTheme="majorHAnsi" w:hAnsiTheme="majorHAnsi" w:cstheme="majorHAnsi"/>
              </w:rPr>
              <w:t>(</w:t>
            </w:r>
            <w:r w:rsidR="00A83796">
              <w:rPr>
                <w:rFonts w:asciiTheme="majorHAnsi" w:hAnsiTheme="majorHAnsi" w:cstheme="majorHAnsi"/>
              </w:rPr>
              <w:t>1</w:t>
            </w:r>
            <w:r w:rsidR="009C4A36" w:rsidRPr="00C37A3D">
              <w:rPr>
                <w:rFonts w:asciiTheme="majorHAnsi" w:hAnsiTheme="majorHAnsi" w:cstheme="majorHAnsi"/>
              </w:rPr>
              <w:t>)</w:t>
            </w:r>
            <w:r w:rsidRPr="00C37A3D">
              <w:rPr>
                <w:rFonts w:asciiTheme="majorHAnsi" w:hAnsiTheme="majorHAnsi" w:cstheme="majorHAnsi"/>
              </w:rPr>
              <w:t xml:space="preserve"> and </w:t>
            </w:r>
            <w:r w:rsidR="009C4A36" w:rsidRPr="00C37A3D">
              <w:rPr>
                <w:rFonts w:asciiTheme="majorHAnsi" w:hAnsiTheme="majorHAnsi" w:cstheme="majorHAnsi"/>
              </w:rPr>
              <w:t>(</w:t>
            </w:r>
            <w:r w:rsidR="00A83796">
              <w:rPr>
                <w:rFonts w:asciiTheme="majorHAnsi" w:hAnsiTheme="majorHAnsi" w:cstheme="majorHAnsi"/>
              </w:rPr>
              <w:t>2</w:t>
            </w:r>
            <w:r w:rsidR="009C4A36" w:rsidRPr="00C37A3D">
              <w:rPr>
                <w:rFonts w:asciiTheme="majorHAnsi" w:hAnsiTheme="majorHAnsi" w:cstheme="majorHAnsi"/>
              </w:rPr>
              <w:t>)</w:t>
            </w:r>
            <w:r w:rsidRPr="00C37A3D">
              <w:rPr>
                <w:rFonts w:asciiTheme="majorHAnsi" w:hAnsiTheme="majorHAnsi" w:cstheme="majorHAnsi"/>
              </w:rPr>
              <w:t xml:space="preserve"> as laid out below, in Singapore Dollars (SGD)</w:t>
            </w:r>
            <w:r w:rsidR="00277FF7" w:rsidRPr="00C37A3D">
              <w:rPr>
                <w:rFonts w:asciiTheme="majorHAnsi" w:hAnsiTheme="majorHAnsi" w:cstheme="majorHAnsi"/>
              </w:rPr>
              <w:t>.</w:t>
            </w:r>
          </w:p>
          <w:p w14:paraId="08C2DAAA" w14:textId="77777777" w:rsidR="003B61F0" w:rsidRPr="00C37A3D" w:rsidRDefault="003B61F0" w:rsidP="006F1592">
            <w:pPr>
              <w:spacing w:after="80"/>
              <w:rPr>
                <w:rFonts w:asciiTheme="majorHAnsi" w:hAnsiTheme="majorHAnsi" w:cstheme="majorHAnsi"/>
              </w:rPr>
            </w:pPr>
          </w:p>
          <w:p w14:paraId="364B6468" w14:textId="6A4ECF8F" w:rsidR="003B61F0" w:rsidRPr="00C37A3D" w:rsidRDefault="009C4A36" w:rsidP="006F1592">
            <w:pPr>
              <w:spacing w:after="80"/>
              <w:rPr>
                <w:rFonts w:asciiTheme="majorHAnsi" w:hAnsiTheme="majorHAnsi" w:cstheme="majorHAnsi"/>
              </w:rPr>
            </w:pPr>
            <w:r w:rsidRPr="00C37A3D">
              <w:rPr>
                <w:rFonts w:asciiTheme="majorHAnsi" w:hAnsiTheme="majorHAnsi" w:cstheme="majorHAnsi"/>
                <w:b/>
                <w:bCs/>
              </w:rPr>
              <w:t>(</w:t>
            </w:r>
            <w:r w:rsidR="00A83796">
              <w:rPr>
                <w:rFonts w:asciiTheme="majorHAnsi" w:hAnsiTheme="majorHAnsi" w:cstheme="majorHAnsi"/>
                <w:b/>
                <w:bCs/>
              </w:rPr>
              <w:t>1</w:t>
            </w:r>
            <w:r w:rsidRPr="00C37A3D">
              <w:rPr>
                <w:rFonts w:asciiTheme="majorHAnsi" w:hAnsiTheme="majorHAnsi" w:cstheme="majorHAnsi"/>
                <w:b/>
                <w:bCs/>
              </w:rPr>
              <w:t>)</w:t>
            </w:r>
            <w:r w:rsidR="003B61F0" w:rsidRPr="00C37A3D">
              <w:rPr>
                <w:rFonts w:asciiTheme="majorHAnsi" w:hAnsiTheme="majorHAnsi" w:cstheme="majorHAnsi"/>
                <w:b/>
                <w:bCs/>
              </w:rPr>
              <w:t>:</w:t>
            </w:r>
            <w:r w:rsidR="003B61F0" w:rsidRPr="00C37A3D">
              <w:rPr>
                <w:rFonts w:asciiTheme="majorHAnsi" w:hAnsiTheme="majorHAnsi" w:cstheme="majorHAnsi"/>
              </w:rPr>
              <w:t xml:space="preserve"> Cash Deposit upfront of </w:t>
            </w:r>
            <w:r w:rsidR="003B61F0" w:rsidRPr="00C37A3D">
              <w:rPr>
                <w:rFonts w:asciiTheme="majorHAnsi" w:hAnsiTheme="majorHAnsi" w:cstheme="majorHAnsi"/>
                <w:b/>
                <w:bCs/>
              </w:rPr>
              <w:t>S$</w:t>
            </w:r>
            <w:r w:rsidR="00AF0E0A">
              <w:rPr>
                <w:rFonts w:asciiTheme="majorHAnsi" w:hAnsiTheme="majorHAnsi" w:cstheme="majorHAnsi"/>
                <w:b/>
                <w:bCs/>
              </w:rPr>
              <w:t xml:space="preserve"> </w:t>
            </w:r>
            <w:r w:rsidR="00AF0E0A">
              <w:rPr>
                <w:rFonts w:asciiTheme="majorHAnsi" w:hAnsiTheme="majorHAnsi" w:cstheme="majorHAnsi"/>
                <w:b/>
                <w:bCs/>
                <w:u w:val="single"/>
              </w:rPr>
              <w:t xml:space="preserve">  ${</w:t>
            </w:r>
            <w:proofErr w:type="spellStart"/>
            <w:r w:rsidR="00AF0E0A">
              <w:rPr>
                <w:rFonts w:asciiTheme="majorHAnsi" w:hAnsiTheme="majorHAnsi" w:cstheme="majorHAnsi"/>
                <w:b/>
                <w:bCs/>
                <w:u w:val="single"/>
              </w:rPr>
              <w:t>cash_deposit_upfront</w:t>
            </w:r>
            <w:proofErr w:type="spellEnd"/>
            <w:r w:rsidR="00AF0E0A">
              <w:rPr>
                <w:rFonts w:asciiTheme="majorHAnsi" w:hAnsiTheme="majorHAnsi" w:cstheme="majorHAnsi"/>
                <w:b/>
                <w:bCs/>
                <w:u w:val="single"/>
              </w:rPr>
              <w:t xml:space="preserve">}  </w:t>
            </w:r>
            <w:r w:rsidR="003B61F0" w:rsidRPr="00C37A3D">
              <w:rPr>
                <w:rFonts w:asciiTheme="majorHAnsi" w:hAnsiTheme="majorHAnsi" w:cstheme="majorHAnsi"/>
              </w:rPr>
              <w:t xml:space="preserve">upon </w:t>
            </w:r>
            <w:r w:rsidR="008A00B5" w:rsidRPr="00C37A3D">
              <w:rPr>
                <w:rFonts w:asciiTheme="majorHAnsi" w:hAnsiTheme="majorHAnsi" w:cstheme="majorHAnsi"/>
              </w:rPr>
              <w:t xml:space="preserve">invoicing, after </w:t>
            </w:r>
            <w:r w:rsidR="003B61F0" w:rsidRPr="00C37A3D">
              <w:rPr>
                <w:rFonts w:asciiTheme="majorHAnsi" w:hAnsiTheme="majorHAnsi" w:cstheme="majorHAnsi"/>
              </w:rPr>
              <w:t>signing of this quotation. This will occur before the application of the grant.</w:t>
            </w:r>
          </w:p>
          <w:p w14:paraId="0557A98D" w14:textId="77777777" w:rsidR="003B61F0" w:rsidRPr="00C37A3D" w:rsidRDefault="003B61F0" w:rsidP="006F1592">
            <w:pPr>
              <w:spacing w:after="80"/>
              <w:rPr>
                <w:rFonts w:asciiTheme="majorHAnsi" w:hAnsiTheme="majorHAnsi" w:cstheme="majorHAnsi"/>
              </w:rPr>
            </w:pPr>
          </w:p>
          <w:p w14:paraId="0F102971" w14:textId="4B94E735" w:rsidR="003B61F0" w:rsidRPr="00C37A3D" w:rsidRDefault="003B61F0" w:rsidP="006F1592">
            <w:pPr>
              <w:spacing w:after="80"/>
              <w:rPr>
                <w:rFonts w:asciiTheme="majorHAnsi" w:hAnsiTheme="majorHAnsi" w:cstheme="majorHAnsi"/>
              </w:rPr>
            </w:pPr>
            <w:r w:rsidRPr="00C37A3D">
              <w:rPr>
                <w:rFonts w:asciiTheme="majorHAnsi" w:hAnsiTheme="majorHAnsi" w:cstheme="majorHAnsi"/>
              </w:rPr>
              <w:lastRenderedPageBreak/>
              <w:t xml:space="preserve">The cash deposit </w:t>
            </w:r>
            <w:r w:rsidR="00A83796">
              <w:rPr>
                <w:rFonts w:asciiTheme="majorHAnsi" w:hAnsiTheme="majorHAnsi" w:cstheme="majorHAnsi"/>
              </w:rPr>
              <w:t>will be</w:t>
            </w:r>
            <w:r w:rsidRPr="00C37A3D">
              <w:rPr>
                <w:rFonts w:asciiTheme="majorHAnsi" w:hAnsiTheme="majorHAnsi" w:cstheme="majorHAnsi"/>
              </w:rPr>
              <w:t xml:space="preserve"> refundable if the grant application is unsuccessful, i.e. application has been rejected or declined by the grant agency.</w:t>
            </w:r>
          </w:p>
          <w:p w14:paraId="756B3818" w14:textId="77777777" w:rsidR="003B61F0" w:rsidRPr="00C37A3D" w:rsidRDefault="003B61F0" w:rsidP="006F1592">
            <w:pPr>
              <w:spacing w:after="80"/>
              <w:rPr>
                <w:rFonts w:asciiTheme="majorHAnsi" w:hAnsiTheme="majorHAnsi" w:cstheme="majorHAnsi"/>
              </w:rPr>
            </w:pPr>
          </w:p>
          <w:p w14:paraId="2D53DFC4" w14:textId="1F4FF2DF" w:rsidR="003B61F0" w:rsidRPr="00C37A3D" w:rsidRDefault="009C4A36" w:rsidP="006F1592">
            <w:pPr>
              <w:spacing w:after="80"/>
              <w:rPr>
                <w:rFonts w:asciiTheme="majorHAnsi" w:hAnsiTheme="majorHAnsi" w:cstheme="majorHAnsi"/>
              </w:rPr>
            </w:pPr>
            <w:r w:rsidRPr="00C37A3D">
              <w:rPr>
                <w:rFonts w:asciiTheme="majorHAnsi" w:hAnsiTheme="majorHAnsi" w:cstheme="majorHAnsi"/>
                <w:b/>
                <w:bCs/>
              </w:rPr>
              <w:t>(</w:t>
            </w:r>
            <w:r w:rsidR="00A83796">
              <w:rPr>
                <w:rFonts w:asciiTheme="majorHAnsi" w:hAnsiTheme="majorHAnsi" w:cstheme="majorHAnsi"/>
                <w:b/>
                <w:bCs/>
              </w:rPr>
              <w:t>2</w:t>
            </w:r>
            <w:r w:rsidRPr="00C37A3D">
              <w:rPr>
                <w:rFonts w:asciiTheme="majorHAnsi" w:hAnsiTheme="majorHAnsi" w:cstheme="majorHAnsi"/>
                <w:b/>
                <w:bCs/>
              </w:rPr>
              <w:t>)</w:t>
            </w:r>
            <w:r w:rsidR="003B61F0" w:rsidRPr="00C37A3D">
              <w:rPr>
                <w:rFonts w:asciiTheme="majorHAnsi" w:hAnsiTheme="majorHAnsi" w:cstheme="majorHAnsi"/>
                <w:b/>
                <w:bCs/>
              </w:rPr>
              <w:t>:</w:t>
            </w:r>
            <w:r w:rsidR="003B61F0" w:rsidRPr="00C37A3D">
              <w:rPr>
                <w:rFonts w:asciiTheme="majorHAnsi" w:hAnsiTheme="majorHAnsi" w:cstheme="majorHAnsi"/>
              </w:rPr>
              <w:t xml:space="preserve"> </w:t>
            </w:r>
            <w:r w:rsidR="00821A79" w:rsidRPr="00C37A3D">
              <w:rPr>
                <w:rFonts w:asciiTheme="majorHAnsi" w:hAnsiTheme="majorHAnsi" w:cstheme="majorHAnsi"/>
              </w:rPr>
              <w:t>S</w:t>
            </w:r>
            <w:r w:rsidR="003B61F0" w:rsidRPr="00C37A3D">
              <w:rPr>
                <w:rFonts w:asciiTheme="majorHAnsi" w:hAnsiTheme="majorHAnsi" w:cstheme="majorHAnsi"/>
              </w:rPr>
              <w:t xml:space="preserve">uccess fees of </w:t>
            </w:r>
            <w:r w:rsidR="00670084" w:rsidRPr="00D811DF">
              <w:rPr>
                <w:rFonts w:asciiTheme="majorHAnsi" w:hAnsiTheme="majorHAnsi" w:cstheme="majorHAnsi"/>
                <w:b/>
                <w:bCs/>
                <w:u w:val="single"/>
              </w:rPr>
              <w:t xml:space="preserve">  ${</w:t>
            </w:r>
            <w:proofErr w:type="spellStart"/>
            <w:r w:rsidR="00670084" w:rsidRPr="00D811DF">
              <w:rPr>
                <w:rFonts w:asciiTheme="majorHAnsi" w:hAnsiTheme="majorHAnsi" w:cstheme="majorHAnsi"/>
                <w:b/>
                <w:bCs/>
                <w:u w:val="single"/>
              </w:rPr>
              <w:t>success_fees</w:t>
            </w:r>
            <w:proofErr w:type="spellEnd"/>
            <w:r w:rsidR="00670084" w:rsidRPr="00D811DF">
              <w:rPr>
                <w:rFonts w:asciiTheme="majorHAnsi" w:hAnsiTheme="majorHAnsi" w:cstheme="majorHAnsi"/>
                <w:b/>
                <w:bCs/>
                <w:u w:val="single"/>
              </w:rPr>
              <w:t xml:space="preserve">}  </w:t>
            </w:r>
            <w:r w:rsidR="003B61F0" w:rsidRPr="00C37A3D">
              <w:rPr>
                <w:rFonts w:asciiTheme="majorHAnsi" w:hAnsiTheme="majorHAnsi" w:cstheme="majorHAnsi"/>
                <w:b/>
                <w:bCs/>
              </w:rPr>
              <w:t>% of</w:t>
            </w:r>
            <w:r w:rsidR="00821A79" w:rsidRPr="00C37A3D">
              <w:rPr>
                <w:rFonts w:asciiTheme="majorHAnsi" w:hAnsiTheme="majorHAnsi" w:cstheme="majorHAnsi"/>
                <w:b/>
                <w:bCs/>
              </w:rPr>
              <w:t xml:space="preserve"> the approved</w:t>
            </w:r>
            <w:r w:rsidR="003B61F0" w:rsidRPr="00C37A3D">
              <w:rPr>
                <w:rFonts w:asciiTheme="majorHAnsi" w:hAnsiTheme="majorHAnsi" w:cstheme="majorHAnsi"/>
                <w:b/>
                <w:bCs/>
              </w:rPr>
              <w:t xml:space="preserve"> grant quantum</w:t>
            </w:r>
            <w:r w:rsidR="003B61F0" w:rsidRPr="00C37A3D">
              <w:rPr>
                <w:rFonts w:asciiTheme="majorHAnsi" w:hAnsiTheme="majorHAnsi" w:cstheme="majorHAnsi"/>
              </w:rPr>
              <w:t>, less the cash deposit of S$</w:t>
            </w:r>
            <w:r w:rsidR="00670084">
              <w:rPr>
                <w:rFonts w:asciiTheme="majorHAnsi" w:hAnsiTheme="majorHAnsi" w:cstheme="majorHAnsi"/>
              </w:rPr>
              <w:t xml:space="preserve"> </w:t>
            </w:r>
            <w:r w:rsidR="00670084">
              <w:rPr>
                <w:rFonts w:asciiTheme="majorHAnsi" w:hAnsiTheme="majorHAnsi" w:cstheme="majorHAnsi"/>
                <w:u w:val="single"/>
              </w:rPr>
              <w:t xml:space="preserve">  ${</w:t>
            </w:r>
            <w:proofErr w:type="spellStart"/>
            <w:r w:rsidR="00670084">
              <w:rPr>
                <w:rFonts w:asciiTheme="majorHAnsi" w:hAnsiTheme="majorHAnsi" w:cstheme="majorHAnsi"/>
                <w:u w:val="single"/>
              </w:rPr>
              <w:t>less_cash_deposit</w:t>
            </w:r>
            <w:proofErr w:type="spellEnd"/>
            <w:r w:rsidR="00670084">
              <w:rPr>
                <w:rFonts w:asciiTheme="majorHAnsi" w:hAnsiTheme="majorHAnsi" w:cstheme="majorHAnsi"/>
                <w:u w:val="single"/>
              </w:rPr>
              <w:t xml:space="preserve">}  </w:t>
            </w:r>
            <w:r w:rsidRPr="00C37A3D">
              <w:rPr>
                <w:rFonts w:asciiTheme="majorHAnsi" w:hAnsiTheme="majorHAnsi" w:cstheme="majorHAnsi"/>
              </w:rPr>
              <w:t xml:space="preserve"> (A)</w:t>
            </w:r>
            <w:r w:rsidR="00821A79" w:rsidRPr="00C37A3D">
              <w:rPr>
                <w:rFonts w:asciiTheme="majorHAnsi" w:hAnsiTheme="majorHAnsi" w:cstheme="majorHAnsi"/>
              </w:rPr>
              <w:t>.</w:t>
            </w:r>
          </w:p>
        </w:tc>
      </w:tr>
      <w:tr w:rsidR="00821A79" w:rsidRPr="00C37A3D" w14:paraId="58D6658E" w14:textId="77777777" w:rsidTr="00A13FAC">
        <w:tc>
          <w:tcPr>
            <w:tcW w:w="9016" w:type="dxa"/>
            <w:gridSpan w:val="2"/>
          </w:tcPr>
          <w:p w14:paraId="1CB7F8F4" w14:textId="77777777" w:rsidR="00821A79" w:rsidRPr="00C37A3D" w:rsidRDefault="00821A79" w:rsidP="006F1592">
            <w:pPr>
              <w:spacing w:after="80"/>
              <w:rPr>
                <w:rFonts w:asciiTheme="majorHAnsi" w:hAnsiTheme="majorHAnsi" w:cstheme="majorHAnsi"/>
                <w:b/>
                <w:bCs/>
              </w:rPr>
            </w:pPr>
            <w:r w:rsidRPr="00C37A3D">
              <w:rPr>
                <w:rFonts w:asciiTheme="majorHAnsi" w:hAnsiTheme="majorHAnsi" w:cstheme="majorHAnsi"/>
                <w:b/>
                <w:bCs/>
              </w:rPr>
              <w:lastRenderedPageBreak/>
              <w:t>Terms and Conditions:</w:t>
            </w:r>
          </w:p>
        </w:tc>
      </w:tr>
      <w:tr w:rsidR="00821A79" w:rsidRPr="00C37A3D" w14:paraId="0D89247A" w14:textId="77777777" w:rsidTr="00593415">
        <w:tc>
          <w:tcPr>
            <w:tcW w:w="9016" w:type="dxa"/>
            <w:gridSpan w:val="2"/>
          </w:tcPr>
          <w:p w14:paraId="3402EC47" w14:textId="77777777" w:rsidR="00821A79" w:rsidRPr="00C37A3D" w:rsidRDefault="00821A79" w:rsidP="00821A79">
            <w:pPr>
              <w:pStyle w:val="ListParagraph"/>
              <w:numPr>
                <w:ilvl w:val="0"/>
                <w:numId w:val="2"/>
              </w:numPr>
              <w:spacing w:after="80"/>
              <w:rPr>
                <w:rFonts w:asciiTheme="majorHAnsi" w:hAnsiTheme="majorHAnsi" w:cstheme="majorHAnsi"/>
              </w:rPr>
            </w:pPr>
            <w:r w:rsidRPr="00C37A3D">
              <w:rPr>
                <w:rFonts w:asciiTheme="majorHAnsi" w:hAnsiTheme="majorHAnsi" w:cstheme="majorHAnsi"/>
              </w:rPr>
              <w:t>The project fee</w:t>
            </w:r>
            <w:r w:rsidR="000328C2" w:rsidRPr="00C37A3D">
              <w:rPr>
                <w:rFonts w:asciiTheme="majorHAnsi" w:hAnsiTheme="majorHAnsi" w:cstheme="majorHAnsi"/>
              </w:rPr>
              <w:t xml:space="preserve"> quotation</w:t>
            </w:r>
            <w:r w:rsidRPr="00C37A3D">
              <w:rPr>
                <w:rFonts w:asciiTheme="majorHAnsi" w:hAnsiTheme="majorHAnsi" w:cstheme="majorHAnsi"/>
              </w:rPr>
              <w:t xml:space="preserve"> is valid for a period of six (6) months from the date of quotation.</w:t>
            </w:r>
          </w:p>
          <w:p w14:paraId="6F2F24A6" w14:textId="77777777" w:rsidR="00821A79" w:rsidRPr="00C37A3D" w:rsidRDefault="00821A79" w:rsidP="00821A79">
            <w:pPr>
              <w:pStyle w:val="ListParagraph"/>
              <w:numPr>
                <w:ilvl w:val="0"/>
                <w:numId w:val="2"/>
              </w:numPr>
              <w:spacing w:after="80"/>
              <w:rPr>
                <w:rFonts w:asciiTheme="majorHAnsi" w:hAnsiTheme="majorHAnsi" w:cstheme="majorHAnsi"/>
              </w:rPr>
            </w:pPr>
            <w:r w:rsidRPr="00C37A3D">
              <w:rPr>
                <w:rFonts w:asciiTheme="majorHAnsi" w:hAnsiTheme="majorHAnsi" w:cstheme="majorHAnsi"/>
              </w:rPr>
              <w:t>Payment agreement stated in this agreement has no connection to any other 3</w:t>
            </w:r>
            <w:r w:rsidRPr="00C37A3D">
              <w:rPr>
                <w:rFonts w:asciiTheme="majorHAnsi" w:hAnsiTheme="majorHAnsi" w:cstheme="majorHAnsi"/>
                <w:vertAlign w:val="superscript"/>
              </w:rPr>
              <w:t>rd</w:t>
            </w:r>
            <w:r w:rsidRPr="00C37A3D">
              <w:rPr>
                <w:rFonts w:asciiTheme="majorHAnsi" w:hAnsiTheme="majorHAnsi" w:cstheme="majorHAnsi"/>
              </w:rPr>
              <w:t xml:space="preserve"> party documents, e.g. ESG project milestones as per the Letter of Offer.</w:t>
            </w:r>
          </w:p>
          <w:p w14:paraId="7E9DF1BB" w14:textId="77777777" w:rsidR="00274963" w:rsidRPr="00C37A3D" w:rsidRDefault="00274963" w:rsidP="00821A79">
            <w:pPr>
              <w:pStyle w:val="ListParagraph"/>
              <w:numPr>
                <w:ilvl w:val="0"/>
                <w:numId w:val="2"/>
              </w:numPr>
              <w:spacing w:after="80"/>
              <w:rPr>
                <w:rFonts w:asciiTheme="majorHAnsi" w:hAnsiTheme="majorHAnsi" w:cstheme="majorHAnsi"/>
              </w:rPr>
            </w:pPr>
            <w:r w:rsidRPr="00C37A3D">
              <w:rPr>
                <w:rFonts w:asciiTheme="majorHAnsi" w:hAnsiTheme="majorHAnsi" w:cstheme="majorHAnsi"/>
              </w:rPr>
              <w:t xml:space="preserve">After this quotation has been signed and returned to AAA, we will issue an invoice and payment </w:t>
            </w:r>
            <w:r w:rsidR="00C61FC5" w:rsidRPr="00C37A3D">
              <w:rPr>
                <w:rFonts w:asciiTheme="majorHAnsi" w:hAnsiTheme="majorHAnsi" w:cstheme="majorHAnsi"/>
              </w:rPr>
              <w:t>is</w:t>
            </w:r>
            <w:r w:rsidRPr="00C37A3D">
              <w:rPr>
                <w:rFonts w:asciiTheme="majorHAnsi" w:hAnsiTheme="majorHAnsi" w:cstheme="majorHAnsi"/>
              </w:rPr>
              <w:t xml:space="preserve"> to be made within 14 calendar days.</w:t>
            </w:r>
          </w:p>
          <w:p w14:paraId="0C4F95D6" w14:textId="77777777" w:rsidR="00274963" w:rsidRPr="00C37A3D" w:rsidRDefault="00274963" w:rsidP="00821A79">
            <w:pPr>
              <w:pStyle w:val="ListParagraph"/>
              <w:numPr>
                <w:ilvl w:val="0"/>
                <w:numId w:val="2"/>
              </w:numPr>
              <w:spacing w:after="80"/>
              <w:rPr>
                <w:rFonts w:asciiTheme="majorHAnsi" w:hAnsiTheme="majorHAnsi" w:cstheme="majorHAnsi"/>
              </w:rPr>
            </w:pPr>
            <w:r w:rsidRPr="00C37A3D">
              <w:rPr>
                <w:rFonts w:asciiTheme="majorHAnsi" w:hAnsiTheme="majorHAnsi" w:cstheme="majorHAnsi"/>
              </w:rPr>
              <w:t>After the invoice has been accepted and payment has been made, the buyer can cancel the agreement at any time by providing AAA with four (4) weeks’ notice period and paying the prorated service amount, depending on the service that has been rendered to the buyer.</w:t>
            </w:r>
          </w:p>
          <w:p w14:paraId="6433F2CE" w14:textId="40C26755" w:rsidR="00274963" w:rsidRPr="00C37A3D" w:rsidRDefault="00274963" w:rsidP="00821A79">
            <w:pPr>
              <w:pStyle w:val="ListParagraph"/>
              <w:numPr>
                <w:ilvl w:val="0"/>
                <w:numId w:val="2"/>
              </w:numPr>
              <w:spacing w:after="80"/>
              <w:rPr>
                <w:rFonts w:asciiTheme="majorHAnsi" w:hAnsiTheme="majorHAnsi" w:cstheme="majorHAnsi"/>
              </w:rPr>
            </w:pPr>
            <w:r w:rsidRPr="00C37A3D">
              <w:rPr>
                <w:rFonts w:asciiTheme="majorHAnsi" w:hAnsiTheme="majorHAnsi" w:cstheme="majorHAnsi"/>
              </w:rPr>
              <w:t>The contract may be terminated by either party if there is a</w:t>
            </w:r>
            <w:r w:rsidR="00A83796">
              <w:rPr>
                <w:rFonts w:asciiTheme="majorHAnsi" w:hAnsiTheme="majorHAnsi" w:cstheme="majorHAnsi"/>
              </w:rPr>
              <w:t>n irremediable</w:t>
            </w:r>
            <w:r w:rsidRPr="00C37A3D">
              <w:rPr>
                <w:rFonts w:asciiTheme="majorHAnsi" w:hAnsiTheme="majorHAnsi" w:cstheme="majorHAnsi"/>
              </w:rPr>
              <w:t xml:space="preserve"> breach of contract</w:t>
            </w:r>
            <w:r w:rsidR="00A83796">
              <w:rPr>
                <w:rFonts w:asciiTheme="majorHAnsi" w:hAnsiTheme="majorHAnsi" w:cstheme="majorHAnsi"/>
              </w:rPr>
              <w:t>,</w:t>
            </w:r>
            <w:r w:rsidRPr="00C37A3D">
              <w:rPr>
                <w:rFonts w:asciiTheme="majorHAnsi" w:hAnsiTheme="majorHAnsi" w:cstheme="majorHAnsi"/>
              </w:rPr>
              <w:t xml:space="preserve"> within fourteen (14) days of receiving notice of such breach.</w:t>
            </w:r>
          </w:p>
          <w:p w14:paraId="37F6AE4A" w14:textId="3455844F" w:rsidR="00681C55" w:rsidRPr="00C37A3D" w:rsidRDefault="00274963" w:rsidP="00274963">
            <w:pPr>
              <w:pStyle w:val="ListParagraph"/>
              <w:numPr>
                <w:ilvl w:val="0"/>
                <w:numId w:val="2"/>
              </w:numPr>
              <w:spacing w:after="80"/>
              <w:rPr>
                <w:rFonts w:asciiTheme="majorHAnsi" w:hAnsiTheme="majorHAnsi" w:cstheme="majorHAnsi"/>
              </w:rPr>
            </w:pPr>
            <w:r w:rsidRPr="00C37A3D">
              <w:rPr>
                <w:rFonts w:asciiTheme="majorHAnsi" w:hAnsiTheme="majorHAnsi" w:cstheme="majorHAnsi"/>
              </w:rPr>
              <w:t xml:space="preserve">The contract will be void and nullified in the event of rejection or non-approval by the government agency in relation to the grant applied for, with the advance payment </w:t>
            </w:r>
            <w:r w:rsidR="00A83796">
              <w:rPr>
                <w:rFonts w:asciiTheme="majorHAnsi" w:hAnsiTheme="majorHAnsi" w:cstheme="majorHAnsi"/>
              </w:rPr>
              <w:t xml:space="preserve">(1) </w:t>
            </w:r>
            <w:r w:rsidRPr="00C37A3D">
              <w:rPr>
                <w:rFonts w:asciiTheme="majorHAnsi" w:hAnsiTheme="majorHAnsi" w:cstheme="majorHAnsi"/>
              </w:rPr>
              <w:t>refunded to the Buyer.</w:t>
            </w:r>
          </w:p>
        </w:tc>
      </w:tr>
    </w:tbl>
    <w:p w14:paraId="61491CC2" w14:textId="77777777" w:rsidR="00274963" w:rsidRPr="00C37A3D" w:rsidRDefault="00274963">
      <w:pPr>
        <w:rPr>
          <w:rFonts w:asciiTheme="majorHAnsi" w:hAnsiTheme="majorHAnsi" w:cstheme="majorHAnsi"/>
        </w:rPr>
      </w:pPr>
      <w:r w:rsidRPr="00C37A3D">
        <w:rPr>
          <w:rFonts w:asciiTheme="majorHAnsi" w:hAnsiTheme="majorHAnsi" w:cstheme="majorHAnsi"/>
        </w:rPr>
        <w:br w:type="page"/>
      </w:r>
    </w:p>
    <w:p w14:paraId="4CE12068" w14:textId="77777777" w:rsidR="00681C55" w:rsidRPr="00C37A3D" w:rsidRDefault="00681C55" w:rsidP="006F1592">
      <w:pPr>
        <w:spacing w:after="80" w:line="240" w:lineRule="auto"/>
        <w:rPr>
          <w:rFonts w:asciiTheme="majorHAnsi" w:hAnsiTheme="majorHAnsi" w:cstheme="majorHAnsi"/>
        </w:rPr>
      </w:pPr>
      <w:r w:rsidRPr="00C37A3D">
        <w:rPr>
          <w:rFonts w:asciiTheme="majorHAnsi" w:hAnsiTheme="majorHAnsi" w:cstheme="majorHAnsi"/>
        </w:rPr>
        <w:lastRenderedPageBreak/>
        <w:t>AS WITNESS the hands of the Parties hereto or their duly authorised representatives the day and year first above written.</w:t>
      </w:r>
    </w:p>
    <w:p w14:paraId="73A51F21" w14:textId="77777777" w:rsidR="00681C55" w:rsidRPr="00C37A3D" w:rsidRDefault="00681C55" w:rsidP="006F1592">
      <w:pPr>
        <w:spacing w:after="80" w:line="240" w:lineRule="auto"/>
        <w:rPr>
          <w:rFonts w:asciiTheme="majorHAnsi" w:hAnsiTheme="majorHAnsi" w:cstheme="majorHAnsi"/>
        </w:rPr>
      </w:pPr>
    </w:p>
    <w:p w14:paraId="20A81DAA" w14:textId="77777777" w:rsidR="00681C55" w:rsidRPr="00C37A3D" w:rsidRDefault="00681C55" w:rsidP="006F1592">
      <w:pPr>
        <w:spacing w:after="80" w:line="240" w:lineRule="auto"/>
        <w:rPr>
          <w:rFonts w:asciiTheme="majorHAnsi" w:hAnsiTheme="majorHAnsi" w:cstheme="majorHAnsi"/>
        </w:rPr>
      </w:pPr>
    </w:p>
    <w:p w14:paraId="6C86D327" w14:textId="77777777" w:rsidR="00681C55" w:rsidRPr="00C37A3D" w:rsidRDefault="00681C55" w:rsidP="006F1592">
      <w:pPr>
        <w:spacing w:after="80" w:line="240" w:lineRule="auto"/>
        <w:rPr>
          <w:rFonts w:asciiTheme="majorHAnsi" w:hAnsiTheme="majorHAnsi" w:cstheme="majorHAnsi"/>
        </w:rPr>
      </w:pPr>
    </w:p>
    <w:p w14:paraId="0B5F7B8D" w14:textId="77777777" w:rsidR="00681C55" w:rsidRPr="00C37A3D" w:rsidRDefault="006E1D3D" w:rsidP="006F1592">
      <w:pPr>
        <w:spacing w:after="80" w:line="240" w:lineRule="auto"/>
        <w:rPr>
          <w:rFonts w:asciiTheme="majorHAnsi" w:hAnsiTheme="majorHAnsi" w:cstheme="majorHAnsi"/>
        </w:rPr>
      </w:pPr>
      <w:r w:rsidRPr="00C37A3D">
        <w:rPr>
          <w:rFonts w:asciiTheme="majorHAnsi" w:hAnsiTheme="majorHAnsi" w:cstheme="majorHAnsi"/>
        </w:rPr>
        <w:t>_________________</w:t>
      </w:r>
    </w:p>
    <w:p w14:paraId="691397C7" w14:textId="77777777" w:rsidR="006E1D3D" w:rsidRPr="00C37A3D" w:rsidRDefault="006E1D3D" w:rsidP="006F1592">
      <w:pPr>
        <w:spacing w:after="80" w:line="240" w:lineRule="auto"/>
        <w:rPr>
          <w:rFonts w:asciiTheme="majorHAnsi" w:hAnsiTheme="majorHAnsi" w:cstheme="majorHAnsi"/>
        </w:rPr>
      </w:pPr>
      <w:r w:rsidRPr="00C37A3D">
        <w:rPr>
          <w:rFonts w:asciiTheme="majorHAnsi" w:hAnsiTheme="majorHAnsi" w:cstheme="majorHAnsi"/>
        </w:rPr>
        <w:t>Signed and confirmed by:</w:t>
      </w:r>
    </w:p>
    <w:p w14:paraId="2FB2990B" w14:textId="3B089BF1" w:rsidR="006E1D3D" w:rsidRPr="006E69E5" w:rsidRDefault="002339E7" w:rsidP="006F1592">
      <w:pPr>
        <w:spacing w:after="80" w:line="240" w:lineRule="auto"/>
        <w:rPr>
          <w:rFonts w:asciiTheme="majorHAnsi" w:hAnsiTheme="majorHAnsi" w:cstheme="majorHAnsi"/>
        </w:rPr>
      </w:pPr>
      <w:r w:rsidRPr="006E69E5">
        <w:rPr>
          <w:rFonts w:asciiTheme="majorHAnsi" w:hAnsiTheme="majorHAnsi" w:cstheme="majorHAnsi"/>
        </w:rPr>
        <w:t>${</w:t>
      </w:r>
      <w:proofErr w:type="spellStart"/>
      <w:r w:rsidRPr="006E69E5">
        <w:rPr>
          <w:rFonts w:asciiTheme="majorHAnsi" w:hAnsiTheme="majorHAnsi" w:cstheme="majorHAnsi"/>
        </w:rPr>
        <w:t>company_name</w:t>
      </w:r>
      <w:proofErr w:type="spellEnd"/>
      <w:r w:rsidRPr="006E69E5">
        <w:rPr>
          <w:rFonts w:asciiTheme="majorHAnsi" w:hAnsiTheme="majorHAnsi" w:cstheme="majorHAnsi"/>
        </w:rPr>
        <w:t>}</w:t>
      </w:r>
    </w:p>
    <w:p w14:paraId="71A5F61D" w14:textId="1457F37C" w:rsidR="006E1D3D" w:rsidRPr="006E69E5" w:rsidRDefault="002339E7" w:rsidP="006F1592">
      <w:pPr>
        <w:spacing w:after="80" w:line="240" w:lineRule="auto"/>
        <w:rPr>
          <w:rFonts w:asciiTheme="majorHAnsi" w:hAnsiTheme="majorHAnsi" w:cstheme="majorHAnsi"/>
        </w:rPr>
      </w:pPr>
      <w:r w:rsidRPr="006E69E5">
        <w:rPr>
          <w:rFonts w:asciiTheme="majorHAnsi" w:hAnsiTheme="majorHAnsi" w:cstheme="majorHAnsi"/>
        </w:rPr>
        <w:t>${</w:t>
      </w:r>
      <w:proofErr w:type="spellStart"/>
      <w:r w:rsidRPr="006E69E5">
        <w:rPr>
          <w:rFonts w:asciiTheme="majorHAnsi" w:hAnsiTheme="majorHAnsi" w:cstheme="majorHAnsi"/>
        </w:rPr>
        <w:t>attention_name</w:t>
      </w:r>
      <w:proofErr w:type="spellEnd"/>
      <w:r w:rsidRPr="006E69E5">
        <w:rPr>
          <w:rFonts w:asciiTheme="majorHAnsi" w:hAnsiTheme="majorHAnsi" w:cstheme="majorHAnsi"/>
        </w:rPr>
        <w:t>}</w:t>
      </w:r>
    </w:p>
    <w:p w14:paraId="4B814FBA" w14:textId="4005BF9D" w:rsidR="006E1D3D" w:rsidRPr="006E69E5" w:rsidRDefault="00C76ECF" w:rsidP="006F1592">
      <w:pPr>
        <w:spacing w:after="80" w:line="240" w:lineRule="auto"/>
        <w:rPr>
          <w:rFonts w:asciiTheme="majorHAnsi" w:hAnsiTheme="majorHAnsi" w:cstheme="majorHAnsi"/>
        </w:rPr>
      </w:pPr>
      <w:r w:rsidRPr="006E69E5">
        <w:rPr>
          <w:rFonts w:asciiTheme="majorHAnsi" w:hAnsiTheme="majorHAnsi" w:cstheme="majorHAnsi"/>
        </w:rPr>
        <w:t>${</w:t>
      </w:r>
      <w:proofErr w:type="spellStart"/>
      <w:r w:rsidRPr="006E69E5">
        <w:rPr>
          <w:rFonts w:asciiTheme="majorHAnsi" w:hAnsiTheme="majorHAnsi" w:cstheme="majorHAnsi"/>
        </w:rPr>
        <w:t>attention_title</w:t>
      </w:r>
      <w:proofErr w:type="spellEnd"/>
      <w:r w:rsidRPr="006E69E5">
        <w:rPr>
          <w:rFonts w:asciiTheme="majorHAnsi" w:hAnsiTheme="majorHAnsi" w:cstheme="majorHAnsi"/>
        </w:rPr>
        <w:t>}</w:t>
      </w:r>
    </w:p>
    <w:p w14:paraId="3794B1F8" w14:textId="77777777" w:rsidR="00C76ECF" w:rsidRPr="00C37A3D" w:rsidRDefault="00C76ECF" w:rsidP="006F1592">
      <w:pPr>
        <w:spacing w:after="80" w:line="240" w:lineRule="auto"/>
        <w:rPr>
          <w:rFonts w:asciiTheme="majorHAnsi" w:hAnsiTheme="majorHAnsi" w:cstheme="majorHAnsi"/>
        </w:rPr>
      </w:pPr>
    </w:p>
    <w:p w14:paraId="3ADC60A5" w14:textId="207846ED" w:rsidR="006E1D3D" w:rsidRPr="00C76ECF" w:rsidRDefault="006E1D3D" w:rsidP="006F1592">
      <w:pPr>
        <w:spacing w:after="80" w:line="240" w:lineRule="auto"/>
        <w:rPr>
          <w:rFonts w:asciiTheme="majorHAnsi" w:hAnsiTheme="majorHAnsi" w:cstheme="majorHAnsi"/>
        </w:rPr>
      </w:pPr>
      <w:r w:rsidRPr="00C37A3D">
        <w:rPr>
          <w:rFonts w:asciiTheme="majorHAnsi" w:hAnsiTheme="majorHAnsi" w:cstheme="majorHAnsi"/>
        </w:rPr>
        <w:t>Date:</w:t>
      </w:r>
      <w:r w:rsidR="00C76ECF">
        <w:rPr>
          <w:rFonts w:asciiTheme="majorHAnsi" w:hAnsiTheme="majorHAnsi" w:cstheme="majorHAnsi"/>
        </w:rPr>
        <w:t xml:space="preserve"> </w:t>
      </w:r>
    </w:p>
    <w:p w14:paraId="33747E1F" w14:textId="77777777" w:rsidR="006E1D3D" w:rsidRPr="00C37A3D" w:rsidRDefault="006E1D3D" w:rsidP="006F1592">
      <w:pPr>
        <w:spacing w:after="80" w:line="240" w:lineRule="auto"/>
        <w:rPr>
          <w:rFonts w:asciiTheme="majorHAnsi" w:hAnsiTheme="majorHAnsi" w:cstheme="majorHAnsi"/>
        </w:rPr>
      </w:pPr>
    </w:p>
    <w:p w14:paraId="17173F7C" w14:textId="77777777" w:rsidR="006E1D3D" w:rsidRPr="00C37A3D" w:rsidRDefault="006E1D3D" w:rsidP="006F1592">
      <w:pPr>
        <w:spacing w:after="80" w:line="240" w:lineRule="auto"/>
        <w:rPr>
          <w:rFonts w:asciiTheme="majorHAnsi" w:hAnsiTheme="majorHAnsi" w:cstheme="majorHAnsi"/>
        </w:rPr>
      </w:pPr>
    </w:p>
    <w:p w14:paraId="71EB31D0" w14:textId="77777777" w:rsidR="006E1D3D" w:rsidRPr="00C37A3D" w:rsidRDefault="006E1D3D" w:rsidP="006F1592">
      <w:pPr>
        <w:spacing w:after="80" w:line="240" w:lineRule="auto"/>
        <w:rPr>
          <w:rFonts w:asciiTheme="majorHAnsi" w:hAnsiTheme="majorHAnsi" w:cstheme="majorHAnsi"/>
        </w:rPr>
      </w:pPr>
    </w:p>
    <w:p w14:paraId="66E2FA7C" w14:textId="77777777" w:rsidR="006E1D3D" w:rsidRPr="00C37A3D" w:rsidRDefault="006E1D3D" w:rsidP="006F1592">
      <w:pPr>
        <w:spacing w:after="80" w:line="240" w:lineRule="auto"/>
        <w:rPr>
          <w:rFonts w:asciiTheme="majorHAnsi" w:hAnsiTheme="majorHAnsi" w:cstheme="majorHAnsi"/>
        </w:rPr>
      </w:pPr>
      <w:r w:rsidRPr="00C37A3D">
        <w:rPr>
          <w:rFonts w:asciiTheme="majorHAnsi" w:hAnsiTheme="majorHAnsi" w:cstheme="majorHAnsi"/>
        </w:rPr>
        <w:t>_________________</w:t>
      </w:r>
    </w:p>
    <w:p w14:paraId="2CB0660D" w14:textId="77777777" w:rsidR="006E1D3D" w:rsidRPr="00C37A3D" w:rsidRDefault="006E1D3D" w:rsidP="006F1592">
      <w:pPr>
        <w:spacing w:after="80" w:line="240" w:lineRule="auto"/>
        <w:rPr>
          <w:rFonts w:asciiTheme="majorHAnsi" w:hAnsiTheme="majorHAnsi" w:cstheme="majorHAnsi"/>
        </w:rPr>
      </w:pPr>
      <w:r w:rsidRPr="00C37A3D">
        <w:rPr>
          <w:rFonts w:asciiTheme="majorHAnsi" w:hAnsiTheme="majorHAnsi" w:cstheme="majorHAnsi"/>
        </w:rPr>
        <w:t>Signed and confirmed by:</w:t>
      </w:r>
    </w:p>
    <w:p w14:paraId="0647D5FF" w14:textId="211E7A1C" w:rsidR="006E1D3D" w:rsidRPr="00C37A3D" w:rsidRDefault="009A1A85" w:rsidP="006F1592">
      <w:pPr>
        <w:spacing w:after="80" w:line="240" w:lineRule="auto"/>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firm_name</w:t>
      </w:r>
      <w:proofErr w:type="spellEnd"/>
      <w:r>
        <w:rPr>
          <w:rFonts w:asciiTheme="majorHAnsi" w:hAnsiTheme="majorHAnsi" w:cstheme="majorHAnsi"/>
        </w:rPr>
        <w:t>}</w:t>
      </w:r>
    </w:p>
    <w:p w14:paraId="0CE93FE0" w14:textId="0B4F7BC1" w:rsidR="006E1D3D" w:rsidRPr="009A1A85" w:rsidRDefault="00051375" w:rsidP="006F1592">
      <w:pPr>
        <w:spacing w:after="80" w:line="240" w:lineRule="auto"/>
        <w:rPr>
          <w:rFonts w:asciiTheme="majorHAnsi" w:hAnsiTheme="majorHAnsi" w:cstheme="majorHAnsi"/>
        </w:rPr>
      </w:pPr>
      <w:r>
        <w:rPr>
          <w:rFonts w:asciiTheme="majorHAnsi" w:hAnsiTheme="majorHAnsi" w:cstheme="majorHAnsi"/>
        </w:rPr>
        <w:t>GEORGE YEO</w:t>
      </w:r>
    </w:p>
    <w:p w14:paraId="6B443C9B" w14:textId="0DE0C882" w:rsidR="006E1D3D" w:rsidRPr="00027C24" w:rsidRDefault="00027C24" w:rsidP="006F1592">
      <w:pPr>
        <w:spacing w:after="80" w:line="240" w:lineRule="auto"/>
        <w:rPr>
          <w:rFonts w:asciiTheme="majorHAnsi" w:hAnsiTheme="majorHAnsi" w:cstheme="majorHAnsi"/>
        </w:rPr>
      </w:pPr>
      <w:r w:rsidRPr="00027C24">
        <w:rPr>
          <w:rFonts w:asciiTheme="majorHAnsi" w:hAnsiTheme="majorHAnsi" w:cstheme="majorHAnsi"/>
        </w:rPr>
        <w:t>DIRECTOR</w:t>
      </w:r>
    </w:p>
    <w:p w14:paraId="33D5E40C" w14:textId="77777777" w:rsidR="006E1D3D" w:rsidRPr="00C37A3D" w:rsidRDefault="006E1D3D" w:rsidP="006F1592">
      <w:pPr>
        <w:spacing w:after="80" w:line="240" w:lineRule="auto"/>
        <w:rPr>
          <w:rFonts w:asciiTheme="majorHAnsi" w:hAnsiTheme="majorHAnsi" w:cstheme="majorHAnsi"/>
        </w:rPr>
      </w:pPr>
    </w:p>
    <w:p w14:paraId="2F9A5CD4" w14:textId="25BF9A75" w:rsidR="006F1592" w:rsidRPr="009A1A85" w:rsidRDefault="006E1D3D" w:rsidP="006F1592">
      <w:pPr>
        <w:spacing w:after="80" w:line="240" w:lineRule="auto"/>
        <w:rPr>
          <w:rFonts w:asciiTheme="majorHAnsi" w:hAnsiTheme="majorHAnsi" w:cstheme="majorHAnsi"/>
        </w:rPr>
      </w:pPr>
      <w:r w:rsidRPr="00C37A3D">
        <w:rPr>
          <w:rFonts w:asciiTheme="majorHAnsi" w:hAnsiTheme="majorHAnsi" w:cstheme="majorHAnsi"/>
        </w:rPr>
        <w:t>Date:</w:t>
      </w:r>
      <w:r w:rsidR="009C4A36" w:rsidRPr="00C37A3D">
        <w:rPr>
          <w:rFonts w:asciiTheme="majorHAnsi" w:hAnsiTheme="majorHAnsi" w:cstheme="majorHAnsi"/>
        </w:rPr>
        <w:t xml:space="preserve"> </w:t>
      </w:r>
    </w:p>
    <w:p w14:paraId="73405EC9" w14:textId="07814334" w:rsidR="00353704" w:rsidRPr="009A1A85" w:rsidRDefault="00353704" w:rsidP="006F1592">
      <w:pPr>
        <w:spacing w:after="80" w:line="240" w:lineRule="auto"/>
        <w:rPr>
          <w:rFonts w:asciiTheme="majorHAnsi" w:hAnsiTheme="majorHAnsi" w:cstheme="majorHAnsi"/>
        </w:rPr>
      </w:pPr>
    </w:p>
    <w:p w14:paraId="04FBD0E0" w14:textId="4B88D094" w:rsidR="00353704" w:rsidRPr="009A1A85" w:rsidRDefault="00353704" w:rsidP="006F1592">
      <w:pPr>
        <w:spacing w:after="80" w:line="240" w:lineRule="auto"/>
        <w:rPr>
          <w:rFonts w:asciiTheme="majorHAnsi" w:hAnsiTheme="majorHAnsi" w:cstheme="majorHAnsi"/>
        </w:rPr>
      </w:pPr>
    </w:p>
    <w:p w14:paraId="5AB6A83D" w14:textId="2C610A46" w:rsidR="00353704" w:rsidRPr="009A1A85" w:rsidRDefault="00353704" w:rsidP="006F1592">
      <w:pPr>
        <w:spacing w:after="80" w:line="240" w:lineRule="auto"/>
        <w:rPr>
          <w:rFonts w:asciiTheme="majorHAnsi" w:hAnsiTheme="majorHAnsi" w:cstheme="majorHAnsi"/>
        </w:rPr>
      </w:pPr>
    </w:p>
    <w:p w14:paraId="21D3D84D" w14:textId="571DD6A4" w:rsidR="00353704" w:rsidRPr="009A1A85" w:rsidRDefault="00353704" w:rsidP="006F1592">
      <w:pPr>
        <w:spacing w:after="80" w:line="240" w:lineRule="auto"/>
        <w:rPr>
          <w:rFonts w:asciiTheme="majorHAnsi" w:hAnsiTheme="majorHAnsi" w:cstheme="majorHAnsi"/>
        </w:rPr>
      </w:pPr>
    </w:p>
    <w:p w14:paraId="2EC03529" w14:textId="1EC428BC" w:rsidR="00353704" w:rsidRPr="009A1A85" w:rsidRDefault="00353704" w:rsidP="006F1592">
      <w:pPr>
        <w:spacing w:after="80" w:line="240" w:lineRule="auto"/>
        <w:rPr>
          <w:rFonts w:asciiTheme="majorHAnsi" w:hAnsiTheme="majorHAnsi" w:cstheme="majorHAnsi"/>
        </w:rPr>
      </w:pPr>
    </w:p>
    <w:p w14:paraId="665B68AB" w14:textId="5BCB670C" w:rsidR="00353704" w:rsidRPr="009A1A85" w:rsidRDefault="00353704" w:rsidP="006F1592">
      <w:pPr>
        <w:spacing w:after="80" w:line="240" w:lineRule="auto"/>
        <w:rPr>
          <w:rFonts w:asciiTheme="majorHAnsi" w:hAnsiTheme="majorHAnsi" w:cstheme="majorHAnsi"/>
        </w:rPr>
      </w:pPr>
    </w:p>
    <w:p w14:paraId="253D2C06" w14:textId="36CEB4E7" w:rsidR="00353704" w:rsidRPr="009A1A85" w:rsidRDefault="00353704" w:rsidP="006F1592">
      <w:pPr>
        <w:spacing w:after="80" w:line="240" w:lineRule="auto"/>
        <w:rPr>
          <w:rFonts w:asciiTheme="majorHAnsi" w:hAnsiTheme="majorHAnsi" w:cstheme="majorHAnsi"/>
        </w:rPr>
      </w:pPr>
    </w:p>
    <w:p w14:paraId="32FEC9C6" w14:textId="738F922F" w:rsidR="00353704" w:rsidRPr="009A1A85" w:rsidRDefault="00353704" w:rsidP="006F1592">
      <w:pPr>
        <w:spacing w:after="80" w:line="240" w:lineRule="auto"/>
        <w:rPr>
          <w:rFonts w:asciiTheme="majorHAnsi" w:hAnsiTheme="majorHAnsi" w:cstheme="majorHAnsi"/>
        </w:rPr>
      </w:pPr>
    </w:p>
    <w:p w14:paraId="65E80C6F" w14:textId="1231E5CE" w:rsidR="00353704" w:rsidRPr="009A1A85" w:rsidRDefault="00353704" w:rsidP="006F1592">
      <w:pPr>
        <w:spacing w:after="80" w:line="240" w:lineRule="auto"/>
        <w:rPr>
          <w:rFonts w:asciiTheme="majorHAnsi" w:hAnsiTheme="majorHAnsi" w:cstheme="majorHAnsi"/>
        </w:rPr>
      </w:pPr>
    </w:p>
    <w:p w14:paraId="1F49BD65" w14:textId="6AF38FF3" w:rsidR="00353704" w:rsidRPr="009A1A85" w:rsidRDefault="00353704" w:rsidP="006F1592">
      <w:pPr>
        <w:spacing w:after="80" w:line="240" w:lineRule="auto"/>
        <w:rPr>
          <w:rFonts w:asciiTheme="majorHAnsi" w:hAnsiTheme="majorHAnsi" w:cstheme="majorHAnsi"/>
        </w:rPr>
      </w:pPr>
    </w:p>
    <w:p w14:paraId="1CE64954" w14:textId="4997CC4B" w:rsidR="00353704" w:rsidRPr="009A1A85" w:rsidRDefault="00353704" w:rsidP="006F1592">
      <w:pPr>
        <w:spacing w:after="80" w:line="240" w:lineRule="auto"/>
        <w:rPr>
          <w:rFonts w:asciiTheme="majorHAnsi" w:hAnsiTheme="majorHAnsi" w:cstheme="majorHAnsi"/>
        </w:rPr>
      </w:pPr>
    </w:p>
    <w:p w14:paraId="5F853C99" w14:textId="1572B43E" w:rsidR="00353704" w:rsidRPr="009A1A85" w:rsidRDefault="00353704" w:rsidP="006F1592">
      <w:pPr>
        <w:spacing w:after="80" w:line="240" w:lineRule="auto"/>
        <w:rPr>
          <w:rFonts w:asciiTheme="majorHAnsi" w:hAnsiTheme="majorHAnsi" w:cstheme="majorHAnsi"/>
        </w:rPr>
      </w:pPr>
    </w:p>
    <w:p w14:paraId="6C796F42" w14:textId="09AE34C9" w:rsidR="00353704" w:rsidRPr="009A1A85" w:rsidRDefault="00353704" w:rsidP="006F1592">
      <w:pPr>
        <w:spacing w:after="80" w:line="240" w:lineRule="auto"/>
        <w:rPr>
          <w:rFonts w:asciiTheme="majorHAnsi" w:hAnsiTheme="majorHAnsi" w:cstheme="majorHAnsi"/>
        </w:rPr>
      </w:pPr>
    </w:p>
    <w:p w14:paraId="7B2BB598" w14:textId="56E2795C" w:rsidR="00353704" w:rsidRPr="009A1A85" w:rsidRDefault="00353704" w:rsidP="006F1592">
      <w:pPr>
        <w:spacing w:after="80" w:line="240" w:lineRule="auto"/>
        <w:rPr>
          <w:rFonts w:asciiTheme="majorHAnsi" w:hAnsiTheme="majorHAnsi" w:cstheme="majorHAnsi"/>
        </w:rPr>
      </w:pPr>
    </w:p>
    <w:p w14:paraId="03A2B789" w14:textId="1467C190" w:rsidR="00353704" w:rsidRPr="009A1A85" w:rsidRDefault="00353704" w:rsidP="006F1592">
      <w:pPr>
        <w:spacing w:after="80" w:line="240" w:lineRule="auto"/>
        <w:rPr>
          <w:rFonts w:asciiTheme="majorHAnsi" w:hAnsiTheme="majorHAnsi" w:cstheme="majorHAnsi"/>
        </w:rPr>
      </w:pPr>
    </w:p>
    <w:p w14:paraId="5E855172" w14:textId="6BDD3371" w:rsidR="00353704" w:rsidRPr="00353704" w:rsidRDefault="00353704" w:rsidP="00353704">
      <w:pPr>
        <w:spacing w:after="80" w:line="240" w:lineRule="auto"/>
        <w:jc w:val="center"/>
        <w:rPr>
          <w:rFonts w:asciiTheme="majorHAnsi" w:hAnsiTheme="majorHAnsi" w:cstheme="majorHAnsi"/>
        </w:rPr>
      </w:pPr>
      <w:r>
        <w:rPr>
          <w:rFonts w:asciiTheme="majorHAnsi" w:hAnsiTheme="majorHAnsi" w:cstheme="majorHAnsi"/>
        </w:rPr>
        <w:t>[END]</w:t>
      </w:r>
    </w:p>
    <w:sectPr w:rsidR="00353704" w:rsidRPr="00353704" w:rsidSect="0095410F">
      <w:headerReference w:type="default" r:id="rId7"/>
      <w:headerReference w:type="first" r:id="rId8"/>
      <w:pgSz w:w="11906" w:h="16838"/>
      <w:pgMar w:top="1440" w:right="1440" w:bottom="1440" w:left="1440" w:header="124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D696D" w14:textId="77777777" w:rsidR="00701E54" w:rsidRDefault="00701E54" w:rsidP="0079748D">
      <w:pPr>
        <w:spacing w:after="0" w:line="240" w:lineRule="auto"/>
      </w:pPr>
      <w:r>
        <w:separator/>
      </w:r>
    </w:p>
  </w:endnote>
  <w:endnote w:type="continuationSeparator" w:id="0">
    <w:p w14:paraId="67CD3001" w14:textId="77777777" w:rsidR="00701E54" w:rsidRDefault="00701E54" w:rsidP="0079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AA0C5" w14:textId="77777777" w:rsidR="00701E54" w:rsidRDefault="00701E54" w:rsidP="0079748D">
      <w:pPr>
        <w:spacing w:after="0" w:line="240" w:lineRule="auto"/>
      </w:pPr>
      <w:r>
        <w:separator/>
      </w:r>
    </w:p>
  </w:footnote>
  <w:footnote w:type="continuationSeparator" w:id="0">
    <w:p w14:paraId="7E7155A1" w14:textId="77777777" w:rsidR="00701E54" w:rsidRDefault="00701E54" w:rsidP="00797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E6C7F" w14:textId="315D1388" w:rsidR="0079748D" w:rsidRDefault="0079748D" w:rsidP="00231FB4">
    <w:pPr>
      <w:pStyle w:val="Header"/>
      <w:tabs>
        <w:tab w:val="clear" w:pos="4513"/>
        <w:tab w:val="clear" w:pos="9026"/>
        <w:tab w:val="left" w:pos="10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FD946" w14:textId="77777777" w:rsidR="0095410F" w:rsidRPr="00886B0A" w:rsidRDefault="0095410F" w:rsidP="0095410F">
    <w:pPr>
      <w:tabs>
        <w:tab w:val="center" w:pos="4680"/>
        <w:tab w:val="right" w:pos="9360"/>
      </w:tabs>
      <w:spacing w:after="0" w:line="240" w:lineRule="auto"/>
      <w:rPr>
        <w:b/>
        <w:color w:val="2E74B5"/>
        <w:sz w:val="20"/>
        <w:szCs w:val="20"/>
        <w:lang w:val="en-GB"/>
      </w:rPr>
    </w:pPr>
    <w:r w:rsidRPr="00886B0A">
      <w:rPr>
        <w:rFonts w:ascii="Times New Roman" w:eastAsia="Times New Roman" w:hAnsi="Times New Roman"/>
        <w:noProof/>
        <w:sz w:val="24"/>
        <w:szCs w:val="24"/>
        <w:lang w:val="en-GB"/>
      </w:rPr>
      <mc:AlternateContent>
        <mc:Choice Requires="wps">
          <w:drawing>
            <wp:anchor distT="0" distB="0" distL="114300" distR="114300" simplePos="0" relativeHeight="251663360" behindDoc="0" locked="0" layoutInCell="1" allowOverlap="1" wp14:anchorId="17B9000B" wp14:editId="2F43531B">
              <wp:simplePos x="0" y="0"/>
              <wp:positionH relativeFrom="margin">
                <wp:posOffset>342900</wp:posOffset>
              </wp:positionH>
              <wp:positionV relativeFrom="paragraph">
                <wp:posOffset>-620395</wp:posOffset>
              </wp:positionV>
              <wp:extent cx="1060450" cy="8826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60450" cy="882650"/>
                      </a:xfrm>
                      <a:prstGeom prst="rect">
                        <a:avLst/>
                      </a:prstGeom>
                      <a:noFill/>
                      <a:ln w="6350">
                        <a:noFill/>
                      </a:ln>
                    </wps:spPr>
                    <wps:txbx>
                      <w:txbxContent>
                        <w:p w14:paraId="67E09731" w14:textId="77777777" w:rsidR="0095410F" w:rsidRPr="006C1082" w:rsidRDefault="0095410F" w:rsidP="0095410F">
                          <w:pPr>
                            <w:spacing w:line="360" w:lineRule="auto"/>
                            <w:jc w:val="center"/>
                            <w:rPr>
                              <w:sz w:val="16"/>
                              <w:szCs w:val="16"/>
                            </w:rPr>
                          </w:pPr>
                          <w:r w:rsidRPr="006C1082">
                            <w:rPr>
                              <w:sz w:val="16"/>
                              <w:szCs w:val="16"/>
                            </w:rPr>
                            <w:t>${CompanyLogo:</w:t>
                          </w:r>
                          <w:r>
                            <w:rPr>
                              <w:sz w:val="16"/>
                              <w:szCs w:val="16"/>
                            </w:rPr>
                            <w:t>12</w:t>
                          </w:r>
                          <w:r w:rsidRPr="006C1082">
                            <w:rPr>
                              <w:sz w:val="16"/>
                              <w:szCs w:val="16"/>
                            </w:rPr>
                            <w:t>0:</w:t>
                          </w:r>
                          <w:r>
                            <w:rPr>
                              <w:sz w:val="16"/>
                              <w:szCs w:val="16"/>
                            </w:rPr>
                            <w:t>8</w:t>
                          </w:r>
                          <w:r w:rsidRPr="006C1082">
                            <w:rPr>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9000B" id="_x0000_t202" coordsize="21600,21600" o:spt="202" path="m,l,21600r21600,l21600,xe">
              <v:stroke joinstyle="miter"/>
              <v:path gradientshapeok="t" o:connecttype="rect"/>
            </v:shapetype>
            <v:shape id="Text Box 1" o:spid="_x0000_s1026" type="#_x0000_t202" style="position:absolute;margin-left:27pt;margin-top:-48.85pt;width:83.5pt;height:6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" filled="f" stroked="f" strokeweight=".5pt">
              <v:textbox>
                <w:txbxContent>
                  <w:p w14:paraId="67E09731" w14:textId="77777777" w:rsidR="0095410F" w:rsidRPr="006C1082" w:rsidRDefault="0095410F" w:rsidP="0095410F">
                    <w:pPr>
                      <w:spacing w:line="360" w:lineRule="auto"/>
                      <w:jc w:val="center"/>
                      <w:rPr>
                        <w:sz w:val="16"/>
                        <w:szCs w:val="16"/>
                      </w:rPr>
                    </w:pPr>
                    <w:r w:rsidRPr="006C1082">
                      <w:rPr>
                        <w:sz w:val="16"/>
                        <w:szCs w:val="16"/>
                      </w:rPr>
                      <w:t>${CompanyLogo:</w:t>
                    </w:r>
                    <w:r>
                      <w:rPr>
                        <w:sz w:val="16"/>
                        <w:szCs w:val="16"/>
                      </w:rPr>
                      <w:t>12</w:t>
                    </w:r>
                    <w:r w:rsidRPr="006C1082">
                      <w:rPr>
                        <w:sz w:val="16"/>
                        <w:szCs w:val="16"/>
                      </w:rPr>
                      <w:t>0:</w:t>
                    </w:r>
                    <w:r>
                      <w:rPr>
                        <w:sz w:val="16"/>
                        <w:szCs w:val="16"/>
                      </w:rPr>
                      <w:t>8</w:t>
                    </w:r>
                    <w:r w:rsidRPr="006C1082">
                      <w:rPr>
                        <w:sz w:val="16"/>
                        <w:szCs w:val="16"/>
                      </w:rPr>
                      <w:t>0}</w:t>
                    </w:r>
                  </w:p>
                </w:txbxContent>
              </v:textbox>
              <w10:wrap anchorx="margin"/>
            </v:shape>
          </w:pict>
        </mc:Fallback>
      </mc:AlternateContent>
    </w:r>
    <w:r w:rsidRPr="00886B0A">
      <w:rPr>
        <w:rFonts w:ascii="Times New Roman" w:eastAsia="Times New Roman" w:hAnsi="Times New Roman"/>
        <w:noProof/>
        <w:sz w:val="24"/>
        <w:szCs w:val="24"/>
        <w:lang w:val="en-GB"/>
      </w:rPr>
      <mc:AlternateContent>
        <mc:Choice Requires="wps">
          <w:drawing>
            <wp:anchor distT="0" distB="0" distL="114300" distR="114300" simplePos="0" relativeHeight="251662336" behindDoc="0" locked="0" layoutInCell="1" allowOverlap="1" wp14:anchorId="44D7F39F" wp14:editId="2BA9F92C">
              <wp:simplePos x="0" y="0"/>
              <wp:positionH relativeFrom="margin">
                <wp:posOffset>1414145</wp:posOffset>
              </wp:positionH>
              <wp:positionV relativeFrom="paragraph">
                <wp:posOffset>-620395</wp:posOffset>
              </wp:positionV>
              <wp:extent cx="4486275" cy="1076325"/>
              <wp:effectExtent l="0" t="0" r="0" b="0"/>
              <wp:wrapNone/>
              <wp:docPr id="3" name="Text Box 3"/>
              <wp:cNvGraphicFramePr/>
              <a:graphic xmlns:a="http://schemas.openxmlformats.org/drawingml/2006/main">
                <a:graphicData uri="http://schemas.microsoft.com/office/word/2010/wordprocessingShape">
                  <wps:wsp>
                    <wps:cNvSpPr txBox="1"/>
                    <wps:spPr>
                      <a:xfrm>
                        <a:off x="0" y="0"/>
                        <a:ext cx="4486275" cy="1076325"/>
                      </a:xfrm>
                      <a:prstGeom prst="rect">
                        <a:avLst/>
                      </a:prstGeom>
                      <a:noFill/>
                      <a:ln w="6350">
                        <a:noFill/>
                      </a:ln>
                    </wps:spPr>
                    <wps:txbx>
                      <w:txbxContent>
                        <w:p w14:paraId="7CEB2F33" w14:textId="77777777" w:rsidR="0095410F" w:rsidRPr="00886B0A" w:rsidRDefault="0095410F" w:rsidP="0095410F">
                          <w:pPr>
                            <w:pStyle w:val="Header"/>
                            <w:rPr>
                              <w:b/>
                              <w:color w:val="2E74B5"/>
                              <w:sz w:val="50"/>
                              <w:szCs w:val="50"/>
                            </w:rPr>
                          </w:pPr>
                          <w:r w:rsidRPr="005C0DBF">
                            <w:rPr>
                              <w:b/>
                              <w:sz w:val="32"/>
                              <w:szCs w:val="32"/>
                            </w:rPr>
                            <w:t>${</w:t>
                          </w:r>
                          <w:proofErr w:type="spellStart"/>
                          <w:r w:rsidRPr="005C0DBF">
                            <w:rPr>
                              <w:b/>
                              <w:sz w:val="32"/>
                              <w:szCs w:val="32"/>
                            </w:rPr>
                            <w:t>firm_name</w:t>
                          </w:r>
                          <w:proofErr w:type="spellEnd"/>
                          <w:r w:rsidRPr="005C0DBF">
                            <w:rPr>
                              <w:b/>
                              <w:sz w:val="32"/>
                              <w:szCs w:val="32"/>
                            </w:rPr>
                            <w:t>}</w:t>
                          </w:r>
                          <w:r w:rsidRPr="005C0DBF">
                            <w:rPr>
                              <w:b/>
                              <w:sz w:val="50"/>
                              <w:szCs w:val="50"/>
                            </w:rPr>
                            <w:t xml:space="preserve"> </w:t>
                          </w:r>
                          <w:r>
                            <w:rPr>
                              <w:b/>
                              <w:sz w:val="50"/>
                              <w:szCs w:val="50"/>
                            </w:rPr>
                            <w:br/>
                          </w:r>
                          <w:r w:rsidRPr="00E04BA9">
                            <w:rPr>
                              <w:bCs/>
                              <w:sz w:val="20"/>
                              <w:szCs w:val="20"/>
                            </w:rPr>
                            <w:t>${UEN}</w:t>
                          </w:r>
                          <w:r w:rsidRPr="005C0DBF">
                            <w:rPr>
                              <w:sz w:val="20"/>
                              <w:szCs w:val="20"/>
                            </w:rPr>
                            <w:br/>
                          </w:r>
                          <w:r>
                            <w:rPr>
                              <w:sz w:val="20"/>
                              <w:szCs w:val="20"/>
                            </w:rPr>
                            <w:t>${</w:t>
                          </w:r>
                          <w:proofErr w:type="spellStart"/>
                          <w:r>
                            <w:rPr>
                              <w:sz w:val="20"/>
                              <w:szCs w:val="20"/>
                            </w:rPr>
                            <w:t>firm_address</w:t>
                          </w:r>
                          <w:proofErr w:type="spellEnd"/>
                          <w:r>
                            <w:rPr>
                              <w:sz w:val="20"/>
                              <w:szCs w:val="20"/>
                            </w:rPr>
                            <w:t>}</w:t>
                          </w:r>
                          <w:r>
                            <w:rPr>
                              <w:sz w:val="20"/>
                              <w:szCs w:val="20"/>
                            </w:rPr>
                            <w:br/>
                          </w:r>
                          <w:r>
                            <w:rPr>
                              <w:rFonts w:cs="Calibri"/>
                              <w:noProof/>
                              <w:sz w:val="20"/>
                              <w:szCs w:val="20"/>
                              <w:lang w:val="en-US"/>
                            </w:rPr>
                            <w:t xml:space="preserve">Tel: </w:t>
                          </w:r>
                          <w:r w:rsidRPr="00886B0A">
                            <w:rPr>
                              <w:rFonts w:cs="Calibri"/>
                              <w:noProof/>
                              <w:sz w:val="20"/>
                              <w:szCs w:val="20"/>
                              <w:lang w:val="en-US"/>
                            </w:rPr>
                            <w:t xml:space="preserve">${firm_telephone} </w:t>
                          </w:r>
                          <w:r>
                            <w:rPr>
                              <w:rFonts w:cs="Calibri"/>
                              <w:noProof/>
                              <w:sz w:val="20"/>
                              <w:szCs w:val="20"/>
                              <w:lang w:val="en-US"/>
                            </w:rPr>
                            <w:t xml:space="preserve"> Fax: </w:t>
                          </w:r>
                          <w:r w:rsidRPr="00886B0A">
                            <w:rPr>
                              <w:rFonts w:cs="Calibri"/>
                              <w:noProof/>
                              <w:sz w:val="20"/>
                              <w:szCs w:val="20"/>
                              <w:lang w:val="en-US"/>
                            </w:rPr>
                            <w:t xml:space="preserve">${firm_fax}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7F39F" id="Text Box 3" o:spid="_x0000_s1027" type="#_x0000_t202" style="position:absolute;margin-left:111.35pt;margin-top:-48.85pt;width:353.25pt;height:8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" filled="f" stroked="f" strokeweight=".5pt">
              <v:textbox>
                <w:txbxContent>
                  <w:p w14:paraId="7CEB2F33" w14:textId="77777777" w:rsidR="0095410F" w:rsidRPr="00886B0A" w:rsidRDefault="0095410F" w:rsidP="0095410F">
                    <w:pPr>
                      <w:pStyle w:val="Header"/>
                      <w:rPr>
                        <w:b/>
                        <w:color w:val="2E74B5"/>
                        <w:sz w:val="50"/>
                        <w:szCs w:val="50"/>
                      </w:rPr>
                    </w:pPr>
                    <w:r w:rsidRPr="005C0DBF">
                      <w:rPr>
                        <w:b/>
                        <w:sz w:val="32"/>
                        <w:szCs w:val="32"/>
                      </w:rPr>
                      <w:t>${</w:t>
                    </w:r>
                    <w:proofErr w:type="spellStart"/>
                    <w:r w:rsidRPr="005C0DBF">
                      <w:rPr>
                        <w:b/>
                        <w:sz w:val="32"/>
                        <w:szCs w:val="32"/>
                      </w:rPr>
                      <w:t>firm_name</w:t>
                    </w:r>
                    <w:proofErr w:type="spellEnd"/>
                    <w:r w:rsidRPr="005C0DBF">
                      <w:rPr>
                        <w:b/>
                        <w:sz w:val="32"/>
                        <w:szCs w:val="32"/>
                      </w:rPr>
                      <w:t>}</w:t>
                    </w:r>
                    <w:r w:rsidRPr="005C0DBF">
                      <w:rPr>
                        <w:b/>
                        <w:sz w:val="50"/>
                        <w:szCs w:val="50"/>
                      </w:rPr>
                      <w:t xml:space="preserve"> </w:t>
                    </w:r>
                    <w:r>
                      <w:rPr>
                        <w:b/>
                        <w:sz w:val="50"/>
                        <w:szCs w:val="50"/>
                      </w:rPr>
                      <w:br/>
                    </w:r>
                    <w:r w:rsidRPr="00E04BA9">
                      <w:rPr>
                        <w:bCs/>
                        <w:sz w:val="20"/>
                        <w:szCs w:val="20"/>
                      </w:rPr>
                      <w:t>${UEN}</w:t>
                    </w:r>
                    <w:r w:rsidRPr="005C0DBF">
                      <w:rPr>
                        <w:sz w:val="20"/>
                        <w:szCs w:val="20"/>
                      </w:rPr>
                      <w:br/>
                    </w:r>
                    <w:r>
                      <w:rPr>
                        <w:sz w:val="20"/>
                        <w:szCs w:val="20"/>
                      </w:rPr>
                      <w:t>${</w:t>
                    </w:r>
                    <w:proofErr w:type="spellStart"/>
                    <w:r>
                      <w:rPr>
                        <w:sz w:val="20"/>
                        <w:szCs w:val="20"/>
                      </w:rPr>
                      <w:t>firm_address</w:t>
                    </w:r>
                    <w:proofErr w:type="spellEnd"/>
                    <w:r>
                      <w:rPr>
                        <w:sz w:val="20"/>
                        <w:szCs w:val="20"/>
                      </w:rPr>
                      <w:t>}</w:t>
                    </w:r>
                    <w:r>
                      <w:rPr>
                        <w:sz w:val="20"/>
                        <w:szCs w:val="20"/>
                      </w:rPr>
                      <w:br/>
                    </w:r>
                    <w:r>
                      <w:rPr>
                        <w:rFonts w:cs="Calibri"/>
                        <w:noProof/>
                        <w:sz w:val="20"/>
                        <w:szCs w:val="20"/>
                        <w:lang w:val="en-US"/>
                      </w:rPr>
                      <w:t xml:space="preserve">Tel: </w:t>
                    </w:r>
                    <w:r w:rsidRPr="00886B0A">
                      <w:rPr>
                        <w:rFonts w:cs="Calibri"/>
                        <w:noProof/>
                        <w:sz w:val="20"/>
                        <w:szCs w:val="20"/>
                        <w:lang w:val="en-US"/>
                      </w:rPr>
                      <w:t xml:space="preserve">${firm_telephone} </w:t>
                    </w:r>
                    <w:r>
                      <w:rPr>
                        <w:rFonts w:cs="Calibri"/>
                        <w:noProof/>
                        <w:sz w:val="20"/>
                        <w:szCs w:val="20"/>
                        <w:lang w:val="en-US"/>
                      </w:rPr>
                      <w:t xml:space="preserve"> Fax: </w:t>
                    </w:r>
                    <w:r w:rsidRPr="00886B0A">
                      <w:rPr>
                        <w:rFonts w:cs="Calibri"/>
                        <w:noProof/>
                        <w:sz w:val="20"/>
                        <w:szCs w:val="20"/>
                        <w:lang w:val="en-US"/>
                      </w:rPr>
                      <w:t xml:space="preserve">${firm_fax} </w:t>
                    </w:r>
                  </w:p>
                </w:txbxContent>
              </v:textbox>
              <w10:wrap anchorx="margin"/>
            </v:shape>
          </w:pict>
        </mc:Fallback>
      </mc:AlternateContent>
    </w:r>
  </w:p>
  <w:p w14:paraId="2A303DA1" w14:textId="77777777" w:rsidR="0095410F" w:rsidRDefault="0095410F" w:rsidP="0095410F">
    <w:pPr>
      <w:pStyle w:val="Header"/>
      <w:tabs>
        <w:tab w:val="clear" w:pos="4513"/>
        <w:tab w:val="clear" w:pos="9026"/>
        <w:tab w:val="left" w:pos="1095"/>
      </w:tabs>
    </w:pPr>
    <w:r>
      <w:tab/>
    </w:r>
  </w:p>
  <w:p w14:paraId="42E30790" w14:textId="77777777" w:rsidR="0095410F" w:rsidRDefault="009541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0152B"/>
    <w:multiLevelType w:val="hybridMultilevel"/>
    <w:tmpl w:val="F8161A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18A41C5"/>
    <w:multiLevelType w:val="hybridMultilevel"/>
    <w:tmpl w:val="3B00F2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8034EBA"/>
    <w:multiLevelType w:val="hybridMultilevel"/>
    <w:tmpl w:val="1E84FA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92"/>
    <w:rsid w:val="00027C24"/>
    <w:rsid w:val="000328C2"/>
    <w:rsid w:val="000344BF"/>
    <w:rsid w:val="00051375"/>
    <w:rsid w:val="00054A66"/>
    <w:rsid w:val="000C3B84"/>
    <w:rsid w:val="001010D1"/>
    <w:rsid w:val="0019201D"/>
    <w:rsid w:val="001A6D66"/>
    <w:rsid w:val="001B5719"/>
    <w:rsid w:val="001D6A5F"/>
    <w:rsid w:val="001E2971"/>
    <w:rsid w:val="00231FB4"/>
    <w:rsid w:val="002339E7"/>
    <w:rsid w:val="00252611"/>
    <w:rsid w:val="00274963"/>
    <w:rsid w:val="00277FF7"/>
    <w:rsid w:val="00280C2D"/>
    <w:rsid w:val="002A3C92"/>
    <w:rsid w:val="002B0158"/>
    <w:rsid w:val="00353704"/>
    <w:rsid w:val="00355037"/>
    <w:rsid w:val="003B61F0"/>
    <w:rsid w:val="003E2370"/>
    <w:rsid w:val="004162D1"/>
    <w:rsid w:val="00567C1C"/>
    <w:rsid w:val="0058065B"/>
    <w:rsid w:val="00646617"/>
    <w:rsid w:val="0065683B"/>
    <w:rsid w:val="00670084"/>
    <w:rsid w:val="00681C55"/>
    <w:rsid w:val="006B3435"/>
    <w:rsid w:val="006C3C8B"/>
    <w:rsid w:val="006E1D3D"/>
    <w:rsid w:val="006E69E5"/>
    <w:rsid w:val="006F1592"/>
    <w:rsid w:val="00701E54"/>
    <w:rsid w:val="0079748D"/>
    <w:rsid w:val="00821A79"/>
    <w:rsid w:val="00863501"/>
    <w:rsid w:val="008A00B5"/>
    <w:rsid w:val="009024C8"/>
    <w:rsid w:val="0095410F"/>
    <w:rsid w:val="00980697"/>
    <w:rsid w:val="009A1A85"/>
    <w:rsid w:val="009C4A36"/>
    <w:rsid w:val="00A11CA4"/>
    <w:rsid w:val="00A6052C"/>
    <w:rsid w:val="00A83796"/>
    <w:rsid w:val="00A91F87"/>
    <w:rsid w:val="00AC64C8"/>
    <w:rsid w:val="00AF0E0A"/>
    <w:rsid w:val="00BE247F"/>
    <w:rsid w:val="00BF0A85"/>
    <w:rsid w:val="00C115EA"/>
    <w:rsid w:val="00C37A3D"/>
    <w:rsid w:val="00C61FC5"/>
    <w:rsid w:val="00C63FB0"/>
    <w:rsid w:val="00C76ECF"/>
    <w:rsid w:val="00C92EC9"/>
    <w:rsid w:val="00CA3262"/>
    <w:rsid w:val="00D811DF"/>
    <w:rsid w:val="00DE503A"/>
    <w:rsid w:val="00E524F7"/>
    <w:rsid w:val="00EC4FEE"/>
    <w:rsid w:val="00F304D4"/>
    <w:rsid w:val="00FA67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2CEB1"/>
  <w15:chartTrackingRefBased/>
  <w15:docId w15:val="{C1825ECC-F221-4766-AE14-E0D05A37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F1592"/>
  </w:style>
  <w:style w:type="character" w:customStyle="1" w:styleId="DateChar">
    <w:name w:val="Date Char"/>
    <w:basedOn w:val="DefaultParagraphFont"/>
    <w:link w:val="Date"/>
    <w:uiPriority w:val="99"/>
    <w:semiHidden/>
    <w:rsid w:val="006F1592"/>
  </w:style>
  <w:style w:type="table" w:styleId="TableGrid">
    <w:name w:val="Table Grid"/>
    <w:basedOn w:val="TableNormal"/>
    <w:uiPriority w:val="39"/>
    <w:rsid w:val="006F1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61F0"/>
    <w:pPr>
      <w:ind w:left="720"/>
      <w:contextualSpacing/>
    </w:pPr>
  </w:style>
  <w:style w:type="paragraph" w:styleId="Header">
    <w:name w:val="header"/>
    <w:basedOn w:val="Normal"/>
    <w:link w:val="HeaderChar"/>
    <w:uiPriority w:val="99"/>
    <w:unhideWhenUsed/>
    <w:rsid w:val="007974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48D"/>
  </w:style>
  <w:style w:type="paragraph" w:styleId="Footer">
    <w:name w:val="footer"/>
    <w:basedOn w:val="Normal"/>
    <w:link w:val="FooterChar"/>
    <w:uiPriority w:val="99"/>
    <w:unhideWhenUsed/>
    <w:rsid w:val="007974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huiping@aaa-global.com</dc:creator>
  <cp:keywords/>
  <dc:description/>
  <cp:lastModifiedBy>Woelly William</cp:lastModifiedBy>
  <cp:revision>76</cp:revision>
  <dcterms:created xsi:type="dcterms:W3CDTF">2019-07-09T01:55:00Z</dcterms:created>
  <dcterms:modified xsi:type="dcterms:W3CDTF">2020-10-09T11:42:00Z</dcterms:modified>
</cp:coreProperties>
</file>