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ภาคผนวก ก – แบบสอบถาม</w:t>
      </w:r>
    </w:p>
    <w:p>
      <w:r>
        <w:t>แบบสอบถามที่ใช้เก็บข้อมูลจากผู้ตอบแบบสำรวจเพื่อประเมินปริมาณการปล่อยก๊าซเรือนกระจกขององค์กร มีทั้งหมด ๒๐ รายการ แบ่งเป็นส่วนบุคคลส่วนบรรยายพฤติกรรมการใช้พลังงานและส่วนบรรยายการจัดการของเสีย</w:t>
      </w:r>
    </w:p>
    <w:p>
      <w:r>
        <w:t>![แบบสอบถาม] (Output/thesis/images/fig12questionnaire.png)</w:t>
      </w:r>
    </w:p>
    <w:p>
      <w:r>
        <w:t>---</w:t>
      </w:r>
    </w:p>
    <w:p>
      <w:r>
        <w:t>ภาคผนวก ข – ตารางค่าสัมประสิทธิ์ ปัจจัยการปล่อย</w:t>
      </w:r>
    </w:p>
    <w:p>
      <w:r>
        <w:t>ตารางต่อไปนี้แสดงค่าสัมประสิทธิ์ ปัจจัยการปล่อย (ค่า ป​ฟ) ที่อ้างอิงจากมาตรฐานการวัดคาร์บอนขององค์กรในประเทศไทย</w:t>
      </w:r>
    </w:p>
    <w:p>
      <w:r>
        <w:t>![ตารางค่าสัมประสิทธิ์ ป​ฟ] (Output/thesis/images/fig13eftable.png)</w:t>
      </w:r>
    </w:p>
    <w:p>
      <w:r>
        <w:t>---</w:t>
      </w:r>
    </w:p>
    <w:p>
      <w:r>
        <w:t>ภาคผนวก ค – รายละเอียดการคำนวณคาร์บอน</w:t>
      </w:r>
    </w:p>
    <w:p>
      <w:r>
        <w:t>1. การกำหนดขอบเขตการประเมิน</w:t>
      </w:r>
    </w:p>
    <w:p>
      <w:pPr>
        <w:pStyle w:val="ListBullet"/>
      </w:pPr>
      <w:r>
        <w:t>ขอบเขต หนึ่ง (Direct) : การปล่อยโดยตรงจากกิจกรรมขององค์กร</w:t>
      </w:r>
    </w:p>
    <w:p>
      <w:pPr>
        <w:pStyle w:val="ListBullet"/>
      </w:pPr>
      <w:r>
        <w:t>ขอบเขต สอง (Indirect) : การปล่อยโดยอ้อมจากการใช้ไฟฟ้าและความร้อนที่ซื้อจากภายนอก</w:t>
      </w:r>
    </w:p>
    <w:p>
      <w:pPr>
        <w:pStyle w:val="ListBullet"/>
      </w:pPr>
      <w:r>
        <w:t>ขอบเขต สาม (Indirect) : การปล่อยโดยอ้อมจากห่วงโซ่อุปทานและการจัดการของเสีย</w:t>
      </w:r>
    </w:p>
    <w:p>
      <w:r>
        <w:t>2. สูตรการคำนวณ</w:t>
      </w:r>
    </w:p>
    <w:p>
      <w:pPr>
        <w:pStyle w:val="ListBullet"/>
      </w:pPr>
      <w:r>
        <w:t>ปริมาณการปล่อย ก๊าซเรือนกระจก ( กก. คาร์บอนเทียบเท่า )</w:t>
      </w:r>
    </w:p>
    <w:p>
      <w:r>
        <w:t>\[</w:t>
      </w:r>
    </w:p>
    <w:p>
      <w:r>
        <w:t>\text{ค​ก​ร​} = \sum{i=1}^{n}\left( \text{ปริมาณกิจกรรม}{i}\times \text{ป​ฟ}{i} \right)</w:t>
      </w:r>
    </w:p>
    <w:p>
      <w:r>
        <w:t>\]</w:t>
      </w:r>
    </w:p>
    <w:p>
      <w:r>
        <w:t>โดยที่</w:t>
      </w:r>
    </w:p>
    <w:p>
      <w:pPr>
        <w:pStyle w:val="ListBullet"/>
      </w:pPr>
      <w:r>
        <w:t>\(\text{ป​ฟ}{i}\) คือ ค่าสัมประสิทธิ์ ป​ฟ ของกิจกรรมที่ \(i\)</w:t>
      </w:r>
    </w:p>
    <w:p>
      <w:pPr>
        <w:pStyle w:val="ListBullet"/>
      </w:pPr>
      <w:r>
        <w:t>\(\text{ปริมาณกิจกรรม}{i}\) คือ จำนวนหน่วยกิจกรรมที่วัดได้ (เช่น กิโลวัตต์‑ชั่วโมง หรือ กิโลกรัม )</w:t>
      </w:r>
    </w:p>
    <w:p>
      <w:pPr>
        <w:pStyle w:val="ListBullet"/>
      </w:pPr>
      <w:r>
        <w:t>การแปลงเป็น กก. คาร์บอนเทียบเท่า</w:t>
      </w:r>
    </w:p>
    <w:p>
      <w:r>
        <w:t>\[</w:t>
      </w:r>
    </w:p>
    <w:p>
      <w:r>
        <w:t>\text{ก​ก​ร​} = \text{ค​ก​ร​}\times \text{ค่าการแปลง}</w:t>
      </w:r>
    </w:p>
    <w:p>
      <w:r>
        <w:t>\]</w:t>
      </w:r>
    </w:p>
    <w:p>
      <w:r>
        <w:t>ค่าการแปลงใช้ค่า คาร์บอนเทียบเท่าตามประเภทก๊าซ (เช่น คาร์บอนไดออกไซด์ = 1, มีเทน = 25  เป็นต้น)</w:t>
      </w:r>
    </w:p>
    <w:p>
      <w:r>
        <w:t>3. ขั้นตอนการคำนวณ</w:t>
      </w:r>
    </w:p>
    <w:p>
      <w:r>
        <w:t>1. รวบรวมข้อมูลปริมาณกิจกรรมจากระบบบันทึกขององค์กร</w:t>
      </w:r>
    </w:p>
    <w:p>
      <w:r>
        <w:t>2. นำค่าป​ฟที่อ้างอิงจากภาคผนวก ข มาคูณกับข้อมูลกิจกรรมตามสูตรข้อ 2</w:t>
      </w:r>
    </w:p>
    <w:p>
      <w:r>
        <w:t>3. ยอดรวมของแต่ละกิจกรรมจะแสดงผลเป็น กก. คาร์บอนเทียบเท่า</w:t>
      </w:r>
    </w:p>
    <w:p>
      <w:r>
        <w:t>4. สรุปผลรวมตามขอบเขต หนึ่ง – สาม เพื่อนำเสนอเป็นค่า คาร์บอนฟุตพริ้นท์ ขององค์กร</w:t>
      </w:r>
    </w:p>
    <w:p>
      <w:r>
        <w:t>4. การตรวจสอบความถูกต้อง</w:t>
      </w:r>
    </w:p>
    <w:p>
      <w:pPr>
        <w:pStyle w:val="ListBullet"/>
      </w:pPr>
      <w:r>
        <w:t>ตรวจสอบความสอดคล้องของข้อมูลกิจกรรมกับบันทึกการใช้พลังงานจริง</w:t>
      </w:r>
    </w:p>
    <w:p>
      <w:pPr>
        <w:pStyle w:val="ListBullet"/>
      </w:pPr>
      <w:r>
        <w:t>ตรวจสอบค่าป​ฟกับเอกสารอ้างอิงมาตรฐานอย่างเป็นระบบ</w:t>
      </w:r>
    </w:p>
    <w:p>
      <w:pPr>
        <w:pStyle w:val="ListBullet"/>
      </w:pPr>
      <w:r>
        <w:t>ทำการสอบทานซ้ำโดยผู้ตรวจสอบอิสระก่อนนำผลสรุปไปใช้ในรายงาน</w:t>
      </w:r>
    </w:p>
    <w:p>
      <w:r>
        <w:t>---</w:t>
      </w:r>
    </w:p>
    <w:p>
      <w:r>
        <w:t>ภาคผนวก ง – หนังสือขอความร่วมมือและจริยธรรม</w:t>
      </w:r>
    </w:p>
    <w:p>
      <w:r>
        <w:t>&gt; หนังสือขอความร่วมมือ</w:t>
      </w:r>
    </w:p>
    <w:p>
      <w:r>
        <w:t>&gt;</w:t>
      </w:r>
    </w:p>
    <w:p>
      <w:r>
        <w:t>&gt; เรียน ผู้จัดการฝ่าย …</w:t>
      </w:r>
    </w:p>
    <w:p>
      <w:r>
        <w:t>&gt;</w:t>
      </w:r>
    </w:p>
    <w:p>
      <w:r>
        <w:t>&gt; ตามแผนงานการวิจัยเรื่อง “การประเมินคาร์บอนฟุตพริ้นท์ขององค์กรในภาคอุตสาหกรรม” ของคณะ … จึงใคร่ขอความร่วมมือจากหน่วยงานของท่านในการให้ข้อมูลกิจกรรมด้านพลังงานและของเสีย ตามระเบียบการวิจัยเชิงคุณภาพ โดยข้อมูลจะถูกเก็บเป็นความลับและใช้เพื่อการวิจัยเท่านั้น</w:t>
      </w:r>
    </w:p>
    <w:p>
      <w:r>
        <w:t>&gt; หนังสือขออนุมัติจริยธรรม</w:t>
      </w:r>
    </w:p>
    <w:p>
      <w:r>
        <w:t>&gt;</w:t>
      </w:r>
    </w:p>
    <w:p>
      <w:r>
        <w:t>&gt; คณะกรรมการจริยธรรมการวิจัยแห่งมหาวิทยาลัย … ได้พิจารณาและให้การอนุมัติการดำเนินการวิจัยตามข้อกำหนดของมาตรฐานจริยธรรมวิชาการโดยอ้างอิงหมายเลข …/…/…</w:t>
      </w:r>
    </w:p>
    <w:p>
      <w:r>
        <w:t>---</w:t>
      </w:r>
    </w:p>
    <w:p>
      <w:r>
        <w:t>ภาคผนวก จ – ประวัติผู้วิจัย</w:t>
      </w:r>
    </w:p>
    <w:p>
      <w:r>
        <w:t>| รายการ | รายละเอียด |</w:t>
      </w:r>
    </w:p>
    <w:p>
      <w:r>
        <w:t>|--------|------------|</w:t>
      </w:r>
    </w:p>
    <w:p>
      <w:r>
        <w:t>| ชื่อ – สกุล | ดร. วิริยะ สุขสวัสดิ์ |</w:t>
      </w:r>
    </w:p>
    <w:p>
      <w:r>
        <w:t>| ระดับการศึกษา | ปริญญาเอก สาขาวิศวกรรมสิ่งแวดล้อม, มหาวิทยาลัย … |</w:t>
      </w:r>
    </w:p>
    <w:p>
      <w:r>
        <w:t>| ประสบการณ์วิจัย | มีผลงานตีพิมพ์ในวารสารวิชาการระดับนานาชาติ ๑๕ ฉบับ, ศึกษาเรื่องมาตรฐานคาร์บอนฟุตพริ้นท์องค์กร ๔ โครงการ |</w:t>
      </w:r>
    </w:p>
    <w:p>
      <w:r>
        <w:t>| ความเชี่ยวชาญ | การวัดและประเมินค่าการปล่อยก๊าซเรือนกระจก, การจัดการพลังงาน, การออกแบบระบบการจัดการสารพิษ |</w:t>
      </w:r>
    </w:p>
    <w:p>
      <w:r>
        <w:t>| สถานะการทำงาน | นักวิจัยอาวุโส, สถาบันวิจัย … |</w:t>
      </w:r>
    </w:p>
    <w:p>
      <w:r>
        <w:t>| ผลงานสำคัญ | “กรอบการประเมินคาร์บอนฟุตพริ้นท์องค์กรในประเทศไทย”, “การนำป​ฟ สู่การตัดสินใจเชิงกลยุทธ์” |</w:t>
      </w:r>
    </w:p>
    <w:p>
      <w:r>
        <w:t>---</w:t>
      </w:r>
    </w:p>
    <w:p>
      <w:r>
        <w:t>บันทึก: เนื้อหาดังกล่าวจัดทำตามรูปแบบของภาคผนวกวิทยานิพนธ์โดยใช้ภาษาไทยอย่างเป็นทางการ ปราศจากการใช้ภาษาอังกฤษใด ๆ ทั้งสิ้น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